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ED06" w14:textId="751FCC03" w:rsidR="000B47F1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4D0E38B" wp14:editId="70A7E96A">
            <wp:simplePos x="0" y="0"/>
            <wp:positionH relativeFrom="page">
              <wp:posOffset>4064000</wp:posOffset>
            </wp:positionH>
            <wp:positionV relativeFrom="page">
              <wp:posOffset>1038860</wp:posOffset>
            </wp:positionV>
            <wp:extent cx="942975" cy="152400"/>
            <wp:effectExtent l="0" t="0" r="9525" b="0"/>
            <wp:wrapNone/>
            <wp:docPr id="3" name="Afbeelding 3" descr="woordm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woordmerk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D27">
        <w:rPr>
          <w:rFonts w:ascii="RijksoverheidSansText" w:hAnsi="RijksoverheidSansText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7B8B3C" wp14:editId="63C5F9ED">
            <wp:simplePos x="0" y="0"/>
            <wp:positionH relativeFrom="page">
              <wp:posOffset>3488615</wp:posOffset>
            </wp:positionH>
            <wp:positionV relativeFrom="page">
              <wp:posOffset>86335</wp:posOffset>
            </wp:positionV>
            <wp:extent cx="467995" cy="1395553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6092C" w14:textId="0DB27C04" w:rsidR="00B55D27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0A3943" w14:textId="6E202CE4" w:rsidR="00B55D27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B58A266" w14:textId="680D16A5" w:rsidR="00B55D27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4E05657B" w14:textId="0F2026C1" w:rsidR="00B55D27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3DE7123" w14:textId="0FD51D8F" w:rsidR="00B55D27" w:rsidRPr="00B55D27" w:rsidRDefault="00B55D2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0FF1B3" w14:textId="77777777" w:rsidR="00B55D27" w:rsidRPr="00B55D27" w:rsidRDefault="00B55D27" w:rsidP="00B55D27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Text" w:hAnsi="RijksoverheidSansText"/>
          <w:b/>
          <w:sz w:val="20"/>
          <w:szCs w:val="20"/>
        </w:rPr>
      </w:pPr>
    </w:p>
    <w:p w14:paraId="06B82D6F" w14:textId="16595667" w:rsidR="00B55D27" w:rsidRPr="00B55D27" w:rsidRDefault="00B55D27" w:rsidP="00B55D27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Text" w:hAnsi="RijksoverheidSansText"/>
          <w:b/>
          <w:sz w:val="20"/>
          <w:szCs w:val="20"/>
        </w:rPr>
      </w:pPr>
      <w:r w:rsidRPr="00B55D27">
        <w:rPr>
          <w:rFonts w:ascii="RijksoverheidSansText" w:hAnsi="RijksoverheidSansText"/>
          <w:b/>
          <w:sz w:val="20"/>
          <w:szCs w:val="20"/>
        </w:rPr>
        <w:t>Bijlage E –  Verklaring Rusland</w:t>
      </w:r>
    </w:p>
    <w:p w14:paraId="62B3A0C9" w14:textId="77777777" w:rsidR="00B55D27" w:rsidRPr="00B55D27" w:rsidRDefault="00B55D27" w:rsidP="00B55D27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Text" w:hAnsi="RijksoverheidSansText"/>
          <w:b/>
          <w:sz w:val="20"/>
          <w:szCs w:val="20"/>
        </w:rPr>
      </w:pPr>
    </w:p>
    <w:p w14:paraId="202C3855" w14:textId="77777777" w:rsidR="00B55D27" w:rsidRPr="00B55D27" w:rsidRDefault="00B55D27" w:rsidP="00B55D27">
      <w:pPr>
        <w:pBdr>
          <w:top w:val="single" w:sz="4" w:space="1" w:color="auto"/>
        </w:pBdr>
        <w:adjustRightInd w:val="0"/>
        <w:jc w:val="center"/>
        <w:rPr>
          <w:rFonts w:ascii="RijksoverheidSansText" w:hAnsi="RijksoverheidSansText"/>
          <w:sz w:val="20"/>
          <w:szCs w:val="20"/>
        </w:rPr>
      </w:pPr>
      <w:r w:rsidRPr="00B55D27">
        <w:rPr>
          <w:rFonts w:ascii="RijksoverheidSansText" w:hAnsi="RijksoverheidSansText"/>
          <w:sz w:val="20"/>
          <w:szCs w:val="20"/>
        </w:rPr>
        <w:t>Behorende bij aanbesteding: Klein technisch (bouw) materiaal (IUC25-699 )</w:t>
      </w:r>
    </w:p>
    <w:p w14:paraId="5B79CB47" w14:textId="77777777" w:rsidR="00B55D27" w:rsidRPr="00B55D27" w:rsidRDefault="00B55D27" w:rsidP="00B55D27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Text" w:hAnsi="RijksoverheidSansText"/>
          <w:sz w:val="20"/>
          <w:szCs w:val="20"/>
        </w:rPr>
      </w:pPr>
    </w:p>
    <w:p w14:paraId="522D9D11" w14:textId="77777777" w:rsidR="00917CA0" w:rsidRPr="00B55D27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B55D27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74B28D54" w:rsidR="000B47F1" w:rsidRPr="00B55D27" w:rsidRDefault="008C3C37" w:rsidP="00B55D27">
      <w:pPr>
        <w:pStyle w:val="Geenafstand"/>
        <w:tabs>
          <w:tab w:val="center" w:pos="6306"/>
        </w:tabs>
        <w:ind w:left="2832" w:firstLine="708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Verklaring</w:t>
      </w:r>
      <w:r w:rsidR="00B55D27" w:rsidRPr="00B55D27">
        <w:rPr>
          <w:rFonts w:ascii="RijksoverheidSansText" w:hAnsi="RijksoverheidSansText" w:cs="Arial"/>
          <w:sz w:val="20"/>
          <w:szCs w:val="20"/>
        </w:rPr>
        <w:tab/>
      </w:r>
    </w:p>
    <w:p w14:paraId="50396CFF" w14:textId="77777777" w:rsidR="008C3C37" w:rsidRPr="00B55D27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B55D27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B55D27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B55D27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5008E72E" w:rsidR="000B47F1" w:rsidRPr="00B55D27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B55D27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B55D27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B55D27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B55D27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B55D27">
        <w:rPr>
          <w:rFonts w:ascii="RijksoverheidSansText" w:hAnsi="RijksoverheidSansText" w:cs="Arial"/>
          <w:i/>
          <w:sz w:val="20"/>
          <w:szCs w:val="20"/>
        </w:rPr>
        <w:t xml:space="preserve">deze verklaring </w:t>
      </w:r>
      <w:r w:rsidR="002C78D7" w:rsidRPr="00B55D27">
        <w:rPr>
          <w:rFonts w:ascii="RijksoverheidSansText" w:hAnsi="RijksoverheidSansText" w:cs="Arial"/>
          <w:i/>
          <w:sz w:val="20"/>
          <w:szCs w:val="20"/>
        </w:rPr>
        <w:t>medeondertekenen</w:t>
      </w:r>
      <w:r w:rsidR="00F33425" w:rsidRPr="00B55D27">
        <w:rPr>
          <w:rFonts w:ascii="RijksoverheidSansText" w:hAnsi="RijksoverheidSansText" w:cs="Arial"/>
          <w:i/>
          <w:sz w:val="20"/>
          <w:szCs w:val="20"/>
        </w:rPr>
        <w:t>.</w:t>
      </w:r>
      <w:r w:rsidR="005C77B7" w:rsidRPr="00B55D27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68CD461B" w14:textId="77777777" w:rsidR="00836FD3" w:rsidRPr="00B55D27" w:rsidRDefault="00836FD3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6077BA9" w14:textId="612E119A" w:rsidR="00D63743" w:rsidRPr="00B55D27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proofErr w:type="spellStart"/>
      <w:r w:rsidRPr="00B55D27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E42D33" w:rsidRPr="00B55D27">
        <w:rPr>
          <w:rFonts w:ascii="RijksoverheidSansText" w:hAnsi="RijksoverheidSansText" w:cs="Arial"/>
          <w:sz w:val="20"/>
          <w:szCs w:val="20"/>
        </w:rPr>
        <w:t>(</w:t>
      </w:r>
      <w:r w:rsidRPr="00B55D27">
        <w:rPr>
          <w:rFonts w:ascii="RijksoverheidSansText" w:hAnsi="RijksoverheidSansText" w:cs="Arial"/>
          <w:sz w:val="20"/>
          <w:szCs w:val="20"/>
        </w:rPr>
        <w:t>a</w:t>
      </w:r>
      <w:r w:rsidR="00E42D33" w:rsidRPr="00B55D27">
        <w:rPr>
          <w:rFonts w:ascii="RijksoverheidSansText" w:hAnsi="RijksoverheidSansText" w:cs="Arial"/>
          <w:sz w:val="20"/>
          <w:szCs w:val="20"/>
        </w:rPr>
        <w:t>)</w:t>
      </w:r>
      <w:r w:rsidRPr="00B55D27">
        <w:rPr>
          <w:rFonts w:ascii="RijksoverheidSansText" w:hAnsi="RijksoverheidSansText" w:cs="Arial"/>
          <w:sz w:val="20"/>
          <w:szCs w:val="20"/>
        </w:rPr>
        <w:t>r</w:t>
      </w:r>
      <w:r w:rsidR="00E42D33" w:rsidRPr="00B55D27">
        <w:rPr>
          <w:rFonts w:ascii="RijksoverheidSansText" w:hAnsi="RijksoverheidSansText" w:cs="Arial"/>
          <w:sz w:val="20"/>
          <w:szCs w:val="20"/>
        </w:rPr>
        <w:t>en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B55D27">
        <w:rPr>
          <w:rFonts w:ascii="RijksoverheidSansText" w:hAnsi="RijksoverheidSansText" w:cs="Arial"/>
          <w:color w:val="343434"/>
          <w:sz w:val="20"/>
          <w:szCs w:val="20"/>
        </w:rPr>
        <w:t>duodecies</w:t>
      </w:r>
      <w:proofErr w:type="spellEnd"/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B55D27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368C46EF" w:rsidR="00D63743" w:rsidRPr="00B55D27" w:rsidRDefault="00B55D27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>
        <w:rPr>
          <w:rFonts w:ascii="RijksoverheidSansText" w:hAnsi="RijksoverheidSansText" w:cs="Arial"/>
          <w:sz w:val="20"/>
          <w:szCs w:val="20"/>
        </w:rPr>
        <w:t>I</w:t>
      </w:r>
      <w:r w:rsidR="00D63743" w:rsidRPr="00B55D27">
        <w:rPr>
          <w:rFonts w:ascii="RijksoverheidSansText" w:hAnsi="RijksoverheidSansText" w:cs="Arial"/>
          <w:sz w:val="20"/>
          <w:szCs w:val="20"/>
        </w:rPr>
        <w:t>k</w:t>
      </w:r>
      <w:r w:rsidR="00B440E9" w:rsidRPr="00B55D27">
        <w:rPr>
          <w:rFonts w:ascii="RijksoverheidSansText" w:hAnsi="RijksoverheidSansText" w:cs="Arial"/>
          <w:sz w:val="20"/>
          <w:szCs w:val="20"/>
        </w:rPr>
        <w:t xml:space="preserve"> (wij)</w:t>
      </w:r>
      <w:r w:rsidR="00D63743" w:rsidRPr="00B55D27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D63743" w:rsidRPr="00B55D27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B440E9" w:rsidRPr="00B55D27">
        <w:rPr>
          <w:rFonts w:ascii="RijksoverheidSansText" w:hAnsi="RijksoverheidSansText" w:cs="Arial"/>
          <w:sz w:val="20"/>
          <w:szCs w:val="20"/>
        </w:rPr>
        <w:t>(</w:t>
      </w:r>
      <w:r w:rsidR="00D63743" w:rsidRPr="00B55D27">
        <w:rPr>
          <w:rFonts w:ascii="RijksoverheidSansText" w:hAnsi="RijksoverheidSansText" w:cs="Arial"/>
          <w:sz w:val="20"/>
          <w:szCs w:val="20"/>
        </w:rPr>
        <w:t>a</w:t>
      </w:r>
      <w:r w:rsidR="00B440E9" w:rsidRPr="00B55D27">
        <w:rPr>
          <w:rFonts w:ascii="RijksoverheidSansText" w:hAnsi="RijksoverheidSansText" w:cs="Arial"/>
          <w:sz w:val="20"/>
          <w:szCs w:val="20"/>
        </w:rPr>
        <w:t>)</w:t>
      </w:r>
      <w:r w:rsidR="00D63743" w:rsidRPr="00B55D27">
        <w:rPr>
          <w:rFonts w:ascii="RijksoverheidSansText" w:hAnsi="RijksoverheidSansText" w:cs="Arial"/>
          <w:sz w:val="20"/>
          <w:szCs w:val="20"/>
        </w:rPr>
        <w:t>r</w:t>
      </w:r>
      <w:r w:rsidR="00B440E9" w:rsidRPr="00B55D27">
        <w:rPr>
          <w:rFonts w:ascii="RijksoverheidSansText" w:hAnsi="RijksoverheidSansText" w:cs="Arial"/>
          <w:sz w:val="20"/>
          <w:szCs w:val="20"/>
        </w:rPr>
        <w:t>en</w:t>
      </w:r>
      <w:r w:rsidR="00D63743" w:rsidRPr="00B55D27">
        <w:rPr>
          <w:rFonts w:ascii="RijksoverheidSansText" w:hAnsi="RijksoverheidSansText" w:cs="Arial"/>
          <w:sz w:val="20"/>
          <w:szCs w:val="20"/>
        </w:rPr>
        <w:t xml:space="preserve"> in </w:t>
      </w:r>
      <w:r w:rsidR="00D63743" w:rsidRPr="00B55D27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255771E0" w:rsidR="00D63743" w:rsidRPr="00B55D27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B55D27">
        <w:rPr>
          <w:rFonts w:ascii="RijksoverheidSansText" w:hAnsi="RijksoverheidSansText" w:cs="Arial"/>
          <w:sz w:val="20"/>
          <w:szCs w:val="20"/>
        </w:rPr>
        <w:t>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B55D27">
        <w:rPr>
          <w:rFonts w:ascii="RijksoverheidSansText" w:hAnsi="RijksoverheidSansText" w:cs="Arial"/>
          <w:sz w:val="20"/>
          <w:szCs w:val="20"/>
        </w:rPr>
        <w:t>(en)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(en 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de bedrijven die een onderdeel zijn van ons consortium) geen (rechts)personen zijn met een Russische nationaliteit en deze (rechts) </w:t>
      </w:r>
      <w:r w:rsidR="002C78D7" w:rsidRPr="00B55D27">
        <w:rPr>
          <w:rFonts w:ascii="RijksoverheidSansText" w:hAnsi="RijksoverheidSansText" w:cs="Arial"/>
          <w:color w:val="343434"/>
          <w:sz w:val="20"/>
          <w:szCs w:val="20"/>
        </w:rPr>
        <w:t>personen (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>natuurlijke personen, bedrijven, entiteiten of organen) niet gevestigd zijn in Rusland;</w:t>
      </w:r>
    </w:p>
    <w:p w14:paraId="68ACDA1E" w14:textId="1EFE464E" w:rsidR="00D63743" w:rsidRPr="00B55D27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B55D27">
        <w:rPr>
          <w:rFonts w:ascii="RijksoverheidSansText" w:hAnsi="RijksoverheidSansText" w:cs="Arial"/>
          <w:sz w:val="20"/>
          <w:szCs w:val="20"/>
        </w:rPr>
        <w:t>(en)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(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B55D27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/wij,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B55D27">
        <w:rPr>
          <w:rFonts w:ascii="RijksoverheidSansText" w:hAnsi="RijksoverheidSansText" w:cs="Arial"/>
          <w:sz w:val="20"/>
          <w:szCs w:val="20"/>
        </w:rPr>
        <w:t>(en)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B55D27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B55D27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B55D27">
        <w:rPr>
          <w:rFonts w:ascii="RijksoverheidSansText" w:hAnsi="RijksoverheidSansText" w:cs="Arial"/>
          <w:sz w:val="20"/>
          <w:szCs w:val="20"/>
        </w:rPr>
        <w:t>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B55D27">
        <w:rPr>
          <w:rFonts w:ascii="RijksoverheidSansText" w:hAnsi="RijksoverheidSansText" w:cs="Arial"/>
          <w:sz w:val="20"/>
          <w:szCs w:val="20"/>
        </w:rPr>
        <w:t>(en)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B55D27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B55D27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B55D27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B55D27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B24BC5" w:rsidRPr="00B55D27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724941" w:rsidRPr="00B55D27">
        <w:rPr>
          <w:rFonts w:ascii="RijksoverheidSansText" w:hAnsi="RijksoverheidSansText" w:cs="Arial"/>
          <w:sz w:val="20"/>
          <w:szCs w:val="20"/>
        </w:rPr>
        <w:t>(</w:t>
      </w:r>
      <w:r w:rsidR="00B24BC5" w:rsidRPr="00B55D27">
        <w:rPr>
          <w:rFonts w:ascii="RijksoverheidSansText" w:hAnsi="RijksoverheidSansText" w:cs="Arial"/>
          <w:sz w:val="20"/>
          <w:szCs w:val="20"/>
        </w:rPr>
        <w:t>a</w:t>
      </w:r>
      <w:r w:rsidR="00724941" w:rsidRPr="00B55D27">
        <w:rPr>
          <w:rFonts w:ascii="RijksoverheidSansText" w:hAnsi="RijksoverheidSansText" w:cs="Arial"/>
          <w:sz w:val="20"/>
          <w:szCs w:val="20"/>
        </w:rPr>
        <w:t>)</w:t>
      </w:r>
      <w:r w:rsidR="00B24BC5" w:rsidRPr="00B55D27">
        <w:rPr>
          <w:rFonts w:ascii="RijksoverheidSansText" w:hAnsi="RijksoverheidSansText" w:cs="Arial"/>
          <w:sz w:val="20"/>
          <w:szCs w:val="20"/>
        </w:rPr>
        <w:t>r</w:t>
      </w:r>
      <w:r w:rsidR="00724941" w:rsidRPr="00B55D27">
        <w:rPr>
          <w:rFonts w:ascii="RijksoverheidSansText" w:hAnsi="RijksoverheidSansText" w:cs="Arial"/>
          <w:sz w:val="20"/>
          <w:szCs w:val="20"/>
        </w:rPr>
        <w:t>(en)</w:t>
      </w:r>
      <w:r w:rsidR="00B24BC5" w:rsidRPr="00B55D27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="00D45F71" w:rsidRPr="00B55D27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B55D27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B55D27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="00A168FE" w:rsidRPr="00B55D27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B55D27">
        <w:rPr>
          <w:rFonts w:ascii="RijksoverheidSansText" w:hAnsi="RijksoverheidSansText" w:cs="Arial"/>
          <w:sz w:val="20"/>
          <w:szCs w:val="20"/>
        </w:rPr>
        <w:t>/ons</w:t>
      </w:r>
      <w:r w:rsidR="00A168FE" w:rsidRPr="00B55D27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B55D27">
        <w:rPr>
          <w:rFonts w:ascii="RijksoverheidSansText" w:hAnsi="RijksoverheidSansText" w:cs="Arial"/>
          <w:sz w:val="20"/>
          <w:szCs w:val="20"/>
        </w:rPr>
        <w:t>/zijn</w:t>
      </w:r>
      <w:r w:rsidR="00A168FE" w:rsidRPr="00B55D27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B55D27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B55D27">
        <w:rPr>
          <w:rFonts w:ascii="RijksoverheidSansText" w:hAnsi="RijksoverheidSansText" w:cs="Arial"/>
          <w:sz w:val="20"/>
          <w:szCs w:val="20"/>
        </w:rPr>
        <w:t>/wij</w:t>
      </w:r>
      <w:r w:rsidRPr="00B55D27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B55D27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B55D27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B55D27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B55D27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B55D27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Naam</w:t>
      </w:r>
      <w:r w:rsidR="00EA6510" w:rsidRPr="00B55D27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B55D27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B55D27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B55D27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B55D27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B55D27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B55D27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B55D27">
        <w:rPr>
          <w:rFonts w:ascii="RijksoverheidSansText" w:hAnsi="RijksoverheidSansText" w:cs="Arial"/>
          <w:i/>
          <w:sz w:val="20"/>
          <w:szCs w:val="20"/>
        </w:rPr>
        <w:t>vullen in</w:t>
      </w:r>
      <w:r w:rsidRPr="00B55D27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B55D27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Naam (2):</w:t>
      </w:r>
    </w:p>
    <w:p w14:paraId="2E50E953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B55D27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B55D27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B55D27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B55D27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B55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0387">
    <w:abstractNumId w:val="2"/>
  </w:num>
  <w:num w:numId="2" w16cid:durableId="1432583026">
    <w:abstractNumId w:val="1"/>
  </w:num>
  <w:num w:numId="3" w16cid:durableId="428429914">
    <w:abstractNumId w:val="0"/>
  </w:num>
  <w:num w:numId="4" w16cid:durableId="586614506">
    <w:abstractNumId w:val="1"/>
  </w:num>
  <w:num w:numId="5" w16cid:durableId="134571269">
    <w:abstractNumId w:val="3"/>
  </w:num>
  <w:num w:numId="6" w16cid:durableId="141223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93D8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2B0C52"/>
    <w:rsid w:val="002C78D7"/>
    <w:rsid w:val="00310B62"/>
    <w:rsid w:val="00312616"/>
    <w:rsid w:val="00325CED"/>
    <w:rsid w:val="0034480F"/>
    <w:rsid w:val="00415837"/>
    <w:rsid w:val="00447847"/>
    <w:rsid w:val="004852DE"/>
    <w:rsid w:val="00500A7C"/>
    <w:rsid w:val="00545B42"/>
    <w:rsid w:val="005706CE"/>
    <w:rsid w:val="005B0711"/>
    <w:rsid w:val="005C77B7"/>
    <w:rsid w:val="005E2503"/>
    <w:rsid w:val="005F44D8"/>
    <w:rsid w:val="00607E68"/>
    <w:rsid w:val="006F5922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17F06"/>
    <w:rsid w:val="009549DD"/>
    <w:rsid w:val="00983414"/>
    <w:rsid w:val="009A03E5"/>
    <w:rsid w:val="00A168FE"/>
    <w:rsid w:val="00A70304"/>
    <w:rsid w:val="00A95FBD"/>
    <w:rsid w:val="00AF4149"/>
    <w:rsid w:val="00B02444"/>
    <w:rsid w:val="00B04E6A"/>
    <w:rsid w:val="00B24BC5"/>
    <w:rsid w:val="00B30742"/>
    <w:rsid w:val="00B440E9"/>
    <w:rsid w:val="00B55D27"/>
    <w:rsid w:val="00B66244"/>
    <w:rsid w:val="00B863C0"/>
    <w:rsid w:val="00B95DCE"/>
    <w:rsid w:val="00BD0062"/>
    <w:rsid w:val="00CB6648"/>
    <w:rsid w:val="00CC6D11"/>
    <w:rsid w:val="00CE0415"/>
    <w:rsid w:val="00CF0C4F"/>
    <w:rsid w:val="00D45F71"/>
    <w:rsid w:val="00D46DD9"/>
    <w:rsid w:val="00D50037"/>
    <w:rsid w:val="00D63743"/>
    <w:rsid w:val="00D76A6B"/>
    <w:rsid w:val="00D918BA"/>
    <w:rsid w:val="00DB367A"/>
    <w:rsid w:val="00DF7D86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B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Aline A.D. Rinzema</cp:lastModifiedBy>
  <cp:revision>2</cp:revision>
  <cp:lastPrinted>2022-08-08T14:44:00Z</cp:lastPrinted>
  <dcterms:created xsi:type="dcterms:W3CDTF">2026-04-03T07:46:00Z</dcterms:created>
  <dcterms:modified xsi:type="dcterms:W3CDTF">2026-04-03T07:46:00Z</dcterms:modified>
</cp:coreProperties>
</file>