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86EC0" w14:textId="77777777" w:rsidR="00F45F7D" w:rsidRPr="00F45F7D" w:rsidRDefault="00F45F7D" w:rsidP="00F45F7D">
      <w:pPr>
        <w:rPr>
          <w:rFonts w:ascii="Aptos" w:hAnsi="Aptos"/>
        </w:rPr>
      </w:pPr>
    </w:p>
    <w:p w14:paraId="00FCDC03" w14:textId="77777777" w:rsidR="00F45F7D" w:rsidRDefault="00F45F7D" w:rsidP="00F45F7D">
      <w:pPr>
        <w:rPr>
          <w:rFonts w:ascii="Aptos" w:hAnsi="Aptos"/>
        </w:rPr>
      </w:pPr>
    </w:p>
    <w:p w14:paraId="5A512991" w14:textId="118BF99A" w:rsidR="00F45F7D" w:rsidRPr="00F45F7D" w:rsidRDefault="00454613" w:rsidP="00F45F7D">
      <w:pPr>
        <w:rPr>
          <w:rFonts w:ascii="Aptos" w:hAnsi="Aptos"/>
          <w:b/>
          <w:bCs/>
        </w:rPr>
      </w:pPr>
      <w:r>
        <w:rPr>
          <w:rFonts w:ascii="Aptos" w:hAnsi="Aptos"/>
          <w:b/>
          <w:bCs/>
        </w:rPr>
        <w:t>Opdrachtnemer</w:t>
      </w:r>
    </w:p>
    <w:p w14:paraId="7DE09B0F" w14:textId="77777777" w:rsidR="00F45F7D" w:rsidRPr="00F45F7D" w:rsidRDefault="00F45F7D" w:rsidP="00F45F7D">
      <w:pPr>
        <w:rPr>
          <w:rFonts w:ascii="Aptos" w:hAnsi="Aptos"/>
          <w:b/>
          <w:bCs/>
        </w:rPr>
      </w:pPr>
    </w:p>
    <w:p w14:paraId="76B47A69" w14:textId="5CEFF8BA" w:rsidR="00F45F7D" w:rsidRPr="00F45F7D" w:rsidRDefault="00792215" w:rsidP="00F45F7D">
      <w:pPr>
        <w:rPr>
          <w:rFonts w:ascii="Aptos" w:hAnsi="Aptos"/>
          <w:b/>
          <w:bCs/>
        </w:rPr>
      </w:pPr>
      <w:r>
        <w:rPr>
          <w:rFonts w:ascii="Aptos" w:hAnsi="Aptos"/>
          <w:b/>
          <w:bCs/>
        </w:rPr>
        <w:t>Naam</w:t>
      </w:r>
    </w:p>
    <w:p w14:paraId="099EBFFA" w14:textId="77777777" w:rsidR="00F45F7D" w:rsidRPr="00F45F7D" w:rsidRDefault="00F45F7D" w:rsidP="00F45F7D">
      <w:pPr>
        <w:rPr>
          <w:rFonts w:ascii="Aptos" w:hAnsi="Aptos"/>
          <w:b/>
          <w:bCs/>
        </w:rPr>
      </w:pPr>
    </w:p>
    <w:p w14:paraId="04C90D14" w14:textId="12134DDD" w:rsidR="00F45F7D" w:rsidRPr="00F45F7D" w:rsidRDefault="00F45F7D" w:rsidP="00F45F7D">
      <w:pPr>
        <w:rPr>
          <w:rFonts w:ascii="Aptos" w:hAnsi="Aptos"/>
          <w:b/>
          <w:bCs/>
        </w:rPr>
      </w:pPr>
      <w:r w:rsidRPr="00F45F7D">
        <w:rPr>
          <w:rFonts w:ascii="Aptos" w:hAnsi="Aptos"/>
          <w:b/>
          <w:bCs/>
        </w:rPr>
        <w:t>-------------------------------------------------------------------------------------------------------------</w:t>
      </w:r>
    </w:p>
    <w:p w14:paraId="09FCD6BB" w14:textId="3706FA4A" w:rsidR="00F45F7D" w:rsidRPr="00F45F7D" w:rsidRDefault="00792215" w:rsidP="00F45F7D">
      <w:pPr>
        <w:rPr>
          <w:rFonts w:ascii="Aptos" w:hAnsi="Aptos"/>
          <w:b/>
          <w:bCs/>
        </w:rPr>
      </w:pPr>
      <w:r>
        <w:rPr>
          <w:rFonts w:ascii="Aptos" w:hAnsi="Aptos"/>
          <w:b/>
          <w:bCs/>
        </w:rPr>
        <w:t>Vestigingsadres</w:t>
      </w:r>
    </w:p>
    <w:p w14:paraId="2E1526BA" w14:textId="77777777" w:rsidR="00F45F7D" w:rsidRPr="00F45F7D" w:rsidRDefault="00F45F7D" w:rsidP="00F45F7D">
      <w:pPr>
        <w:rPr>
          <w:rFonts w:ascii="Aptos" w:hAnsi="Aptos"/>
          <w:b/>
          <w:bCs/>
        </w:rPr>
      </w:pPr>
    </w:p>
    <w:p w14:paraId="43C68220" w14:textId="2A377F23" w:rsidR="00F45F7D" w:rsidRPr="00F45F7D" w:rsidRDefault="00F45F7D" w:rsidP="00F45F7D">
      <w:pPr>
        <w:rPr>
          <w:rFonts w:ascii="Aptos" w:hAnsi="Aptos"/>
          <w:b/>
          <w:bCs/>
        </w:rPr>
      </w:pPr>
      <w:r w:rsidRPr="00F45F7D">
        <w:rPr>
          <w:rFonts w:ascii="Aptos" w:hAnsi="Aptos"/>
          <w:b/>
          <w:bCs/>
        </w:rPr>
        <w:t>-------------------------------------------------------------------------------------------------------------</w:t>
      </w:r>
    </w:p>
    <w:p w14:paraId="507CF9AE" w14:textId="47AD956B" w:rsidR="00F45F7D" w:rsidRPr="00F45F7D" w:rsidRDefault="00792215" w:rsidP="00F45F7D">
      <w:pPr>
        <w:rPr>
          <w:rFonts w:ascii="Aptos" w:hAnsi="Aptos"/>
          <w:b/>
          <w:bCs/>
        </w:rPr>
      </w:pPr>
      <w:r>
        <w:rPr>
          <w:rFonts w:ascii="Aptos" w:hAnsi="Aptos"/>
          <w:b/>
          <w:bCs/>
        </w:rPr>
        <w:t>Vestigingsplaats</w:t>
      </w:r>
    </w:p>
    <w:p w14:paraId="25F327C3" w14:textId="77777777" w:rsidR="00F45F7D" w:rsidRPr="00F45F7D" w:rsidRDefault="00F45F7D" w:rsidP="00F45F7D">
      <w:pPr>
        <w:rPr>
          <w:rFonts w:ascii="Aptos" w:hAnsi="Aptos"/>
          <w:b/>
          <w:bCs/>
        </w:rPr>
      </w:pPr>
    </w:p>
    <w:p w14:paraId="658365A5" w14:textId="7C7B6C35" w:rsidR="00F45F7D" w:rsidRPr="00F45F7D" w:rsidRDefault="00F45F7D" w:rsidP="00F45F7D">
      <w:pPr>
        <w:rPr>
          <w:rFonts w:ascii="Aptos" w:hAnsi="Aptos"/>
          <w:b/>
          <w:bCs/>
        </w:rPr>
      </w:pPr>
      <w:r w:rsidRPr="00F45F7D">
        <w:rPr>
          <w:rFonts w:ascii="Aptos" w:hAnsi="Aptos"/>
          <w:b/>
          <w:bCs/>
        </w:rPr>
        <w:t>-------------------------------------------------------------------------------------------------------------</w:t>
      </w:r>
    </w:p>
    <w:p w14:paraId="71A1620F" w14:textId="09424C66" w:rsidR="00F45F7D" w:rsidRDefault="00792215" w:rsidP="00F45F7D">
      <w:pPr>
        <w:rPr>
          <w:rFonts w:ascii="Aptos" w:hAnsi="Aptos"/>
          <w:b/>
          <w:bCs/>
        </w:rPr>
      </w:pPr>
      <w:r>
        <w:rPr>
          <w:rFonts w:ascii="Aptos" w:hAnsi="Aptos"/>
          <w:b/>
          <w:bCs/>
        </w:rPr>
        <w:t>Hierna te noemen ‘Opdracht</w:t>
      </w:r>
      <w:r w:rsidR="00AC4E63">
        <w:rPr>
          <w:rFonts w:ascii="Aptos" w:hAnsi="Aptos"/>
          <w:b/>
          <w:bCs/>
        </w:rPr>
        <w:t>n</w:t>
      </w:r>
      <w:r>
        <w:rPr>
          <w:rFonts w:ascii="Aptos" w:hAnsi="Aptos"/>
          <w:b/>
          <w:bCs/>
        </w:rPr>
        <w:t>e</w:t>
      </w:r>
      <w:r w:rsidR="00484D2D">
        <w:rPr>
          <w:rFonts w:ascii="Aptos" w:hAnsi="Aptos"/>
          <w:b/>
          <w:bCs/>
        </w:rPr>
        <w:t>m</w:t>
      </w:r>
      <w:r>
        <w:rPr>
          <w:rFonts w:ascii="Aptos" w:hAnsi="Aptos"/>
          <w:b/>
          <w:bCs/>
        </w:rPr>
        <w:t>er’</w:t>
      </w:r>
    </w:p>
    <w:p w14:paraId="58072895" w14:textId="77777777" w:rsidR="00792215" w:rsidRPr="00F45F7D" w:rsidRDefault="00792215" w:rsidP="00F45F7D">
      <w:pPr>
        <w:rPr>
          <w:rFonts w:ascii="Aptos" w:hAnsi="Aptos"/>
          <w:b/>
          <w:bCs/>
        </w:rPr>
      </w:pPr>
    </w:p>
    <w:p w14:paraId="7CDF582F" w14:textId="670CD056" w:rsidR="00F45F7D" w:rsidRPr="00F45F7D" w:rsidRDefault="00F45F7D" w:rsidP="00F45F7D">
      <w:pPr>
        <w:rPr>
          <w:rFonts w:ascii="Aptos" w:hAnsi="Aptos"/>
          <w:b/>
          <w:bCs/>
        </w:rPr>
      </w:pPr>
      <w:r w:rsidRPr="00F45F7D">
        <w:rPr>
          <w:rFonts w:ascii="Aptos" w:hAnsi="Aptos"/>
          <w:b/>
          <w:bCs/>
        </w:rPr>
        <w:t>Verklaart het volgende:</w:t>
      </w:r>
    </w:p>
    <w:p w14:paraId="2C1164E6" w14:textId="77777777" w:rsidR="00F45F7D" w:rsidRDefault="00F45F7D" w:rsidP="00F45F7D">
      <w:pPr>
        <w:rPr>
          <w:rFonts w:ascii="Aptos" w:hAnsi="Aptos"/>
          <w:b/>
          <w:bCs/>
        </w:rPr>
      </w:pPr>
    </w:p>
    <w:p w14:paraId="59BE8817" w14:textId="77777777" w:rsidR="00594645" w:rsidRDefault="00594645" w:rsidP="00F45F7D">
      <w:pPr>
        <w:rPr>
          <w:rFonts w:ascii="Aptos" w:hAnsi="Aptos"/>
          <w:b/>
          <w:bCs/>
        </w:rPr>
      </w:pPr>
    </w:p>
    <w:p w14:paraId="52FA8B9F" w14:textId="77777777" w:rsidR="00A97B69" w:rsidRPr="00A97B69" w:rsidRDefault="00A97B69" w:rsidP="00A97B69">
      <w:pPr>
        <w:rPr>
          <w:rFonts w:ascii="Aptos" w:hAnsi="Aptos"/>
          <w:b/>
          <w:bCs/>
        </w:rPr>
      </w:pPr>
      <w:r w:rsidRPr="00A97B69">
        <w:rPr>
          <w:rFonts w:ascii="Aptos" w:hAnsi="Aptos"/>
          <w:b/>
          <w:bCs/>
        </w:rPr>
        <w:t>0. Personeel en derden</w:t>
      </w:r>
    </w:p>
    <w:p w14:paraId="2D17F2E5" w14:textId="250FBD39" w:rsidR="00A97B69" w:rsidRPr="00A97B69" w:rsidRDefault="00A97B69" w:rsidP="00A97B69">
      <w:pPr>
        <w:rPr>
          <w:rFonts w:ascii="Aptos" w:hAnsi="Aptos"/>
        </w:rPr>
      </w:pPr>
      <w:r w:rsidRPr="00A97B69">
        <w:rPr>
          <w:rFonts w:ascii="Aptos" w:hAnsi="Aptos"/>
        </w:rPr>
        <w:t xml:space="preserve">Opdrachtnemer verklaart dat al hetgeen wat in deze verklaring op Opdrachtnemer van toepassing is, </w:t>
      </w:r>
      <w:r>
        <w:rPr>
          <w:rFonts w:ascii="Aptos" w:hAnsi="Aptos"/>
        </w:rPr>
        <w:t xml:space="preserve"> </w:t>
      </w:r>
      <w:r w:rsidRPr="00A97B69">
        <w:rPr>
          <w:rFonts w:ascii="Aptos" w:hAnsi="Aptos"/>
        </w:rPr>
        <w:t xml:space="preserve">onverkort geldt voor alle werknemers en ingehuurde derden die voor of namens Opdrachtnemer bij </w:t>
      </w:r>
      <w:r>
        <w:rPr>
          <w:rFonts w:ascii="Aptos" w:hAnsi="Aptos"/>
        </w:rPr>
        <w:t xml:space="preserve"> </w:t>
      </w:r>
      <w:r w:rsidRPr="00A97B69">
        <w:rPr>
          <w:rFonts w:ascii="Aptos" w:hAnsi="Aptos"/>
        </w:rPr>
        <w:t xml:space="preserve">of voor Opdrachtgever taken uitvoeren. Opdrachtnemer draagt er zorg voor dat alle genoemde </w:t>
      </w:r>
      <w:r>
        <w:rPr>
          <w:rFonts w:ascii="Aptos" w:hAnsi="Aptos"/>
        </w:rPr>
        <w:t xml:space="preserve"> </w:t>
      </w:r>
      <w:r w:rsidRPr="00A97B69">
        <w:rPr>
          <w:rFonts w:ascii="Aptos" w:hAnsi="Aptos"/>
        </w:rPr>
        <w:t>personen vooraf op de hoogte zijn van- en akkoord zijn met de inhoud van deze verklaring en kan dat zo nodig ook aantonen.</w:t>
      </w:r>
    </w:p>
    <w:p w14:paraId="254DD629" w14:textId="77777777" w:rsidR="00A97B69" w:rsidRPr="00F45F7D" w:rsidRDefault="00A97B69" w:rsidP="00F45F7D">
      <w:pPr>
        <w:rPr>
          <w:rFonts w:ascii="Aptos" w:hAnsi="Aptos"/>
          <w:b/>
          <w:bCs/>
        </w:rPr>
      </w:pPr>
    </w:p>
    <w:p w14:paraId="1F46FCD6" w14:textId="573BCC17" w:rsidR="00F45F7D" w:rsidRPr="00F45F7D" w:rsidRDefault="00F45F7D" w:rsidP="00F45F7D">
      <w:pPr>
        <w:rPr>
          <w:rFonts w:ascii="Aptos" w:hAnsi="Aptos"/>
          <w:b/>
          <w:bCs/>
        </w:rPr>
      </w:pPr>
      <w:r w:rsidRPr="00F45F7D">
        <w:rPr>
          <w:rFonts w:ascii="Aptos" w:hAnsi="Aptos"/>
          <w:b/>
          <w:bCs/>
        </w:rPr>
        <w:t>1. Geheimhouding</w:t>
      </w:r>
    </w:p>
    <w:p w14:paraId="77ED5180" w14:textId="77777777" w:rsidR="009756D8" w:rsidRDefault="009756D8" w:rsidP="009756D8">
      <w:pPr>
        <w:pStyle w:val="Lijstalinea"/>
        <w:numPr>
          <w:ilvl w:val="0"/>
          <w:numId w:val="14"/>
        </w:numPr>
        <w:rPr>
          <w:rFonts w:ascii="Aptos" w:hAnsi="Aptos"/>
        </w:rPr>
      </w:pPr>
      <w:r w:rsidRPr="009756D8">
        <w:rPr>
          <w:rFonts w:ascii="Aptos" w:hAnsi="Aptos"/>
        </w:rPr>
        <w:t xml:space="preserve">Opdrachtnemer verklaart geheim te houden alle informatie die gedurende de opdracht of  werkzaamheden ter kennis komt waarvan Opdrachtnemer weet of vermoed dat deze vertrouwelijk  is. </w:t>
      </w:r>
    </w:p>
    <w:p w14:paraId="77F737FF" w14:textId="10BE847C" w:rsidR="009756D8" w:rsidRPr="009756D8" w:rsidRDefault="009756D8" w:rsidP="009756D8">
      <w:pPr>
        <w:pStyle w:val="Lijstalinea"/>
        <w:numPr>
          <w:ilvl w:val="0"/>
          <w:numId w:val="14"/>
        </w:numPr>
        <w:rPr>
          <w:rFonts w:ascii="Aptos" w:hAnsi="Aptos"/>
        </w:rPr>
      </w:pPr>
      <w:r w:rsidRPr="009756D8">
        <w:rPr>
          <w:rFonts w:ascii="Aptos" w:hAnsi="Aptos"/>
        </w:rPr>
        <w:t xml:space="preserve">Persoonsgegevens, financiële gegevens, klantgegevens, aanbestedingsgegevens en contractgegevens beschouwd Opdrachtnemer in ieder geval als vertrouwelijk. Opdrachtnemer  verstrekt deze informatie niet aan anderen, ook niet binnen de Veiligheidsregio, tenzij dit  noodzakelijk is voor de uitoefening van de taak of als Opdrachtnemer daartoe wettelijk verplicht is. </w:t>
      </w:r>
    </w:p>
    <w:p w14:paraId="52C652AA" w14:textId="589455B4" w:rsidR="009756D8" w:rsidRDefault="009756D8" w:rsidP="009756D8">
      <w:pPr>
        <w:pStyle w:val="Lijstalinea"/>
        <w:numPr>
          <w:ilvl w:val="0"/>
          <w:numId w:val="14"/>
        </w:numPr>
        <w:rPr>
          <w:rFonts w:ascii="Aptos" w:hAnsi="Aptos"/>
        </w:rPr>
      </w:pPr>
      <w:r w:rsidRPr="009756D8">
        <w:rPr>
          <w:rFonts w:ascii="Aptos" w:hAnsi="Aptos"/>
        </w:rPr>
        <w:t>Bij twijfel neemt Opdrachtnemer contact op met de opdrachtgever of de functionaris  gegevensbescherming (FG) van de Veiligheidsregio.</w:t>
      </w:r>
    </w:p>
    <w:p w14:paraId="2E2274D2" w14:textId="4A520B1B" w:rsidR="009756D8" w:rsidRPr="009756D8" w:rsidRDefault="009756D8" w:rsidP="009756D8">
      <w:pPr>
        <w:pStyle w:val="Lijstalinea"/>
        <w:numPr>
          <w:ilvl w:val="0"/>
          <w:numId w:val="14"/>
        </w:numPr>
        <w:rPr>
          <w:rFonts w:ascii="Aptos" w:hAnsi="Aptos"/>
        </w:rPr>
      </w:pPr>
      <w:r>
        <w:rPr>
          <w:rFonts w:ascii="Aptos" w:hAnsi="Aptos"/>
        </w:rPr>
        <w:t xml:space="preserve">Opdrachtgever en Opdrachtnemer </w:t>
      </w:r>
      <w:r w:rsidR="00D56B55">
        <w:rPr>
          <w:rFonts w:ascii="Aptos" w:hAnsi="Aptos"/>
        </w:rPr>
        <w:t xml:space="preserve">maken </w:t>
      </w:r>
      <w:r w:rsidR="001C4395">
        <w:rPr>
          <w:rFonts w:ascii="Aptos" w:hAnsi="Aptos"/>
        </w:rPr>
        <w:t>over en weer afspraken omtrent geheimhouding in een Wederzijdse Geheimhou</w:t>
      </w:r>
      <w:r w:rsidR="001041B5">
        <w:rPr>
          <w:rFonts w:ascii="Aptos" w:hAnsi="Aptos"/>
        </w:rPr>
        <w:t>di</w:t>
      </w:r>
      <w:r w:rsidR="001C4395">
        <w:rPr>
          <w:rFonts w:ascii="Aptos" w:hAnsi="Aptos"/>
        </w:rPr>
        <w:t>ngsovereenkomst</w:t>
      </w:r>
      <w:r w:rsidR="001062A8">
        <w:rPr>
          <w:rFonts w:ascii="Aptos" w:hAnsi="Aptos"/>
        </w:rPr>
        <w:t>.</w:t>
      </w:r>
    </w:p>
    <w:p w14:paraId="5EC32E53" w14:textId="77777777" w:rsidR="009756D8" w:rsidRPr="009756D8" w:rsidRDefault="009756D8" w:rsidP="009756D8">
      <w:pPr>
        <w:rPr>
          <w:rFonts w:ascii="Aptos" w:hAnsi="Aptos"/>
        </w:rPr>
      </w:pPr>
    </w:p>
    <w:p w14:paraId="66D76799" w14:textId="185A6EB6" w:rsidR="00F45F7D" w:rsidRPr="00F45F7D" w:rsidRDefault="00F45F7D" w:rsidP="00F45F7D">
      <w:pPr>
        <w:rPr>
          <w:rFonts w:ascii="Aptos" w:hAnsi="Aptos"/>
          <w:b/>
          <w:bCs/>
        </w:rPr>
      </w:pPr>
      <w:r w:rsidRPr="00F45F7D">
        <w:rPr>
          <w:rFonts w:ascii="Aptos" w:hAnsi="Aptos"/>
          <w:b/>
          <w:bCs/>
        </w:rPr>
        <w:t>2. Toegang tot gebouwen</w:t>
      </w:r>
    </w:p>
    <w:p w14:paraId="2410BE59" w14:textId="77777777" w:rsidR="00B4559C" w:rsidRPr="00B4559C" w:rsidRDefault="001062A8" w:rsidP="00B4559C">
      <w:pPr>
        <w:pStyle w:val="Lijstalinea"/>
        <w:numPr>
          <w:ilvl w:val="0"/>
          <w:numId w:val="15"/>
        </w:numPr>
        <w:rPr>
          <w:rFonts w:ascii="Aptos" w:hAnsi="Aptos"/>
        </w:rPr>
      </w:pPr>
      <w:r w:rsidRPr="00B4559C">
        <w:rPr>
          <w:rFonts w:ascii="Aptos" w:hAnsi="Aptos"/>
        </w:rPr>
        <w:t>Opdrachtnemer gebruikt de hulpmiddelen voor toegang tot locaties, apparatuur en ruimten van de</w:t>
      </w:r>
      <w:r w:rsidR="00B4559C" w:rsidRPr="00B4559C">
        <w:rPr>
          <w:rFonts w:ascii="Aptos" w:hAnsi="Aptos"/>
        </w:rPr>
        <w:t xml:space="preserve"> </w:t>
      </w:r>
      <w:r w:rsidRPr="00B4559C">
        <w:rPr>
          <w:rFonts w:ascii="Aptos" w:hAnsi="Aptos"/>
        </w:rPr>
        <w:t xml:space="preserve">Veiligheidsregio uitsluitend voor het doel waarvoor deze aan Opdrachtnemer ter beschikking zijn </w:t>
      </w:r>
      <w:r w:rsidR="00B4559C" w:rsidRPr="00B4559C">
        <w:rPr>
          <w:rFonts w:ascii="Aptos" w:hAnsi="Aptos"/>
        </w:rPr>
        <w:t xml:space="preserve"> </w:t>
      </w:r>
      <w:r w:rsidRPr="00B4559C">
        <w:rPr>
          <w:rFonts w:ascii="Aptos" w:hAnsi="Aptos"/>
        </w:rPr>
        <w:t xml:space="preserve">gesteld. </w:t>
      </w:r>
    </w:p>
    <w:p w14:paraId="47A8E7BB" w14:textId="77777777" w:rsidR="00B4559C" w:rsidRPr="00B4559C" w:rsidRDefault="001062A8" w:rsidP="00B4559C">
      <w:pPr>
        <w:pStyle w:val="Lijstalinea"/>
        <w:numPr>
          <w:ilvl w:val="0"/>
          <w:numId w:val="15"/>
        </w:numPr>
        <w:rPr>
          <w:rFonts w:ascii="Aptos" w:hAnsi="Aptos"/>
        </w:rPr>
      </w:pPr>
      <w:r w:rsidRPr="00B4559C">
        <w:rPr>
          <w:rFonts w:ascii="Aptos" w:hAnsi="Aptos"/>
        </w:rPr>
        <w:t>Opdrachtnemer probeert niet om onbevoegd toegang te krijgen tot locaties van de</w:t>
      </w:r>
      <w:r w:rsidR="00B4559C" w:rsidRPr="00B4559C">
        <w:rPr>
          <w:rFonts w:ascii="Aptos" w:hAnsi="Aptos"/>
        </w:rPr>
        <w:t xml:space="preserve"> </w:t>
      </w:r>
      <w:r w:rsidRPr="00B4559C">
        <w:rPr>
          <w:rFonts w:ascii="Aptos" w:hAnsi="Aptos"/>
        </w:rPr>
        <w:t>Veiligheidsregio. Voor</w:t>
      </w:r>
      <w:r w:rsidR="00B4559C" w:rsidRPr="00B4559C">
        <w:rPr>
          <w:rFonts w:ascii="Aptos" w:hAnsi="Aptos"/>
        </w:rPr>
        <w:t xml:space="preserve"> </w:t>
      </w:r>
      <w:r w:rsidRPr="00B4559C">
        <w:rPr>
          <w:rFonts w:ascii="Aptos" w:hAnsi="Aptos"/>
        </w:rPr>
        <w:t xml:space="preserve">Opdrachtnemer bestemde toegangsmiddelen behoudt Opdrachtnemer voor </w:t>
      </w:r>
      <w:r w:rsidR="00B4559C" w:rsidRPr="00B4559C">
        <w:rPr>
          <w:rFonts w:ascii="Aptos" w:hAnsi="Aptos"/>
        </w:rPr>
        <w:t xml:space="preserve"> </w:t>
      </w:r>
      <w:r w:rsidRPr="00B4559C">
        <w:rPr>
          <w:rFonts w:ascii="Aptos" w:hAnsi="Aptos"/>
        </w:rPr>
        <w:t xml:space="preserve">zichzelf en geeft deze niet aan collega’s of derden, tenzij daarover afspraken zijn gemaakt met de </w:t>
      </w:r>
      <w:r w:rsidR="00B4559C" w:rsidRPr="00B4559C">
        <w:rPr>
          <w:rFonts w:ascii="Aptos" w:hAnsi="Aptos"/>
        </w:rPr>
        <w:t xml:space="preserve"> </w:t>
      </w:r>
      <w:r w:rsidRPr="00B4559C">
        <w:rPr>
          <w:rFonts w:ascii="Aptos" w:hAnsi="Aptos"/>
        </w:rPr>
        <w:t xml:space="preserve">opdrachtgever en dit past in de bedrijfsvoering. </w:t>
      </w:r>
    </w:p>
    <w:p w14:paraId="7AF8C720" w14:textId="7EB3F8C5" w:rsidR="0083420D" w:rsidRPr="00B4559C" w:rsidRDefault="001062A8" w:rsidP="00B4559C">
      <w:pPr>
        <w:pStyle w:val="Lijstalinea"/>
        <w:numPr>
          <w:ilvl w:val="0"/>
          <w:numId w:val="15"/>
        </w:numPr>
        <w:rPr>
          <w:rFonts w:ascii="Aptos" w:hAnsi="Aptos"/>
        </w:rPr>
      </w:pPr>
      <w:r w:rsidRPr="00B4559C">
        <w:rPr>
          <w:rFonts w:ascii="Aptos" w:hAnsi="Aptos"/>
        </w:rPr>
        <w:t xml:space="preserve">Bij vermissing, ontvreemding, misbruik of ander </w:t>
      </w:r>
      <w:r w:rsidR="00B4559C" w:rsidRPr="00B4559C">
        <w:rPr>
          <w:rFonts w:ascii="Aptos" w:hAnsi="Aptos"/>
        </w:rPr>
        <w:t xml:space="preserve"> </w:t>
      </w:r>
      <w:r w:rsidRPr="00B4559C">
        <w:rPr>
          <w:rFonts w:ascii="Aptos" w:hAnsi="Aptos"/>
        </w:rPr>
        <w:t xml:space="preserve">onrechtmatig gebruik van de aan Opdrachtnemer verstrekte toegangspas, sleutels, tags, </w:t>
      </w:r>
      <w:r w:rsidR="0083420D" w:rsidRPr="00B4559C">
        <w:rPr>
          <w:rFonts w:ascii="Aptos" w:hAnsi="Aptos"/>
        </w:rPr>
        <w:t>toegangscodes, apparatuur of software stelt Opdrachtnemer daartoe aangewezen</w:t>
      </w:r>
      <w:r w:rsidR="00B4559C" w:rsidRPr="00B4559C">
        <w:rPr>
          <w:rFonts w:ascii="Aptos" w:hAnsi="Aptos"/>
        </w:rPr>
        <w:t xml:space="preserve"> </w:t>
      </w:r>
      <w:r w:rsidR="0083420D" w:rsidRPr="00B4559C">
        <w:rPr>
          <w:rFonts w:ascii="Aptos" w:hAnsi="Aptos"/>
        </w:rPr>
        <w:t xml:space="preserve">personen binnen </w:t>
      </w:r>
      <w:r w:rsidR="00B4559C" w:rsidRPr="00B4559C">
        <w:rPr>
          <w:rFonts w:ascii="Aptos" w:hAnsi="Aptos"/>
        </w:rPr>
        <w:t xml:space="preserve"> </w:t>
      </w:r>
      <w:r w:rsidR="0083420D" w:rsidRPr="00B4559C">
        <w:rPr>
          <w:rFonts w:ascii="Aptos" w:hAnsi="Aptos"/>
        </w:rPr>
        <w:t>het organisatieonderdeel waar Opdrachtnemer werkzaam is onmiddellijk daarvan in kennis.</w:t>
      </w:r>
      <w:r w:rsidR="00B4559C" w:rsidRPr="00B4559C">
        <w:rPr>
          <w:rFonts w:ascii="Aptos" w:hAnsi="Aptos"/>
        </w:rPr>
        <w:t xml:space="preserve"> </w:t>
      </w:r>
      <w:r w:rsidR="0083420D" w:rsidRPr="00B4559C">
        <w:rPr>
          <w:rFonts w:ascii="Aptos" w:hAnsi="Aptos"/>
        </w:rPr>
        <w:t xml:space="preserve">Opdrachtnemer houdt zich aan de regels die per locatie van de Veiligheidsregio zijn gesteld ten </w:t>
      </w:r>
      <w:r w:rsidR="00B4559C" w:rsidRPr="00B4559C">
        <w:rPr>
          <w:rFonts w:ascii="Aptos" w:hAnsi="Aptos"/>
        </w:rPr>
        <w:t xml:space="preserve"> </w:t>
      </w:r>
      <w:r w:rsidR="0083420D" w:rsidRPr="00B4559C">
        <w:rPr>
          <w:rFonts w:ascii="Aptos" w:hAnsi="Aptos"/>
        </w:rPr>
        <w:t>aanzien van het ontvangen en begeleiden van bezoekers.</w:t>
      </w:r>
    </w:p>
    <w:p w14:paraId="6BCB4658" w14:textId="77777777" w:rsidR="00B4559C" w:rsidRDefault="00B4559C" w:rsidP="0083420D">
      <w:pPr>
        <w:rPr>
          <w:rFonts w:ascii="Aptos" w:hAnsi="Aptos"/>
        </w:rPr>
      </w:pPr>
    </w:p>
    <w:p w14:paraId="6C688BC4" w14:textId="77777777" w:rsidR="00594645" w:rsidRDefault="00594645" w:rsidP="0083420D">
      <w:pPr>
        <w:rPr>
          <w:rFonts w:ascii="Aptos" w:hAnsi="Aptos"/>
          <w:b/>
          <w:bCs/>
        </w:rPr>
      </w:pPr>
    </w:p>
    <w:p w14:paraId="432FC60C" w14:textId="77777777" w:rsidR="00594645" w:rsidRDefault="00594645" w:rsidP="0083420D">
      <w:pPr>
        <w:rPr>
          <w:rFonts w:ascii="Aptos" w:hAnsi="Aptos"/>
          <w:b/>
          <w:bCs/>
        </w:rPr>
      </w:pPr>
    </w:p>
    <w:p w14:paraId="34FC0034" w14:textId="01C6D040" w:rsidR="0083420D" w:rsidRPr="00B4559C" w:rsidRDefault="0083420D" w:rsidP="0083420D">
      <w:pPr>
        <w:rPr>
          <w:rFonts w:ascii="Aptos" w:hAnsi="Aptos"/>
          <w:b/>
          <w:bCs/>
        </w:rPr>
      </w:pPr>
      <w:r w:rsidRPr="00B4559C">
        <w:rPr>
          <w:rFonts w:ascii="Aptos" w:hAnsi="Aptos"/>
          <w:b/>
          <w:bCs/>
        </w:rPr>
        <w:t>3. Omgang informatie</w:t>
      </w:r>
    </w:p>
    <w:p w14:paraId="07782604" w14:textId="77777777" w:rsidR="00B4559C" w:rsidRDefault="0083420D" w:rsidP="00B4559C">
      <w:pPr>
        <w:pStyle w:val="Lijstalinea"/>
        <w:numPr>
          <w:ilvl w:val="0"/>
          <w:numId w:val="16"/>
        </w:numPr>
        <w:rPr>
          <w:rFonts w:ascii="Aptos" w:hAnsi="Aptos"/>
        </w:rPr>
      </w:pPr>
      <w:r w:rsidRPr="00B4559C">
        <w:rPr>
          <w:rFonts w:ascii="Aptos" w:hAnsi="Aptos"/>
        </w:rPr>
        <w:t>Opdrachtnemer laat geen stukken onbeheerd achter, ook niet op zijn bureau, in de ruimte of</w:t>
      </w:r>
      <w:r w:rsidR="00B4559C" w:rsidRPr="00B4559C">
        <w:rPr>
          <w:rFonts w:ascii="Aptos" w:hAnsi="Aptos"/>
        </w:rPr>
        <w:t xml:space="preserve"> </w:t>
      </w:r>
      <w:r w:rsidRPr="00B4559C">
        <w:rPr>
          <w:rFonts w:ascii="Aptos" w:hAnsi="Aptos"/>
        </w:rPr>
        <w:t xml:space="preserve">(thuis)werkplek waar Opdrachtnemer werkt, waarvan Opdrachtnemer weet of zou kunnen weten dat </w:t>
      </w:r>
      <w:r w:rsidR="00B4559C" w:rsidRPr="00B4559C">
        <w:rPr>
          <w:rFonts w:ascii="Aptos" w:hAnsi="Aptos"/>
        </w:rPr>
        <w:t xml:space="preserve"> </w:t>
      </w:r>
      <w:r w:rsidRPr="00B4559C">
        <w:rPr>
          <w:rFonts w:ascii="Aptos" w:hAnsi="Aptos"/>
        </w:rPr>
        <w:t>deze vertrouwelijk zijn.</w:t>
      </w:r>
    </w:p>
    <w:p w14:paraId="2397655D" w14:textId="5383EF17" w:rsidR="00B4559C" w:rsidRPr="00B4559C" w:rsidRDefault="0083420D" w:rsidP="00B4559C">
      <w:pPr>
        <w:pStyle w:val="Lijstalinea"/>
        <w:numPr>
          <w:ilvl w:val="0"/>
          <w:numId w:val="16"/>
        </w:numPr>
        <w:rPr>
          <w:rFonts w:ascii="Aptos" w:hAnsi="Aptos"/>
        </w:rPr>
      </w:pPr>
      <w:r w:rsidRPr="00B4559C">
        <w:rPr>
          <w:rFonts w:ascii="Aptos" w:hAnsi="Aptos"/>
        </w:rPr>
        <w:t xml:space="preserve">Opdrachtnemer houdt zich op zijn (thuis)werkplek aan de regels voor de </w:t>
      </w:r>
      <w:r w:rsidR="00B4559C" w:rsidRPr="00B4559C">
        <w:rPr>
          <w:rFonts w:ascii="Aptos" w:hAnsi="Aptos"/>
        </w:rPr>
        <w:t xml:space="preserve"> </w:t>
      </w:r>
      <w:r w:rsidRPr="00B4559C">
        <w:rPr>
          <w:rFonts w:ascii="Aptos" w:hAnsi="Aptos"/>
        </w:rPr>
        <w:t xml:space="preserve">beveiliging van informatie. </w:t>
      </w:r>
    </w:p>
    <w:p w14:paraId="09D20306" w14:textId="77777777" w:rsidR="00B4559C" w:rsidRPr="00B4559C" w:rsidRDefault="0083420D" w:rsidP="00B4559C">
      <w:pPr>
        <w:pStyle w:val="Lijstalinea"/>
        <w:numPr>
          <w:ilvl w:val="0"/>
          <w:numId w:val="16"/>
        </w:numPr>
        <w:rPr>
          <w:rFonts w:ascii="Aptos" w:hAnsi="Aptos"/>
        </w:rPr>
      </w:pPr>
      <w:r w:rsidRPr="00B4559C">
        <w:rPr>
          <w:rFonts w:ascii="Aptos" w:hAnsi="Aptos"/>
        </w:rPr>
        <w:t>Als Opdrachtnemer vermoed dat er een inbreuk wordt gemaakt op de</w:t>
      </w:r>
      <w:r w:rsidR="00B4559C" w:rsidRPr="00B4559C">
        <w:rPr>
          <w:rFonts w:ascii="Aptos" w:hAnsi="Aptos"/>
        </w:rPr>
        <w:t xml:space="preserve"> </w:t>
      </w:r>
      <w:r w:rsidRPr="00B4559C">
        <w:rPr>
          <w:rFonts w:ascii="Aptos" w:hAnsi="Aptos"/>
        </w:rPr>
        <w:t>informatieveiligheid dan doet Opdrachtnemer daarvan een melding aan Opdrachtgever.</w:t>
      </w:r>
    </w:p>
    <w:p w14:paraId="442FBA4B" w14:textId="55412F73" w:rsidR="0083420D" w:rsidRPr="00B4559C" w:rsidRDefault="0083420D" w:rsidP="00B4559C">
      <w:pPr>
        <w:pStyle w:val="Lijstalinea"/>
        <w:numPr>
          <w:ilvl w:val="0"/>
          <w:numId w:val="16"/>
        </w:numPr>
        <w:rPr>
          <w:rFonts w:ascii="Aptos" w:hAnsi="Aptos"/>
        </w:rPr>
      </w:pPr>
      <w:r w:rsidRPr="00B4559C">
        <w:rPr>
          <w:rFonts w:ascii="Aptos" w:hAnsi="Aptos"/>
        </w:rPr>
        <w:t xml:space="preserve">Documenten, e-mails, en overige zaken die niet voor Opdrachtnemer bestemd zijn, zend </w:t>
      </w:r>
      <w:r w:rsidR="00B4559C" w:rsidRPr="00B4559C">
        <w:rPr>
          <w:rFonts w:ascii="Aptos" w:hAnsi="Aptos"/>
        </w:rPr>
        <w:t xml:space="preserve"> </w:t>
      </w:r>
      <w:r w:rsidRPr="00B4559C">
        <w:rPr>
          <w:rFonts w:ascii="Aptos" w:hAnsi="Aptos"/>
        </w:rPr>
        <w:t>Opdrachtnemer onmiddellijk door aan het juiste adres of retourneert deze aan de afzender. Is het</w:t>
      </w:r>
      <w:r w:rsidR="00B4559C" w:rsidRPr="00B4559C">
        <w:rPr>
          <w:rFonts w:ascii="Aptos" w:hAnsi="Aptos"/>
        </w:rPr>
        <w:t xml:space="preserve"> </w:t>
      </w:r>
      <w:r w:rsidRPr="00B4559C">
        <w:rPr>
          <w:rFonts w:ascii="Aptos" w:hAnsi="Aptos"/>
        </w:rPr>
        <w:t xml:space="preserve">juiste adres noch de afzender bekend, dan vernietigt Opdrachtnemer ze. Opdrachtnemer beperkt de </w:t>
      </w:r>
      <w:r w:rsidR="00B4559C" w:rsidRPr="00B4559C">
        <w:rPr>
          <w:rFonts w:ascii="Aptos" w:hAnsi="Aptos"/>
        </w:rPr>
        <w:t xml:space="preserve"> </w:t>
      </w:r>
      <w:r w:rsidRPr="00B4559C">
        <w:rPr>
          <w:rFonts w:ascii="Aptos" w:hAnsi="Aptos"/>
        </w:rPr>
        <w:t>inzage en/of het gebruik van vertrouwelijke</w:t>
      </w:r>
      <w:r w:rsidR="00B4559C" w:rsidRPr="00B4559C">
        <w:rPr>
          <w:rFonts w:ascii="Aptos" w:hAnsi="Aptos"/>
        </w:rPr>
        <w:t xml:space="preserve"> </w:t>
      </w:r>
      <w:r w:rsidRPr="00B4559C">
        <w:rPr>
          <w:rFonts w:ascii="Aptos" w:hAnsi="Aptos"/>
        </w:rPr>
        <w:t>gegevens tot wat nodig is voor de vervulling van de</w:t>
      </w:r>
      <w:r w:rsidR="00B4559C" w:rsidRPr="00B4559C">
        <w:rPr>
          <w:rFonts w:ascii="Aptos" w:hAnsi="Aptos"/>
        </w:rPr>
        <w:t xml:space="preserve"> </w:t>
      </w:r>
      <w:r w:rsidRPr="00B4559C">
        <w:rPr>
          <w:rFonts w:ascii="Aptos" w:hAnsi="Aptos"/>
        </w:rPr>
        <w:t>werkzaamheden (</w:t>
      </w:r>
      <w:proofErr w:type="spellStart"/>
      <w:r w:rsidRPr="00B4559C">
        <w:rPr>
          <w:rFonts w:ascii="Aptos" w:hAnsi="Aptos"/>
        </w:rPr>
        <w:t>Need-to-Know</w:t>
      </w:r>
      <w:proofErr w:type="spellEnd"/>
      <w:r w:rsidRPr="00B4559C">
        <w:rPr>
          <w:rFonts w:ascii="Aptos" w:hAnsi="Aptos"/>
        </w:rPr>
        <w:t xml:space="preserve"> principe).</w:t>
      </w:r>
    </w:p>
    <w:p w14:paraId="0C2B116B" w14:textId="77777777" w:rsidR="00B4559C" w:rsidRDefault="00B4559C" w:rsidP="0083420D">
      <w:pPr>
        <w:rPr>
          <w:rFonts w:ascii="Aptos" w:hAnsi="Aptos"/>
        </w:rPr>
      </w:pPr>
    </w:p>
    <w:p w14:paraId="760A99CC" w14:textId="40C6229F" w:rsidR="0083420D" w:rsidRPr="00B4559C" w:rsidRDefault="0083420D" w:rsidP="0083420D">
      <w:pPr>
        <w:rPr>
          <w:rFonts w:ascii="Aptos" w:hAnsi="Aptos"/>
          <w:b/>
          <w:bCs/>
        </w:rPr>
      </w:pPr>
      <w:r w:rsidRPr="00B4559C">
        <w:rPr>
          <w:rFonts w:ascii="Aptos" w:hAnsi="Aptos"/>
          <w:b/>
          <w:bCs/>
        </w:rPr>
        <w:t>4. Omgang bedrijfsmiddelen</w:t>
      </w:r>
    </w:p>
    <w:p w14:paraId="5A2BB483" w14:textId="43DF6A1B" w:rsidR="00B4559C" w:rsidRPr="00B603BC" w:rsidRDefault="0083420D" w:rsidP="00B603BC">
      <w:pPr>
        <w:pStyle w:val="Lijstalinea"/>
        <w:numPr>
          <w:ilvl w:val="0"/>
          <w:numId w:val="18"/>
        </w:numPr>
        <w:rPr>
          <w:rFonts w:ascii="Aptos" w:hAnsi="Aptos"/>
        </w:rPr>
      </w:pPr>
      <w:r w:rsidRPr="00B603BC">
        <w:rPr>
          <w:rFonts w:ascii="Aptos" w:hAnsi="Aptos"/>
        </w:rPr>
        <w:t>Opdrachtnemer gaat zorgvuldig om met alle ter beschikking gestelde bedrijfsmiddelen, zowel op</w:t>
      </w:r>
      <w:r w:rsidR="00B4559C" w:rsidRPr="00B603BC">
        <w:rPr>
          <w:rFonts w:ascii="Aptos" w:hAnsi="Aptos"/>
        </w:rPr>
        <w:t xml:space="preserve"> </w:t>
      </w:r>
      <w:r w:rsidRPr="00B603BC">
        <w:rPr>
          <w:rFonts w:ascii="Aptos" w:hAnsi="Aptos"/>
        </w:rPr>
        <w:t>de werkplek als elders waar Opdrachtnemer bedrijfsmiddelen gebruik</w:t>
      </w:r>
      <w:r w:rsidR="00930D23">
        <w:rPr>
          <w:rFonts w:ascii="Aptos" w:hAnsi="Aptos"/>
        </w:rPr>
        <w:t>t</w:t>
      </w:r>
      <w:r w:rsidRPr="00B603BC">
        <w:rPr>
          <w:rFonts w:ascii="Aptos" w:hAnsi="Aptos"/>
        </w:rPr>
        <w:t xml:space="preserve">. </w:t>
      </w:r>
    </w:p>
    <w:p w14:paraId="619AD8FA" w14:textId="44A81420" w:rsidR="00B4559C" w:rsidRPr="00B603BC" w:rsidRDefault="0083420D" w:rsidP="00B603BC">
      <w:pPr>
        <w:pStyle w:val="Lijstalinea"/>
        <w:numPr>
          <w:ilvl w:val="0"/>
          <w:numId w:val="18"/>
        </w:numPr>
        <w:rPr>
          <w:rFonts w:ascii="Aptos" w:hAnsi="Aptos"/>
        </w:rPr>
      </w:pPr>
      <w:r w:rsidRPr="00B603BC">
        <w:rPr>
          <w:rFonts w:ascii="Aptos" w:hAnsi="Aptos"/>
        </w:rPr>
        <w:t>Opdrachtnemer houdt zich</w:t>
      </w:r>
      <w:r w:rsidR="00B4559C" w:rsidRPr="00B603BC">
        <w:rPr>
          <w:rFonts w:ascii="Aptos" w:hAnsi="Aptos"/>
        </w:rPr>
        <w:t xml:space="preserve"> </w:t>
      </w:r>
      <w:r w:rsidRPr="00B603BC">
        <w:rPr>
          <w:rFonts w:ascii="Aptos" w:hAnsi="Aptos"/>
        </w:rPr>
        <w:t xml:space="preserve">aan de geldende regels voor internet en e-mail gebruik en de huisregels van </w:t>
      </w:r>
      <w:r w:rsidR="00930D23">
        <w:rPr>
          <w:rFonts w:ascii="Aptos" w:hAnsi="Aptos"/>
        </w:rPr>
        <w:t xml:space="preserve">de </w:t>
      </w:r>
      <w:r w:rsidR="00930D23">
        <w:rPr>
          <w:rFonts w:ascii="Aptos" w:hAnsi="Aptos"/>
          <w14:ligatures w14:val="none"/>
        </w:rPr>
        <w:t>Veiligheidsregio</w:t>
      </w:r>
      <w:r w:rsidRPr="00B603BC">
        <w:rPr>
          <w:rFonts w:ascii="Aptos" w:hAnsi="Aptos"/>
        </w:rPr>
        <w:t xml:space="preserve">. </w:t>
      </w:r>
    </w:p>
    <w:p w14:paraId="5175F5DD" w14:textId="0967488F" w:rsidR="0083420D" w:rsidRPr="00B603BC" w:rsidRDefault="0083420D" w:rsidP="00B603BC">
      <w:pPr>
        <w:pStyle w:val="Lijstalinea"/>
        <w:numPr>
          <w:ilvl w:val="0"/>
          <w:numId w:val="18"/>
        </w:numPr>
        <w:rPr>
          <w:rFonts w:ascii="Aptos" w:hAnsi="Aptos"/>
        </w:rPr>
      </w:pPr>
      <w:r w:rsidRPr="00B603BC">
        <w:rPr>
          <w:rFonts w:ascii="Aptos" w:hAnsi="Aptos"/>
        </w:rPr>
        <w:t xml:space="preserve">Opdrachtnemer laat geen waardevolle bedrijfsmiddelen onbeheerd achter op </w:t>
      </w:r>
      <w:r w:rsidR="00B4559C" w:rsidRPr="00B603BC">
        <w:rPr>
          <w:rFonts w:ascii="Aptos" w:hAnsi="Aptos"/>
        </w:rPr>
        <w:t xml:space="preserve"> </w:t>
      </w:r>
      <w:r w:rsidRPr="00B603BC">
        <w:rPr>
          <w:rFonts w:ascii="Aptos" w:hAnsi="Aptos"/>
        </w:rPr>
        <w:t>de werkplek of elders waar</w:t>
      </w:r>
      <w:r w:rsidR="00B4559C" w:rsidRPr="00B603BC">
        <w:rPr>
          <w:rFonts w:ascii="Aptos" w:hAnsi="Aptos"/>
        </w:rPr>
        <w:t xml:space="preserve"> </w:t>
      </w:r>
      <w:r w:rsidRPr="00B603BC">
        <w:rPr>
          <w:rFonts w:ascii="Aptos" w:hAnsi="Aptos"/>
        </w:rPr>
        <w:t>Opdrachtnemer bedrijfsmiddelen gebruikt.</w:t>
      </w:r>
    </w:p>
    <w:p w14:paraId="5F7B055B" w14:textId="77777777" w:rsidR="00B4559C" w:rsidRDefault="00B4559C" w:rsidP="0083420D">
      <w:pPr>
        <w:rPr>
          <w:rFonts w:ascii="Aptos" w:hAnsi="Aptos"/>
        </w:rPr>
      </w:pPr>
    </w:p>
    <w:p w14:paraId="3565FAA0" w14:textId="5A573AE3" w:rsidR="0083420D" w:rsidRPr="00B4559C" w:rsidRDefault="0083420D" w:rsidP="0083420D">
      <w:pPr>
        <w:rPr>
          <w:rFonts w:ascii="Aptos" w:hAnsi="Aptos"/>
          <w:b/>
          <w:bCs/>
        </w:rPr>
      </w:pPr>
      <w:r w:rsidRPr="00B4559C">
        <w:rPr>
          <w:rFonts w:ascii="Aptos" w:hAnsi="Aptos"/>
          <w:b/>
          <w:bCs/>
        </w:rPr>
        <w:t>5. Integriteit</w:t>
      </w:r>
    </w:p>
    <w:p w14:paraId="457E5BEA" w14:textId="77D25B56" w:rsidR="00B4559C" w:rsidRPr="00B603BC" w:rsidRDefault="0083420D" w:rsidP="00B603BC">
      <w:pPr>
        <w:pStyle w:val="Lijstalinea"/>
        <w:numPr>
          <w:ilvl w:val="0"/>
          <w:numId w:val="17"/>
        </w:numPr>
        <w:rPr>
          <w:rFonts w:ascii="Aptos" w:hAnsi="Aptos"/>
        </w:rPr>
      </w:pPr>
      <w:r w:rsidRPr="00B603BC">
        <w:rPr>
          <w:rFonts w:ascii="Aptos" w:hAnsi="Aptos"/>
        </w:rPr>
        <w:t>Opdrachtnemer gedraagt zich integer, wat in ieder geval inhoudt dat Opdrachtnemer zich houdt aan</w:t>
      </w:r>
      <w:r w:rsidR="00B4559C" w:rsidRPr="00B603BC">
        <w:rPr>
          <w:rFonts w:ascii="Aptos" w:hAnsi="Aptos"/>
        </w:rPr>
        <w:t xml:space="preserve"> </w:t>
      </w:r>
      <w:r w:rsidRPr="00B603BC">
        <w:rPr>
          <w:rFonts w:ascii="Aptos" w:hAnsi="Aptos"/>
        </w:rPr>
        <w:t xml:space="preserve">de interne regels over integriteit en de huisregels van </w:t>
      </w:r>
      <w:r w:rsidR="00930D23">
        <w:rPr>
          <w:rFonts w:ascii="Aptos" w:hAnsi="Aptos"/>
        </w:rPr>
        <w:t xml:space="preserve">de </w:t>
      </w:r>
      <w:r w:rsidR="00930D23">
        <w:rPr>
          <w:rFonts w:ascii="Aptos" w:hAnsi="Aptos"/>
          <w14:ligatures w14:val="none"/>
        </w:rPr>
        <w:t>Veiligheidsregio</w:t>
      </w:r>
      <w:r w:rsidRPr="00B603BC">
        <w:rPr>
          <w:rFonts w:ascii="Aptos" w:hAnsi="Aptos"/>
        </w:rPr>
        <w:t>.</w:t>
      </w:r>
    </w:p>
    <w:p w14:paraId="268DF8AA" w14:textId="77777777" w:rsidR="00B4559C" w:rsidRPr="00B603BC" w:rsidRDefault="0083420D" w:rsidP="00B603BC">
      <w:pPr>
        <w:pStyle w:val="Lijstalinea"/>
        <w:numPr>
          <w:ilvl w:val="0"/>
          <w:numId w:val="17"/>
        </w:numPr>
        <w:rPr>
          <w:rFonts w:ascii="Aptos" w:hAnsi="Aptos"/>
        </w:rPr>
      </w:pPr>
      <w:r w:rsidRPr="00B603BC">
        <w:rPr>
          <w:rFonts w:ascii="Aptos" w:hAnsi="Aptos"/>
        </w:rPr>
        <w:t>Als Opdrachtnemer een misstand constateert, meld Opdrachtnemer deze in eerste bij opdrachtgever</w:t>
      </w:r>
      <w:r w:rsidR="00B4559C" w:rsidRPr="00B603BC">
        <w:rPr>
          <w:rFonts w:ascii="Aptos" w:hAnsi="Aptos"/>
        </w:rPr>
        <w:t xml:space="preserve"> </w:t>
      </w:r>
      <w:r w:rsidRPr="00B603BC">
        <w:rPr>
          <w:rFonts w:ascii="Aptos" w:hAnsi="Aptos"/>
        </w:rPr>
        <w:t xml:space="preserve">of diens </w:t>
      </w:r>
      <w:r w:rsidR="00B4559C" w:rsidRPr="00B603BC">
        <w:rPr>
          <w:rFonts w:ascii="Aptos" w:hAnsi="Aptos"/>
        </w:rPr>
        <w:t>leidinggevende</w:t>
      </w:r>
      <w:r w:rsidRPr="00B603BC">
        <w:rPr>
          <w:rFonts w:ascii="Aptos" w:hAnsi="Aptos"/>
        </w:rPr>
        <w:t>.</w:t>
      </w:r>
    </w:p>
    <w:p w14:paraId="5F7DE737" w14:textId="3202DBC7" w:rsidR="00B603BC" w:rsidRPr="00B603BC" w:rsidRDefault="0083420D" w:rsidP="00B603BC">
      <w:pPr>
        <w:pStyle w:val="Lijstalinea"/>
        <w:numPr>
          <w:ilvl w:val="0"/>
          <w:numId w:val="17"/>
        </w:numPr>
        <w:rPr>
          <w:rFonts w:ascii="Aptos" w:hAnsi="Aptos"/>
        </w:rPr>
      </w:pPr>
      <w:r w:rsidRPr="00B603BC">
        <w:rPr>
          <w:rFonts w:ascii="Aptos" w:hAnsi="Aptos"/>
        </w:rPr>
        <w:t>Als Opdrachtnemer anoniem wil blijven, zal Opdrachtnemer gebruik maken van de ‘Klokkenluiderregeling’ en meld</w:t>
      </w:r>
      <w:r w:rsidR="00B603BC" w:rsidRPr="00B603BC">
        <w:rPr>
          <w:rFonts w:ascii="Aptos" w:hAnsi="Aptos"/>
        </w:rPr>
        <w:t xml:space="preserve"> </w:t>
      </w:r>
      <w:r w:rsidRPr="00B603BC">
        <w:rPr>
          <w:rFonts w:ascii="Aptos" w:hAnsi="Aptos"/>
        </w:rPr>
        <w:t>Opdrachtnemer een geconstateerde misstand bij de</w:t>
      </w:r>
      <w:r w:rsidR="00B603BC" w:rsidRPr="00B603BC">
        <w:rPr>
          <w:rFonts w:ascii="Aptos" w:hAnsi="Aptos"/>
        </w:rPr>
        <w:t xml:space="preserve"> </w:t>
      </w:r>
      <w:r w:rsidRPr="00B603BC">
        <w:rPr>
          <w:rFonts w:ascii="Aptos" w:hAnsi="Aptos"/>
        </w:rPr>
        <w:t xml:space="preserve">vertrouwenspersoon integriteit van </w:t>
      </w:r>
      <w:r w:rsidR="00930D23">
        <w:rPr>
          <w:rFonts w:ascii="Aptos" w:hAnsi="Aptos"/>
        </w:rPr>
        <w:t xml:space="preserve">de </w:t>
      </w:r>
      <w:r w:rsidR="00930D23">
        <w:rPr>
          <w:rFonts w:ascii="Aptos" w:hAnsi="Aptos"/>
          <w14:ligatures w14:val="none"/>
        </w:rPr>
        <w:t>Veiligheidsregio</w:t>
      </w:r>
      <w:r w:rsidRPr="00B603BC">
        <w:rPr>
          <w:rFonts w:ascii="Aptos" w:hAnsi="Aptos"/>
        </w:rPr>
        <w:t>.</w:t>
      </w:r>
    </w:p>
    <w:p w14:paraId="406DBF3C" w14:textId="76C4304D" w:rsidR="0083420D" w:rsidRPr="00B603BC" w:rsidRDefault="0083420D" w:rsidP="00B603BC">
      <w:pPr>
        <w:pStyle w:val="Lijstalinea"/>
        <w:numPr>
          <w:ilvl w:val="0"/>
          <w:numId w:val="17"/>
        </w:numPr>
        <w:rPr>
          <w:rFonts w:ascii="Aptos" w:hAnsi="Aptos"/>
        </w:rPr>
      </w:pPr>
      <w:r w:rsidRPr="00B603BC">
        <w:rPr>
          <w:rFonts w:ascii="Aptos" w:hAnsi="Aptos"/>
        </w:rPr>
        <w:t>Bij twijfel raadpleegt Opdrachtnemer de vertrouwenspersoon integriteit.</w:t>
      </w:r>
    </w:p>
    <w:p w14:paraId="06612FFB" w14:textId="77777777" w:rsidR="00B603BC" w:rsidRDefault="00B603BC" w:rsidP="0083420D">
      <w:pPr>
        <w:rPr>
          <w:rFonts w:ascii="Aptos" w:hAnsi="Aptos"/>
        </w:rPr>
      </w:pPr>
    </w:p>
    <w:p w14:paraId="4D4E3949" w14:textId="0CDFF25A" w:rsidR="0083420D" w:rsidRPr="00B603BC" w:rsidRDefault="0083420D" w:rsidP="0083420D">
      <w:pPr>
        <w:rPr>
          <w:rFonts w:ascii="Aptos" w:hAnsi="Aptos"/>
          <w:b/>
          <w:bCs/>
        </w:rPr>
      </w:pPr>
      <w:r w:rsidRPr="00B603BC">
        <w:rPr>
          <w:rFonts w:ascii="Aptos" w:hAnsi="Aptos"/>
          <w:b/>
          <w:bCs/>
        </w:rPr>
        <w:t>6. Omgangsvormen</w:t>
      </w:r>
    </w:p>
    <w:p w14:paraId="461BFAB5" w14:textId="041E61BD" w:rsidR="00B603BC" w:rsidRPr="00594645" w:rsidRDefault="0083420D" w:rsidP="00594645">
      <w:pPr>
        <w:pStyle w:val="Lijstalinea"/>
        <w:numPr>
          <w:ilvl w:val="0"/>
          <w:numId w:val="22"/>
        </w:numPr>
        <w:rPr>
          <w:rFonts w:ascii="Aptos" w:hAnsi="Aptos"/>
        </w:rPr>
      </w:pPr>
      <w:r w:rsidRPr="00594645">
        <w:rPr>
          <w:rFonts w:ascii="Aptos" w:hAnsi="Aptos"/>
        </w:rPr>
        <w:t>Opdrachtnemer houdt zich aan correcte omgangsvormen en aan de interne regels over</w:t>
      </w:r>
      <w:r w:rsidR="00B603BC" w:rsidRPr="00594645">
        <w:rPr>
          <w:rFonts w:ascii="Aptos" w:hAnsi="Aptos"/>
        </w:rPr>
        <w:t xml:space="preserve"> </w:t>
      </w:r>
      <w:r w:rsidRPr="00594645">
        <w:rPr>
          <w:rFonts w:ascii="Aptos" w:hAnsi="Aptos"/>
        </w:rPr>
        <w:t xml:space="preserve">ongewenst gedrag, omgangsvormen en de huisregels van </w:t>
      </w:r>
      <w:r w:rsidR="00E716F0">
        <w:rPr>
          <w:rFonts w:ascii="Aptos" w:hAnsi="Aptos"/>
        </w:rPr>
        <w:t xml:space="preserve">de </w:t>
      </w:r>
      <w:r w:rsidR="00E716F0">
        <w:rPr>
          <w:rFonts w:ascii="Aptos" w:hAnsi="Aptos"/>
          <w14:ligatures w14:val="none"/>
        </w:rPr>
        <w:t>Veiligheidsregio</w:t>
      </w:r>
      <w:r w:rsidRPr="00594645">
        <w:rPr>
          <w:rFonts w:ascii="Aptos" w:hAnsi="Aptos"/>
        </w:rPr>
        <w:t>.</w:t>
      </w:r>
    </w:p>
    <w:p w14:paraId="51FBDADD" w14:textId="77777777" w:rsidR="00B603BC" w:rsidRPr="00594645" w:rsidRDefault="0083420D" w:rsidP="00594645">
      <w:pPr>
        <w:pStyle w:val="Lijstalinea"/>
        <w:numPr>
          <w:ilvl w:val="0"/>
          <w:numId w:val="22"/>
        </w:numPr>
        <w:rPr>
          <w:rFonts w:ascii="Aptos" w:hAnsi="Aptos"/>
        </w:rPr>
      </w:pPr>
      <w:r w:rsidRPr="00594645">
        <w:rPr>
          <w:rFonts w:ascii="Aptos" w:hAnsi="Aptos"/>
        </w:rPr>
        <w:t>Krijgt Opdrachtnemer te maken met ongewenste omgangsvormen dan kan Opdrachtnemer opdrachtgever</w:t>
      </w:r>
      <w:r w:rsidR="00B603BC" w:rsidRPr="00594645">
        <w:rPr>
          <w:rFonts w:ascii="Aptos" w:hAnsi="Aptos"/>
        </w:rPr>
        <w:t xml:space="preserve"> </w:t>
      </w:r>
      <w:r w:rsidRPr="00594645">
        <w:rPr>
          <w:rFonts w:ascii="Aptos" w:hAnsi="Aptos"/>
        </w:rPr>
        <w:t>raadplegen, dan wel de vertrouwenspersoon van de Veiligheidsregio. Wordt het probleem niet opgelost dan kan</w:t>
      </w:r>
      <w:r w:rsidR="00B603BC" w:rsidRPr="00594645">
        <w:rPr>
          <w:rFonts w:ascii="Aptos" w:hAnsi="Aptos"/>
        </w:rPr>
        <w:t xml:space="preserve"> </w:t>
      </w:r>
      <w:r w:rsidRPr="00594645">
        <w:rPr>
          <w:rFonts w:ascii="Aptos" w:hAnsi="Aptos"/>
        </w:rPr>
        <w:t>Opdrachtnemer een klacht indienen bij de klachtencommissie</w:t>
      </w:r>
      <w:r w:rsidR="00B4559C" w:rsidRPr="00594645">
        <w:rPr>
          <w:rFonts w:ascii="Aptos" w:hAnsi="Aptos"/>
        </w:rPr>
        <w:t>.</w:t>
      </w:r>
    </w:p>
    <w:p w14:paraId="414DAA6B" w14:textId="77777777" w:rsidR="00B603BC" w:rsidRDefault="00B603BC" w:rsidP="00B4559C">
      <w:pPr>
        <w:rPr>
          <w:rFonts w:ascii="Aptos" w:hAnsi="Aptos"/>
        </w:rPr>
      </w:pPr>
    </w:p>
    <w:p w14:paraId="31FC1CCA" w14:textId="6B8C0C7E" w:rsidR="00B603BC" w:rsidRPr="00B603BC" w:rsidRDefault="00B603BC" w:rsidP="00B4559C">
      <w:pPr>
        <w:rPr>
          <w:rFonts w:ascii="Aptos" w:hAnsi="Aptos"/>
          <w:b/>
          <w:bCs/>
        </w:rPr>
      </w:pPr>
      <w:r w:rsidRPr="00B603BC">
        <w:rPr>
          <w:rFonts w:ascii="Aptos" w:hAnsi="Aptos"/>
          <w:b/>
          <w:bCs/>
        </w:rPr>
        <w:t>7. Slotbepalingen</w:t>
      </w:r>
    </w:p>
    <w:p w14:paraId="604E1452" w14:textId="460823AE" w:rsidR="00B4559C" w:rsidRPr="00B4559C" w:rsidRDefault="00B4559C" w:rsidP="00B4559C">
      <w:pPr>
        <w:rPr>
          <w:rFonts w:ascii="Aptos" w:hAnsi="Aptos"/>
        </w:rPr>
      </w:pPr>
      <w:r w:rsidRPr="00B4559C">
        <w:rPr>
          <w:rFonts w:ascii="Aptos" w:hAnsi="Aptos"/>
        </w:rPr>
        <w:t>Opdrachtnemer verklaart verder in kennis te zijn gesteld van de inhoud van dit formulier en:</w:t>
      </w:r>
    </w:p>
    <w:p w14:paraId="2E6E8A06" w14:textId="668B7EC6" w:rsidR="00B4559C" w:rsidRPr="00594645" w:rsidRDefault="00B4559C" w:rsidP="00594645">
      <w:pPr>
        <w:pStyle w:val="Lijstalinea"/>
        <w:numPr>
          <w:ilvl w:val="0"/>
          <w:numId w:val="20"/>
        </w:numPr>
        <w:rPr>
          <w:rFonts w:ascii="Aptos" w:hAnsi="Aptos"/>
        </w:rPr>
      </w:pPr>
      <w:r w:rsidRPr="00594645">
        <w:rPr>
          <w:rFonts w:ascii="Aptos" w:hAnsi="Aptos"/>
        </w:rPr>
        <w:t>zich te zullen houden aan alle in dit formulier genoemde (spel)regels;</w:t>
      </w:r>
    </w:p>
    <w:p w14:paraId="5ED1D6D0" w14:textId="1101C911" w:rsidR="00B4559C" w:rsidRPr="00594645" w:rsidRDefault="00B4559C" w:rsidP="00594645">
      <w:pPr>
        <w:pStyle w:val="Lijstalinea"/>
        <w:numPr>
          <w:ilvl w:val="0"/>
          <w:numId w:val="20"/>
        </w:numPr>
        <w:rPr>
          <w:rFonts w:ascii="Aptos" w:hAnsi="Aptos"/>
        </w:rPr>
      </w:pPr>
      <w:r w:rsidRPr="00594645">
        <w:rPr>
          <w:rFonts w:ascii="Aptos" w:hAnsi="Aptos"/>
        </w:rPr>
        <w:t>bekend te zijn met de verplichting melding te doen van elke schending van de</w:t>
      </w:r>
      <w:r w:rsidR="00B603BC" w:rsidRPr="00594645">
        <w:rPr>
          <w:rFonts w:ascii="Aptos" w:hAnsi="Aptos"/>
        </w:rPr>
        <w:t xml:space="preserve"> </w:t>
      </w:r>
      <w:r w:rsidRPr="00594645">
        <w:rPr>
          <w:rFonts w:ascii="Aptos" w:hAnsi="Aptos"/>
        </w:rPr>
        <w:t>geheimhoudingsplicht. Dit onverminderd hetgeen is bepaald in artikel 162 van het Wetboek van Strafvordering (zoals geldend op 1-1-</w:t>
      </w:r>
      <w:r w:rsidR="00594645" w:rsidRPr="00594645">
        <w:rPr>
          <w:rFonts w:ascii="Aptos" w:hAnsi="Aptos"/>
        </w:rPr>
        <w:t>2024</w:t>
      </w:r>
      <w:r w:rsidRPr="00594645">
        <w:rPr>
          <w:rFonts w:ascii="Aptos" w:hAnsi="Aptos"/>
        </w:rPr>
        <w:t>);</w:t>
      </w:r>
    </w:p>
    <w:p w14:paraId="66388C6E" w14:textId="3059FE92" w:rsidR="00594645" w:rsidRPr="00594645" w:rsidRDefault="00B4559C" w:rsidP="00594645">
      <w:pPr>
        <w:pStyle w:val="Lijstalinea"/>
        <w:numPr>
          <w:ilvl w:val="0"/>
          <w:numId w:val="20"/>
        </w:numPr>
        <w:rPr>
          <w:rFonts w:ascii="Aptos" w:hAnsi="Aptos"/>
        </w:rPr>
      </w:pPr>
      <w:r w:rsidRPr="00594645">
        <w:rPr>
          <w:rFonts w:ascii="Aptos" w:hAnsi="Aptos"/>
        </w:rPr>
        <w:t>kennis te hebben genomen van de bepalingen in het Wetboek van Strafrecht inzake</w:t>
      </w:r>
      <w:r w:rsidR="00B603BC" w:rsidRPr="00594645">
        <w:rPr>
          <w:rFonts w:ascii="Aptos" w:hAnsi="Aptos"/>
        </w:rPr>
        <w:t xml:space="preserve"> </w:t>
      </w:r>
      <w:r w:rsidRPr="00594645">
        <w:rPr>
          <w:rFonts w:ascii="Aptos" w:hAnsi="Aptos"/>
        </w:rPr>
        <w:t>geheimhouding (zoals geldend op 1-1-</w:t>
      </w:r>
      <w:r w:rsidR="00594645" w:rsidRPr="00594645">
        <w:rPr>
          <w:rFonts w:ascii="Aptos" w:hAnsi="Aptos"/>
        </w:rPr>
        <w:t>2024</w:t>
      </w:r>
      <w:r w:rsidRPr="00594645">
        <w:rPr>
          <w:rFonts w:ascii="Aptos" w:hAnsi="Aptos"/>
        </w:rPr>
        <w:t>), te weten de artikelen 2 tot en met 8, 23, 272 en 273 (snelkoppelingen te vinden op internet);</w:t>
      </w:r>
    </w:p>
    <w:p w14:paraId="2698543C" w14:textId="05A8AFEE" w:rsidR="00F45F7D" w:rsidRPr="00594645" w:rsidRDefault="00B4559C" w:rsidP="00594645">
      <w:pPr>
        <w:pStyle w:val="Lijstalinea"/>
        <w:numPr>
          <w:ilvl w:val="0"/>
          <w:numId w:val="20"/>
        </w:numPr>
        <w:rPr>
          <w:rFonts w:ascii="Aptos" w:hAnsi="Aptos"/>
        </w:rPr>
      </w:pPr>
      <w:r w:rsidRPr="00594645">
        <w:rPr>
          <w:rFonts w:ascii="Aptos" w:hAnsi="Aptos"/>
        </w:rPr>
        <w:t>dat Opdrachtnemer de betekenis en het belang van die bepalingen heeft begrepen.</w:t>
      </w:r>
    </w:p>
    <w:p w14:paraId="5514FEB5" w14:textId="77777777" w:rsidR="00514589" w:rsidRDefault="00514589" w:rsidP="00F45F7D">
      <w:pPr>
        <w:rPr>
          <w:rFonts w:ascii="Aptos" w:hAnsi="Aptos"/>
        </w:rPr>
      </w:pPr>
    </w:p>
    <w:p w14:paraId="11065125" w14:textId="77777777" w:rsidR="00514589" w:rsidRDefault="00514589" w:rsidP="00F45F7D">
      <w:pPr>
        <w:rPr>
          <w:rFonts w:ascii="Aptos" w:hAnsi="Aptos"/>
        </w:rPr>
      </w:pPr>
    </w:p>
    <w:p w14:paraId="781AA98E" w14:textId="6AC0C7EC" w:rsidR="00514589" w:rsidRDefault="00514589" w:rsidP="00477CC0">
      <w:pPr>
        <w:spacing w:after="160" w:line="259" w:lineRule="auto"/>
        <w:rPr>
          <w:rFonts w:ascii="Aptos" w:hAnsi="Aptos"/>
          <w:b/>
          <w:bCs/>
        </w:rPr>
      </w:pPr>
      <w:r>
        <w:rPr>
          <w:rFonts w:ascii="Aptos" w:hAnsi="Aptos"/>
          <w:b/>
          <w:bCs/>
        </w:rPr>
        <w:t>8. Ondertekening</w:t>
      </w:r>
    </w:p>
    <w:p w14:paraId="3B6F9A2F" w14:textId="77777777" w:rsidR="00514589" w:rsidRDefault="00514589" w:rsidP="00F45F7D">
      <w:pPr>
        <w:rPr>
          <w:rFonts w:ascii="Aptos" w:hAnsi="Aptos"/>
          <w:b/>
          <w:bCs/>
        </w:rPr>
      </w:pPr>
    </w:p>
    <w:p w14:paraId="3CE45352" w14:textId="6A5C060B" w:rsidR="00F45F7D" w:rsidRPr="00514589" w:rsidRDefault="00F45F7D" w:rsidP="00F45F7D">
      <w:pPr>
        <w:rPr>
          <w:rFonts w:ascii="Aptos" w:hAnsi="Aptos"/>
          <w:b/>
          <w:bCs/>
        </w:rPr>
      </w:pPr>
      <w:r w:rsidRPr="00514589">
        <w:rPr>
          <w:rFonts w:ascii="Aptos" w:hAnsi="Aptos"/>
          <w:b/>
          <w:bCs/>
        </w:rPr>
        <w:t>Ondertekenin</w:t>
      </w:r>
      <w:r w:rsidR="00BA1FF0">
        <w:rPr>
          <w:rFonts w:ascii="Aptos" w:hAnsi="Aptos"/>
          <w:b/>
          <w:bCs/>
        </w:rPr>
        <w:t>g wettelijk vertegenwoordiger</w:t>
      </w:r>
      <w:r w:rsidRPr="00514589">
        <w:rPr>
          <w:rFonts w:ascii="Aptos" w:hAnsi="Aptos"/>
          <w:b/>
          <w:bCs/>
        </w:rPr>
        <w:t xml:space="preserve"> </w:t>
      </w:r>
      <w:r w:rsidR="00477CC0">
        <w:rPr>
          <w:rFonts w:ascii="Aptos" w:hAnsi="Aptos"/>
          <w:b/>
          <w:bCs/>
        </w:rPr>
        <w:t>Opdrachtnemer</w:t>
      </w:r>
    </w:p>
    <w:p w14:paraId="04586CA4" w14:textId="0FB5EEB6" w:rsidR="00BA1FF0" w:rsidRDefault="00BA1FF0" w:rsidP="00F45F7D">
      <w:pPr>
        <w:rPr>
          <w:rFonts w:ascii="Aptos" w:hAnsi="Aptos"/>
        </w:rPr>
      </w:pPr>
      <w:r>
        <w:rPr>
          <w:rFonts w:ascii="Aptos" w:hAnsi="Aptos"/>
        </w:rPr>
        <w:t>Naam</w:t>
      </w:r>
    </w:p>
    <w:p w14:paraId="20FBE295" w14:textId="24FBB82C" w:rsidR="00BA1FF0" w:rsidRPr="006A182A" w:rsidRDefault="00BA1FF0" w:rsidP="00F45F7D">
      <w:pPr>
        <w:rPr>
          <w:rFonts w:ascii="Aptos" w:hAnsi="Aptos"/>
          <w:sz w:val="14"/>
          <w:szCs w:val="16"/>
        </w:rPr>
      </w:pPr>
    </w:p>
    <w:p w14:paraId="481AD1CD" w14:textId="77777777" w:rsidR="006A182A" w:rsidRPr="00F45F7D" w:rsidRDefault="006A182A" w:rsidP="006A182A">
      <w:pPr>
        <w:rPr>
          <w:rFonts w:ascii="Aptos" w:hAnsi="Aptos"/>
        </w:rPr>
      </w:pPr>
      <w:r w:rsidRPr="00F45F7D">
        <w:rPr>
          <w:rFonts w:ascii="Aptos" w:hAnsi="Aptos"/>
        </w:rPr>
        <w:t>--------------------------------------------------------------------------------------------------------------------</w:t>
      </w:r>
    </w:p>
    <w:p w14:paraId="35D8C2AD" w14:textId="63EF2B78" w:rsidR="00BA1FF0" w:rsidRDefault="00BA1FF0" w:rsidP="00F45F7D">
      <w:pPr>
        <w:rPr>
          <w:rFonts w:ascii="Aptos" w:hAnsi="Aptos"/>
        </w:rPr>
      </w:pPr>
      <w:r>
        <w:rPr>
          <w:rFonts w:ascii="Aptos" w:hAnsi="Aptos"/>
        </w:rPr>
        <w:t>Functie</w:t>
      </w:r>
    </w:p>
    <w:p w14:paraId="2BC0A698" w14:textId="77777777" w:rsidR="00BA1FF0" w:rsidRDefault="00BA1FF0" w:rsidP="00F45F7D">
      <w:pPr>
        <w:rPr>
          <w:rFonts w:ascii="Aptos" w:hAnsi="Aptos"/>
        </w:rPr>
      </w:pPr>
    </w:p>
    <w:p w14:paraId="25288E1A" w14:textId="77777777" w:rsidR="006A182A" w:rsidRPr="00F45F7D" w:rsidRDefault="006A182A" w:rsidP="006A182A">
      <w:pPr>
        <w:rPr>
          <w:rFonts w:ascii="Aptos" w:hAnsi="Aptos"/>
        </w:rPr>
      </w:pPr>
      <w:r w:rsidRPr="00F45F7D">
        <w:rPr>
          <w:rFonts w:ascii="Aptos" w:hAnsi="Aptos"/>
        </w:rPr>
        <w:t>--------------------------------------------------------------------------------------------------------------------</w:t>
      </w:r>
    </w:p>
    <w:p w14:paraId="2704CB98" w14:textId="6C747CD3" w:rsidR="00BA1FF0" w:rsidRDefault="006A182A" w:rsidP="00F45F7D">
      <w:pPr>
        <w:rPr>
          <w:rFonts w:ascii="Aptos" w:hAnsi="Aptos"/>
        </w:rPr>
      </w:pPr>
      <w:r>
        <w:rPr>
          <w:rFonts w:ascii="Aptos" w:hAnsi="Aptos"/>
        </w:rPr>
        <w:t>Plaats</w:t>
      </w:r>
    </w:p>
    <w:p w14:paraId="44DE250C" w14:textId="77777777" w:rsidR="006A182A" w:rsidRDefault="006A182A" w:rsidP="00F45F7D">
      <w:pPr>
        <w:rPr>
          <w:rFonts w:ascii="Aptos" w:hAnsi="Aptos"/>
        </w:rPr>
      </w:pPr>
    </w:p>
    <w:p w14:paraId="3F673C65" w14:textId="39A9325A" w:rsidR="00BA1FF0" w:rsidRDefault="006A182A" w:rsidP="00F45F7D">
      <w:pPr>
        <w:rPr>
          <w:rFonts w:ascii="Aptos" w:hAnsi="Aptos"/>
        </w:rPr>
      </w:pPr>
      <w:r w:rsidRPr="00F45F7D">
        <w:rPr>
          <w:rFonts w:ascii="Aptos" w:hAnsi="Aptos"/>
        </w:rPr>
        <w:t>--------------------------------------------------------------------------------------------------------------------</w:t>
      </w:r>
    </w:p>
    <w:p w14:paraId="4AB6856E" w14:textId="6760B6F9" w:rsidR="00F45F7D" w:rsidRPr="00F45F7D" w:rsidRDefault="00F45F7D" w:rsidP="00F45F7D">
      <w:pPr>
        <w:rPr>
          <w:rFonts w:ascii="Aptos" w:hAnsi="Aptos"/>
        </w:rPr>
      </w:pPr>
      <w:r w:rsidRPr="00F45F7D">
        <w:rPr>
          <w:rFonts w:ascii="Aptos" w:hAnsi="Aptos"/>
        </w:rPr>
        <w:t>Datum</w:t>
      </w:r>
    </w:p>
    <w:p w14:paraId="34E0FC8C" w14:textId="77777777" w:rsidR="00514589" w:rsidRDefault="00514589" w:rsidP="00F45F7D">
      <w:pPr>
        <w:rPr>
          <w:rFonts w:ascii="Aptos" w:hAnsi="Aptos"/>
        </w:rPr>
      </w:pPr>
    </w:p>
    <w:p w14:paraId="57299DF5" w14:textId="3F4E2B54" w:rsidR="00F45F7D" w:rsidRPr="00F45F7D" w:rsidRDefault="00F45F7D" w:rsidP="00F45F7D">
      <w:pPr>
        <w:rPr>
          <w:rFonts w:ascii="Aptos" w:hAnsi="Aptos"/>
        </w:rPr>
      </w:pPr>
      <w:r w:rsidRPr="00F45F7D">
        <w:rPr>
          <w:rFonts w:ascii="Aptos" w:hAnsi="Aptos"/>
        </w:rPr>
        <w:t>--------------------------------------------------------------------------------------------------------------------</w:t>
      </w:r>
    </w:p>
    <w:p w14:paraId="729DA767" w14:textId="77777777" w:rsidR="00F45F7D" w:rsidRPr="00F45F7D" w:rsidRDefault="00F45F7D" w:rsidP="00F45F7D">
      <w:pPr>
        <w:rPr>
          <w:rFonts w:ascii="Aptos" w:hAnsi="Aptos"/>
        </w:rPr>
      </w:pPr>
      <w:r w:rsidRPr="00F45F7D">
        <w:rPr>
          <w:rFonts w:ascii="Aptos" w:hAnsi="Aptos"/>
        </w:rPr>
        <w:t>Handtekening</w:t>
      </w:r>
    </w:p>
    <w:p w14:paraId="1FBAF7C5" w14:textId="77777777" w:rsidR="00514589" w:rsidRDefault="00514589" w:rsidP="00F45F7D">
      <w:pPr>
        <w:rPr>
          <w:rFonts w:ascii="Aptos" w:hAnsi="Aptos"/>
        </w:rPr>
      </w:pPr>
    </w:p>
    <w:p w14:paraId="252C0DBC" w14:textId="36456831" w:rsidR="00F45F7D" w:rsidRPr="00F45F7D" w:rsidRDefault="00F45F7D" w:rsidP="00F45F7D">
      <w:pPr>
        <w:rPr>
          <w:rFonts w:ascii="Aptos" w:hAnsi="Aptos"/>
        </w:rPr>
      </w:pPr>
      <w:r w:rsidRPr="00F45F7D">
        <w:rPr>
          <w:rFonts w:ascii="Aptos" w:hAnsi="Aptos"/>
        </w:rPr>
        <w:t>---------------------------------------------------------------------------------------------------------------------</w:t>
      </w:r>
    </w:p>
    <w:p w14:paraId="1F8A483B" w14:textId="77777777" w:rsidR="00514589" w:rsidRDefault="00514589" w:rsidP="00F45F7D">
      <w:pPr>
        <w:rPr>
          <w:rFonts w:ascii="Aptos" w:hAnsi="Aptos"/>
        </w:rPr>
      </w:pPr>
    </w:p>
    <w:p w14:paraId="20E37FB9" w14:textId="5C318E0E" w:rsidR="00F45F7D" w:rsidRPr="00514589" w:rsidRDefault="00F45F7D" w:rsidP="00F45F7D">
      <w:pPr>
        <w:rPr>
          <w:rFonts w:ascii="Aptos" w:hAnsi="Aptos"/>
          <w:b/>
          <w:bCs/>
        </w:rPr>
      </w:pPr>
      <w:r w:rsidRPr="00514589">
        <w:rPr>
          <w:rFonts w:ascii="Aptos" w:hAnsi="Aptos"/>
          <w:b/>
          <w:bCs/>
        </w:rPr>
        <w:t>Gezien Veiligheidsregio</w:t>
      </w:r>
    </w:p>
    <w:p w14:paraId="30196401" w14:textId="77777777" w:rsidR="00F45F7D" w:rsidRPr="00F45F7D" w:rsidRDefault="00F45F7D" w:rsidP="00F45F7D">
      <w:pPr>
        <w:rPr>
          <w:rFonts w:ascii="Aptos" w:hAnsi="Aptos"/>
        </w:rPr>
      </w:pPr>
      <w:r w:rsidRPr="00F45F7D">
        <w:rPr>
          <w:rFonts w:ascii="Aptos" w:hAnsi="Aptos"/>
        </w:rPr>
        <w:t>Naam</w:t>
      </w:r>
    </w:p>
    <w:p w14:paraId="7B5E4F4A" w14:textId="77777777" w:rsidR="00514589" w:rsidRDefault="00514589" w:rsidP="00F45F7D">
      <w:pPr>
        <w:rPr>
          <w:rFonts w:ascii="Aptos" w:hAnsi="Aptos"/>
        </w:rPr>
      </w:pPr>
    </w:p>
    <w:p w14:paraId="591E4F08" w14:textId="4C47D90B" w:rsidR="00F45F7D" w:rsidRPr="00F45F7D" w:rsidRDefault="00F45F7D" w:rsidP="00F45F7D">
      <w:pPr>
        <w:rPr>
          <w:rFonts w:ascii="Aptos" w:hAnsi="Aptos"/>
        </w:rPr>
      </w:pPr>
      <w:r w:rsidRPr="00F45F7D">
        <w:rPr>
          <w:rFonts w:ascii="Aptos" w:hAnsi="Aptos"/>
        </w:rPr>
        <w:t>------------------------------------------------------------------------------------------------------------------</w:t>
      </w:r>
    </w:p>
    <w:p w14:paraId="7ACAC97C" w14:textId="77777777" w:rsidR="00F45F7D" w:rsidRPr="00F45F7D" w:rsidRDefault="00F45F7D" w:rsidP="00F45F7D">
      <w:pPr>
        <w:rPr>
          <w:rFonts w:ascii="Aptos" w:hAnsi="Aptos"/>
        </w:rPr>
      </w:pPr>
      <w:r w:rsidRPr="00F45F7D">
        <w:rPr>
          <w:rFonts w:ascii="Aptos" w:hAnsi="Aptos"/>
        </w:rPr>
        <w:t>Functie</w:t>
      </w:r>
    </w:p>
    <w:p w14:paraId="7449035B" w14:textId="77777777" w:rsidR="00514589" w:rsidRDefault="00514589" w:rsidP="00F45F7D">
      <w:pPr>
        <w:rPr>
          <w:rFonts w:ascii="Aptos" w:hAnsi="Aptos"/>
        </w:rPr>
      </w:pPr>
    </w:p>
    <w:p w14:paraId="50A0833F" w14:textId="6C14C7FC" w:rsidR="00F45F7D" w:rsidRPr="00F45F7D" w:rsidRDefault="00F45F7D" w:rsidP="00F45F7D">
      <w:pPr>
        <w:rPr>
          <w:rFonts w:ascii="Aptos" w:hAnsi="Aptos"/>
        </w:rPr>
      </w:pPr>
      <w:r w:rsidRPr="00F45F7D">
        <w:rPr>
          <w:rFonts w:ascii="Aptos" w:hAnsi="Aptos"/>
        </w:rPr>
        <w:t>------------------------------------------------------------------------------------------------------------------</w:t>
      </w:r>
    </w:p>
    <w:p w14:paraId="25E25A9B" w14:textId="77777777" w:rsidR="00056CE9" w:rsidRPr="00F45F7D" w:rsidRDefault="00056CE9" w:rsidP="00056CE9">
      <w:pPr>
        <w:rPr>
          <w:rFonts w:ascii="Aptos" w:hAnsi="Aptos"/>
        </w:rPr>
      </w:pPr>
      <w:r w:rsidRPr="00F45F7D">
        <w:rPr>
          <w:rFonts w:ascii="Aptos" w:hAnsi="Aptos"/>
        </w:rPr>
        <w:t>Datum</w:t>
      </w:r>
    </w:p>
    <w:p w14:paraId="77BAC0AD" w14:textId="77777777" w:rsidR="00056CE9" w:rsidRDefault="00056CE9" w:rsidP="00056CE9">
      <w:pPr>
        <w:rPr>
          <w:rFonts w:ascii="Aptos" w:hAnsi="Aptos"/>
        </w:rPr>
      </w:pPr>
    </w:p>
    <w:p w14:paraId="58A7512F" w14:textId="0FA320A4" w:rsidR="00056CE9" w:rsidRDefault="00056CE9" w:rsidP="00F45F7D">
      <w:pPr>
        <w:rPr>
          <w:rFonts w:ascii="Aptos" w:hAnsi="Aptos"/>
        </w:rPr>
      </w:pPr>
      <w:r w:rsidRPr="00F45F7D">
        <w:rPr>
          <w:rFonts w:ascii="Aptos" w:hAnsi="Aptos"/>
        </w:rPr>
        <w:t>------------------------------------------------------------------------------------------------------------------</w:t>
      </w:r>
    </w:p>
    <w:p w14:paraId="38D7E2A0" w14:textId="7EE60052" w:rsidR="00F45F7D" w:rsidRPr="00F45F7D" w:rsidRDefault="00F45F7D" w:rsidP="00F45F7D">
      <w:pPr>
        <w:rPr>
          <w:rFonts w:ascii="Aptos" w:hAnsi="Aptos"/>
        </w:rPr>
      </w:pPr>
      <w:r w:rsidRPr="00F45F7D">
        <w:rPr>
          <w:rFonts w:ascii="Aptos" w:hAnsi="Aptos"/>
        </w:rPr>
        <w:t>Handtekening</w:t>
      </w:r>
    </w:p>
    <w:p w14:paraId="5A88E230" w14:textId="77777777" w:rsidR="00514589" w:rsidRDefault="00514589" w:rsidP="00F45F7D">
      <w:pPr>
        <w:rPr>
          <w:rFonts w:ascii="Aptos" w:hAnsi="Aptos"/>
        </w:rPr>
      </w:pPr>
    </w:p>
    <w:p w14:paraId="7D8ED084" w14:textId="3012C128" w:rsidR="00F45F7D" w:rsidRPr="00F45F7D" w:rsidRDefault="00F45F7D" w:rsidP="00F45F7D">
      <w:pPr>
        <w:rPr>
          <w:rFonts w:ascii="Aptos" w:hAnsi="Aptos"/>
        </w:rPr>
      </w:pPr>
      <w:r w:rsidRPr="00F45F7D">
        <w:rPr>
          <w:rFonts w:ascii="Aptos" w:hAnsi="Aptos"/>
        </w:rPr>
        <w:t>-------------------------------------------------------------------------------------------------------------------</w:t>
      </w:r>
    </w:p>
    <w:sectPr w:rsidR="00F45F7D" w:rsidRPr="00F45F7D" w:rsidSect="00F45F7D">
      <w:headerReference w:type="default" r:id="rId10"/>
      <w:footerReference w:type="default" r:id="rId11"/>
      <w:pgSz w:w="11906" w:h="16838"/>
      <w:pgMar w:top="1417" w:right="1417" w:bottom="1417" w:left="1417" w:header="68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715B2" w14:textId="77777777" w:rsidR="00F45F7D" w:rsidRDefault="00F45F7D" w:rsidP="00F45F7D">
      <w:pPr>
        <w:spacing w:line="240" w:lineRule="auto"/>
      </w:pPr>
      <w:r>
        <w:separator/>
      </w:r>
    </w:p>
  </w:endnote>
  <w:endnote w:type="continuationSeparator" w:id="0">
    <w:p w14:paraId="673BFE89" w14:textId="77777777" w:rsidR="00F45F7D" w:rsidRDefault="00F45F7D" w:rsidP="00F45F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7A68E" w14:textId="3A694676" w:rsidR="00F45F7D" w:rsidRPr="00F45F7D" w:rsidRDefault="00F45F7D" w:rsidP="00F45F7D">
    <w:pPr>
      <w:pStyle w:val="Voettekst"/>
    </w:pPr>
    <w:r>
      <w:rPr>
        <w:noProof/>
      </w:rPr>
      <w:drawing>
        <wp:anchor distT="0" distB="0" distL="114300" distR="114300" simplePos="0" relativeHeight="251666432" behindDoc="1" locked="0" layoutInCell="1" allowOverlap="1" wp14:anchorId="418DE144" wp14:editId="65256154">
          <wp:simplePos x="0" y="0"/>
          <wp:positionH relativeFrom="column">
            <wp:posOffset>4175760</wp:posOffset>
          </wp:positionH>
          <wp:positionV relativeFrom="paragraph">
            <wp:posOffset>-450215</wp:posOffset>
          </wp:positionV>
          <wp:extent cx="2437774" cy="654050"/>
          <wp:effectExtent l="0" t="0" r="0" b="0"/>
          <wp:wrapNone/>
          <wp:docPr id="3" name="Afbeelding 3" descr="Afbeelding met Lettertype, Graphics, schermopnam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Lettertype, Graphics, schermopname,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437774" cy="654050"/>
                  </a:xfrm>
                  <a:prstGeom prst="rect">
                    <a:avLst/>
                  </a:prstGeom>
                </pic:spPr>
              </pic:pic>
            </a:graphicData>
          </a:graphic>
        </wp:anchor>
      </w:drawing>
    </w:r>
  </w:p>
  <w:p w14:paraId="1D514DCC" w14:textId="09CD887F" w:rsidR="00F45F7D" w:rsidRDefault="00F45F7D" w:rsidP="00F45F7D">
    <w:pPr>
      <w:pStyle w:val="Voettekst"/>
      <w:jc w:val="left"/>
      <w:rPr>
        <w:noProof/>
      </w:rPr>
    </w:pPr>
    <w:r>
      <w:t>TLP: Amber</w:t>
    </w:r>
    <w:r>
      <w:tab/>
    </w:r>
    <w:r>
      <w:tab/>
    </w:r>
    <w:r w:rsidRPr="00DA5888">
      <w:t xml:space="preserve">pagina </w:t>
    </w:r>
    <w:r w:rsidRPr="00DA5888">
      <w:fldChar w:fldCharType="begin"/>
    </w:r>
    <w:r w:rsidRPr="00DA5888">
      <w:instrText xml:space="preserve"> PAGE </w:instrText>
    </w:r>
    <w:r w:rsidRPr="00DA5888">
      <w:fldChar w:fldCharType="separate"/>
    </w:r>
    <w:r>
      <w:t>2</w:t>
    </w:r>
    <w:r w:rsidRPr="00DA5888">
      <w:fldChar w:fldCharType="end"/>
    </w:r>
    <w:r w:rsidRPr="00DA5888">
      <w:t xml:space="preserve"> van </w:t>
    </w:r>
    <w:r w:rsidR="00AC3808">
      <w:fldChar w:fldCharType="begin"/>
    </w:r>
    <w:r w:rsidR="00AC3808">
      <w:instrText xml:space="preserve"> NUMPAGES </w:instrText>
    </w:r>
    <w:r w:rsidR="00AC3808">
      <w:fldChar w:fldCharType="separate"/>
    </w:r>
    <w:r>
      <w:t>3</w:t>
    </w:r>
    <w:r w:rsidR="00AC3808">
      <w:fldChar w:fldCharType="end"/>
    </w:r>
  </w:p>
  <w:p w14:paraId="30315B72" w14:textId="1F8287C8" w:rsidR="00683BC8" w:rsidRDefault="00683BC8" w:rsidP="00F45F7D">
    <w:pPr>
      <w:pStyle w:val="Voettekst"/>
      <w:jc w:val="left"/>
      <w:rPr>
        <w:noProof/>
      </w:rPr>
    </w:pPr>
    <w:r>
      <w:rPr>
        <w:noProof/>
      </w:rPr>
      <w:t>Versie: 2.0</w:t>
    </w:r>
  </w:p>
  <w:p w14:paraId="1087DF85" w14:textId="373A73AF" w:rsidR="00F45F7D" w:rsidRPr="00F45F7D" w:rsidRDefault="00F45F7D" w:rsidP="00F45F7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3EADB" w14:textId="77777777" w:rsidR="00F45F7D" w:rsidRDefault="00F45F7D" w:rsidP="00F45F7D">
      <w:pPr>
        <w:spacing w:line="240" w:lineRule="auto"/>
      </w:pPr>
      <w:r>
        <w:separator/>
      </w:r>
    </w:p>
  </w:footnote>
  <w:footnote w:type="continuationSeparator" w:id="0">
    <w:p w14:paraId="4ADF1C58" w14:textId="77777777" w:rsidR="00F45F7D" w:rsidRDefault="00F45F7D" w:rsidP="00F45F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9EBCE" w14:textId="77777777" w:rsidR="00454613" w:rsidRDefault="00F45F7D" w:rsidP="00454613">
    <w:pPr>
      <w:ind w:right="1134"/>
      <w:jc w:val="center"/>
      <w:rPr>
        <w:rFonts w:ascii="Aptos Black" w:hAnsi="Aptos Black"/>
        <w:sz w:val="32"/>
        <w:szCs w:val="32"/>
      </w:rPr>
    </w:pPr>
    <w:r>
      <w:rPr>
        <w:noProof/>
      </w:rPr>
      <w:drawing>
        <wp:anchor distT="0" distB="0" distL="114300" distR="114300" simplePos="0" relativeHeight="251657216" behindDoc="1" locked="0" layoutInCell="1" allowOverlap="1" wp14:anchorId="42A16749" wp14:editId="4BBA4BBE">
          <wp:simplePos x="0" y="0"/>
          <wp:positionH relativeFrom="column">
            <wp:posOffset>5005705</wp:posOffset>
          </wp:positionH>
          <wp:positionV relativeFrom="paragraph">
            <wp:posOffset>-201930</wp:posOffset>
          </wp:positionV>
          <wp:extent cx="1512570" cy="100838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1512570" cy="1008380"/>
                  </a:xfrm>
                  <a:prstGeom prst="rect">
                    <a:avLst/>
                  </a:prstGeom>
                </pic:spPr>
              </pic:pic>
            </a:graphicData>
          </a:graphic>
          <wp14:sizeRelH relativeFrom="margin">
            <wp14:pctWidth>0</wp14:pctWidth>
          </wp14:sizeRelH>
          <wp14:sizeRelV relativeFrom="margin">
            <wp14:pctHeight>0</wp14:pctHeight>
          </wp14:sizeRelV>
        </wp:anchor>
      </w:drawing>
    </w:r>
    <w:r w:rsidRPr="00F45F7D">
      <w:rPr>
        <w:rFonts w:ascii="Aptos Black" w:hAnsi="Aptos Black"/>
        <w:sz w:val="32"/>
        <w:szCs w:val="32"/>
      </w:rPr>
      <w:t>Integriteits- en geheimhoudingsverklaring</w:t>
    </w:r>
  </w:p>
  <w:p w14:paraId="09E33609" w14:textId="6C89C365" w:rsidR="00F45F7D" w:rsidRDefault="00454613" w:rsidP="00454613">
    <w:pPr>
      <w:ind w:right="1134"/>
      <w:jc w:val="center"/>
    </w:pPr>
    <w:r>
      <w:rPr>
        <w:rFonts w:ascii="Aptos Black" w:hAnsi="Aptos Black"/>
        <w:sz w:val="32"/>
        <w:szCs w:val="32"/>
      </w:rPr>
      <w:t>Bedrijven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3892"/>
    <w:multiLevelType w:val="hybridMultilevel"/>
    <w:tmpl w:val="14DCB4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00D5AFD"/>
    <w:multiLevelType w:val="hybridMultilevel"/>
    <w:tmpl w:val="DBF258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33031D3"/>
    <w:multiLevelType w:val="hybridMultilevel"/>
    <w:tmpl w:val="2B1C40A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AA41CB5"/>
    <w:multiLevelType w:val="hybridMultilevel"/>
    <w:tmpl w:val="ED0C7D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CBF59D9"/>
    <w:multiLevelType w:val="hybridMultilevel"/>
    <w:tmpl w:val="4E00A5D6"/>
    <w:lvl w:ilvl="0" w:tplc="98BCC8AC">
      <w:numFmt w:val="bullet"/>
      <w:lvlText w:val="-"/>
      <w:lvlJc w:val="left"/>
      <w:pPr>
        <w:ind w:left="720" w:hanging="360"/>
      </w:pPr>
      <w:rPr>
        <w:rFonts w:ascii="Aptos" w:eastAsia="Times New Roman" w:hAnsi="Apto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387423"/>
    <w:multiLevelType w:val="hybridMultilevel"/>
    <w:tmpl w:val="57829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A8A7E58"/>
    <w:multiLevelType w:val="multilevel"/>
    <w:tmpl w:val="2F3C6A76"/>
    <w:lvl w:ilvl="0">
      <w:start w:val="1"/>
      <w:numFmt w:val="decimal"/>
      <w:pStyle w:val="Kop1"/>
      <w:lvlText w:val="%1"/>
      <w:lvlJc w:val="left"/>
      <w:pPr>
        <w:tabs>
          <w:tab w:val="num" w:pos="1418"/>
        </w:tabs>
        <w:ind w:left="1418" w:hanging="1418"/>
      </w:pPr>
      <w:rPr>
        <w:rFonts w:hint="default"/>
      </w:rPr>
    </w:lvl>
    <w:lvl w:ilvl="1">
      <w:start w:val="1"/>
      <w:numFmt w:val="decimal"/>
      <w:pStyle w:val="Kop2"/>
      <w:lvlText w:val="%1.%2"/>
      <w:lvlJc w:val="left"/>
      <w:pPr>
        <w:tabs>
          <w:tab w:val="num" w:pos="1418"/>
        </w:tabs>
        <w:ind w:left="1418" w:hanging="1418"/>
      </w:pPr>
      <w:rPr>
        <w:rFonts w:hint="default"/>
      </w:rPr>
    </w:lvl>
    <w:lvl w:ilvl="2">
      <w:start w:val="1"/>
      <w:numFmt w:val="decimal"/>
      <w:pStyle w:val="Kop3"/>
      <w:lvlText w:val="%1.%2.%3"/>
      <w:lvlJc w:val="left"/>
      <w:pPr>
        <w:tabs>
          <w:tab w:val="num" w:pos="1418"/>
        </w:tabs>
        <w:ind w:left="1418" w:hanging="1418"/>
      </w:pPr>
      <w:rPr>
        <w:rFonts w:hint="default"/>
      </w:rPr>
    </w:lvl>
    <w:lvl w:ilvl="3">
      <w:start w:val="1"/>
      <w:numFmt w:val="decimal"/>
      <w:pStyle w:val="Kop4"/>
      <w:lvlText w:val="%1.%2.%3.%4"/>
      <w:lvlJc w:val="left"/>
      <w:pPr>
        <w:tabs>
          <w:tab w:val="num" w:pos="1418"/>
        </w:tabs>
        <w:ind w:left="1418" w:hanging="1418"/>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418"/>
        </w:tabs>
        <w:ind w:left="1418" w:hanging="1418"/>
      </w:pPr>
      <w:rPr>
        <w:rFonts w:hint="default"/>
      </w:rPr>
    </w:lvl>
    <w:lvl w:ilvl="6">
      <w:start w:val="1"/>
      <w:numFmt w:val="decimal"/>
      <w:lvlText w:val="%1.%2.%3.%4.%5.%6.%7"/>
      <w:lvlJc w:val="left"/>
      <w:pPr>
        <w:tabs>
          <w:tab w:val="num" w:pos="1418"/>
        </w:tabs>
        <w:ind w:left="1418" w:hanging="1418"/>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418"/>
        </w:tabs>
        <w:ind w:left="1418" w:hanging="1418"/>
      </w:pPr>
      <w:rPr>
        <w:rFonts w:hint="default"/>
      </w:rPr>
    </w:lvl>
  </w:abstractNum>
  <w:abstractNum w:abstractNumId="7" w15:restartNumberingAfterBreak="0">
    <w:nsid w:val="47332C85"/>
    <w:multiLevelType w:val="hybridMultilevel"/>
    <w:tmpl w:val="4E1012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BCC25B5"/>
    <w:multiLevelType w:val="hybridMultilevel"/>
    <w:tmpl w:val="3DA0984A"/>
    <w:lvl w:ilvl="0" w:tplc="98BCC8AC">
      <w:numFmt w:val="bullet"/>
      <w:lvlText w:val="-"/>
      <w:lvlJc w:val="left"/>
      <w:pPr>
        <w:ind w:left="720" w:hanging="360"/>
      </w:pPr>
      <w:rPr>
        <w:rFonts w:ascii="Aptos" w:eastAsia="Times New Roman" w:hAnsi="Apto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D003833"/>
    <w:multiLevelType w:val="hybridMultilevel"/>
    <w:tmpl w:val="E63C306C"/>
    <w:lvl w:ilvl="0" w:tplc="98BCC8AC">
      <w:numFmt w:val="bullet"/>
      <w:lvlText w:val="-"/>
      <w:lvlJc w:val="left"/>
      <w:pPr>
        <w:ind w:left="720" w:hanging="360"/>
      </w:pPr>
      <w:rPr>
        <w:rFonts w:ascii="Aptos" w:eastAsia="Times New Roman" w:hAnsi="Apto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04C318B"/>
    <w:multiLevelType w:val="hybridMultilevel"/>
    <w:tmpl w:val="A072A2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68F050D"/>
    <w:multiLevelType w:val="hybridMultilevel"/>
    <w:tmpl w:val="C58E8B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7AD5397"/>
    <w:multiLevelType w:val="hybridMultilevel"/>
    <w:tmpl w:val="2D742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5AE041A"/>
    <w:multiLevelType w:val="hybridMultilevel"/>
    <w:tmpl w:val="7AF232D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73C3A48"/>
    <w:multiLevelType w:val="hybridMultilevel"/>
    <w:tmpl w:val="2D9ABB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7626BDF"/>
    <w:multiLevelType w:val="hybridMultilevel"/>
    <w:tmpl w:val="31702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C7D37CE"/>
    <w:multiLevelType w:val="hybridMultilevel"/>
    <w:tmpl w:val="339E8264"/>
    <w:lvl w:ilvl="0" w:tplc="98BCC8AC">
      <w:numFmt w:val="bullet"/>
      <w:lvlText w:val="-"/>
      <w:lvlJc w:val="left"/>
      <w:pPr>
        <w:ind w:left="720" w:hanging="360"/>
      </w:pPr>
      <w:rPr>
        <w:rFonts w:ascii="Aptos" w:eastAsia="Times New Roman" w:hAnsi="Apto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DE9525D"/>
    <w:multiLevelType w:val="hybridMultilevel"/>
    <w:tmpl w:val="EC949B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BCC0D9A"/>
    <w:multiLevelType w:val="hybridMultilevel"/>
    <w:tmpl w:val="F6967DA2"/>
    <w:lvl w:ilvl="0" w:tplc="98BCC8AC">
      <w:numFmt w:val="bullet"/>
      <w:lvlText w:val="-"/>
      <w:lvlJc w:val="left"/>
      <w:pPr>
        <w:ind w:left="720" w:hanging="360"/>
      </w:pPr>
      <w:rPr>
        <w:rFonts w:ascii="Aptos" w:eastAsia="Times New Roman" w:hAnsi="Apto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00299157">
    <w:abstractNumId w:val="6"/>
  </w:num>
  <w:num w:numId="2" w16cid:durableId="1229655409">
    <w:abstractNumId w:val="6"/>
  </w:num>
  <w:num w:numId="3" w16cid:durableId="1208445195">
    <w:abstractNumId w:val="6"/>
  </w:num>
  <w:num w:numId="4" w16cid:durableId="18701281">
    <w:abstractNumId w:val="6"/>
  </w:num>
  <w:num w:numId="5" w16cid:durableId="950016367">
    <w:abstractNumId w:val="17"/>
  </w:num>
  <w:num w:numId="6" w16cid:durableId="2053773030">
    <w:abstractNumId w:val="5"/>
  </w:num>
  <w:num w:numId="7" w16cid:durableId="667287688">
    <w:abstractNumId w:val="1"/>
  </w:num>
  <w:num w:numId="8" w16cid:durableId="2097437193">
    <w:abstractNumId w:val="14"/>
  </w:num>
  <w:num w:numId="9" w16cid:durableId="293415700">
    <w:abstractNumId w:val="10"/>
  </w:num>
  <w:num w:numId="10" w16cid:durableId="312218455">
    <w:abstractNumId w:val="3"/>
  </w:num>
  <w:num w:numId="11" w16cid:durableId="1929652825">
    <w:abstractNumId w:val="9"/>
  </w:num>
  <w:num w:numId="12" w16cid:durableId="134106986">
    <w:abstractNumId w:val="16"/>
  </w:num>
  <w:num w:numId="13" w16cid:durableId="205407897">
    <w:abstractNumId w:val="4"/>
  </w:num>
  <w:num w:numId="14" w16cid:durableId="29963498">
    <w:abstractNumId w:val="13"/>
  </w:num>
  <w:num w:numId="15" w16cid:durableId="1194539099">
    <w:abstractNumId w:val="7"/>
  </w:num>
  <w:num w:numId="16" w16cid:durableId="724762810">
    <w:abstractNumId w:val="0"/>
  </w:num>
  <w:num w:numId="17" w16cid:durableId="1941065861">
    <w:abstractNumId w:val="11"/>
  </w:num>
  <w:num w:numId="18" w16cid:durableId="771245286">
    <w:abstractNumId w:val="15"/>
  </w:num>
  <w:num w:numId="19" w16cid:durableId="199634445">
    <w:abstractNumId w:val="12"/>
  </w:num>
  <w:num w:numId="20" w16cid:durableId="433012757">
    <w:abstractNumId w:val="8"/>
  </w:num>
  <w:num w:numId="21" w16cid:durableId="1805926737">
    <w:abstractNumId w:val="18"/>
  </w:num>
  <w:num w:numId="22" w16cid:durableId="8929314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stylesCopied" w:val="-1"/>
  </w:docVars>
  <w:rsids>
    <w:rsidRoot w:val="00F45F7D"/>
    <w:rsid w:val="00056CE9"/>
    <w:rsid w:val="00070B5D"/>
    <w:rsid w:val="00100780"/>
    <w:rsid w:val="001041B5"/>
    <w:rsid w:val="001062A8"/>
    <w:rsid w:val="001403F1"/>
    <w:rsid w:val="001C4395"/>
    <w:rsid w:val="0041558B"/>
    <w:rsid w:val="00454613"/>
    <w:rsid w:val="00477CC0"/>
    <w:rsid w:val="00484D2D"/>
    <w:rsid w:val="00501225"/>
    <w:rsid w:val="00514589"/>
    <w:rsid w:val="0053498E"/>
    <w:rsid w:val="00594645"/>
    <w:rsid w:val="00613878"/>
    <w:rsid w:val="00683BC8"/>
    <w:rsid w:val="006A182A"/>
    <w:rsid w:val="006B3E75"/>
    <w:rsid w:val="00792215"/>
    <w:rsid w:val="0083420D"/>
    <w:rsid w:val="008445DB"/>
    <w:rsid w:val="00886B9A"/>
    <w:rsid w:val="009156D6"/>
    <w:rsid w:val="00930D23"/>
    <w:rsid w:val="009447CE"/>
    <w:rsid w:val="009756D8"/>
    <w:rsid w:val="00A97B69"/>
    <w:rsid w:val="00AC3808"/>
    <w:rsid w:val="00AC4E63"/>
    <w:rsid w:val="00B4559C"/>
    <w:rsid w:val="00B603BC"/>
    <w:rsid w:val="00BA1FF0"/>
    <w:rsid w:val="00C107A6"/>
    <w:rsid w:val="00C87E80"/>
    <w:rsid w:val="00D56B55"/>
    <w:rsid w:val="00E716F0"/>
    <w:rsid w:val="00F45F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C9F69"/>
  <w15:chartTrackingRefBased/>
  <w15:docId w15:val="{DF9747A3-609B-4A46-933D-512F66287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182A"/>
    <w:pPr>
      <w:spacing w:after="0" w:line="280" w:lineRule="atLeast"/>
    </w:pPr>
    <w:rPr>
      <w:rFonts w:ascii="Verdana" w:eastAsia="Times New Roman" w:hAnsi="Verdana" w:cs="Times New Roman"/>
      <w:kern w:val="0"/>
      <w:sz w:val="18"/>
      <w:szCs w:val="19"/>
      <w:lang w:eastAsia="nl-NL"/>
    </w:rPr>
  </w:style>
  <w:style w:type="paragraph" w:styleId="Kop1">
    <w:name w:val="heading 1"/>
    <w:basedOn w:val="Standaard"/>
    <w:next w:val="Standaard"/>
    <w:link w:val="Kop1Char"/>
    <w:autoRedefine/>
    <w:qFormat/>
    <w:rsid w:val="00F45F7D"/>
    <w:pPr>
      <w:keepNext/>
      <w:numPr>
        <w:numId w:val="4"/>
      </w:numPr>
      <w:spacing w:before="100" w:beforeAutospacing="1" w:after="100" w:afterAutospacing="1"/>
      <w:contextualSpacing/>
      <w:outlineLvl w:val="0"/>
    </w:pPr>
    <w:rPr>
      <w:rFonts w:cs="Arial"/>
      <w:b/>
      <w:bCs/>
      <w:kern w:val="32"/>
      <w:sz w:val="32"/>
      <w:szCs w:val="32"/>
      <w:lang w:eastAsia="en-US"/>
    </w:rPr>
  </w:style>
  <w:style w:type="paragraph" w:styleId="Kop2">
    <w:name w:val="heading 2"/>
    <w:basedOn w:val="Standaard"/>
    <w:next w:val="Standaard"/>
    <w:link w:val="Kop2Char"/>
    <w:autoRedefine/>
    <w:qFormat/>
    <w:rsid w:val="00F45F7D"/>
    <w:pPr>
      <w:keepNext/>
      <w:numPr>
        <w:ilvl w:val="1"/>
        <w:numId w:val="4"/>
      </w:numPr>
      <w:spacing w:before="240" w:after="60"/>
      <w:outlineLvl w:val="1"/>
    </w:pPr>
    <w:rPr>
      <w:rFonts w:cs="Arial"/>
      <w:b/>
      <w:bCs/>
      <w:i/>
      <w:iCs/>
      <w:sz w:val="28"/>
      <w:szCs w:val="28"/>
      <w:lang w:eastAsia="en-US"/>
    </w:rPr>
  </w:style>
  <w:style w:type="paragraph" w:styleId="Kop3">
    <w:name w:val="heading 3"/>
    <w:basedOn w:val="Standaard"/>
    <w:next w:val="Standaard"/>
    <w:link w:val="Kop3Char"/>
    <w:autoRedefine/>
    <w:qFormat/>
    <w:rsid w:val="00F45F7D"/>
    <w:pPr>
      <w:keepNext/>
      <w:numPr>
        <w:ilvl w:val="2"/>
        <w:numId w:val="4"/>
      </w:numPr>
      <w:spacing w:before="240" w:after="60"/>
      <w:outlineLvl w:val="2"/>
    </w:pPr>
    <w:rPr>
      <w:rFonts w:cs="Arial"/>
      <w:b/>
      <w:bCs/>
      <w:sz w:val="26"/>
      <w:szCs w:val="26"/>
      <w:lang w:eastAsia="en-US"/>
    </w:rPr>
  </w:style>
  <w:style w:type="paragraph" w:styleId="Kop4">
    <w:name w:val="heading 4"/>
    <w:basedOn w:val="Standaard"/>
    <w:next w:val="Standaard"/>
    <w:link w:val="Kop4Char"/>
    <w:autoRedefine/>
    <w:qFormat/>
    <w:rsid w:val="00F45F7D"/>
    <w:pPr>
      <w:keepNext/>
      <w:numPr>
        <w:ilvl w:val="3"/>
        <w:numId w:val="4"/>
      </w:numPr>
      <w:spacing w:before="240" w:after="60"/>
      <w:outlineLvl w:val="3"/>
    </w:pPr>
    <w:rPr>
      <w:b/>
      <w:bCs/>
      <w:i/>
      <w:sz w:val="24"/>
      <w:szCs w:val="2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45F7D"/>
    <w:rPr>
      <w:rFonts w:ascii="Verdana" w:eastAsia="Times New Roman" w:hAnsi="Verdana" w:cs="Arial"/>
      <w:b/>
      <w:bCs/>
      <w:kern w:val="32"/>
      <w:sz w:val="32"/>
      <w:szCs w:val="32"/>
      <w14:ligatures w14:val="none"/>
    </w:rPr>
  </w:style>
  <w:style w:type="character" w:customStyle="1" w:styleId="Kop2Char">
    <w:name w:val="Kop 2 Char"/>
    <w:basedOn w:val="Standaardalinea-lettertype"/>
    <w:link w:val="Kop2"/>
    <w:rsid w:val="00F45F7D"/>
    <w:rPr>
      <w:rFonts w:ascii="Verdana" w:eastAsia="Times New Roman" w:hAnsi="Verdana" w:cs="Arial"/>
      <w:b/>
      <w:bCs/>
      <w:i/>
      <w:iCs/>
      <w:kern w:val="0"/>
      <w:sz w:val="28"/>
      <w:szCs w:val="28"/>
      <w14:ligatures w14:val="none"/>
    </w:rPr>
  </w:style>
  <w:style w:type="character" w:customStyle="1" w:styleId="Kop3Char">
    <w:name w:val="Kop 3 Char"/>
    <w:basedOn w:val="Standaardalinea-lettertype"/>
    <w:link w:val="Kop3"/>
    <w:rsid w:val="00F45F7D"/>
    <w:rPr>
      <w:rFonts w:ascii="Verdana" w:eastAsia="Times New Roman" w:hAnsi="Verdana" w:cs="Arial"/>
      <w:b/>
      <w:bCs/>
      <w:kern w:val="0"/>
      <w:sz w:val="26"/>
      <w:szCs w:val="26"/>
      <w14:ligatures w14:val="none"/>
    </w:rPr>
  </w:style>
  <w:style w:type="character" w:customStyle="1" w:styleId="Kop4Char">
    <w:name w:val="Kop 4 Char"/>
    <w:link w:val="Kop4"/>
    <w:rsid w:val="00F45F7D"/>
    <w:rPr>
      <w:rFonts w:ascii="Verdana" w:eastAsia="Times New Roman" w:hAnsi="Verdana" w:cs="Times New Roman"/>
      <w:b/>
      <w:bCs/>
      <w:i/>
      <w:kern w:val="0"/>
      <w:sz w:val="24"/>
      <w:szCs w:val="28"/>
      <w14:ligatures w14:val="none"/>
    </w:rPr>
  </w:style>
  <w:style w:type="paragraph" w:styleId="Voettekst">
    <w:name w:val="footer"/>
    <w:basedOn w:val="Standaard"/>
    <w:link w:val="VoettekstChar"/>
    <w:rsid w:val="00F45F7D"/>
    <w:pPr>
      <w:tabs>
        <w:tab w:val="center" w:pos="4536"/>
        <w:tab w:val="right" w:pos="9072"/>
      </w:tabs>
      <w:jc w:val="right"/>
    </w:pPr>
  </w:style>
  <w:style w:type="character" w:customStyle="1" w:styleId="VoettekstChar">
    <w:name w:val="Voettekst Char"/>
    <w:basedOn w:val="Standaardalinea-lettertype"/>
    <w:link w:val="Voettekst"/>
    <w:rsid w:val="00F45F7D"/>
    <w:rPr>
      <w:rFonts w:ascii="Verdana" w:eastAsia="Times New Roman" w:hAnsi="Verdana" w:cs="Times New Roman"/>
      <w:kern w:val="0"/>
      <w:sz w:val="18"/>
      <w:szCs w:val="19"/>
      <w:lang w:eastAsia="nl-NL"/>
      <w14:ligatures w14:val="none"/>
    </w:rPr>
  </w:style>
  <w:style w:type="paragraph" w:styleId="Koptekst">
    <w:name w:val="header"/>
    <w:basedOn w:val="Standaard"/>
    <w:link w:val="KoptekstChar"/>
    <w:uiPriority w:val="99"/>
    <w:unhideWhenUsed/>
    <w:rsid w:val="00F45F7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45F7D"/>
    <w:rPr>
      <w:rFonts w:ascii="Verdana" w:eastAsia="Times New Roman" w:hAnsi="Verdana" w:cs="Times New Roman"/>
      <w:kern w:val="0"/>
      <w:sz w:val="18"/>
      <w:szCs w:val="19"/>
      <w:lang w:eastAsia="nl-NL"/>
      <w14:ligatures w14:val="none"/>
    </w:rPr>
  </w:style>
  <w:style w:type="paragraph" w:styleId="Normaalweb">
    <w:name w:val="Normal (Web)"/>
    <w:basedOn w:val="Standaard"/>
    <w:uiPriority w:val="99"/>
    <w:semiHidden/>
    <w:unhideWhenUsed/>
    <w:rsid w:val="00F45F7D"/>
    <w:rPr>
      <w:rFonts w:ascii="Times New Roman" w:hAnsi="Times New Roman"/>
      <w:sz w:val="24"/>
      <w:szCs w:val="24"/>
    </w:rPr>
  </w:style>
  <w:style w:type="paragraph" w:styleId="Lijstalinea">
    <w:name w:val="List Paragraph"/>
    <w:basedOn w:val="Standaard"/>
    <w:uiPriority w:val="34"/>
    <w:qFormat/>
    <w:rsid w:val="00F45F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792702">
      <w:bodyDiv w:val="1"/>
      <w:marLeft w:val="0"/>
      <w:marRight w:val="0"/>
      <w:marTop w:val="0"/>
      <w:marBottom w:val="0"/>
      <w:divBdr>
        <w:top w:val="none" w:sz="0" w:space="0" w:color="auto"/>
        <w:left w:val="none" w:sz="0" w:space="0" w:color="auto"/>
        <w:bottom w:val="none" w:sz="0" w:space="0" w:color="auto"/>
        <w:right w:val="none" w:sz="0" w:space="0" w:color="auto"/>
      </w:divBdr>
    </w:div>
    <w:div w:id="212515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16c92e1-8484-4eb1-95f8-279d60e94b7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78D0A6FFAA704498C97BFC09BEE711" ma:contentTypeVersion="10" ma:contentTypeDescription="Een nieuw document maken." ma:contentTypeScope="" ma:versionID="4bdbddd5a829815090de53e85e6909c5">
  <xsd:schema xmlns:xsd="http://www.w3.org/2001/XMLSchema" xmlns:xs="http://www.w3.org/2001/XMLSchema" xmlns:p="http://schemas.microsoft.com/office/2006/metadata/properties" xmlns:ns2="b16c92e1-8484-4eb1-95f8-279d60e94b78" targetNamespace="http://schemas.microsoft.com/office/2006/metadata/properties" ma:root="true" ma:fieldsID="2f213033ef853faa58c67676d2133de3" ns2:_="">
    <xsd:import namespace="b16c92e1-8484-4eb1-95f8-279d60e94b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c92e1-8484-4eb1-95f8-279d60e94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3510FB-00AC-4340-BAD1-3C091A084188}">
  <ds:schemaRefs>
    <ds:schemaRef ds:uri="http://schemas.microsoft.com/office/2006/metadata/properties"/>
    <ds:schemaRef ds:uri="http://schemas.microsoft.com/office/infopath/2007/PartnerControls"/>
    <ds:schemaRef ds:uri="c00c7466-b30b-42b9-8cf9-b58b5a7a3b8b"/>
    <ds:schemaRef ds:uri="7cebcd93-9109-48b9-be63-ac378e2db403"/>
  </ds:schemaRefs>
</ds:datastoreItem>
</file>

<file path=customXml/itemProps2.xml><?xml version="1.0" encoding="utf-8"?>
<ds:datastoreItem xmlns:ds="http://schemas.openxmlformats.org/officeDocument/2006/customXml" ds:itemID="{ED85A40B-2712-43DB-A880-C82BAE5ABEB4}">
  <ds:schemaRefs>
    <ds:schemaRef ds:uri="http://schemas.microsoft.com/sharepoint/v3/contenttype/forms"/>
  </ds:schemaRefs>
</ds:datastoreItem>
</file>

<file path=customXml/itemProps3.xml><?xml version="1.0" encoding="utf-8"?>
<ds:datastoreItem xmlns:ds="http://schemas.openxmlformats.org/officeDocument/2006/customXml" ds:itemID="{670B4F5A-CB7C-496A-A9F9-0B9E321AE4BB}"/>
</file>

<file path=docProps/app.xml><?xml version="1.0" encoding="utf-8"?>
<Properties xmlns="http://schemas.openxmlformats.org/officeDocument/2006/extended-properties" xmlns:vt="http://schemas.openxmlformats.org/officeDocument/2006/docPropsVTypes">
  <Template>Normal</Template>
  <TotalTime>20</TotalTime>
  <Pages>3</Pages>
  <Words>1082</Words>
  <Characters>5957</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Draai, Kevin van der</dc:creator>
  <cp:keywords/>
  <dc:description/>
  <cp:lastModifiedBy>Draai, Kevin van der</cp:lastModifiedBy>
  <cp:revision>27</cp:revision>
  <dcterms:created xsi:type="dcterms:W3CDTF">2024-03-07T22:31:00Z</dcterms:created>
  <dcterms:modified xsi:type="dcterms:W3CDTF">2024-04-02T08:48:00Z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0x0101004078D0A6FFAA704498C97BFC09BEE711</vt:lpwstr>
  </property>
  <property fmtid="{D5CDD505-2E9C-101B-9397-08002B2CF9AE}" pid="3" name="MediaServiceImageTags">
    <vt:lpwstr/>
  </property>
  <property fmtid="{D5CDD505-2E9C-101B-9397-08002B2CF9AE}" pid="4" name="Documenttype">
    <vt:lpwstr>82;#Algemeen|e5927676-2161-4774-8f9e-562fe16f4eb7</vt:lpwstr>
  </property>
  <property fmtid="{D5CDD505-2E9C-101B-9397-08002B2CF9AE}" pid="5" name="TaxKeyword">
    <vt:lpwstr/>
  </property>
  <property fmtid="{D5CDD505-2E9C-101B-9397-08002B2CF9AE}" pid="6" name="lcf76f155ced4ddcb4097134ff3c332f">
    <vt:lpwstr/>
  </property>
  <property fmtid="{D5CDD505-2E9C-101B-9397-08002B2CF9AE}" pid="7" name="_docset_NoMedatataSyncRequired">
    <vt:lpwstr>True</vt:lpwstr>
  </property>
</Properties>
</file>