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30FDD" w14:textId="77777777" w:rsidR="00804A04" w:rsidRPr="00804A04" w:rsidRDefault="00804A04" w:rsidP="00804A04">
      <w:pPr>
        <w:pStyle w:val="Kop1"/>
      </w:pPr>
      <w:r w:rsidRPr="00804A04">
        <w:t>Verklaring Russische sancties Europese Unie</w:t>
      </w:r>
    </w:p>
    <w:p w14:paraId="1DD45CE4" w14:textId="35AE0A6F"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w:t>
      </w:r>
      <w:r w:rsidR="00FB370E">
        <w:rPr>
          <w:rFonts w:ascii="Arial" w:hAnsi="Arial" w:cs="Arial"/>
          <w:sz w:val="20"/>
          <w:szCs w:val="20"/>
        </w:rPr>
        <w:t>ov</w:t>
      </w:r>
      <w:r w:rsidRPr="00804A04">
        <w:rPr>
          <w:rFonts w:ascii="Arial" w:hAnsi="Arial" w:cs="Arial"/>
          <w:sz w:val="20"/>
          <w:szCs w:val="20"/>
        </w:rPr>
        <w:t xml:space="preserve">ereenkomst </w:t>
      </w:r>
      <w:r w:rsidR="00FB370E">
        <w:rPr>
          <w:rFonts w:ascii="Arial" w:hAnsi="Arial" w:cs="Arial"/>
          <w:sz w:val="20"/>
          <w:szCs w:val="20"/>
        </w:rPr>
        <w:t xml:space="preserve">BGT Applicatie </w:t>
      </w:r>
      <w:r w:rsidRPr="00804A04">
        <w:rPr>
          <w:rFonts w:ascii="Arial" w:hAnsi="Arial" w:cs="Arial"/>
          <w:sz w:val="20"/>
          <w:szCs w:val="20"/>
        </w:rPr>
        <w:t xml:space="preserve">met </w:t>
      </w:r>
      <w:r w:rsidRPr="00BF4AC2">
        <w:rPr>
          <w:rFonts w:ascii="Arial" w:hAnsi="Arial" w:cs="Arial"/>
          <w:sz w:val="20"/>
          <w:szCs w:val="20"/>
        </w:rPr>
        <w:t>kenmerk</w:t>
      </w:r>
      <w:r w:rsidR="00FA4DC6">
        <w:rPr>
          <w:rFonts w:ascii="Arial" w:hAnsi="Arial" w:cs="Arial"/>
          <w:sz w:val="20"/>
          <w:szCs w:val="20"/>
        </w:rPr>
        <w:t xml:space="preserve"> 2</w:t>
      </w:r>
      <w:r w:rsidR="00C11800">
        <w:rPr>
          <w:rFonts w:ascii="Arial" w:hAnsi="Arial" w:cs="Arial"/>
          <w:sz w:val="20"/>
          <w:szCs w:val="20"/>
        </w:rPr>
        <w:t>6</w:t>
      </w:r>
      <w:r w:rsidR="00E608DA">
        <w:rPr>
          <w:rFonts w:ascii="Arial" w:hAnsi="Arial" w:cs="Arial"/>
          <w:sz w:val="20"/>
          <w:szCs w:val="20"/>
        </w:rPr>
        <w:t>0</w:t>
      </w:r>
      <w:r w:rsidR="00C11800">
        <w:rPr>
          <w:rFonts w:ascii="Arial" w:hAnsi="Arial" w:cs="Arial"/>
          <w:sz w:val="20"/>
          <w:szCs w:val="20"/>
        </w:rPr>
        <w:t>054</w:t>
      </w:r>
      <w:r w:rsidR="00503FCE">
        <w:rPr>
          <w:rFonts w:ascii="Arial" w:hAnsi="Arial" w:cs="Arial"/>
          <w:sz w:val="20"/>
          <w:szCs w:val="20"/>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6FC54D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4950B1C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7C0CCC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A7CAB9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BCF634D"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E21314C"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5A6D36E1" w14:textId="77777777" w:rsidR="00804A04" w:rsidRPr="00804A04" w:rsidRDefault="00804A04" w:rsidP="00804A04">
      <w:pPr>
        <w:tabs>
          <w:tab w:val="left" w:pos="2200"/>
          <w:tab w:val="right" w:pos="9000"/>
        </w:tabs>
        <w:rPr>
          <w:rFonts w:ascii="Arial" w:hAnsi="Arial" w:cs="Arial"/>
          <w:sz w:val="20"/>
          <w:szCs w:val="20"/>
          <w:u w:val="dotted"/>
        </w:rPr>
      </w:pPr>
    </w:p>
    <w:p w14:paraId="2ADF42C3"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5210F15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6F07101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7D00FD6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2A0610F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45C6992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6EEDF51C" w14:textId="77777777" w:rsidR="00804A04" w:rsidRPr="00804A04" w:rsidRDefault="00804A04" w:rsidP="00804A04">
      <w:pPr>
        <w:tabs>
          <w:tab w:val="left" w:pos="2300"/>
          <w:tab w:val="right" w:pos="9000"/>
        </w:tabs>
        <w:rPr>
          <w:rFonts w:ascii="Arial" w:hAnsi="Arial" w:cs="Arial"/>
          <w:sz w:val="20"/>
          <w:szCs w:val="20"/>
        </w:rPr>
      </w:pPr>
    </w:p>
    <w:p w14:paraId="39E116C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0B32AD07" w14:textId="77777777" w:rsidR="00804A04" w:rsidRDefault="00804A04" w:rsidP="00804A04">
      <w:pPr>
        <w:rPr>
          <w:rFonts w:ascii="Arial" w:hAnsi="Arial" w:cs="Arial"/>
          <w:sz w:val="20"/>
          <w:szCs w:val="20"/>
        </w:rPr>
      </w:pPr>
    </w:p>
    <w:p w14:paraId="3224A0E3"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19FC9" w14:textId="77777777" w:rsidR="00D7019A" w:rsidRDefault="00D7019A" w:rsidP="00987C12">
      <w:r>
        <w:separator/>
      </w:r>
    </w:p>
    <w:p w14:paraId="37CB9100" w14:textId="77777777" w:rsidR="00D7019A" w:rsidRDefault="00D7019A" w:rsidP="00987C12"/>
    <w:p w14:paraId="17868292" w14:textId="77777777" w:rsidR="00D7019A" w:rsidRDefault="00D7019A" w:rsidP="00987C12"/>
    <w:p w14:paraId="1E4BDF27" w14:textId="77777777" w:rsidR="00D7019A" w:rsidRDefault="00D7019A" w:rsidP="00987C12"/>
  </w:endnote>
  <w:endnote w:type="continuationSeparator" w:id="0">
    <w:p w14:paraId="605CFA3D" w14:textId="77777777" w:rsidR="00D7019A" w:rsidRDefault="00D7019A" w:rsidP="00987C12">
      <w:r>
        <w:continuationSeparator/>
      </w:r>
    </w:p>
    <w:p w14:paraId="69F8F131" w14:textId="77777777" w:rsidR="00D7019A" w:rsidRDefault="00D7019A" w:rsidP="00987C12"/>
    <w:p w14:paraId="0E49C862" w14:textId="77777777" w:rsidR="00D7019A" w:rsidRDefault="00D7019A" w:rsidP="00987C12"/>
    <w:p w14:paraId="3F991A70" w14:textId="77777777" w:rsidR="00D7019A" w:rsidRDefault="00D7019A"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3B0D9C69"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4364E20"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6A06" w14:textId="77777777" w:rsidR="0051457F" w:rsidRDefault="0051457F" w:rsidP="0051457F">
    <w:pPr>
      <w:pStyle w:val="Voettekst"/>
      <w:jc w:val="right"/>
      <w:rPr>
        <w:noProof/>
        <w:sz w:val="15"/>
        <w:szCs w:val="15"/>
      </w:rPr>
    </w:pPr>
  </w:p>
  <w:p w14:paraId="67C8265F" w14:textId="77777777" w:rsidR="00670930" w:rsidRDefault="00670930" w:rsidP="00670930">
    <w:pPr>
      <w:pStyle w:val="Voettekst"/>
      <w:spacing w:line="240" w:lineRule="auto"/>
      <w:jc w:val="right"/>
      <w:rPr>
        <w:rFonts w:cs="Arial"/>
        <w:noProof/>
        <w:color w:val="FFFFFF" w:themeColor="text1"/>
        <w:sz w:val="15"/>
        <w:szCs w:val="15"/>
      </w:rPr>
    </w:pPr>
  </w:p>
  <w:p w14:paraId="0474F237"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112E2B5" wp14:editId="1C8FE9C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157CEA72" w14:textId="6F24B853"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C11800">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743ACF4F"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5D152" w14:textId="77777777" w:rsidR="00D7019A" w:rsidRDefault="00D7019A" w:rsidP="00987C12">
      <w:r>
        <w:separator/>
      </w:r>
    </w:p>
    <w:p w14:paraId="1DDC05FE" w14:textId="77777777" w:rsidR="00D7019A" w:rsidRDefault="00D7019A" w:rsidP="00987C12"/>
    <w:p w14:paraId="1CDE9487" w14:textId="77777777" w:rsidR="00D7019A" w:rsidRDefault="00D7019A" w:rsidP="00987C12"/>
    <w:p w14:paraId="21F4BBD0" w14:textId="77777777" w:rsidR="00D7019A" w:rsidRDefault="00D7019A" w:rsidP="00987C12"/>
  </w:footnote>
  <w:footnote w:type="continuationSeparator" w:id="0">
    <w:p w14:paraId="5B1732BE" w14:textId="77777777" w:rsidR="00D7019A" w:rsidRDefault="00D7019A" w:rsidP="00987C12">
      <w:r>
        <w:continuationSeparator/>
      </w:r>
    </w:p>
    <w:p w14:paraId="24027958" w14:textId="77777777" w:rsidR="00D7019A" w:rsidRDefault="00D7019A" w:rsidP="00987C12"/>
    <w:p w14:paraId="0DF5E20A" w14:textId="77777777" w:rsidR="00D7019A" w:rsidRDefault="00D7019A" w:rsidP="00987C12"/>
    <w:p w14:paraId="2CED4E89" w14:textId="77777777" w:rsidR="00D7019A" w:rsidRDefault="00D7019A"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570F" w14:textId="77777777" w:rsidR="00FB370E" w:rsidRDefault="00FB370E" w:rsidP="00E56333">
    <w:pPr>
      <w:pStyle w:val="Koptekst"/>
      <w:tabs>
        <w:tab w:val="clear" w:pos="4536"/>
        <w:tab w:val="center" w:pos="4820"/>
      </w:tabs>
    </w:pPr>
  </w:p>
  <w:p w14:paraId="387ACF2A" w14:textId="423E95D8" w:rsidR="006E3637" w:rsidRDefault="00DF7745" w:rsidP="00E56333">
    <w:pPr>
      <w:pStyle w:val="Koptekst"/>
      <w:tabs>
        <w:tab w:val="clear" w:pos="4536"/>
        <w:tab w:val="center" w:pos="4820"/>
      </w:tabs>
    </w:pPr>
    <w:r>
      <w:rPr>
        <w:noProof/>
      </w:rPr>
      <w:drawing>
        <wp:inline distT="0" distB="0" distL="0" distR="0" wp14:anchorId="6CB87C30" wp14:editId="7C813D09">
          <wp:extent cx="1828800" cy="455500"/>
          <wp:effectExtent l="0" t="0" r="0" b="1905"/>
          <wp:docPr id="1332820593" name="Afbeelding 2"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20593" name="Afbeelding 2" descr="Afbeelding met Graphics, Lettertype, grafische vormgeving,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416" cy="464122"/>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19A"/>
    <w:rsid w:val="00040488"/>
    <w:rsid w:val="00072AF6"/>
    <w:rsid w:val="00081C9D"/>
    <w:rsid w:val="000924E0"/>
    <w:rsid w:val="00092961"/>
    <w:rsid w:val="000A6CAC"/>
    <w:rsid w:val="000C1FDA"/>
    <w:rsid w:val="000E1F64"/>
    <w:rsid w:val="00122B28"/>
    <w:rsid w:val="00136C28"/>
    <w:rsid w:val="001467DA"/>
    <w:rsid w:val="001531C0"/>
    <w:rsid w:val="00156E91"/>
    <w:rsid w:val="001A1F06"/>
    <w:rsid w:val="001A7A65"/>
    <w:rsid w:val="0023446A"/>
    <w:rsid w:val="002409B0"/>
    <w:rsid w:val="002A2410"/>
    <w:rsid w:val="00315DEA"/>
    <w:rsid w:val="00316D14"/>
    <w:rsid w:val="003416DC"/>
    <w:rsid w:val="00345280"/>
    <w:rsid w:val="00354EA1"/>
    <w:rsid w:val="00384321"/>
    <w:rsid w:val="0039539A"/>
    <w:rsid w:val="003A417D"/>
    <w:rsid w:val="003B73BB"/>
    <w:rsid w:val="003C4C30"/>
    <w:rsid w:val="004021CB"/>
    <w:rsid w:val="00405D56"/>
    <w:rsid w:val="004225A6"/>
    <w:rsid w:val="00450BCE"/>
    <w:rsid w:val="004511E6"/>
    <w:rsid w:val="00467865"/>
    <w:rsid w:val="0049212E"/>
    <w:rsid w:val="00497B2F"/>
    <w:rsid w:val="004B5E9E"/>
    <w:rsid w:val="004E6EB1"/>
    <w:rsid w:val="00503FCE"/>
    <w:rsid w:val="0051457F"/>
    <w:rsid w:val="00521D4D"/>
    <w:rsid w:val="00547A93"/>
    <w:rsid w:val="0059177E"/>
    <w:rsid w:val="005B5600"/>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7E3BD9"/>
    <w:rsid w:val="00804A04"/>
    <w:rsid w:val="00807922"/>
    <w:rsid w:val="00824437"/>
    <w:rsid w:val="00846DCF"/>
    <w:rsid w:val="00883F48"/>
    <w:rsid w:val="008D1816"/>
    <w:rsid w:val="008E2C75"/>
    <w:rsid w:val="008E45ED"/>
    <w:rsid w:val="008F441F"/>
    <w:rsid w:val="00930223"/>
    <w:rsid w:val="00930FAD"/>
    <w:rsid w:val="00937BA7"/>
    <w:rsid w:val="00967477"/>
    <w:rsid w:val="00987C12"/>
    <w:rsid w:val="009A014E"/>
    <w:rsid w:val="009B3F27"/>
    <w:rsid w:val="009B7A44"/>
    <w:rsid w:val="009E156A"/>
    <w:rsid w:val="00A326EA"/>
    <w:rsid w:val="00A331FD"/>
    <w:rsid w:val="00A5361D"/>
    <w:rsid w:val="00A54EA0"/>
    <w:rsid w:val="00A92C2A"/>
    <w:rsid w:val="00AA251D"/>
    <w:rsid w:val="00AC67A2"/>
    <w:rsid w:val="00AF2F62"/>
    <w:rsid w:val="00B06FDF"/>
    <w:rsid w:val="00B13519"/>
    <w:rsid w:val="00B86BAD"/>
    <w:rsid w:val="00B91AD8"/>
    <w:rsid w:val="00B92619"/>
    <w:rsid w:val="00B945B2"/>
    <w:rsid w:val="00BA71D2"/>
    <w:rsid w:val="00BD5715"/>
    <w:rsid w:val="00BF4AC2"/>
    <w:rsid w:val="00BF5014"/>
    <w:rsid w:val="00C11800"/>
    <w:rsid w:val="00C36F17"/>
    <w:rsid w:val="00C435AF"/>
    <w:rsid w:val="00C55477"/>
    <w:rsid w:val="00C7460E"/>
    <w:rsid w:val="00C905F9"/>
    <w:rsid w:val="00CC17B7"/>
    <w:rsid w:val="00CD72A7"/>
    <w:rsid w:val="00CF6950"/>
    <w:rsid w:val="00D124DF"/>
    <w:rsid w:val="00D24F08"/>
    <w:rsid w:val="00D57F70"/>
    <w:rsid w:val="00D7019A"/>
    <w:rsid w:val="00D76A87"/>
    <w:rsid w:val="00D821E3"/>
    <w:rsid w:val="00DF6340"/>
    <w:rsid w:val="00DF7745"/>
    <w:rsid w:val="00E42E40"/>
    <w:rsid w:val="00E51925"/>
    <w:rsid w:val="00E56333"/>
    <w:rsid w:val="00E608DA"/>
    <w:rsid w:val="00E75F9C"/>
    <w:rsid w:val="00EB45F7"/>
    <w:rsid w:val="00F11E79"/>
    <w:rsid w:val="00F50A1B"/>
    <w:rsid w:val="00F73C71"/>
    <w:rsid w:val="00F95580"/>
    <w:rsid w:val="00FA4DC6"/>
    <w:rsid w:val="00FB370E"/>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DBB80"/>
  <w15:chartTrackingRefBased/>
  <w15:docId w15:val="{D5C89ACE-D2C5-4CEF-9121-3E402E03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a026\OneDrive%20-%20Drechtsteden\General%20-%20Team%20Inkoop\9%20Sjablonen%20TI\01%20Sjablonen%20bibliotheek\Bijlage%20X%20-%20Verklaring%20Russische%20sancties%20Europese%20Unie.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1F4F5A67667641933CD2A8D7229AD6" ma:contentTypeVersion="3" ma:contentTypeDescription="Een nieuw document maken." ma:contentTypeScope="" ma:versionID="9cba5986865c3e4941ed371ba7d0af7f">
  <xsd:schema xmlns:xsd="http://www.w3.org/2001/XMLSchema" xmlns:xs="http://www.w3.org/2001/XMLSchema" xmlns:p="http://schemas.microsoft.com/office/2006/metadata/properties" xmlns:ns2="8e4382ba-ad5e-4f60-bb2f-b068cd8bf6c0" targetNamespace="http://schemas.microsoft.com/office/2006/metadata/properties" ma:root="true" ma:fieldsID="62032d738447a490d684438b4adcb66a" ns2:_="">
    <xsd:import namespace="8e4382ba-ad5e-4f60-bb2f-b068cd8bf6c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382ba-ad5e-4f60-bb2f-b068cd8bf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7490230A-E4C4-4E9D-B055-117537D91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382ba-ad5e-4f60-bb2f-b068cd8bf6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703337-50F5-4550-B5C5-46EDD4A5BEDA}">
  <ds:schemaRefs>
    <ds:schemaRef ds:uri="http://schemas.microsoft.com/sharepoint/v3/contenttype/forms"/>
  </ds:schemaRefs>
</ds:datastoreItem>
</file>

<file path=customXml/itemProps4.xml><?xml version="1.0" encoding="utf-8"?>
<ds:datastoreItem xmlns:ds="http://schemas.openxmlformats.org/officeDocument/2006/customXml" ds:itemID="{E87AD49D-5336-4F23-9966-3BD082E5D5D4}">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a1e47c15-e3b5-4eb4-929c-b81c99cde1fe}" enabled="1" method="Standard" siteId="{ce1619bc-aea1-41c1-8fa8-bbdc8c7d1cef}" contentBits="0" removed="0"/>
</clbl:labelList>
</file>

<file path=docProps/app.xml><?xml version="1.0" encoding="utf-8"?>
<Properties xmlns="http://schemas.openxmlformats.org/officeDocument/2006/extended-properties" xmlns:vt="http://schemas.openxmlformats.org/officeDocument/2006/docPropsVTypes">
  <Template>Bijlage X - Verklaring Russische sancties Europese Unie</Template>
  <TotalTime>2</TotalTime>
  <Pages>1</Pages>
  <Words>286</Words>
  <Characters>1578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Lapré, J (Jim)</dc:creator>
  <cp:keywords/>
  <dc:description/>
  <cp:lastModifiedBy>Lapré, J (Jim)</cp:lastModifiedBy>
  <cp:revision>3</cp:revision>
  <cp:lastPrinted>2020-09-04T07:56:00Z</cp:lastPrinted>
  <dcterms:created xsi:type="dcterms:W3CDTF">2026-03-24T11:34:00Z</dcterms:created>
  <dcterms:modified xsi:type="dcterms:W3CDTF">2026-04-20T14:40:00Z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0x010100911F4F5A67667641933CD2A8D7229AD6</vt:lpwstr>
  </property>
  <property fmtid="{D5CDD505-2E9C-101B-9397-08002B2CF9AE}" pid="3" name="Order">
    <vt:r8>100</vt:r8>
  </property>
  <property fmtid="{D5CDD505-2E9C-101B-9397-08002B2CF9AE}" pid="4" name="MediaServiceImageTags">
    <vt:lpwstr/>
  </property>
</Properties>
</file>