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DDEE" w14:textId="0FF1EB05" w:rsidR="00ED14AF" w:rsidRPr="00ED14AF" w:rsidRDefault="00191AD6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>Bijlage F</w:t>
      </w:r>
      <w:r>
        <w:rPr>
          <w:sz w:val="28"/>
          <w:szCs w:val="32"/>
        </w:rPr>
        <w:t>:</w:t>
      </w:r>
      <w:r>
        <w:rPr>
          <w:sz w:val="28"/>
          <w:szCs w:val="32"/>
        </w:rPr>
        <w:t xml:space="preserve"> </w:t>
      </w:r>
      <w:r>
        <w:rPr>
          <w:sz w:val="28"/>
          <w:szCs w:val="32"/>
        </w:rPr>
        <w:t>f</w:t>
      </w:r>
      <w:r w:rsidRPr="006C67C5">
        <w:rPr>
          <w:sz w:val="28"/>
          <w:szCs w:val="32"/>
        </w:rPr>
        <w:t>ormulier</w:t>
      </w:r>
      <w:r>
        <w:rPr>
          <w:sz w:val="28"/>
          <w:szCs w:val="32"/>
        </w:rPr>
        <w:t xml:space="preserve"> kerncompetenties</w:t>
      </w:r>
      <w:r>
        <w:rPr>
          <w:sz w:val="28"/>
          <w:szCs w:val="32"/>
        </w:rPr>
        <w:t xml:space="preserve"> - </w:t>
      </w:r>
      <w:r w:rsidR="00A61D00">
        <w:rPr>
          <w:sz w:val="28"/>
          <w:szCs w:val="32"/>
        </w:rPr>
        <w:t>260054RRG</w:t>
      </w:r>
      <w:r w:rsidR="00ED14AF">
        <w:rPr>
          <w:sz w:val="28"/>
          <w:szCs w:val="32"/>
        </w:rPr>
        <w:t xml:space="preserve"> </w:t>
      </w:r>
      <w:r w:rsidR="00A61D00">
        <w:rPr>
          <w:sz w:val="28"/>
          <w:szCs w:val="32"/>
        </w:rPr>
        <w:t xml:space="preserve">– BGT Applicatie 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0AB4F557" w14:textId="77777777" w:rsidTr="00310839">
        <w:tc>
          <w:tcPr>
            <w:tcW w:w="314" w:type="dxa"/>
            <w:vAlign w:val="top"/>
          </w:tcPr>
          <w:p w14:paraId="161CD1A6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6AA38D24" w14:textId="77777777" w:rsidR="00310839" w:rsidRPr="00ED14AF" w:rsidRDefault="00310839" w:rsidP="00ED14AF">
            <w:r w:rsidRPr="00ED14AF">
              <w:t>Op welke competentie(s) is dit Standaardformulier van toepassing (</w:t>
            </w:r>
            <w:r w:rsidR="00A70746" w:rsidRPr="00ED14AF">
              <w:rPr>
                <w:highlight w:val="yellow"/>
              </w:rPr>
              <w:t>markeer</w:t>
            </w:r>
            <w:r w:rsidR="00A70746" w:rsidRPr="00ED14AF">
              <w:t xml:space="preserve"> </w:t>
            </w:r>
            <w:r w:rsidRPr="00ED14AF">
              <w:t>wat van toepassing is)</w:t>
            </w:r>
          </w:p>
        </w:tc>
        <w:tc>
          <w:tcPr>
            <w:tcW w:w="5032" w:type="dxa"/>
            <w:vAlign w:val="top"/>
          </w:tcPr>
          <w:p w14:paraId="722E7F39" w14:textId="77777777" w:rsidR="000D41E4" w:rsidRPr="00A301D2" w:rsidRDefault="000D41E4" w:rsidP="000D41E4">
            <w:pPr>
              <w:pStyle w:val="Lijstalinea"/>
              <w:numPr>
                <w:ilvl w:val="0"/>
                <w:numId w:val="23"/>
              </w:numPr>
              <w:spacing w:after="0" w:line="336" w:lineRule="auto"/>
              <w:rPr>
                <w:rFonts w:cs="Arial"/>
              </w:rPr>
            </w:pPr>
            <w:r w:rsidRPr="00A301D2">
              <w:rPr>
                <w:rFonts w:cs="Arial"/>
              </w:rPr>
              <w:t>Levering, inrichting en implementatie van een BGT-applicatie en koppelingen;</w:t>
            </w:r>
          </w:p>
          <w:p w14:paraId="7CD39FAB" w14:textId="77777777" w:rsidR="000D41E4" w:rsidRPr="00A301D2" w:rsidRDefault="000D41E4" w:rsidP="000D41E4">
            <w:pPr>
              <w:pStyle w:val="Lijstalinea"/>
              <w:numPr>
                <w:ilvl w:val="0"/>
                <w:numId w:val="23"/>
              </w:numPr>
              <w:spacing w:after="0" w:line="336" w:lineRule="auto"/>
              <w:rPr>
                <w:rFonts w:cs="Arial"/>
              </w:rPr>
            </w:pPr>
            <w:r w:rsidRPr="00A301D2">
              <w:rPr>
                <w:rFonts w:cs="Arial"/>
              </w:rPr>
              <w:t>Onderhoud, support en doorontwikkeling van een BGT-applicatie;</w:t>
            </w:r>
          </w:p>
          <w:p w14:paraId="23262DBA" w14:textId="5DA16DF6" w:rsidR="00310839" w:rsidRPr="00ED14AF" w:rsidRDefault="000D41E4" w:rsidP="000D41E4">
            <w:pPr>
              <w:pStyle w:val="Lijstalinea"/>
              <w:numPr>
                <w:ilvl w:val="0"/>
                <w:numId w:val="23"/>
              </w:numPr>
            </w:pPr>
            <w:r w:rsidRPr="00A301D2">
              <w:rPr>
                <w:rFonts w:cs="Arial"/>
              </w:rPr>
              <w:t>Conversie en migratie van data (shapefiles, ECW's) naar aangeboden applicatie.</w:t>
            </w:r>
          </w:p>
        </w:tc>
      </w:tr>
      <w:tr w:rsidR="00310839" w:rsidRPr="000E3238" w14:paraId="066A2A41" w14:textId="77777777" w:rsidTr="00310839">
        <w:tc>
          <w:tcPr>
            <w:tcW w:w="314" w:type="dxa"/>
            <w:vMerge w:val="restart"/>
            <w:vAlign w:val="top"/>
          </w:tcPr>
          <w:p w14:paraId="5B34C9FE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133608BE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1AFA10FB" w14:textId="77777777" w:rsidR="00310839" w:rsidRPr="000E3238" w:rsidRDefault="00310839" w:rsidP="00310839"/>
        </w:tc>
      </w:tr>
      <w:tr w:rsidR="00310839" w:rsidRPr="000E3238" w14:paraId="2228A6E7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31E3B48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790E893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5D3700DB" w14:textId="77777777" w:rsidR="00310839" w:rsidRPr="000E3238" w:rsidRDefault="00310839" w:rsidP="00310839"/>
        </w:tc>
      </w:tr>
      <w:tr w:rsidR="00310839" w:rsidRPr="000E3238" w14:paraId="028BCCD6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0C97C17D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34E69C85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0E0F786E" w14:textId="77777777" w:rsidR="00310839" w:rsidRPr="000E3238" w:rsidRDefault="00310839" w:rsidP="00310839"/>
        </w:tc>
      </w:tr>
      <w:tr w:rsidR="00310839" w:rsidRPr="000E3238" w14:paraId="785F3BFF" w14:textId="77777777" w:rsidTr="00310839">
        <w:tc>
          <w:tcPr>
            <w:tcW w:w="314" w:type="dxa"/>
            <w:vMerge w:val="restart"/>
            <w:vAlign w:val="top"/>
          </w:tcPr>
          <w:p w14:paraId="483DDC0C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082F9BF2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257E4664" w14:textId="77777777" w:rsidR="00310839" w:rsidRPr="000E3238" w:rsidRDefault="00310839" w:rsidP="00310839"/>
        </w:tc>
      </w:tr>
      <w:tr w:rsidR="00310839" w:rsidRPr="000E3238" w14:paraId="7935D96A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788DA56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6D0EBBA0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6940E248" w14:textId="77777777" w:rsidR="00310839" w:rsidRPr="000E3238" w:rsidRDefault="00310839" w:rsidP="00310839"/>
        </w:tc>
      </w:tr>
      <w:tr w:rsidR="00310839" w:rsidRPr="000E3238" w14:paraId="55F9EDEF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21E2C1F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3386113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74F0D3CA" w14:textId="77777777" w:rsidR="00310839" w:rsidRPr="000E3238" w:rsidRDefault="00310839" w:rsidP="00310839"/>
        </w:tc>
      </w:tr>
      <w:tr w:rsidR="00310839" w:rsidRPr="000E3238" w14:paraId="47EA4401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7029C5E9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D9A5E8E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762A1811" w14:textId="77777777" w:rsidR="00310839" w:rsidRPr="000E3238" w:rsidRDefault="00310839" w:rsidP="00310839"/>
        </w:tc>
      </w:tr>
      <w:tr w:rsidR="00310839" w:rsidRPr="000E3238" w14:paraId="522D9FF3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013FAFB6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03448853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772E9C43" w14:textId="77777777" w:rsidR="00310839" w:rsidRPr="000E3238" w:rsidRDefault="00310839" w:rsidP="00310839"/>
        </w:tc>
      </w:tr>
      <w:tr w:rsidR="00310839" w:rsidRPr="000E3238" w14:paraId="33D5382B" w14:textId="77777777" w:rsidTr="00310839">
        <w:tc>
          <w:tcPr>
            <w:tcW w:w="314" w:type="dxa"/>
            <w:vMerge/>
            <w:vAlign w:val="top"/>
          </w:tcPr>
          <w:p w14:paraId="3B5E0445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0D6A07D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64D79195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3CF8E77B" w14:textId="1EB7877C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  <w:r w:rsidR="000B0167" w:rsidRPr="000B0167">
              <w:rPr>
                <w:rFonts w:cs="Arial"/>
                <w:i/>
                <w:iCs/>
              </w:rPr>
              <w:t xml:space="preserve">het referentieproject is niet ouder dan 3 jaar voorafgaand aan de datum van uw inschrijving. </w:t>
            </w:r>
          </w:p>
        </w:tc>
      </w:tr>
      <w:tr w:rsidR="00310839" w:rsidRPr="000E3238" w14:paraId="27637029" w14:textId="77777777" w:rsidTr="00310839">
        <w:tc>
          <w:tcPr>
            <w:tcW w:w="314" w:type="dxa"/>
            <w:vAlign w:val="top"/>
          </w:tcPr>
          <w:p w14:paraId="15D8A556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334B944F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758559C9" w14:textId="77777777" w:rsidR="00310839" w:rsidRPr="000E3238" w:rsidRDefault="00310839" w:rsidP="00310839">
            <w:pPr>
              <w:rPr>
                <w:bCs/>
              </w:rPr>
            </w:pPr>
          </w:p>
          <w:p w14:paraId="17D271FA" w14:textId="77777777" w:rsidR="00310839" w:rsidRPr="000E3238" w:rsidRDefault="00310839" w:rsidP="00310839">
            <w:pPr>
              <w:rPr>
                <w:bCs/>
              </w:rPr>
            </w:pPr>
          </w:p>
          <w:p w14:paraId="7F6B4454" w14:textId="77777777" w:rsidR="00310839" w:rsidRPr="000E3238" w:rsidRDefault="00310839" w:rsidP="00310839">
            <w:pPr>
              <w:rPr>
                <w:bCs/>
              </w:rPr>
            </w:pPr>
          </w:p>
          <w:p w14:paraId="77FB335D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7AEE69F2" w14:textId="019C25D3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lastRenderedPageBreak/>
              <w:t>NB: U dient hier een omschrijving van de referentie-opdracht in te vullen, waaruit blijkt dat de betreffende opdracht voldoet aan de gestelde eisen en waaruit kerncompetenties daadwerkelijk blijken</w:t>
            </w:r>
            <w:r w:rsidR="00CA3AA5">
              <w:rPr>
                <w:bCs/>
                <w:i/>
              </w:rPr>
              <w:br/>
            </w:r>
            <w:r>
              <w:rPr>
                <w:bCs/>
                <w:i/>
              </w:rPr>
              <w:t xml:space="preserve"> </w:t>
            </w:r>
          </w:p>
        </w:tc>
      </w:tr>
    </w:tbl>
    <w:p w14:paraId="2CD2A97D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28BCFD06" w14:textId="77777777" w:rsidR="00937BA7" w:rsidRPr="003E27B2" w:rsidRDefault="00ED14AF" w:rsidP="00B945B2">
      <w:pPr>
        <w:spacing w:after="0" w:line="240" w:lineRule="auto"/>
        <w:rPr>
          <w:rFonts w:cs="Arial"/>
          <w:i/>
        </w:rPr>
      </w:pPr>
      <w:r>
        <w:rPr>
          <w:rFonts w:cs="Arial"/>
          <w:i/>
        </w:rPr>
        <w:t>Toelichting voor inschrijvers (mag u uiteraard deleten voordat u het definitief opmaakt en indient)</w:t>
      </w:r>
    </w:p>
    <w:p w14:paraId="75439622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3CE39714" w14:textId="77777777" w:rsidR="004377E4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>enties tot uiting komen. Dan lich</w:t>
      </w:r>
      <w:r w:rsidR="00310839" w:rsidRPr="003E27B2">
        <w:rPr>
          <w:rFonts w:cs="Arial"/>
          <w:i/>
        </w:rPr>
        <w:t>t u dit zorgvuldig toe, zodat dit blijkt uit de omschrijving en dient u dit formulier éénmaal in.</w:t>
      </w:r>
    </w:p>
    <w:p w14:paraId="0227B682" w14:textId="77777777" w:rsidR="00ED14AF" w:rsidRPr="00ED14AF" w:rsidRDefault="00ED14AF" w:rsidP="00ED14AF"/>
    <w:p w14:paraId="48913D58" w14:textId="6925F7E9" w:rsidR="00310839" w:rsidRPr="004377E4" w:rsidRDefault="00310839" w:rsidP="004377E4">
      <w:pPr>
        <w:pStyle w:val="Lijstalinea"/>
        <w:numPr>
          <w:ilvl w:val="0"/>
          <w:numId w:val="16"/>
        </w:numPr>
        <w:rPr>
          <w:i/>
        </w:rPr>
      </w:pPr>
      <w:r w:rsidRPr="003E27B2">
        <w:rPr>
          <w:i/>
        </w:rPr>
        <w:t>In</w:t>
      </w:r>
      <w:r w:rsidR="004377E4">
        <w:rPr>
          <w:i/>
        </w:rPr>
        <w:t xml:space="preserve"> </w:t>
      </w:r>
      <w:r w:rsidRPr="004377E4">
        <w:rPr>
          <w:i/>
        </w:rPr>
        <w:t xml:space="preserve">het </w:t>
      </w:r>
      <w:r w:rsidR="004377E4">
        <w:rPr>
          <w:i/>
        </w:rPr>
        <w:t>uiterste geval</w:t>
      </w:r>
      <w:r w:rsidRPr="004377E4">
        <w:rPr>
          <w:i/>
        </w:rPr>
        <w:t xml:space="preserve"> heeft u </w:t>
      </w:r>
      <w:r w:rsidR="00ED14AF" w:rsidRPr="00ED14AF">
        <w:rPr>
          <w:i/>
          <w:highlight w:val="yellow"/>
        </w:rPr>
        <w:t xml:space="preserve">max </w:t>
      </w:r>
      <w:r w:rsidR="00CA3AA5">
        <w:rPr>
          <w:i/>
        </w:rPr>
        <w:t>3</w:t>
      </w:r>
      <w:r w:rsidRPr="004377E4">
        <w:rPr>
          <w:i/>
        </w:rPr>
        <w:t xml:space="preserve"> </w:t>
      </w:r>
      <w:r w:rsidR="003E27B2" w:rsidRPr="004377E4">
        <w:rPr>
          <w:i/>
        </w:rPr>
        <w:t xml:space="preserve">verschillende </w:t>
      </w:r>
      <w:r w:rsidRPr="004377E4">
        <w:rPr>
          <w:i/>
        </w:rPr>
        <w:t>referenties nodig om aan de gevraagde kerncompetenties</w:t>
      </w:r>
      <w:r w:rsidR="003E27B2" w:rsidRPr="004377E4">
        <w:rPr>
          <w:i/>
        </w:rPr>
        <w:t xml:space="preserve"> te voldoen en dient u </w:t>
      </w:r>
      <w:r w:rsidR="00ED14AF" w:rsidRPr="00ED14AF">
        <w:rPr>
          <w:i/>
          <w:highlight w:val="yellow"/>
        </w:rPr>
        <w:t xml:space="preserve">max </w:t>
      </w:r>
      <w:r w:rsidR="00D94B08">
        <w:rPr>
          <w:i/>
        </w:rPr>
        <w:t>3</w:t>
      </w:r>
      <w:r w:rsidR="003E27B2" w:rsidRPr="004377E4">
        <w:rPr>
          <w:i/>
        </w:rPr>
        <w:t xml:space="preserve"> formulieren in: </w:t>
      </w:r>
    </w:p>
    <w:p w14:paraId="06EB2195" w14:textId="77777777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 xml:space="preserve">1 referentie voor i </w:t>
      </w:r>
    </w:p>
    <w:p w14:paraId="0573F59F" w14:textId="77777777" w:rsidR="00310839" w:rsidRPr="00ED14AF" w:rsidRDefault="00310839" w:rsidP="00310839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>1 referentie voor ii</w:t>
      </w:r>
    </w:p>
    <w:p w14:paraId="4CA299D8" w14:textId="77777777" w:rsidR="003E27B2" w:rsidRPr="00ED14AF" w:rsidRDefault="003E27B2" w:rsidP="003E27B2">
      <w:pPr>
        <w:pStyle w:val="Lijstalinea"/>
        <w:numPr>
          <w:ilvl w:val="1"/>
          <w:numId w:val="16"/>
        </w:numPr>
        <w:rPr>
          <w:i/>
          <w:highlight w:val="yellow"/>
        </w:rPr>
      </w:pPr>
      <w:r w:rsidRPr="00ED14AF">
        <w:rPr>
          <w:i/>
          <w:highlight w:val="yellow"/>
        </w:rPr>
        <w:t>1 referentie voor ii</w:t>
      </w:r>
      <w:r w:rsidR="007E3DFC" w:rsidRPr="00ED14AF">
        <w:rPr>
          <w:i/>
          <w:highlight w:val="yellow"/>
        </w:rPr>
        <w:t>i</w:t>
      </w:r>
    </w:p>
    <w:p w14:paraId="7D1E2C70" w14:textId="314619D8" w:rsidR="00310839" w:rsidRPr="00ED14AF" w:rsidRDefault="65B8FEBA" w:rsidP="00D94B08">
      <w:pPr>
        <w:pStyle w:val="Lijstalinea"/>
        <w:spacing w:after="0"/>
        <w:ind w:left="1440"/>
        <w:rPr>
          <w:rFonts w:eastAsia="Calibri"/>
          <w:b/>
          <w:i/>
          <w:highlight w:val="yellow"/>
        </w:rPr>
      </w:pPr>
      <w:r w:rsidRPr="00ED14AF">
        <w:rPr>
          <w:i/>
          <w:iCs/>
          <w:highlight w:val="yellow"/>
        </w:rPr>
        <w:t xml:space="preserve"> </w:t>
      </w:r>
    </w:p>
    <w:sectPr w:rsidR="00310839" w:rsidRPr="00ED14AF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CE31" w14:textId="77777777" w:rsidR="0090776F" w:rsidRDefault="0090776F" w:rsidP="00987C12">
      <w:r>
        <w:separator/>
      </w:r>
    </w:p>
    <w:p w14:paraId="153F2A42" w14:textId="77777777" w:rsidR="0090776F" w:rsidRDefault="0090776F" w:rsidP="00987C12"/>
    <w:p w14:paraId="3344F494" w14:textId="77777777" w:rsidR="0090776F" w:rsidRDefault="0090776F" w:rsidP="00987C12"/>
    <w:p w14:paraId="776799FE" w14:textId="77777777" w:rsidR="0090776F" w:rsidRDefault="0090776F" w:rsidP="00987C12"/>
  </w:endnote>
  <w:endnote w:type="continuationSeparator" w:id="0">
    <w:p w14:paraId="74ED8457" w14:textId="77777777" w:rsidR="0090776F" w:rsidRDefault="0090776F" w:rsidP="00987C12">
      <w:r>
        <w:continuationSeparator/>
      </w:r>
    </w:p>
    <w:p w14:paraId="56FAEDD9" w14:textId="77777777" w:rsidR="0090776F" w:rsidRDefault="0090776F" w:rsidP="00987C12"/>
    <w:p w14:paraId="73837B91" w14:textId="77777777" w:rsidR="0090776F" w:rsidRDefault="0090776F" w:rsidP="00987C12"/>
    <w:p w14:paraId="16284C6F" w14:textId="77777777" w:rsidR="0090776F" w:rsidRDefault="0090776F" w:rsidP="00987C12"/>
  </w:endnote>
  <w:endnote w:type="continuationNotice" w:id="1">
    <w:p w14:paraId="2B86FC3F" w14:textId="77777777" w:rsidR="0090776F" w:rsidRDefault="00907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Content>
      <w:p w14:paraId="1FA3E621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6DC03256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9C06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70C261C1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6C2D0AB4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31FF2A4" wp14:editId="703EB27C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17009F0B" w14:textId="19B18DE3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191AD6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0DE22205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9C79" w14:textId="77777777" w:rsidR="0090776F" w:rsidRDefault="0090776F" w:rsidP="00987C12">
      <w:r>
        <w:separator/>
      </w:r>
    </w:p>
    <w:p w14:paraId="11AAA1CE" w14:textId="77777777" w:rsidR="0090776F" w:rsidRDefault="0090776F" w:rsidP="00987C12"/>
    <w:p w14:paraId="5A0E1920" w14:textId="77777777" w:rsidR="0090776F" w:rsidRDefault="0090776F" w:rsidP="00987C12"/>
    <w:p w14:paraId="69E6D0CA" w14:textId="77777777" w:rsidR="0090776F" w:rsidRDefault="0090776F" w:rsidP="00987C12"/>
  </w:footnote>
  <w:footnote w:type="continuationSeparator" w:id="0">
    <w:p w14:paraId="236712BA" w14:textId="77777777" w:rsidR="0090776F" w:rsidRDefault="0090776F" w:rsidP="00987C12">
      <w:r>
        <w:continuationSeparator/>
      </w:r>
    </w:p>
    <w:p w14:paraId="44463459" w14:textId="77777777" w:rsidR="0090776F" w:rsidRDefault="0090776F" w:rsidP="00987C12"/>
    <w:p w14:paraId="54531ECF" w14:textId="77777777" w:rsidR="0090776F" w:rsidRDefault="0090776F" w:rsidP="00987C12"/>
    <w:p w14:paraId="13D1DB4C" w14:textId="77777777" w:rsidR="0090776F" w:rsidRDefault="0090776F" w:rsidP="00987C12"/>
  </w:footnote>
  <w:footnote w:type="continuationNotice" w:id="1">
    <w:p w14:paraId="68277D40" w14:textId="77777777" w:rsidR="0090776F" w:rsidRDefault="00907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8BE9" w14:textId="0882A919" w:rsidR="006E3637" w:rsidRDefault="00A61D00" w:rsidP="006F49E9">
    <w:pPr>
      <w:pStyle w:val="Koptekst"/>
      <w:tabs>
        <w:tab w:val="clear" w:pos="4536"/>
        <w:tab w:val="center" w:pos="48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179DC714" wp14:editId="1AEAF713">
          <wp:simplePos x="0" y="0"/>
          <wp:positionH relativeFrom="column">
            <wp:posOffset>0</wp:posOffset>
          </wp:positionH>
          <wp:positionV relativeFrom="paragraph">
            <wp:posOffset>278765</wp:posOffset>
          </wp:positionV>
          <wp:extent cx="2371725" cy="585470"/>
          <wp:effectExtent l="0" t="0" r="9525" b="5080"/>
          <wp:wrapTight wrapText="bothSides">
            <wp:wrapPolygon edited="0">
              <wp:start x="3470" y="0"/>
              <wp:lineTo x="1041" y="2108"/>
              <wp:lineTo x="0" y="6325"/>
              <wp:lineTo x="0" y="20382"/>
              <wp:lineTo x="6940" y="21085"/>
              <wp:lineTo x="16482" y="21085"/>
              <wp:lineTo x="21513" y="15462"/>
              <wp:lineTo x="21513" y="8434"/>
              <wp:lineTo x="7113" y="0"/>
              <wp:lineTo x="3470" y="0"/>
            </wp:wrapPolygon>
          </wp:wrapTight>
          <wp:docPr id="20276407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D13A8D"/>
    <w:multiLevelType w:val="hybridMultilevel"/>
    <w:tmpl w:val="A40CD1C0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622226F"/>
    <w:multiLevelType w:val="multilevel"/>
    <w:tmpl w:val="E7DC8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1000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181495">
    <w:abstractNumId w:val="0"/>
  </w:num>
  <w:num w:numId="2" w16cid:durableId="430781452">
    <w:abstractNumId w:val="1"/>
  </w:num>
  <w:num w:numId="3" w16cid:durableId="1717001432">
    <w:abstractNumId w:val="2"/>
  </w:num>
  <w:num w:numId="4" w16cid:durableId="1190340868">
    <w:abstractNumId w:val="3"/>
  </w:num>
  <w:num w:numId="5" w16cid:durableId="1439373177">
    <w:abstractNumId w:val="8"/>
  </w:num>
  <w:num w:numId="6" w16cid:durableId="277833867">
    <w:abstractNumId w:val="4"/>
  </w:num>
  <w:num w:numId="7" w16cid:durableId="1558586493">
    <w:abstractNumId w:val="5"/>
  </w:num>
  <w:num w:numId="8" w16cid:durableId="1199197743">
    <w:abstractNumId w:val="6"/>
  </w:num>
  <w:num w:numId="9" w16cid:durableId="1917014453">
    <w:abstractNumId w:val="7"/>
  </w:num>
  <w:num w:numId="10" w16cid:durableId="1835338094">
    <w:abstractNumId w:val="9"/>
  </w:num>
  <w:num w:numId="11" w16cid:durableId="35205573">
    <w:abstractNumId w:val="18"/>
  </w:num>
  <w:num w:numId="12" w16cid:durableId="834027243">
    <w:abstractNumId w:val="21"/>
  </w:num>
  <w:num w:numId="13" w16cid:durableId="1244024438">
    <w:abstractNumId w:val="24"/>
  </w:num>
  <w:num w:numId="14" w16cid:durableId="1166093860">
    <w:abstractNumId w:val="23"/>
  </w:num>
  <w:num w:numId="15" w16cid:durableId="284852128">
    <w:abstractNumId w:val="19"/>
  </w:num>
  <w:num w:numId="16" w16cid:durableId="989939660">
    <w:abstractNumId w:val="17"/>
  </w:num>
  <w:num w:numId="17" w16cid:durableId="1421634463">
    <w:abstractNumId w:val="15"/>
  </w:num>
  <w:num w:numId="18" w16cid:durableId="69693274">
    <w:abstractNumId w:val="22"/>
  </w:num>
  <w:num w:numId="19" w16cid:durableId="665978561">
    <w:abstractNumId w:val="14"/>
  </w:num>
  <w:num w:numId="20" w16cid:durableId="1072509930">
    <w:abstractNumId w:val="13"/>
  </w:num>
  <w:num w:numId="21" w16cid:durableId="1945769650">
    <w:abstractNumId w:val="20"/>
  </w:num>
  <w:num w:numId="22" w16cid:durableId="403921196">
    <w:abstractNumId w:val="16"/>
  </w:num>
  <w:num w:numId="23" w16cid:durableId="624703741">
    <w:abstractNumId w:val="12"/>
  </w:num>
  <w:num w:numId="24" w16cid:durableId="1705130500">
    <w:abstractNumId w:val="11"/>
  </w:num>
  <w:num w:numId="25" w16cid:durableId="1742291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1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B0167"/>
    <w:rsid w:val="000C1FDA"/>
    <w:rsid w:val="000D41E4"/>
    <w:rsid w:val="000E1F64"/>
    <w:rsid w:val="000F41CA"/>
    <w:rsid w:val="00102137"/>
    <w:rsid w:val="00111B5E"/>
    <w:rsid w:val="00117B19"/>
    <w:rsid w:val="00122B28"/>
    <w:rsid w:val="00136C28"/>
    <w:rsid w:val="001531C0"/>
    <w:rsid w:val="00156E91"/>
    <w:rsid w:val="0017594E"/>
    <w:rsid w:val="00191AD6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C5973"/>
    <w:rsid w:val="004D1A91"/>
    <w:rsid w:val="004E6EB1"/>
    <w:rsid w:val="0051457F"/>
    <w:rsid w:val="00521D4D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441F"/>
    <w:rsid w:val="008F6F38"/>
    <w:rsid w:val="0090776F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1D00"/>
    <w:rsid w:val="00A6299D"/>
    <w:rsid w:val="00A70746"/>
    <w:rsid w:val="00AA251D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97160"/>
    <w:rsid w:val="00CA3AA5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94B08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42D1B"/>
    <w:rsid w:val="00F50A1B"/>
    <w:rsid w:val="00F555AB"/>
    <w:rsid w:val="00F73C71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07DC9"/>
  <w15:chartTrackingRefBased/>
  <w15:docId w15:val="{0770AEF3-307C-4E2E-AFB2-A5A2A43C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,-_BOMW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,-_BOMW Char"/>
    <w:basedOn w:val="Standaardalinea-lettertype"/>
    <w:link w:val="Lijstalinea"/>
    <w:uiPriority w:val="34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a026\OneDrive%20-%20Drechtsteden\General%20-%20Team%20Inkoop\9%20Sjablonen%20TI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F4F5A67667641933CD2A8D7229AD6" ma:contentTypeVersion="3" ma:contentTypeDescription="Een nieuw document maken." ma:contentTypeScope="" ma:versionID="9cba5986865c3e4941ed371ba7d0af7f">
  <xsd:schema xmlns:xsd="http://www.w3.org/2001/XMLSchema" xmlns:xs="http://www.w3.org/2001/XMLSchema" xmlns:p="http://schemas.microsoft.com/office/2006/metadata/properties" xmlns:ns2="8e4382ba-ad5e-4f60-bb2f-b068cd8bf6c0" targetNamespace="http://schemas.microsoft.com/office/2006/metadata/properties" ma:root="true" ma:fieldsID="62032d738447a490d684438b4adcb66a" ns2:_="">
    <xsd:import namespace="8e4382ba-ad5e-4f60-bb2f-b068cd8bf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382ba-ad5e-4f60-bb2f-b068cd8bf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E6A90-4F90-4D40-8290-34BE4E7D8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382ba-ad5e-4f60-bb2f-b068cd8bf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Formulier Kerncompetentie</Template>
  <TotalTime>7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Lapré, J (Jim)</dc:creator>
  <cp:keywords/>
  <dc:description/>
  <cp:lastModifiedBy>Lapré, J (Jim)</cp:lastModifiedBy>
  <cp:revision>8</cp:revision>
  <cp:lastPrinted>2020-09-04T16:56:00Z</cp:lastPrinted>
  <dcterms:created xsi:type="dcterms:W3CDTF">2026-03-24T11:29:00Z</dcterms:created>
  <dcterms:modified xsi:type="dcterms:W3CDTF">2026-05-01T09:45:00Z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0x010100911F4F5A67667641933CD2A8D7229AD6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