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3328" w:rsidR="00053328" w:rsidP="2EB30932" w:rsidRDefault="00053328" w14:textId="2226D165" w14:paraId="217B03BD">
      <w:pPr>
        <w:rPr>
          <w:b w:val="1"/>
          <w:bCs w:val="1"/>
          <w:sz w:val="20"/>
          <w:szCs w:val="20"/>
        </w:rPr>
      </w:pPr>
      <w:r w:rsidRPr="16C6BE9D" w:rsidR="009470C7">
        <w:rPr>
          <w:b w:val="1"/>
          <w:bCs w:val="1"/>
          <w:sz w:val="40"/>
          <w:szCs w:val="40"/>
        </w:rPr>
        <w:t xml:space="preserve">Bijlage A: Vragenlijst</w:t>
      </w:r>
    </w:p>
    <w:p w:rsidRPr="00053328" w:rsidR="00053328" w:rsidP="0F33DDB6" w:rsidRDefault="00053328" w14:paraId="6E98D4C6" w14:textId="4E6BADD1">
      <w:pPr>
        <w:rPr>
          <w:b w:val="0"/>
          <w:bCs w:val="0"/>
          <w:i w:val="1"/>
          <w:iCs w:val="1"/>
          <w:sz w:val="20"/>
          <w:szCs w:val="20"/>
        </w:rPr>
      </w:pPr>
      <w:r w:rsidRPr="0F33DDB6" w:rsidR="1CA4D6AB">
        <w:rPr>
          <w:b w:val="0"/>
          <w:bCs w:val="0"/>
          <w:i w:val="1"/>
          <w:iCs w:val="1"/>
          <w:sz w:val="20"/>
          <w:szCs w:val="20"/>
        </w:rPr>
        <w:t>Versie</w:t>
      </w:r>
      <w:r w:rsidRPr="0F33DDB6" w:rsidR="279DE6CD">
        <w:rPr>
          <w:b w:val="0"/>
          <w:bCs w:val="0"/>
          <w:i w:val="1"/>
          <w:iCs w:val="1"/>
          <w:sz w:val="20"/>
          <w:szCs w:val="20"/>
        </w:rPr>
        <w:t xml:space="preserve">: </w:t>
      </w:r>
      <w:r w:rsidRPr="0F33DDB6" w:rsidR="4A3793B0">
        <w:rPr>
          <w:b w:val="0"/>
          <w:bCs w:val="0"/>
          <w:i w:val="1"/>
          <w:iCs w:val="1"/>
          <w:sz w:val="20"/>
          <w:szCs w:val="20"/>
        </w:rPr>
        <w:t>30</w:t>
      </w:r>
      <w:r w:rsidRPr="0F33DDB6" w:rsidR="279DE6CD">
        <w:rPr>
          <w:b w:val="0"/>
          <w:bCs w:val="0"/>
          <w:i w:val="1"/>
          <w:iCs w:val="1"/>
          <w:sz w:val="20"/>
          <w:szCs w:val="20"/>
        </w:rPr>
        <w:t xml:space="preserve"> april 2026</w:t>
      </w:r>
    </w:p>
    <w:p w:rsidRPr="00053328" w:rsidR="00053328" w:rsidP="00053328" w:rsidRDefault="00053328" w14:paraId="2956DF30" w14:textId="77777777">
      <w:pPr>
        <w:rPr>
          <w:b/>
          <w:bCs/>
        </w:rPr>
      </w:pPr>
      <w:r w:rsidRPr="00053328">
        <w:rPr>
          <w:b/>
          <w:bCs/>
        </w:rPr>
        <w:t>1. SaaS-oplossing</w:t>
      </w:r>
    </w:p>
    <w:p w:rsidRPr="00053328" w:rsidR="00053328" w:rsidP="00053328" w:rsidRDefault="00053328" w14:paraId="04BCED2A" w14:textId="77777777">
      <w:r w:rsidRPr="00053328">
        <w:t>Binnen de Drechtsteden is de strategische keuze gemaakt om te migreren naar een SaaS</w:t>
      </w:r>
      <w:r w:rsidRPr="00053328">
        <w:noBreakHyphen/>
      </w:r>
      <w:r w:rsidRPr="00053328">
        <w:t>georiënteerd applicatielandschap. Dit betekent dat applicaties die worden vernieuwd, in principe als SaaS-oplossing worden afgenomen. Daarnaast is het uitgangspunt dat de scanstraatverwerking wordt uitgevoerd door eigen medewerkers en niet wordt uitbesteed.</w:t>
      </w:r>
    </w:p>
    <w:p w:rsidRPr="00053328" w:rsidR="00053328" w:rsidP="00053328" w:rsidRDefault="00053328" w14:paraId="5EE304A0" w14:textId="77777777">
      <w:pPr>
        <w:rPr>
          <w:b/>
          <w:bCs/>
        </w:rPr>
      </w:pPr>
      <w:r w:rsidRPr="00053328">
        <w:rPr>
          <w:b/>
          <w:bCs/>
        </w:rPr>
        <w:t>Vraag 1a – SaaS (voorkeur)</w:t>
      </w:r>
    </w:p>
    <w:p w:rsidR="00053328" w:rsidP="00053328" w:rsidRDefault="00053328" w14:paraId="463559F2" w14:textId="407C8016">
      <w:r w:rsidR="00053328">
        <w:rPr/>
        <w:t xml:space="preserve">Is er </w:t>
      </w:r>
      <w:r w:rsidR="12F289E9">
        <w:rPr/>
        <w:t xml:space="preserve">nu </w:t>
      </w:r>
      <w:r w:rsidR="00053328">
        <w:rPr/>
        <w:t>een</w:t>
      </w:r>
      <w:r w:rsidR="27635573">
        <w:rPr/>
        <w:t xml:space="preserve"> </w:t>
      </w:r>
      <w:r w:rsidR="00053328">
        <w:rPr/>
        <w:t>volledig</w:t>
      </w:r>
      <w:r w:rsidR="00053328">
        <w:rPr/>
        <w:t xml:space="preserve"> SaaS-oplossing beschikbaar</w:t>
      </w:r>
      <w:r w:rsidR="063ED731">
        <w:rPr/>
        <w:t xml:space="preserve">, </w:t>
      </w:r>
      <w:r w:rsidR="00053328">
        <w:rPr/>
        <w:t xml:space="preserve">die voldoet aan gangbare SaaS-criteria </w:t>
      </w:r>
      <w:r w:rsidR="00EA2A47">
        <w:rPr/>
        <w:t xml:space="preserve">van de Drechtsteden </w:t>
      </w:r>
      <w:r w:rsidR="00053328">
        <w:rPr/>
        <w:t>(zie bijlage</w:t>
      </w:r>
      <w:r w:rsidR="00053328">
        <w:rPr/>
        <w:t xml:space="preserve"> C</w:t>
      </w:r>
      <w:r w:rsidR="00053328">
        <w:rPr/>
        <w:t>)</w:t>
      </w:r>
      <w:r w:rsidR="7E488FDF">
        <w:rPr/>
        <w:t xml:space="preserve">, de uitgangspunten in de </w:t>
      </w:r>
      <w:r w:rsidR="7E488FDF">
        <w:rPr/>
        <w:t>leidaard</w:t>
      </w:r>
      <w:r w:rsidR="7E488FDF">
        <w:rPr/>
        <w:t xml:space="preserve"> en aan de koppelingseisen volgens bijlage B</w:t>
      </w:r>
      <w:r w:rsidR="00053328">
        <w:rPr/>
        <w:t>?</w:t>
      </w:r>
    </w:p>
    <w:p w:rsidRPr="00053328" w:rsidR="00053328" w:rsidP="00053328" w:rsidRDefault="00053328" w14:paraId="3AF258E9" w14:textId="77777777">
      <w:pPr>
        <w:rPr>
          <w:b/>
          <w:bCs/>
        </w:rPr>
      </w:pPr>
      <w:r w:rsidRPr="00053328">
        <w:rPr>
          <w:b/>
          <w:bCs/>
        </w:rPr>
        <w:t>Vraag 1b – SaaS, tenzij</w:t>
      </w:r>
    </w:p>
    <w:p w:rsidRPr="00053328" w:rsidR="00053328" w:rsidP="006927BF" w:rsidRDefault="00053328" w14:paraId="6C46E46F" w14:textId="789456A6">
      <w:r w:rsidRPr="00053328">
        <w:t>Indien een volledig SaaS-oplossing niet mogelijk is, ontvangen wij graag een beschrijving van</w:t>
      </w:r>
      <w:r w:rsidR="006927BF">
        <w:t xml:space="preserve"> w</w:t>
      </w:r>
      <w:r w:rsidRPr="00053328">
        <w:t xml:space="preserve">elke functionele componenten </w:t>
      </w:r>
      <w:r w:rsidR="00841CE3">
        <w:t xml:space="preserve">buiten de SaaS-oplossing </w:t>
      </w:r>
      <w:r w:rsidRPr="00053328">
        <w:t>noodzakelijk zijn</w:t>
      </w:r>
      <w:r w:rsidR="00FD28AF">
        <w:t>. Deze functionele componenten graag als volgt verdelen:</w:t>
      </w:r>
      <w:r w:rsidRPr="00053328">
        <w:t xml:space="preserve"> </w:t>
      </w:r>
    </w:p>
    <w:p w:rsidRPr="00053328" w:rsidR="00053328" w:rsidP="00E11075" w:rsidRDefault="00E11075" w14:paraId="76B66B49" w14:textId="41DA2B13">
      <w:pPr>
        <w:pStyle w:val="Lijstalinea"/>
        <w:numPr>
          <w:ilvl w:val="0"/>
          <w:numId w:val="33"/>
        </w:numPr>
        <w:rPr/>
      </w:pPr>
      <w:r w:rsidR="00E11075">
        <w:rPr/>
        <w:t xml:space="preserve">Functionele </w:t>
      </w:r>
      <w:r w:rsidR="002B243B">
        <w:rPr/>
        <w:t xml:space="preserve">Componenten </w:t>
      </w:r>
      <w:r w:rsidR="00B70F02">
        <w:rPr/>
        <w:t xml:space="preserve">noodzakelijk </w:t>
      </w:r>
      <w:r w:rsidR="002B243B">
        <w:rPr/>
        <w:t>in het</w:t>
      </w:r>
      <w:r w:rsidR="00053328">
        <w:rPr/>
        <w:t xml:space="preserve"> Drechtsteden-datacenter (uitbesteed aan KPN)</w:t>
      </w:r>
      <w:r w:rsidR="4552F249">
        <w:rPr/>
        <w:t>;</w:t>
      </w:r>
    </w:p>
    <w:p w:rsidRPr="00053328" w:rsidR="00053328" w:rsidP="00E11075" w:rsidRDefault="00E11075" w14:paraId="4F3EBE30" w14:textId="4632B6F4">
      <w:pPr>
        <w:pStyle w:val="Lijstalinea"/>
        <w:numPr>
          <w:ilvl w:val="0"/>
          <w:numId w:val="33"/>
        </w:numPr>
      </w:pPr>
      <w:r>
        <w:t xml:space="preserve">Functionele </w:t>
      </w:r>
      <w:r w:rsidR="002B243B">
        <w:t xml:space="preserve">Componenten op </w:t>
      </w:r>
      <w:r w:rsidRPr="00053328" w:rsidR="00053328">
        <w:t>clients (zoals laptops of tablets), voor zover deze buiten de SaaS-criteria vallen.</w:t>
      </w:r>
    </w:p>
    <w:p w:rsidRPr="00053328" w:rsidR="00053328" w:rsidP="00053328" w:rsidRDefault="00053328" w14:paraId="35131C38" w14:textId="77777777">
      <w:r w:rsidRPr="00053328">
        <w:t>Per functioneel component ontvangen wij graag:</w:t>
      </w:r>
    </w:p>
    <w:p w:rsidRPr="00053328" w:rsidR="00053328" w:rsidP="008D165A" w:rsidRDefault="00053328" w14:paraId="392E4F95" w14:textId="3E341B65">
      <w:pPr>
        <w:pStyle w:val="Lijstalinea"/>
        <w:numPr>
          <w:ilvl w:val="0"/>
          <w:numId w:val="29"/>
        </w:numPr>
        <w:rPr/>
      </w:pPr>
      <w:r w:rsidR="00053328">
        <w:rPr/>
        <w:t>Wie verantwoordelijk is voor het technisch en functioneel beheer (KPN, Drechtsteden of leverancier)</w:t>
      </w:r>
      <w:r w:rsidR="4BF96634">
        <w:rPr/>
        <w:t>;</w:t>
      </w:r>
    </w:p>
    <w:p w:rsidR="00053328" w:rsidP="008D165A" w:rsidRDefault="00053328" w14:paraId="40AFECA8" w14:textId="77777777">
      <w:pPr>
        <w:pStyle w:val="Lijstalinea"/>
        <w:numPr>
          <w:ilvl w:val="0"/>
          <w:numId w:val="29"/>
        </w:numPr>
      </w:pPr>
      <w:r w:rsidRPr="00053328">
        <w:t>Wanneer deze functionaliteit naar verwachting als SaaS-oplossing beschikbaar komt.</w:t>
      </w:r>
    </w:p>
    <w:p w:rsidRPr="00053328" w:rsidR="00AA232C" w:rsidP="00AA232C" w:rsidRDefault="00AA232C" w14:paraId="7BB3AC1F" w14:textId="77777777">
      <w:pPr>
        <w:rPr>
          <w:b/>
          <w:bCs/>
        </w:rPr>
      </w:pPr>
      <w:r w:rsidRPr="00053328">
        <w:rPr>
          <w:b/>
          <w:bCs/>
        </w:rPr>
        <w:t>Vraag 1</w:t>
      </w:r>
      <w:r>
        <w:rPr>
          <w:b/>
          <w:bCs/>
        </w:rPr>
        <w:t>c</w:t>
      </w:r>
      <w:r w:rsidRPr="00053328">
        <w:rPr>
          <w:b/>
          <w:bCs/>
        </w:rPr>
        <w:t xml:space="preserve"> – S</w:t>
      </w:r>
      <w:r>
        <w:rPr>
          <w:b/>
          <w:bCs/>
        </w:rPr>
        <w:t>canner hardware</w:t>
      </w:r>
    </w:p>
    <w:p w:rsidRPr="00053328" w:rsidR="00AA232C" w:rsidP="00AA232C" w:rsidRDefault="00AA232C" w14:paraId="36DF1C38" w14:textId="77777777">
      <w:r>
        <w:t>Aangezien de scanner hardware ook vervangen gaat worden, hebben wie hierover nog de volgende vragen</w:t>
      </w:r>
      <w:r w:rsidRPr="00053328">
        <w:t>:</w:t>
      </w:r>
    </w:p>
    <w:p w:rsidRPr="00053328" w:rsidR="00AA232C" w:rsidP="00AA232C" w:rsidRDefault="00AA232C" w14:paraId="284A6D08" w14:textId="626F7956">
      <w:pPr>
        <w:pStyle w:val="Lijstalinea"/>
        <w:numPr>
          <w:ilvl w:val="0"/>
          <w:numId w:val="15"/>
        </w:numPr>
        <w:rPr/>
      </w:pPr>
      <w:r w:rsidR="00AA232C">
        <w:rPr/>
        <w:t>Een toelichting op de vereisten aan scanner hardware</w:t>
      </w:r>
      <w:r w:rsidR="41B3DDC5">
        <w:rPr/>
        <w:t>;</w:t>
      </w:r>
    </w:p>
    <w:p w:rsidRPr="00053328" w:rsidR="00AA232C" w:rsidP="00AA232C" w:rsidRDefault="00AA232C" w14:paraId="4A4599D5" w14:textId="7D84F778">
      <w:pPr>
        <w:pStyle w:val="Lijstalinea"/>
        <w:numPr>
          <w:ilvl w:val="0"/>
          <w:numId w:val="15"/>
        </w:numPr>
        <w:rPr/>
      </w:pPr>
      <w:r w:rsidR="00AA232C">
        <w:rPr/>
        <w:t>De bevestiging dat geen direct</w:t>
      </w:r>
      <w:r w:rsidR="2A432838">
        <w:rPr/>
        <w:t xml:space="preserve"> </w:t>
      </w:r>
      <w:r w:rsidR="00AA232C">
        <w:rPr/>
        <w:t>gekoppelde pc noodzakelijk is voor het gebruik van de scanners</w:t>
      </w:r>
      <w:r w:rsidR="06FFED5F">
        <w:rPr/>
        <w:t xml:space="preserve"> (Dit is namelijk een eis vanuit beleid)</w:t>
      </w:r>
      <w:r w:rsidR="05509138">
        <w:rPr/>
        <w:t>.</w:t>
      </w:r>
    </w:p>
    <w:p w:rsidR="009470C7" w:rsidRDefault="009470C7" w14:paraId="5F49AA4B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053328" w:rsidR="00053328" w:rsidP="00053328" w:rsidRDefault="00053328" w14:paraId="5CF3CE89" w14:textId="5826B063">
      <w:pPr>
        <w:rPr>
          <w:b/>
          <w:bCs/>
        </w:rPr>
      </w:pPr>
      <w:r w:rsidRPr="00053328">
        <w:rPr>
          <w:b/>
          <w:bCs/>
        </w:rPr>
        <w:t>2. Koppelingen</w:t>
      </w:r>
    </w:p>
    <w:p w:rsidRPr="00053328" w:rsidR="00053328" w:rsidP="00053328" w:rsidRDefault="00053328" w14:paraId="10474014" w14:textId="4C8F452C">
      <w:r w:rsidRPr="00053328">
        <w:t>De scanstraat is gekoppeld aan landelijke voorzieningen en aan verschillende zaak- en doelsystemen. Voor de koppeling met zaakapplicaties wordt momenteel gebruikgemaakt van:</w:t>
      </w:r>
    </w:p>
    <w:p w:rsidRPr="00053328" w:rsidR="00053328" w:rsidP="008D165A" w:rsidRDefault="00053328" w14:paraId="1871FEBC" w14:textId="3FA5DC6C">
      <w:pPr>
        <w:pStyle w:val="Lijstalinea"/>
        <w:numPr>
          <w:ilvl w:val="0"/>
          <w:numId w:val="28"/>
        </w:numPr>
        <w:rPr/>
      </w:pPr>
      <w:r w:rsidR="7B0D436E">
        <w:rPr/>
        <w:t>(maat</w:t>
      </w:r>
      <w:r w:rsidR="4E8BBC89">
        <w:rPr/>
        <w:t xml:space="preserve">werk) </w:t>
      </w:r>
      <w:r w:rsidR="00053328">
        <w:rPr/>
        <w:t>API</w:t>
      </w:r>
      <w:r>
        <w:noBreakHyphen/>
      </w:r>
      <w:r w:rsidR="00053328">
        <w:rPr/>
        <w:t>koppelingen</w:t>
      </w:r>
      <w:r w:rsidR="633043A6">
        <w:rPr/>
        <w:t>;</w:t>
      </w:r>
    </w:p>
    <w:p w:rsidRPr="00053328" w:rsidR="00053328" w:rsidP="008D165A" w:rsidRDefault="00053328" w14:paraId="68462000" w14:textId="795693DB">
      <w:pPr>
        <w:pStyle w:val="Lijstalinea"/>
        <w:numPr>
          <w:ilvl w:val="0"/>
          <w:numId w:val="28"/>
        </w:numPr>
        <w:rPr/>
      </w:pPr>
      <w:r w:rsidR="00053328">
        <w:rPr/>
        <w:t>StUF</w:t>
      </w:r>
      <w:r>
        <w:noBreakHyphen/>
      </w:r>
      <w:r w:rsidR="00053328">
        <w:rPr/>
        <w:t>koppelingen</w:t>
      </w:r>
      <w:r w:rsidR="76587A51">
        <w:rPr/>
        <w:t>;</w:t>
      </w:r>
    </w:p>
    <w:p w:rsidRPr="00053328" w:rsidR="00053328" w:rsidP="008D165A" w:rsidRDefault="00053328" w14:paraId="6546988F" w14:textId="19E0811D">
      <w:pPr>
        <w:pStyle w:val="Lijstalinea"/>
        <w:numPr>
          <w:ilvl w:val="0"/>
          <w:numId w:val="28"/>
        </w:numPr>
        <w:rPr/>
      </w:pPr>
      <w:r w:rsidR="00053328">
        <w:rPr/>
        <w:t>Netwerkmappen</w:t>
      </w:r>
      <w:r>
        <w:noBreakHyphen/>
      </w:r>
      <w:r w:rsidR="00053328">
        <w:rPr/>
        <w:t>uitwisseling</w:t>
      </w:r>
      <w:r w:rsidR="76587A51">
        <w:rPr/>
        <w:t>;</w:t>
      </w:r>
    </w:p>
    <w:p w:rsidR="1487D687" w:rsidP="1A3D7053" w:rsidRDefault="1487D687" w14:paraId="15870E3B" w14:textId="1B35B7F7">
      <w:pPr>
        <w:pStyle w:val="Lijstalinea"/>
        <w:numPr>
          <w:ilvl w:val="0"/>
          <w:numId w:val="28"/>
        </w:numPr>
        <w:rPr>
          <w:color w:val="auto"/>
        </w:rPr>
      </w:pPr>
      <w:r w:rsidRPr="1A3D7053" w:rsidR="16C8CEEA">
        <w:rPr>
          <w:color w:val="auto"/>
        </w:rPr>
        <w:t>SQL-query's.</w:t>
      </w:r>
    </w:p>
    <w:p w:rsidRPr="00053328" w:rsidR="00053328" w:rsidP="00053328" w:rsidRDefault="00053328" w14:paraId="605789C1" w14:textId="7E47D298">
      <w:r w:rsidR="00053328">
        <w:rPr/>
        <w:t>Gezien de sterke wens om de nieuwe scanstraat volledig SaaS te laten zijn, ontstaat de vraag hoe deze bestaande koppelingen functioneel behouden kunnen blijven. Het vernieuwen van verouderde koppelingen (niet</w:t>
      </w:r>
      <w:r>
        <w:noBreakHyphen/>
      </w:r>
      <w:r w:rsidR="00053328">
        <w:rPr/>
        <w:t>SaaS</w:t>
      </w:r>
      <w:r>
        <w:noBreakHyphen/>
      </w:r>
      <w:r w:rsidR="00053328">
        <w:rPr/>
        <w:t>compatibel, zoals netwerkmappen</w:t>
      </w:r>
      <w:r w:rsidR="12AA5F14">
        <w:rPr/>
        <w:t>/SQL query's)</w:t>
      </w:r>
      <w:r w:rsidR="00053328">
        <w:rPr/>
        <w:t xml:space="preserve"> is op dit moment niet mogelijk.</w:t>
      </w:r>
      <w:r w:rsidR="6A22CB2D">
        <w:rPr/>
        <w:t xml:space="preserve"> Daarnaast is de verwachting dat de nu gekoppelde koppelingen gaan worden vernieuwd. Over de koppelingen hebben we de volgende concrete vragen.</w:t>
      </w:r>
    </w:p>
    <w:p w:rsidRPr="00053328" w:rsidR="00053328" w:rsidP="00053328" w:rsidRDefault="00053328" w14:paraId="194C88DB" w14:textId="00BA3FD9">
      <w:pPr>
        <w:rPr>
          <w:b/>
          <w:bCs/>
        </w:rPr>
      </w:pPr>
      <w:r w:rsidRPr="00053328">
        <w:rPr>
          <w:b/>
          <w:bCs/>
        </w:rPr>
        <w:t>Vraag 2</w:t>
      </w:r>
      <w:r w:rsidR="00A65706">
        <w:rPr>
          <w:b/>
          <w:bCs/>
        </w:rPr>
        <w:t>a</w:t>
      </w:r>
      <w:r w:rsidRPr="00053328">
        <w:rPr>
          <w:b/>
          <w:bCs/>
        </w:rPr>
        <w:t xml:space="preserve"> – </w:t>
      </w:r>
      <w:r w:rsidR="0010782E">
        <w:rPr>
          <w:b/>
          <w:bCs/>
        </w:rPr>
        <w:t>B</w:t>
      </w:r>
      <w:r w:rsidR="00A65706">
        <w:rPr>
          <w:b/>
          <w:bCs/>
        </w:rPr>
        <w:t>ehouden v</w:t>
      </w:r>
      <w:r w:rsidRPr="00053328">
        <w:rPr>
          <w:b/>
          <w:bCs/>
        </w:rPr>
        <w:t>erouderde koppelingen</w:t>
      </w:r>
    </w:p>
    <w:p w:rsidRPr="00053328" w:rsidR="00053328" w:rsidP="00053328" w:rsidRDefault="00434D74" w14:paraId="15DC3584" w14:textId="103B00D6">
      <w:r>
        <w:t xml:space="preserve">Als </w:t>
      </w:r>
      <w:r w:rsidRPr="00053328" w:rsidR="00053328">
        <w:t>er een oplossing</w:t>
      </w:r>
      <w:r>
        <w:t xml:space="preserve"> is </w:t>
      </w:r>
      <w:r w:rsidRPr="00053328" w:rsidR="00053328">
        <w:t>om alle bestaande koppelingen te blijven gebruiken, met een sterke voorkeur voor een SaaS</w:t>
      </w:r>
      <w:r w:rsidRPr="00053328" w:rsidR="00053328">
        <w:noBreakHyphen/>
      </w:r>
      <w:r w:rsidRPr="00053328" w:rsidR="00053328">
        <w:t>oplossing</w:t>
      </w:r>
      <w:r w:rsidR="00875E35">
        <w:t xml:space="preserve">, zijn we geïnteresseerd in de volgende informatie: </w:t>
      </w:r>
    </w:p>
    <w:p w:rsidRPr="00053328" w:rsidR="00053328" w:rsidP="008D165A" w:rsidRDefault="00053328" w14:paraId="3BFDCCB0" w14:textId="58DB9D7A">
      <w:pPr>
        <w:pStyle w:val="Lijstalinea"/>
        <w:numPr>
          <w:ilvl w:val="0"/>
          <w:numId w:val="27"/>
        </w:numPr>
        <w:rPr/>
      </w:pPr>
      <w:r w:rsidR="00053328">
        <w:rPr/>
        <w:t>Eventuele extra componenten die hiervoor noodzakelijk zijn</w:t>
      </w:r>
      <w:r w:rsidR="7DEAC677">
        <w:rPr/>
        <w:t>;</w:t>
      </w:r>
    </w:p>
    <w:p w:rsidRPr="00053328" w:rsidR="00053328" w:rsidP="008D165A" w:rsidRDefault="00053328" w14:paraId="12A25D92" w14:textId="432A4EE1">
      <w:pPr>
        <w:pStyle w:val="Lijstalinea"/>
        <w:numPr>
          <w:ilvl w:val="0"/>
          <w:numId w:val="27"/>
        </w:numPr>
        <w:rPr/>
      </w:pPr>
      <w:r w:rsidR="00053328">
        <w:rPr/>
        <w:t>De functie van deze componenten</w:t>
      </w:r>
      <w:r w:rsidR="41914015">
        <w:rPr/>
        <w:t>;</w:t>
      </w:r>
    </w:p>
    <w:p w:rsidRPr="00053328" w:rsidR="00053328" w:rsidP="008D165A" w:rsidRDefault="00053328" w14:paraId="79EC7783" w14:textId="2823DCA6">
      <w:pPr>
        <w:pStyle w:val="Lijstalinea"/>
        <w:numPr>
          <w:ilvl w:val="0"/>
          <w:numId w:val="27"/>
        </w:numPr>
        <w:rPr/>
      </w:pPr>
      <w:r w:rsidR="00053328">
        <w:rPr/>
        <w:t>Wie verantwoordelijk is voor het technisch en functioneel beheer</w:t>
      </w:r>
      <w:r w:rsidR="41914015">
        <w:rPr/>
        <w:t>;</w:t>
      </w:r>
    </w:p>
    <w:p w:rsidRPr="00053328" w:rsidR="00053328" w:rsidP="008D165A" w:rsidRDefault="00053328" w14:paraId="7FB1D5BF" w14:textId="70ACD2D7">
      <w:pPr>
        <w:pStyle w:val="Lijstalinea"/>
        <w:numPr>
          <w:ilvl w:val="0"/>
          <w:numId w:val="27"/>
        </w:numPr>
        <w:rPr/>
      </w:pPr>
      <w:r w:rsidR="00053328">
        <w:rPr/>
        <w:t>De fysieke locatie van deze componenten</w:t>
      </w:r>
      <w:r w:rsidR="206AE4FB">
        <w:rPr/>
        <w:t>;</w:t>
      </w:r>
    </w:p>
    <w:p w:rsidRPr="00053328" w:rsidR="00053328" w:rsidP="008D165A" w:rsidRDefault="00053328" w14:paraId="6461F5A6" w14:textId="281652C6">
      <w:pPr>
        <w:pStyle w:val="Lijstalinea"/>
        <w:numPr>
          <w:ilvl w:val="0"/>
          <w:numId w:val="27"/>
        </w:numPr>
      </w:pPr>
      <w:r w:rsidRPr="00053328">
        <w:t>De wijze van koppeling en interactie met de SaaS</w:t>
      </w:r>
      <w:r w:rsidRPr="00053328">
        <w:noBreakHyphen/>
      </w:r>
      <w:r w:rsidRPr="00053328">
        <w:t xml:space="preserve">oplossing en/of andere </w:t>
      </w:r>
      <w:r w:rsidR="00753FE5">
        <w:t>componenten.</w:t>
      </w:r>
    </w:p>
    <w:p w:rsidRPr="00053328" w:rsidR="00A65706" w:rsidP="00A65706" w:rsidRDefault="00A65706" w14:paraId="316878DE" w14:textId="25D1982A">
      <w:pPr>
        <w:rPr>
          <w:b/>
          <w:bCs/>
        </w:rPr>
      </w:pPr>
      <w:r w:rsidRPr="00053328">
        <w:rPr>
          <w:b/>
          <w:bCs/>
        </w:rPr>
        <w:t>Vraag 2</w:t>
      </w:r>
      <w:r>
        <w:rPr>
          <w:b/>
          <w:bCs/>
        </w:rPr>
        <w:t>a</w:t>
      </w:r>
      <w:r w:rsidRPr="00053328">
        <w:rPr>
          <w:b/>
          <w:bCs/>
        </w:rPr>
        <w:t xml:space="preserve"> – </w:t>
      </w:r>
      <w:r w:rsidR="0010782E">
        <w:rPr>
          <w:b/>
          <w:bCs/>
        </w:rPr>
        <w:t xml:space="preserve">Minimale aanpassingen aan </w:t>
      </w:r>
      <w:r>
        <w:rPr>
          <w:b/>
          <w:bCs/>
        </w:rPr>
        <w:t>v</w:t>
      </w:r>
      <w:r w:rsidRPr="00053328">
        <w:rPr>
          <w:b/>
          <w:bCs/>
        </w:rPr>
        <w:t>erouderde koppelingen</w:t>
      </w:r>
    </w:p>
    <w:p w:rsidRPr="00053328" w:rsidR="00875E35" w:rsidP="00875E35" w:rsidRDefault="00875E35" w14:paraId="6D2EC3E9" w14:textId="4192785D">
      <w:r>
        <w:t xml:space="preserve">Als </w:t>
      </w:r>
      <w:r w:rsidRPr="00053328">
        <w:t xml:space="preserve">er </w:t>
      </w:r>
      <w:r w:rsidRPr="00875E35">
        <w:rPr>
          <w:u w:val="single"/>
        </w:rPr>
        <w:t>g</w:t>
      </w:r>
      <w:r w:rsidRPr="00053328">
        <w:rPr>
          <w:u w:val="single"/>
        </w:rPr>
        <w:t>een</w:t>
      </w:r>
      <w:r w:rsidRPr="00053328">
        <w:t xml:space="preserve"> oplossing</w:t>
      </w:r>
      <w:r>
        <w:t xml:space="preserve"> is </w:t>
      </w:r>
      <w:r w:rsidRPr="00053328">
        <w:t>om alle bestaande koppelingen te blijven</w:t>
      </w:r>
      <w:r w:rsidR="00F9431A">
        <w:t>,</w:t>
      </w:r>
      <w:r w:rsidRPr="00053328">
        <w:t xml:space="preserve"> </w:t>
      </w:r>
      <w:r>
        <w:t xml:space="preserve">zijn we geïnteresseerd in de volgende informatie: </w:t>
      </w:r>
    </w:p>
    <w:p w:rsidR="00F25F7A" w:rsidP="0010782E" w:rsidRDefault="006C76DB" w14:paraId="366F7DEE" w14:textId="3CDD36A5">
      <w:pPr>
        <w:pStyle w:val="Lijstalinea"/>
        <w:numPr>
          <w:ilvl w:val="0"/>
          <w:numId w:val="27"/>
        </w:numPr>
        <w:rPr/>
      </w:pPr>
      <w:r w:rsidR="006C76DB">
        <w:rPr/>
        <w:t xml:space="preserve">Wat welke </w:t>
      </w:r>
      <w:r w:rsidR="00F25F7A">
        <w:rPr/>
        <w:t>koppelingen moet</w:t>
      </w:r>
      <w:r w:rsidR="00F9431A">
        <w:rPr/>
        <w:t xml:space="preserve">en </w:t>
      </w:r>
      <w:r w:rsidR="00F25F7A">
        <w:rPr/>
        <w:t>minimaal worden aangepast</w:t>
      </w:r>
      <w:r w:rsidR="3CFF8EA2">
        <w:rPr/>
        <w:t>;</w:t>
      </w:r>
    </w:p>
    <w:p w:rsidR="00F25F7A" w:rsidP="0010782E" w:rsidRDefault="00F25F7A" w14:paraId="6B06C7B4" w14:textId="67224E81">
      <w:pPr>
        <w:pStyle w:val="Lijstalinea"/>
        <w:numPr>
          <w:ilvl w:val="0"/>
          <w:numId w:val="27"/>
        </w:numPr>
        <w:rPr/>
      </w:pPr>
      <w:r w:rsidR="00F25F7A">
        <w:rPr/>
        <w:t xml:space="preserve">Wat </w:t>
      </w:r>
      <w:r w:rsidR="00983817">
        <w:rPr/>
        <w:t>de meeste waarschijnlijke oplossing</w:t>
      </w:r>
      <w:r w:rsidR="00F9431A">
        <w:rPr/>
        <w:t>, voor de verouderde koppelingen</w:t>
      </w:r>
      <w:r w:rsidR="3CFF8EA2">
        <w:rPr/>
        <w:t>;</w:t>
      </w:r>
    </w:p>
    <w:p w:rsidRPr="00053328" w:rsidR="0010782E" w:rsidP="0010782E" w:rsidRDefault="0010782E" w14:paraId="5D3DEB69" w14:textId="7101AFFC">
      <w:pPr>
        <w:pStyle w:val="Lijstalinea"/>
        <w:numPr>
          <w:ilvl w:val="0"/>
          <w:numId w:val="27"/>
        </w:numPr>
        <w:rPr/>
      </w:pPr>
      <w:r w:rsidR="0010782E">
        <w:rPr/>
        <w:t>Eventuele extra componenten die hiervoor noodzakelijk zijn</w:t>
      </w:r>
      <w:r w:rsidR="0C24B02E">
        <w:rPr/>
        <w:t>;</w:t>
      </w:r>
    </w:p>
    <w:p w:rsidRPr="00053328" w:rsidR="0010782E" w:rsidP="0010782E" w:rsidRDefault="0010782E" w14:paraId="2B7D0ADD" w14:textId="2E030A1C">
      <w:pPr>
        <w:pStyle w:val="Lijstalinea"/>
        <w:numPr>
          <w:ilvl w:val="0"/>
          <w:numId w:val="27"/>
        </w:numPr>
        <w:rPr/>
      </w:pPr>
      <w:r w:rsidR="0010782E">
        <w:rPr/>
        <w:t>De functie van deze componenten</w:t>
      </w:r>
      <w:r w:rsidR="0C3E688B">
        <w:rPr/>
        <w:t>;</w:t>
      </w:r>
    </w:p>
    <w:p w:rsidRPr="00053328" w:rsidR="0010782E" w:rsidP="0010782E" w:rsidRDefault="0010782E" w14:paraId="77169374" w14:textId="44CE4AB0">
      <w:pPr>
        <w:pStyle w:val="Lijstalinea"/>
        <w:numPr>
          <w:ilvl w:val="0"/>
          <w:numId w:val="27"/>
        </w:numPr>
        <w:rPr/>
      </w:pPr>
      <w:r w:rsidR="0010782E">
        <w:rPr/>
        <w:t>Wie verantwoordelijk is voor het technisch en functioneel beheer</w:t>
      </w:r>
      <w:r w:rsidR="0C3E688B">
        <w:rPr/>
        <w:t>;</w:t>
      </w:r>
    </w:p>
    <w:p w:rsidRPr="00053328" w:rsidR="0010782E" w:rsidP="0010782E" w:rsidRDefault="0010782E" w14:paraId="3823BACF" w14:textId="24E6DA0F">
      <w:pPr>
        <w:pStyle w:val="Lijstalinea"/>
        <w:numPr>
          <w:ilvl w:val="0"/>
          <w:numId w:val="27"/>
        </w:numPr>
        <w:rPr/>
      </w:pPr>
      <w:r w:rsidR="0010782E">
        <w:rPr/>
        <w:t>De fysieke locatie van deze componenten</w:t>
      </w:r>
      <w:r w:rsidR="142E6769">
        <w:rPr/>
        <w:t>;</w:t>
      </w:r>
    </w:p>
    <w:p w:rsidR="009470C7" w:rsidP="038496F5" w:rsidRDefault="009470C7" w14:paraId="6C61CE36" w14:textId="369324D3">
      <w:pPr>
        <w:pStyle w:val="Lijstalinea"/>
        <w:numPr>
          <w:ilvl w:val="0"/>
          <w:numId w:val="27"/>
        </w:numPr>
        <w:rPr>
          <w:b w:val="1"/>
          <w:bCs w:val="1"/>
        </w:rPr>
      </w:pPr>
      <w:r w:rsidR="0010782E">
        <w:rPr/>
        <w:t>De wijze van koppeling en interactie met de SaaS</w:t>
      </w:r>
      <w:r>
        <w:noBreakHyphen/>
      </w:r>
      <w:r w:rsidR="0010782E">
        <w:rPr/>
        <w:t xml:space="preserve">oplossing en/of andere </w:t>
      </w:r>
      <w:r w:rsidR="0010782E">
        <w:rPr/>
        <w:t>componenten</w:t>
      </w:r>
      <w:r w:rsidR="59FECE74">
        <w:rPr/>
        <w:t>.</w:t>
      </w:r>
    </w:p>
    <w:p w:rsidR="009470C7" w:rsidP="038496F5" w:rsidRDefault="009470C7" w14:paraId="5CBD00AE" w14:textId="0C33D6B9">
      <w:pPr>
        <w:rPr>
          <w:b w:val="1"/>
          <w:bCs w:val="1"/>
        </w:rPr>
      </w:pPr>
    </w:p>
    <w:p w:rsidR="009470C7" w:rsidP="038496F5" w:rsidRDefault="009470C7" w14:paraId="49E4624A" w14:textId="0F22F35E">
      <w:pPr>
        <w:rPr>
          <w:b w:val="1"/>
          <w:bCs w:val="1"/>
        </w:rPr>
      </w:pPr>
    </w:p>
    <w:p w:rsidR="009470C7" w:rsidP="038496F5" w:rsidRDefault="009470C7" w14:paraId="28576551" w14:textId="0E1254AD">
      <w:pPr>
        <w:rPr>
          <w:b w:val="1"/>
          <w:bCs w:val="1"/>
        </w:rPr>
      </w:pPr>
    </w:p>
    <w:p w:rsidR="009470C7" w:rsidP="038496F5" w:rsidRDefault="009470C7" w14:paraId="7E06E0FC" w14:textId="375985FB">
      <w:pPr>
        <w:rPr>
          <w:b w:val="1"/>
          <w:bCs w:val="1"/>
        </w:rPr>
      </w:pPr>
      <w:r w:rsidRPr="038496F5" w:rsidR="06FD59A5">
        <w:rPr>
          <w:b w:val="1"/>
          <w:bCs w:val="1"/>
        </w:rPr>
        <w:t xml:space="preserve">Vraag 2b – Toekomstige koppelingen </w:t>
      </w:r>
    </w:p>
    <w:p w:rsidR="009470C7" w:rsidRDefault="009470C7" w14:paraId="79623BE7" w14:textId="32DBB8C2">
      <w:pPr/>
      <w:r w:rsidR="76670559">
        <w:rPr/>
        <w:t>Gedurende het gebruik van de vernieuwde scanstraat, zal de wens ontstaan om bestaande koppelingen te vern</w:t>
      </w:r>
      <w:r w:rsidR="215202D3">
        <w:rPr/>
        <w:t>ieuwen en nieuwe koppelingen te maken</w:t>
      </w:r>
      <w:r w:rsidR="70CF2454">
        <w:rPr/>
        <w:t>.</w:t>
      </w:r>
      <w:r w:rsidR="215202D3">
        <w:rPr/>
        <w:t xml:space="preserve"> Bij deze vernieuwing willen we gebruik maken van de nieuwste bewezen technische mogelijkheden. </w:t>
      </w:r>
      <w:r w:rsidR="54B98068">
        <w:rPr/>
        <w:t>Over deze toekomstige koppelingen, zoals concreet in bijlage B in rood aangegeven</w:t>
      </w:r>
      <w:r w:rsidR="12945025">
        <w:rPr/>
        <w:t xml:space="preserve"> (</w:t>
      </w:r>
      <w:r w:rsidR="54B98068">
        <w:rPr/>
        <w:t>m</w:t>
      </w:r>
      <w:r w:rsidR="13426993">
        <w:rPr/>
        <w:t>a</w:t>
      </w:r>
      <w:r w:rsidR="54B98068">
        <w:rPr/>
        <w:t>ar ook in algemene zin</w:t>
      </w:r>
      <w:r w:rsidR="6285C622">
        <w:rPr/>
        <w:t>)</w:t>
      </w:r>
      <w:r w:rsidR="54B98068">
        <w:rPr/>
        <w:t xml:space="preserve"> ontvangen we graag de volgende informatie:</w:t>
      </w:r>
    </w:p>
    <w:p w:rsidR="009470C7" w:rsidP="038496F5" w:rsidRDefault="009470C7" w14:paraId="78726EC0" w14:textId="0CA6F373">
      <w:pPr>
        <w:pStyle w:val="Lijstalinea"/>
        <w:numPr>
          <w:ilvl w:val="0"/>
          <w:numId w:val="27"/>
        </w:numPr>
        <w:rPr/>
      </w:pPr>
      <w:r w:rsidR="24E1269E">
        <w:rPr/>
        <w:t>W</w:t>
      </w:r>
      <w:r w:rsidR="06FD59A5">
        <w:rPr/>
        <w:t xml:space="preserve">elke koppelingen </w:t>
      </w:r>
      <w:r w:rsidR="2C15FC21">
        <w:rPr/>
        <w:t xml:space="preserve">in bijlage B in rood </w:t>
      </w:r>
      <w:r w:rsidR="60EF5FE0">
        <w:rPr/>
        <w:t>hebben jullie al in gebruik bij</w:t>
      </w:r>
      <w:r w:rsidR="2C15FC21">
        <w:rPr/>
        <w:t xml:space="preserve"> andere gemeenten</w:t>
      </w:r>
      <w:r w:rsidR="06FD59A5">
        <w:rPr/>
        <w:t>;</w:t>
      </w:r>
    </w:p>
    <w:p w:rsidR="009470C7" w:rsidP="038496F5" w:rsidRDefault="009470C7" w14:paraId="1CDC761F" w14:textId="639A6A30">
      <w:pPr>
        <w:pStyle w:val="Lijstalinea"/>
        <w:numPr>
          <w:ilvl w:val="0"/>
          <w:numId w:val="27"/>
        </w:numPr>
        <w:rPr/>
      </w:pPr>
      <w:r w:rsidR="2A0200A3">
        <w:rPr/>
        <w:t xml:space="preserve">Welke (gemeentelijke) koppelingen </w:t>
      </w:r>
      <w:r w:rsidR="7587BBD7">
        <w:rPr/>
        <w:t xml:space="preserve">bieden jullie nu al aan anders dan in bijlage B aangeven; </w:t>
      </w:r>
    </w:p>
    <w:p w:rsidR="009470C7" w:rsidP="038496F5" w:rsidRDefault="009470C7" w14:paraId="5B2C8BC2" w14:textId="34CABAD9">
      <w:pPr>
        <w:pStyle w:val="Lijstalinea"/>
        <w:numPr>
          <w:ilvl w:val="0"/>
          <w:numId w:val="27"/>
        </w:numPr>
        <w:rPr/>
      </w:pPr>
      <w:r w:rsidR="7587BBD7">
        <w:rPr/>
        <w:t>Welke strategie wordt er gevolgd om</w:t>
      </w:r>
      <w:r w:rsidR="5B87E824">
        <w:rPr/>
        <w:t xml:space="preserve"> </w:t>
      </w:r>
      <w:r w:rsidR="5B87E824">
        <w:rPr/>
        <w:t>nieuwe techniek</w:t>
      </w:r>
      <w:r w:rsidR="7CD3FCFD">
        <w:rPr/>
        <w:t>en</w:t>
      </w:r>
      <w:r w:rsidR="5B87E824">
        <w:rPr/>
        <w:t xml:space="preserve"> </w:t>
      </w:r>
      <w:r w:rsidR="5B87E824">
        <w:rPr/>
        <w:t>aangaande</w:t>
      </w:r>
      <w:r w:rsidR="5194AC5C">
        <w:rPr/>
        <w:t xml:space="preserve"> </w:t>
      </w:r>
      <w:r w:rsidR="7587BBD7">
        <w:rPr/>
        <w:t>(gemeente) koppelingen</w:t>
      </w:r>
      <w:r w:rsidR="599A67C1">
        <w:rPr/>
        <w:t>,</w:t>
      </w:r>
      <w:r w:rsidR="7587BBD7">
        <w:rPr/>
        <w:t xml:space="preserve"> </w:t>
      </w:r>
      <w:r w:rsidR="13E942E1">
        <w:rPr/>
        <w:t xml:space="preserve">tijdig </w:t>
      </w:r>
      <w:r w:rsidR="7587BBD7">
        <w:rPr/>
        <w:t>te kunnen aanbieden</w:t>
      </w:r>
      <w:r w:rsidR="7D5574DA">
        <w:rPr/>
        <w:t xml:space="preserve"> aan de klanten.</w:t>
      </w:r>
    </w:p>
    <w:p w:rsidR="009470C7" w:rsidP="6DD5E928" w:rsidRDefault="009470C7" w14:paraId="74CF255F" w14:textId="4BA813F9">
      <w:pPr>
        <w:pStyle w:val="Lijstalinea"/>
        <w:ind w:left="1080"/>
      </w:pPr>
    </w:p>
    <w:p w:rsidR="009470C7" w:rsidP="038496F5" w:rsidRDefault="009470C7" w14:paraId="4CBAA96E" w14:textId="27C4762F">
      <w:pPr>
        <w:pStyle w:val="Standaard"/>
        <w:rPr>
          <w:b w:val="1"/>
          <w:bCs w:val="1"/>
        </w:rPr>
      </w:pPr>
    </w:p>
    <w:p w:rsidR="009470C7" w:rsidP="038496F5" w:rsidRDefault="009470C7" w14:paraId="10D20450" w14:textId="2386C056">
      <w:pPr>
        <w:pStyle w:val="Lijstalinea"/>
        <w:ind w:left="1080"/>
        <w:rPr>
          <w:b w:val="1"/>
          <w:bCs w:val="1"/>
        </w:rPr>
      </w:pPr>
      <w:r w:rsidRPr="038496F5">
        <w:rPr>
          <w:b w:val="1"/>
          <w:bCs w:val="1"/>
        </w:rPr>
        <w:br w:type="page"/>
      </w:r>
    </w:p>
    <w:p w:rsidRPr="00053328" w:rsidR="00053328" w:rsidP="00053328" w:rsidRDefault="00053328" w14:paraId="00B9FA45" w14:textId="2816E167">
      <w:pPr>
        <w:rPr>
          <w:b/>
          <w:bCs/>
        </w:rPr>
      </w:pPr>
      <w:r w:rsidRPr="00053328">
        <w:rPr>
          <w:b/>
          <w:bCs/>
        </w:rPr>
        <w:t>3. Verwerkingssnelheid en performance</w:t>
      </w:r>
    </w:p>
    <w:p w:rsidRPr="00053328" w:rsidR="00053328" w:rsidP="00053328" w:rsidRDefault="00053328" w14:paraId="79C2E2D5" w14:textId="77777777">
      <w:r w:rsidRPr="00053328">
        <w:t>De nieuwe scanstraat wordt gekoppeld aan:</w:t>
      </w:r>
    </w:p>
    <w:p w:rsidRPr="00053328" w:rsidR="00053328" w:rsidP="008D165A" w:rsidRDefault="00053328" w14:paraId="4485074E" w14:textId="54E81C23">
      <w:pPr>
        <w:pStyle w:val="Lijstalinea"/>
        <w:numPr>
          <w:ilvl w:val="0"/>
          <w:numId w:val="26"/>
        </w:numPr>
        <w:rPr/>
      </w:pPr>
      <w:r w:rsidR="00053328">
        <w:rPr/>
        <w:t>Fysieke scanners op de verwerkingslocaties van BD en GRS</w:t>
      </w:r>
      <w:r w:rsidR="638B0DFC">
        <w:rPr/>
        <w:t>;</w:t>
      </w:r>
    </w:p>
    <w:p w:rsidRPr="00053328" w:rsidR="00053328" w:rsidP="008D165A" w:rsidRDefault="00053328" w14:paraId="3E761F5E" w14:textId="0A2514B2">
      <w:pPr>
        <w:pStyle w:val="Lijstalinea"/>
        <w:numPr>
          <w:ilvl w:val="0"/>
          <w:numId w:val="26"/>
        </w:numPr>
        <w:rPr/>
      </w:pPr>
      <w:r w:rsidR="00053328">
        <w:rPr/>
        <w:t>Zaakapplicaties die grotendeels nog zijn ondergebracht in het KPN</w:t>
      </w:r>
      <w:r>
        <w:noBreakHyphen/>
      </w:r>
      <w:r w:rsidR="00053328">
        <w:rPr/>
        <w:t>datacenter</w:t>
      </w:r>
      <w:r w:rsidR="00053328">
        <w:rPr/>
        <w:t xml:space="preserve"> maar</w:t>
      </w:r>
      <w:r w:rsidR="00B10BF0">
        <w:rPr/>
        <w:t xml:space="preserve"> soms </w:t>
      </w:r>
      <w:r w:rsidR="00053328">
        <w:rPr/>
        <w:t xml:space="preserve">ook als </w:t>
      </w:r>
      <w:r w:rsidR="00053328">
        <w:rPr/>
        <w:t>SaaS oplossing</w:t>
      </w:r>
      <w:r w:rsidR="00053328">
        <w:rPr/>
        <w:t xml:space="preserve"> beschikbaar zijn</w:t>
      </w:r>
      <w:r w:rsidR="419A8591">
        <w:rPr/>
        <w:t>.</w:t>
      </w:r>
    </w:p>
    <w:p w:rsidRPr="00053328" w:rsidR="00053328" w:rsidP="00053328" w:rsidRDefault="00053328" w14:paraId="549E1F6E" w14:textId="3163D6A9">
      <w:r w:rsidRPr="00053328">
        <w:t xml:space="preserve">Wij voorzien hierbij een mogelijk knelpunt in de internetverbinding tussen de fysieke scanners en de SaaS-oplossing. Deze verbinding kan, in combinatie met bulkverwerking en grote datastromen, een negatieve invloed hebben op de performance. Voor deze communicatie is uitsluitend een generieke </w:t>
      </w:r>
      <w:r w:rsidR="008A66B4">
        <w:t xml:space="preserve">gedeelde </w:t>
      </w:r>
      <w:r w:rsidRPr="00053328">
        <w:t>internetverbinding beschikbaar.</w:t>
      </w:r>
    </w:p>
    <w:p w:rsidRPr="00053328" w:rsidR="00053328" w:rsidP="00053328" w:rsidRDefault="00053328" w14:paraId="5128A756" w14:textId="77777777">
      <w:r w:rsidRPr="00053328">
        <w:t>Het uitgangspunt is om, waar mogelijk, te starten met de meest pure SaaS-oplossing (zie vraag 1).</w:t>
      </w:r>
    </w:p>
    <w:p w:rsidRPr="00053328" w:rsidR="00053328" w:rsidP="00053328" w:rsidRDefault="00053328" w14:paraId="1FA8690F" w14:textId="77777777">
      <w:pPr>
        <w:rPr>
          <w:b/>
          <w:bCs/>
        </w:rPr>
      </w:pPr>
      <w:r w:rsidRPr="00053328">
        <w:rPr>
          <w:b/>
          <w:bCs/>
        </w:rPr>
        <w:t>Vraag 3a – SaaS en performance</w:t>
      </w:r>
    </w:p>
    <w:p w:rsidRPr="00053328" w:rsidR="00053328" w:rsidP="00053328" w:rsidRDefault="00053328" w14:paraId="1AD31D9F" w14:textId="77777777">
      <w:r w:rsidRPr="00053328">
        <w:t>Is er binnen de SaaS-oplossing een (optionele) mogelijkheid om de afhankelijkheid van de internetverbinding te verminderen, indien dit noodzakelijk blijkt?</w:t>
      </w:r>
    </w:p>
    <w:p w:rsidRPr="00053328" w:rsidR="00053328" w:rsidP="00053328" w:rsidRDefault="00053328" w14:paraId="302426F1" w14:textId="77777777">
      <w:r w:rsidRPr="00053328">
        <w:t>Indien van toepassing, ontvangen wij graag:</w:t>
      </w:r>
    </w:p>
    <w:p w:rsidRPr="00053328" w:rsidR="00053328" w:rsidP="008D165A" w:rsidRDefault="00053328" w14:paraId="75F6BEA5" w14:textId="716539A9">
      <w:pPr>
        <w:pStyle w:val="Lijstalinea"/>
        <w:numPr>
          <w:ilvl w:val="0"/>
          <w:numId w:val="25"/>
        </w:numPr>
        <w:rPr/>
      </w:pPr>
      <w:r w:rsidR="00053328">
        <w:rPr/>
        <w:t>Een beschrijving van de benodigde extra componenten</w:t>
      </w:r>
      <w:r w:rsidR="00F2E6CB">
        <w:rPr/>
        <w:t>;</w:t>
      </w:r>
    </w:p>
    <w:p w:rsidRPr="00053328" w:rsidR="00053328" w:rsidP="008D165A" w:rsidRDefault="00053328" w14:paraId="15FCAAA4" w14:textId="79B47928">
      <w:pPr>
        <w:pStyle w:val="Lijstalinea"/>
        <w:numPr>
          <w:ilvl w:val="0"/>
          <w:numId w:val="25"/>
        </w:numPr>
        <w:rPr/>
      </w:pPr>
      <w:r w:rsidR="00053328">
        <w:rPr/>
        <w:t>De functie van deze componenten</w:t>
      </w:r>
      <w:r w:rsidR="33DFE918">
        <w:rPr/>
        <w:t>;</w:t>
      </w:r>
    </w:p>
    <w:p w:rsidRPr="00053328" w:rsidR="00053328" w:rsidP="008D165A" w:rsidRDefault="00053328" w14:paraId="192B223C" w14:textId="5B038DB9">
      <w:pPr>
        <w:pStyle w:val="Lijstalinea"/>
        <w:numPr>
          <w:ilvl w:val="0"/>
          <w:numId w:val="25"/>
        </w:numPr>
        <w:rPr/>
      </w:pPr>
      <w:r w:rsidR="00053328">
        <w:rPr/>
        <w:t>Wie verantwoordelijk is voor het technisch en functioneel beheer</w:t>
      </w:r>
      <w:r w:rsidR="33DFE918">
        <w:rPr/>
        <w:t>;</w:t>
      </w:r>
    </w:p>
    <w:p w:rsidRPr="00053328" w:rsidR="00053328" w:rsidP="008D165A" w:rsidRDefault="00053328" w14:paraId="26CD044E" w14:textId="5F5D655C">
      <w:pPr>
        <w:pStyle w:val="Lijstalinea"/>
        <w:numPr>
          <w:ilvl w:val="0"/>
          <w:numId w:val="25"/>
        </w:numPr>
        <w:rPr/>
      </w:pPr>
      <w:r w:rsidR="00053328">
        <w:rPr/>
        <w:t>De fysieke locatie van deze componenten</w:t>
      </w:r>
      <w:r w:rsidR="4DCCCB08">
        <w:rPr/>
        <w:t>;</w:t>
      </w:r>
    </w:p>
    <w:p w:rsidRPr="00053328" w:rsidR="00053328" w:rsidP="008D165A" w:rsidRDefault="00053328" w14:paraId="222AFA22" w14:textId="77777777">
      <w:pPr>
        <w:pStyle w:val="Lijstalinea"/>
        <w:numPr>
          <w:ilvl w:val="0"/>
          <w:numId w:val="25"/>
        </w:numPr>
      </w:pPr>
      <w:r w:rsidRPr="00053328">
        <w:t>De interactie met de SaaS-oplossing of andere onderdelen.</w:t>
      </w:r>
    </w:p>
    <w:p w:rsidRPr="00053328" w:rsidR="00053328" w:rsidP="00053328" w:rsidRDefault="00053328" w14:paraId="65CA9D00" w14:textId="77777777">
      <w:pPr>
        <w:rPr>
          <w:b/>
          <w:bCs/>
        </w:rPr>
      </w:pPr>
      <w:r w:rsidRPr="00053328">
        <w:rPr>
          <w:b/>
          <w:bCs/>
        </w:rPr>
        <w:t>Vraag 3b – Performance bij niet-volledig SaaS</w:t>
      </w:r>
    </w:p>
    <w:p w:rsidRPr="00053328" w:rsidR="00053328" w:rsidP="00053328" w:rsidRDefault="00053328" w14:paraId="00956F89" w14:textId="61847364">
      <w:r w:rsidR="00053328">
        <w:rPr/>
        <w:t>Indien sprake is van een niet-volledig SaaS-oplossing, ontvangen wij graag een toelichting hoe de performance en verwerkingssnelheid van de scanstraat worden geborgd.</w:t>
      </w:r>
    </w:p>
    <w:p w:rsidR="009470C7" w:rsidRDefault="009470C7" w14:paraId="5B716F89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053328" w:rsidR="00053328" w:rsidP="00053328" w:rsidRDefault="00053328" w14:paraId="7FE47E82" w14:textId="63FC2702">
      <w:pPr>
        <w:rPr>
          <w:b/>
          <w:bCs/>
        </w:rPr>
      </w:pPr>
      <w:r w:rsidRPr="00053328">
        <w:rPr>
          <w:b/>
          <w:bCs/>
        </w:rPr>
        <w:t>4. Kostenmodel</w:t>
      </w:r>
    </w:p>
    <w:p w:rsidRPr="00053328" w:rsidR="00053328" w:rsidP="00053328" w:rsidRDefault="00053328" w14:paraId="7BD633B7" w14:textId="7B2B2F0D">
      <w:r w:rsidRPr="00053328">
        <w:t xml:space="preserve">Naast de technische inrichting zijn wij geïnteresseerd in een indicatieve beschrijving van het kostenmodel voor </w:t>
      </w:r>
      <w:r w:rsidR="00AF479C">
        <w:t xml:space="preserve">het </w:t>
      </w:r>
      <w:r w:rsidRPr="00053328">
        <w:t>gebruik van de oplossing. Daarbij geldt dat binnen de Drechtsteden wordt gewerkt met twee afzonderlijke scanstraten (BD en GRS), elk met eigen functioneel beheer, en dat dit uitgangspunt behouden blijft.</w:t>
      </w:r>
    </w:p>
    <w:p w:rsidRPr="00053328" w:rsidR="00053328" w:rsidP="00053328" w:rsidRDefault="00053328" w14:paraId="638AEDD6" w14:textId="77777777">
      <w:pPr>
        <w:rPr>
          <w:b/>
          <w:bCs/>
        </w:rPr>
      </w:pPr>
      <w:r w:rsidRPr="00053328">
        <w:rPr>
          <w:b/>
          <w:bCs/>
        </w:rPr>
        <w:t>Vraag 4 – Kostenmodel</w:t>
      </w:r>
    </w:p>
    <w:p w:rsidRPr="00053328" w:rsidR="00053328" w:rsidP="00053328" w:rsidRDefault="00053328" w14:paraId="63D31C68" w14:textId="77777777">
      <w:r w:rsidRPr="00053328">
        <w:t>Graag ontvangen wij een toelichting op het kostenmodel, waarin minimaal wordt beschreven:</w:t>
      </w:r>
    </w:p>
    <w:p w:rsidRPr="00053328" w:rsidR="00053328" w:rsidP="008D165A" w:rsidRDefault="00053328" w14:paraId="34F5B0AD" w14:textId="77777777">
      <w:pPr>
        <w:pStyle w:val="Lijstalinea"/>
        <w:numPr>
          <w:ilvl w:val="0"/>
          <w:numId w:val="24"/>
        </w:numPr>
      </w:pPr>
      <w:r w:rsidRPr="00053328">
        <w:t>Waarvan de vaste kosten zijn opgebouwd;</w:t>
      </w:r>
    </w:p>
    <w:p w:rsidRPr="00053328" w:rsidR="00053328" w:rsidP="008D165A" w:rsidRDefault="00053328" w14:paraId="5087B018" w14:textId="77777777">
      <w:pPr>
        <w:pStyle w:val="Lijstalinea"/>
        <w:numPr>
          <w:ilvl w:val="0"/>
          <w:numId w:val="24"/>
        </w:numPr>
      </w:pPr>
      <w:r w:rsidRPr="00053328">
        <w:t>Waarvan de variabele (flexibele) kosten afhankelijk zijn;</w:t>
      </w:r>
    </w:p>
    <w:p w:rsidRPr="00053328" w:rsidR="00053328" w:rsidP="0BD3F0F0" w:rsidRDefault="00053328" w14:paraId="175E86B0" w14:textId="42917510">
      <w:pPr>
        <w:pStyle w:val="Lijstalinea"/>
        <w:numPr>
          <w:ilvl w:val="0"/>
          <w:numId w:val="24"/>
        </w:numPr>
        <w:rPr/>
      </w:pPr>
      <w:r w:rsidR="00053328">
        <w:rPr/>
        <w:t xml:space="preserve">Welke kosten worden toegerekend aan </w:t>
      </w:r>
      <w:r w:rsidR="00053328">
        <w:rPr/>
        <w:t>niet</w:t>
      </w:r>
      <w:r>
        <w:noBreakHyphen/>
      </w:r>
      <w:r w:rsidR="00053328">
        <w:rPr/>
        <w:t>SaaS</w:t>
      </w:r>
      <w:r>
        <w:noBreakHyphen/>
      </w:r>
      <w:r w:rsidR="00053328">
        <w:rPr/>
        <w:t>componenten</w:t>
      </w:r>
      <w:r w:rsidR="00053328">
        <w:rPr/>
        <w:t>, indien van toepassing, inclusief een toelichting per component.</w:t>
      </w:r>
    </w:p>
    <w:p w:rsidR="009470C7" w:rsidRDefault="009470C7" w14:paraId="493A18FD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053328" w:rsidR="00053328" w:rsidP="00053328" w:rsidRDefault="00053328" w14:paraId="2061BB33" w14:textId="4EC8667B">
      <w:pPr>
        <w:rPr>
          <w:b/>
          <w:bCs/>
        </w:rPr>
      </w:pPr>
      <w:r w:rsidRPr="00053328">
        <w:rPr>
          <w:b/>
          <w:bCs/>
        </w:rPr>
        <w:t>5. Budget</w:t>
      </w:r>
      <w:r w:rsidR="009470C7">
        <w:rPr>
          <w:b/>
          <w:bCs/>
        </w:rPr>
        <w:t>bandbreedte</w:t>
      </w:r>
    </w:p>
    <w:p w:rsidRPr="00053328" w:rsidR="00053328" w:rsidP="00053328" w:rsidRDefault="00053328" w14:paraId="0F5B9254" w14:textId="78018C75">
      <w:r w:rsidR="00053328">
        <w:rPr/>
        <w:t xml:space="preserve">We zijn op zoek naar </w:t>
      </w:r>
      <w:r w:rsidR="00053328">
        <w:rPr/>
        <w:t>een indicatieve budget</w:t>
      </w:r>
      <w:r w:rsidR="009470C7">
        <w:rPr/>
        <w:t>bandbreedte</w:t>
      </w:r>
      <w:r w:rsidR="00053328">
        <w:rPr/>
        <w:t xml:space="preserve">. </w:t>
      </w:r>
      <w:r w:rsidR="00053328">
        <w:rPr/>
        <w:t>Het betreft een globale kostenindicatie ten behoeve van budge</w:t>
      </w:r>
      <w:r w:rsidR="00053328">
        <w:rPr/>
        <w:t>tbandbreedte</w:t>
      </w:r>
      <w:r w:rsidR="00053328">
        <w:rPr/>
        <w:t>. In de uiteindelijke aanbesteding z</w:t>
      </w:r>
      <w:r w:rsidR="0D45A92D">
        <w:rPr/>
        <w:t xml:space="preserve">ullen kosten </w:t>
      </w:r>
      <w:r w:rsidR="00053328">
        <w:rPr/>
        <w:t xml:space="preserve">definitief worden uitgevraagd. In deze fase gaat het om </w:t>
      </w:r>
      <w:r w:rsidR="00053328">
        <w:rPr/>
        <w:t>de budgetbandbreedte</w:t>
      </w:r>
      <w:r w:rsidR="081BF138">
        <w:rPr/>
        <w:t xml:space="preserve"> (bestaande uit de verzamelde informatie van de ontvangen antwoorden)</w:t>
      </w:r>
      <w:r w:rsidR="00053328">
        <w:rPr/>
        <w:t xml:space="preserve"> </w:t>
      </w:r>
      <w:r w:rsidR="00053328">
        <w:rPr/>
        <w:t xml:space="preserve">die </w:t>
      </w:r>
      <w:r w:rsidR="00053328">
        <w:rPr/>
        <w:t>benodigd is voor de komende drie jaar, inclusief migratiekosten.</w:t>
      </w:r>
    </w:p>
    <w:p w:rsidRPr="00053328" w:rsidR="00053328" w:rsidP="00053328" w:rsidRDefault="00053328" w14:paraId="47095005" w14:textId="77777777">
      <w:pPr>
        <w:rPr>
          <w:b/>
          <w:bCs/>
        </w:rPr>
      </w:pPr>
      <w:r w:rsidRPr="00053328">
        <w:rPr>
          <w:b/>
          <w:bCs/>
        </w:rPr>
        <w:t>Vraag 5 – Budgetinschatting kosten</w:t>
      </w:r>
    </w:p>
    <w:p w:rsidRPr="00053328" w:rsidR="00053328" w:rsidP="00053328" w:rsidRDefault="00053328" w14:paraId="4B4FAFCD" w14:textId="1819BB9B">
      <w:r w:rsidR="00053328">
        <w:rPr/>
        <w:t>Wij ontvangen graag twee afzonderlijke overzichten, één voor BD en één voor GRS, met daarin</w:t>
      </w:r>
      <w:r w:rsidR="67AEED27">
        <w:rPr/>
        <w:t xml:space="preserve"> (Ga hierbij uit van aantallen op jaarbasis in bijlage D) </w:t>
      </w:r>
      <w:r w:rsidR="00053328">
        <w:rPr/>
        <w:t>:</w:t>
      </w:r>
    </w:p>
    <w:p w:rsidRPr="00053328" w:rsidR="00053328" w:rsidP="008D165A" w:rsidRDefault="00053328" w14:paraId="4B181919" w14:textId="315D6B6A">
      <w:pPr>
        <w:pStyle w:val="Lijstalinea"/>
        <w:numPr>
          <w:ilvl w:val="0"/>
          <w:numId w:val="23"/>
        </w:numPr>
        <w:rPr/>
      </w:pPr>
      <w:r w:rsidR="00053328">
        <w:rPr/>
        <w:t>Implementatiekosten (indicatief, mede op basis van huidige koppelingen</w:t>
      </w:r>
      <w:r w:rsidR="1E5A4085">
        <w:rPr/>
        <w:t xml:space="preserve">, zie </w:t>
      </w:r>
      <w:r w:rsidR="1E5A4085">
        <w:rPr/>
        <w:t xml:space="preserve">bijlage </w:t>
      </w:r>
      <w:r w:rsidR="6F0B4164">
        <w:rPr/>
        <w:t>B</w:t>
      </w:r>
      <w:r w:rsidR="00053328">
        <w:rPr/>
        <w:t>)</w:t>
      </w:r>
      <w:r w:rsidR="00053328">
        <w:rPr/>
        <w:t>;</w:t>
      </w:r>
    </w:p>
    <w:p w:rsidRPr="00053328" w:rsidR="00053328" w:rsidP="008D165A" w:rsidRDefault="00053328" w14:paraId="7687B4D0" w14:textId="77777777">
      <w:pPr>
        <w:pStyle w:val="Lijstalinea"/>
        <w:numPr>
          <w:ilvl w:val="0"/>
          <w:numId w:val="23"/>
        </w:numPr>
      </w:pPr>
      <w:r w:rsidRPr="00053328">
        <w:t>Vaste jaarlijkse kosten;</w:t>
      </w:r>
    </w:p>
    <w:p w:rsidRPr="00053328" w:rsidR="00053328" w:rsidP="008D165A" w:rsidRDefault="00053328" w14:paraId="4F307C82" w14:textId="77777777">
      <w:pPr>
        <w:pStyle w:val="Lijstalinea"/>
        <w:numPr>
          <w:ilvl w:val="0"/>
          <w:numId w:val="23"/>
        </w:numPr>
      </w:pPr>
      <w:r w:rsidRPr="00053328">
        <w:t>Variabele jaarlijkse kosten, inclusief opbouw per component (indien niet volledig SaaS);</w:t>
      </w:r>
    </w:p>
    <w:p w:rsidRPr="00053328" w:rsidR="00053328" w:rsidP="008D165A" w:rsidRDefault="00053328" w14:paraId="12256544" w14:textId="77777777">
      <w:pPr>
        <w:pStyle w:val="Lijstalinea"/>
        <w:numPr>
          <w:ilvl w:val="0"/>
          <w:numId w:val="23"/>
        </w:numPr>
      </w:pPr>
      <w:r w:rsidRPr="00053328">
        <w:t>Eventuele minimale contractomvang;</w:t>
      </w:r>
    </w:p>
    <w:p w:rsidR="00F16A6D" w:rsidP="0BD3F0F0" w:rsidRDefault="00F16A6D" w14:paraId="4EF737E6" w14:textId="0240A354">
      <w:pPr>
        <w:pStyle w:val="Lijstalinea"/>
        <w:numPr>
          <w:ilvl w:val="0"/>
          <w:numId w:val="23"/>
        </w:numPr>
        <w:rPr/>
      </w:pPr>
      <w:r w:rsidR="00053328">
        <w:rPr/>
        <w:t xml:space="preserve">Een toelichting </w:t>
      </w:r>
      <w:r w:rsidR="00053328">
        <w:rPr/>
        <w:t>indien</w:t>
      </w:r>
      <w:r w:rsidR="00053328">
        <w:rPr/>
        <w:t xml:space="preserve"> er substantiële voordelen (&gt;15%) te behalen zijn bij gezamenlijke realisatie en/of gezamenlijk gebruik van de scanstraten.</w:t>
      </w:r>
    </w:p>
    <w:p w:rsidRPr="00053328" w:rsidR="00F16A6D" w:rsidP="00053328" w:rsidRDefault="00F16A6D" w14:paraId="0FEA7AA4" w14:textId="77777777"/>
    <w:p w:rsidR="009470C7" w:rsidRDefault="009470C7" w14:paraId="4D99C0AD" w14:textId="77777777">
      <w:pPr>
        <w:rPr>
          <w:b/>
          <w:bCs/>
        </w:rPr>
      </w:pPr>
      <w:r w:rsidRPr="1732B2A1">
        <w:rPr>
          <w:b w:val="1"/>
          <w:bCs w:val="1"/>
        </w:rPr>
        <w:br w:type="page"/>
      </w:r>
    </w:p>
    <w:p w:rsidRPr="00053328" w:rsidR="00053328" w:rsidP="1732B2A1" w:rsidRDefault="00053328" w14:paraId="56BA7FEF" w14:textId="441750B9">
      <w:pPr>
        <w:rPr>
          <w:b w:val="1"/>
          <w:bCs w:val="1"/>
        </w:rPr>
      </w:pPr>
      <w:r w:rsidRPr="1732B2A1" w:rsidR="6CF58B6F">
        <w:rPr>
          <w:b w:val="1"/>
          <w:bCs w:val="1"/>
        </w:rPr>
        <w:t xml:space="preserve">6. Classificatie </w:t>
      </w:r>
    </w:p>
    <w:p w:rsidRPr="00053328" w:rsidR="00053328" w:rsidP="00053328" w:rsidRDefault="00053328" w14:paraId="37413A2C" w14:textId="02D35721">
      <w:pPr/>
      <w:r w:rsidR="1EFA1892">
        <w:rPr/>
        <w:t>De huidige scanstraten maken geb</w:t>
      </w:r>
      <w:r w:rsidR="60CF54C3">
        <w:rPr/>
        <w:t>r</w:t>
      </w:r>
      <w:r w:rsidR="1EFA1892">
        <w:rPr/>
        <w:t>uik van automatische class</w:t>
      </w:r>
      <w:r w:rsidR="0ACE42DF">
        <w:rPr/>
        <w:t>i</w:t>
      </w:r>
      <w:r w:rsidR="1EFA1892">
        <w:rPr/>
        <w:t>ficatie van document</w:t>
      </w:r>
      <w:r w:rsidR="6BEDAAD3">
        <w:rPr/>
        <w:t>en</w:t>
      </w:r>
      <w:r w:rsidR="1EFA1892">
        <w:rPr/>
        <w:t xml:space="preserve"> om de verwerking te ver</w:t>
      </w:r>
      <w:r w:rsidR="0CD1906D">
        <w:rPr/>
        <w:t xml:space="preserve">eenvoudigen. Bij een vervangende oplossing willen we graag deze </w:t>
      </w:r>
      <w:r w:rsidR="1A2C0152">
        <w:rPr/>
        <w:t xml:space="preserve">functionaliteit behouden. </w:t>
      </w:r>
    </w:p>
    <w:p w:rsidRPr="00053328" w:rsidR="00053328" w:rsidP="1732B2A1" w:rsidRDefault="00053328" w14:paraId="7606011A" w14:textId="6A09D2A6">
      <w:pPr>
        <w:rPr>
          <w:b w:val="1"/>
          <w:bCs w:val="1"/>
        </w:rPr>
      </w:pPr>
      <w:r w:rsidRPr="1732B2A1" w:rsidR="6CF58B6F">
        <w:rPr>
          <w:b w:val="1"/>
          <w:bCs w:val="1"/>
        </w:rPr>
        <w:t xml:space="preserve">Vraag </w:t>
      </w:r>
      <w:r w:rsidRPr="1732B2A1" w:rsidR="2A7E7697">
        <w:rPr>
          <w:b w:val="1"/>
          <w:bCs w:val="1"/>
        </w:rPr>
        <w:t>6</w:t>
      </w:r>
      <w:r w:rsidRPr="1732B2A1" w:rsidR="6CF58B6F">
        <w:rPr>
          <w:b w:val="1"/>
          <w:bCs w:val="1"/>
        </w:rPr>
        <w:t xml:space="preserve"> – </w:t>
      </w:r>
      <w:r w:rsidRPr="1732B2A1" w:rsidR="283024BC">
        <w:rPr>
          <w:b w:val="1"/>
          <w:bCs w:val="1"/>
        </w:rPr>
        <w:t xml:space="preserve">Classificatie </w:t>
      </w:r>
    </w:p>
    <w:p w:rsidRPr="00053328" w:rsidR="00053328" w:rsidP="00053328" w:rsidRDefault="00053328" w14:paraId="52D27BB6" w14:textId="268712BB">
      <w:pPr/>
      <w:r w:rsidR="6CF58B6F">
        <w:rPr/>
        <w:t xml:space="preserve">Wij ontvangen graag </w:t>
      </w:r>
      <w:r w:rsidR="2CB7C4AB">
        <w:rPr/>
        <w:t xml:space="preserve">de volgende informatie over de </w:t>
      </w:r>
      <w:r w:rsidR="1DB2D535">
        <w:rPr/>
        <w:t>classificatiemogelijkheden</w:t>
      </w:r>
      <w:r w:rsidR="51B65A50">
        <w:rPr/>
        <w:t>:</w:t>
      </w:r>
    </w:p>
    <w:p w:rsidRPr="00053328" w:rsidR="00053328" w:rsidP="1732B2A1" w:rsidRDefault="00053328" w14:paraId="735CF36D" w14:textId="746E98E4">
      <w:pPr>
        <w:pStyle w:val="Lijstalinea"/>
        <w:numPr>
          <w:ilvl w:val="0"/>
          <w:numId w:val="23"/>
        </w:numPr>
        <w:rPr/>
      </w:pPr>
      <w:r w:rsidR="228815E8">
        <w:rPr/>
        <w:t xml:space="preserve">Welke mogelijkheden zijn beschikbaar bij de oplossing die </w:t>
      </w:r>
      <w:r w:rsidR="228815E8">
        <w:rPr/>
        <w:t>gebudgetteerd</w:t>
      </w:r>
      <w:r w:rsidR="228815E8">
        <w:rPr/>
        <w:t xml:space="preserve"> is</w:t>
      </w:r>
      <w:r w:rsidR="2C67C3CE">
        <w:rPr/>
        <w:t>, hierbij graag vermelden als er een maximale verwerkingshoeveelheid geldig is;</w:t>
      </w:r>
    </w:p>
    <w:p w:rsidRPr="00053328" w:rsidR="00053328" w:rsidP="1732B2A1" w:rsidRDefault="00053328" w14:paraId="4DFD1ED2" w14:textId="51C877A2">
      <w:pPr>
        <w:pStyle w:val="Lijstalinea"/>
        <w:numPr>
          <w:ilvl w:val="0"/>
          <w:numId w:val="23"/>
        </w:numPr>
        <w:rPr/>
      </w:pPr>
      <w:r w:rsidR="228815E8">
        <w:rPr/>
        <w:t xml:space="preserve">Welke extra mogelijkheden zijn </w:t>
      </w:r>
      <w:r w:rsidR="3EEE6D3C">
        <w:rPr/>
        <w:t xml:space="preserve">daarbovenop </w:t>
      </w:r>
      <w:r w:rsidR="228815E8">
        <w:rPr/>
        <w:t>beschikbaar</w:t>
      </w:r>
      <w:r w:rsidR="2369C397">
        <w:rPr/>
        <w:t>;</w:t>
      </w:r>
    </w:p>
    <w:p w:rsidRPr="00053328" w:rsidR="00053328" w:rsidP="0BD3F0F0" w:rsidRDefault="00053328" w14:paraId="3952CF03" w14:textId="7DB8482E">
      <w:pPr>
        <w:rPr>
          <w:b w:val="1"/>
          <w:bCs w:val="1"/>
        </w:rPr>
      </w:pPr>
    </w:p>
    <w:p w:rsidRPr="00053328" w:rsidR="00053328" w:rsidP="1732B2A1" w:rsidRDefault="00053328" w14:paraId="6EA73AAA" w14:textId="7BD1237C">
      <w:pPr/>
      <w:r>
        <w:br w:type="page"/>
      </w:r>
    </w:p>
    <w:p w:rsidRPr="00053328" w:rsidR="00053328" w:rsidP="0BD3F0F0" w:rsidRDefault="00053328" w14:paraId="64EED15F" w14:textId="50B69D1D">
      <w:pPr>
        <w:pStyle w:val="Standaard"/>
        <w:rPr>
          <w:b w:val="1"/>
          <w:bCs w:val="1"/>
        </w:rPr>
      </w:pPr>
      <w:r w:rsidRPr="0BD3F0F0" w:rsidR="4776F528">
        <w:rPr>
          <w:b w:val="1"/>
          <w:bCs w:val="1"/>
        </w:rPr>
        <w:t xml:space="preserve">7. Verrijking </w:t>
      </w:r>
    </w:p>
    <w:p w:rsidRPr="00053328" w:rsidR="00053328" w:rsidP="00053328" w:rsidRDefault="00053328" w14:paraId="42E6FF50" w14:textId="733D1752">
      <w:pPr/>
      <w:r w:rsidR="4776F528">
        <w:rPr/>
        <w:t xml:space="preserve">De huidige scanstraten maken gebruik van automatische verrijking van documenten om de verwerking te vereenvoudigen. Bij een vervangende oplossing willen we graag deze functionaliteit behouden. </w:t>
      </w:r>
    </w:p>
    <w:p w:rsidRPr="00053328" w:rsidR="00053328" w:rsidP="1732B2A1" w:rsidRDefault="00053328" w14:paraId="46596432" w14:textId="1BB70D8E">
      <w:pPr>
        <w:rPr>
          <w:b w:val="1"/>
          <w:bCs w:val="1"/>
        </w:rPr>
      </w:pPr>
      <w:r w:rsidRPr="1732B2A1" w:rsidR="4776F528">
        <w:rPr>
          <w:b w:val="1"/>
          <w:bCs w:val="1"/>
        </w:rPr>
        <w:t xml:space="preserve">Vraag 7 </w:t>
      </w:r>
      <w:r w:rsidRPr="1732B2A1" w:rsidR="4776F528">
        <w:rPr>
          <w:b w:val="1"/>
          <w:bCs w:val="1"/>
        </w:rPr>
        <w:t>– Verrijking</w:t>
      </w:r>
      <w:r w:rsidRPr="1732B2A1" w:rsidR="4776F528">
        <w:rPr>
          <w:b w:val="1"/>
          <w:bCs w:val="1"/>
        </w:rPr>
        <w:t xml:space="preserve"> </w:t>
      </w:r>
    </w:p>
    <w:p w:rsidRPr="00053328" w:rsidR="00053328" w:rsidP="1732B2A1" w:rsidRDefault="00053328" w14:paraId="6CFF08EA" w14:textId="58B63E4E">
      <w:pPr>
        <w:pStyle w:val="Standaard"/>
      </w:pPr>
      <w:r w:rsidR="62DAB241">
        <w:rPr/>
        <w:t xml:space="preserve">Wij ontvangen graag de volgende informatie over de </w:t>
      </w:r>
      <w:r w:rsidR="28AACA2E">
        <w:rPr/>
        <w:t>v</w:t>
      </w:r>
      <w:r w:rsidR="62DAB241">
        <w:rPr/>
        <w:t xml:space="preserve">errijkingsmogelijkheden: </w:t>
      </w:r>
    </w:p>
    <w:p w:rsidRPr="00053328" w:rsidR="00053328" w:rsidP="1732B2A1" w:rsidRDefault="00053328" w14:paraId="70FF3144" w14:textId="76A555EC">
      <w:pPr>
        <w:pStyle w:val="Lijstalinea"/>
        <w:numPr>
          <w:ilvl w:val="0"/>
          <w:numId w:val="23"/>
        </w:numPr>
        <w:rPr/>
      </w:pPr>
      <w:r w:rsidR="1A0C535A">
        <w:rPr/>
        <w:t>Welke mogelijkheden zijn beschikbaar bij de oplossing die gebudgetteerd is</w:t>
      </w:r>
      <w:r w:rsidR="07BA291B">
        <w:rPr/>
        <w:t xml:space="preserve"> (zie vraag 5)</w:t>
      </w:r>
      <w:r w:rsidR="1A0C535A">
        <w:rPr/>
        <w:t>, hierbij graag vermelden als er een maximale verwerkingshoeveelheid geldig is;</w:t>
      </w:r>
    </w:p>
    <w:p w:rsidRPr="00053328" w:rsidR="00053328" w:rsidP="1732B2A1" w:rsidRDefault="00053328" w14:paraId="30E84333" w14:textId="2B7560B8">
      <w:pPr>
        <w:pStyle w:val="Lijstalinea"/>
        <w:numPr>
          <w:ilvl w:val="0"/>
          <w:numId w:val="23"/>
        </w:numPr>
        <w:rPr/>
      </w:pPr>
      <w:r w:rsidR="4776F528">
        <w:rPr/>
        <w:t xml:space="preserve">Welke extra mogelijkheden zijn </w:t>
      </w:r>
      <w:r w:rsidR="5F0EF13D">
        <w:rPr/>
        <w:t xml:space="preserve">daarbovenop </w:t>
      </w:r>
      <w:r w:rsidR="4776F528">
        <w:rPr/>
        <w:t>beschikbaar</w:t>
      </w:r>
      <w:r w:rsidR="1DB8391B">
        <w:rPr/>
        <w:t>;</w:t>
      </w:r>
    </w:p>
    <w:p w:rsidR="675128A8" w:rsidRDefault="675128A8" w14:paraId="5EF330DC" w14:textId="0960B2F8">
      <w:r>
        <w:br w:type="page"/>
      </w:r>
    </w:p>
    <w:p w:rsidR="1D6670BA" w:rsidP="675128A8" w:rsidRDefault="1D6670BA" w14:paraId="37E0237A" w14:textId="592A4414">
      <w:pPr>
        <w:pStyle w:val="Standaard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b w:val="1"/>
          <w:bCs w:val="1"/>
        </w:rPr>
      </w:pPr>
      <w:r w:rsidRPr="675128A8" w:rsidR="1D6670BA">
        <w:rPr>
          <w:b w:val="1"/>
          <w:bCs w:val="1"/>
        </w:rPr>
        <w:t xml:space="preserve">8. </w:t>
      </w:r>
      <w:r w:rsidRPr="675128A8" w:rsidR="25D6BC32">
        <w:rPr>
          <w:b w:val="1"/>
          <w:bCs w:val="1"/>
        </w:rPr>
        <w:t xml:space="preserve">Bewezen oplossing </w:t>
      </w:r>
    </w:p>
    <w:p w:rsidR="5B9A7668" w:rsidRDefault="5B9A7668" w14:paraId="1CB62829" w14:textId="2FFA6F49">
      <w:r w:rsidR="5B9A7668">
        <w:rPr/>
        <w:t>Voor de nieuwe oplossing willen we gebruik maken van bewezen functionaliteit, die in de praktijk al wordt ingezet in een gemeentelijk omgeving. D</w:t>
      </w:r>
      <w:r w:rsidR="06E445CB">
        <w:rPr/>
        <w:t xml:space="preserve">it is belangrijk aangezien we de </w:t>
      </w:r>
      <w:r w:rsidR="78699DA8">
        <w:rPr/>
        <w:t>overgang</w:t>
      </w:r>
      <w:r w:rsidR="06E445CB">
        <w:rPr/>
        <w:t xml:space="preserve"> van </w:t>
      </w:r>
      <w:r w:rsidR="001B47C2">
        <w:rPr/>
        <w:t>de huidige oplossing</w:t>
      </w:r>
      <w:r w:rsidR="06E445CB">
        <w:rPr/>
        <w:t xml:space="preserve"> naar </w:t>
      </w:r>
      <w:r w:rsidR="76EEA0EB">
        <w:rPr/>
        <w:t>de nieuwe oplossing</w:t>
      </w:r>
      <w:r w:rsidR="06E445CB">
        <w:rPr/>
        <w:t xml:space="preserve"> </w:t>
      </w:r>
      <w:r w:rsidR="3725DDCB">
        <w:rPr/>
        <w:t xml:space="preserve">zo soepel willen laten verlopen. </w:t>
      </w:r>
    </w:p>
    <w:p w:rsidR="5B9A7668" w:rsidP="675128A8" w:rsidRDefault="5B9A7668" w14:paraId="3B5E3051" w14:textId="3BB16E74">
      <w:pPr>
        <w:rPr>
          <w:b w:val="1"/>
          <w:bCs w:val="1"/>
        </w:rPr>
      </w:pPr>
      <w:r w:rsidRPr="675128A8" w:rsidR="5B9A7668">
        <w:rPr>
          <w:b w:val="1"/>
          <w:bCs w:val="1"/>
        </w:rPr>
        <w:t xml:space="preserve">Vraag </w:t>
      </w:r>
      <w:r w:rsidRPr="675128A8" w:rsidR="742B7119">
        <w:rPr>
          <w:b w:val="1"/>
          <w:bCs w:val="1"/>
        </w:rPr>
        <w:t>8</w:t>
      </w:r>
      <w:r w:rsidRPr="675128A8" w:rsidR="5B9A7668">
        <w:rPr>
          <w:b w:val="1"/>
          <w:bCs w:val="1"/>
        </w:rPr>
        <w:t xml:space="preserve"> – </w:t>
      </w:r>
      <w:r w:rsidRPr="675128A8" w:rsidR="440D81BC">
        <w:rPr>
          <w:b w:val="1"/>
          <w:bCs w:val="1"/>
        </w:rPr>
        <w:t>Bewezen oplossing</w:t>
      </w:r>
      <w:r w:rsidRPr="675128A8" w:rsidR="5B9A7668">
        <w:rPr>
          <w:b w:val="1"/>
          <w:bCs w:val="1"/>
        </w:rPr>
        <w:t xml:space="preserve"> </w:t>
      </w:r>
    </w:p>
    <w:p w:rsidR="5B9A7668" w:rsidP="675128A8" w:rsidRDefault="5B9A7668" w14:paraId="10366DBB" w14:textId="7463C49D">
      <w:pPr>
        <w:pStyle w:val="Standaard"/>
      </w:pPr>
      <w:r w:rsidR="5B9A7668">
        <w:rPr/>
        <w:t xml:space="preserve">Wij ontvangen graag de volgende informatie over de </w:t>
      </w:r>
      <w:r w:rsidR="3834CEEB">
        <w:rPr/>
        <w:t xml:space="preserve">de aangeboden oplossing (zie vraag 1 </w:t>
      </w:r>
      <w:r w:rsidR="7E04A3EA">
        <w:rPr/>
        <w:t>en</w:t>
      </w:r>
      <w:r w:rsidR="3834CEEB">
        <w:rPr/>
        <w:t xml:space="preserve"> 2):  </w:t>
      </w:r>
    </w:p>
    <w:p w:rsidR="7905C6B5" w:rsidP="675128A8" w:rsidRDefault="7905C6B5" w14:paraId="77735BE8" w14:textId="5317317F">
      <w:pPr>
        <w:pStyle w:val="Lijstalinea"/>
        <w:numPr>
          <w:ilvl w:val="0"/>
          <w:numId w:val="23"/>
        </w:numPr>
        <w:rPr/>
      </w:pPr>
      <w:r w:rsidR="7905C6B5">
        <w:rPr/>
        <w:t>Hoeveel procent van het scanstraat klantenbestand is gemeenten eind 2025, onafhankelijk van de oplossing;</w:t>
      </w:r>
    </w:p>
    <w:p w:rsidR="3834CEEB" w:rsidP="675128A8" w:rsidRDefault="3834CEEB" w14:paraId="4C858225" w14:textId="45B8D7B1">
      <w:pPr>
        <w:pStyle w:val="Lijstalinea"/>
        <w:numPr>
          <w:ilvl w:val="0"/>
          <w:numId w:val="23"/>
        </w:numPr>
        <w:rPr/>
      </w:pPr>
      <w:r w:rsidR="3834CEEB">
        <w:rPr/>
        <w:t xml:space="preserve">Hoeveel jaar is </w:t>
      </w:r>
      <w:r w:rsidR="49F30311">
        <w:rPr/>
        <w:t xml:space="preserve">de </w:t>
      </w:r>
      <w:r w:rsidR="56D5DE55">
        <w:rPr/>
        <w:t xml:space="preserve">aangeboden </w:t>
      </w:r>
      <w:r w:rsidR="3834CEEB">
        <w:rPr/>
        <w:t>oplossing</w:t>
      </w:r>
      <w:r w:rsidR="40960C74">
        <w:rPr/>
        <w:t xml:space="preserve"> </w:t>
      </w:r>
      <w:r w:rsidR="3834CEEB">
        <w:rPr/>
        <w:t>al in gebruik bij klanten</w:t>
      </w:r>
      <w:r w:rsidR="3834CEEB">
        <w:rPr/>
        <w:t>;</w:t>
      </w:r>
    </w:p>
    <w:p w:rsidR="3834CEEB" w:rsidP="675128A8" w:rsidRDefault="3834CEEB" w14:paraId="71F2C054" w14:textId="4BF3DEF1">
      <w:pPr>
        <w:pStyle w:val="Lijstalinea"/>
        <w:numPr>
          <w:ilvl w:val="0"/>
          <w:numId w:val="23"/>
        </w:numPr>
        <w:rPr/>
      </w:pPr>
      <w:r w:rsidR="3834CEEB">
        <w:rPr/>
        <w:t xml:space="preserve">Hoeveel </w:t>
      </w:r>
      <w:r w:rsidR="0270BBD6">
        <w:rPr/>
        <w:t xml:space="preserve">procent van het </w:t>
      </w:r>
      <w:r w:rsidR="245F78DB">
        <w:rPr/>
        <w:t xml:space="preserve">totale </w:t>
      </w:r>
      <w:r w:rsidR="0270BBD6">
        <w:rPr/>
        <w:t xml:space="preserve">scanstraat </w:t>
      </w:r>
      <w:r w:rsidR="3834CEEB">
        <w:rPr/>
        <w:t>klanten</w:t>
      </w:r>
      <w:r w:rsidR="789E7585">
        <w:rPr/>
        <w:t>bestand maakt</w:t>
      </w:r>
      <w:r w:rsidR="03A1A5AF">
        <w:rPr/>
        <w:t>e eind 2025</w:t>
      </w:r>
      <w:r w:rsidR="789E7585">
        <w:rPr/>
        <w:t xml:space="preserve"> </w:t>
      </w:r>
      <w:r w:rsidR="45DB4451">
        <w:rPr/>
        <w:t xml:space="preserve">gebruik van </w:t>
      </w:r>
      <w:r w:rsidR="7B3F6731">
        <w:rPr/>
        <w:t xml:space="preserve">de </w:t>
      </w:r>
      <w:r w:rsidR="666B5948">
        <w:rPr/>
        <w:t>aangeboden</w:t>
      </w:r>
      <w:r w:rsidR="51FB82FA">
        <w:rPr/>
        <w:t xml:space="preserve"> </w:t>
      </w:r>
      <w:r w:rsidR="45DB4451">
        <w:rPr/>
        <w:t>oplossing</w:t>
      </w:r>
      <w:r w:rsidR="45DB4451">
        <w:rPr/>
        <w:t>;</w:t>
      </w:r>
    </w:p>
    <w:p w:rsidR="45DB4451" w:rsidP="675128A8" w:rsidRDefault="45DB4451" w14:paraId="2CDAF701" w14:textId="63149401">
      <w:pPr>
        <w:pStyle w:val="Lijstalinea"/>
        <w:numPr>
          <w:ilvl w:val="0"/>
          <w:numId w:val="23"/>
        </w:numPr>
        <w:rPr/>
      </w:pPr>
      <w:r w:rsidR="45DB4451">
        <w:rPr/>
        <w:t xml:space="preserve">Hoeveel </w:t>
      </w:r>
      <w:r w:rsidR="647B934A">
        <w:rPr/>
        <w:t xml:space="preserve">procent van de </w:t>
      </w:r>
      <w:r w:rsidR="1EF8BAFA">
        <w:rPr/>
        <w:t xml:space="preserve">totaal aantal klanten van de </w:t>
      </w:r>
      <w:r w:rsidR="13154CA5">
        <w:rPr/>
        <w:t xml:space="preserve">aangeboden </w:t>
      </w:r>
      <w:r w:rsidR="1EF8BAFA">
        <w:rPr/>
        <w:t xml:space="preserve">oplossing waren eind 2025 </w:t>
      </w:r>
      <w:r w:rsidR="647B934A">
        <w:rPr/>
        <w:t>gemeenten</w:t>
      </w:r>
      <w:r w:rsidR="45DB4451">
        <w:rPr/>
        <w:t>;</w:t>
      </w:r>
    </w:p>
    <w:p w:rsidR="7412C9B4" w:rsidP="675128A8" w:rsidRDefault="7412C9B4" w14:paraId="4B6638CD" w14:textId="00C37C4C">
      <w:pPr>
        <w:pStyle w:val="Lijstalinea"/>
        <w:numPr>
          <w:ilvl w:val="0"/>
          <w:numId w:val="23"/>
        </w:numPr>
        <w:rPr/>
      </w:pPr>
      <w:r w:rsidR="7412C9B4">
        <w:rPr/>
        <w:t>Is het mogelijk een referentie te verkrijgen van een gemeente die de oplossing nu in gebruik heeft?</w:t>
      </w:r>
    </w:p>
    <w:p w:rsidR="675128A8" w:rsidP="675128A8" w:rsidRDefault="675128A8" w14:paraId="53F221D7" w14:textId="551D17C0">
      <w:pPr>
        <w:pStyle w:val="Lijstalinea"/>
        <w:ind w:left="720"/>
      </w:pPr>
    </w:p>
    <w:p w:rsidRPr="00053328" w:rsidR="00053328" w:rsidP="00053328" w:rsidRDefault="00053328" w14:paraId="7573A78A" w14:textId="325F5224">
      <w:pPr/>
      <w:r>
        <w:br w:type="page"/>
      </w:r>
    </w:p>
    <w:p w:rsidRPr="00053328" w:rsidR="00053328" w:rsidP="1732B2A1" w:rsidRDefault="00053328" w14:paraId="6A71F449" w14:textId="31FC4013">
      <w:pPr>
        <w:pStyle w:val="Standaard"/>
        <w:rPr>
          <w:b w:val="1"/>
          <w:bCs w:val="1"/>
        </w:rPr>
      </w:pPr>
      <w:r w:rsidRPr="675128A8" w:rsidR="0595DDA6">
        <w:rPr>
          <w:b w:val="1"/>
          <w:bCs w:val="1"/>
        </w:rPr>
        <w:t>9</w:t>
      </w:r>
      <w:r w:rsidRPr="675128A8" w:rsidR="00053328">
        <w:rPr>
          <w:b w:val="1"/>
          <w:bCs w:val="1"/>
        </w:rPr>
        <w:t>. Dienstverlening</w:t>
      </w:r>
    </w:p>
    <w:p w:rsidRPr="00053328" w:rsidR="00053328" w:rsidP="00053328" w:rsidRDefault="00053328" w14:paraId="30B5813E" w14:textId="77777777">
      <w:r w:rsidRPr="00053328">
        <w:t>Om een goed beeld te krijgen van de dienstverlening rondom de oplossing, zijn wij op zoek naar aanvullende informatie over ondersteuning en service.</w:t>
      </w:r>
    </w:p>
    <w:p w:rsidRPr="00053328" w:rsidR="00053328" w:rsidP="00053328" w:rsidRDefault="00053328" w14:paraId="3E2BF081" w14:textId="0D95B69A">
      <w:pPr>
        <w:rPr>
          <w:b w:val="1"/>
          <w:bCs w:val="1"/>
        </w:rPr>
      </w:pPr>
      <w:r w:rsidRPr="675128A8" w:rsidR="00053328">
        <w:rPr>
          <w:b w:val="1"/>
          <w:bCs w:val="1"/>
        </w:rPr>
        <w:t xml:space="preserve">Vraag </w:t>
      </w:r>
      <w:r w:rsidRPr="675128A8" w:rsidR="63FA587B">
        <w:rPr>
          <w:b w:val="1"/>
          <w:bCs w:val="1"/>
        </w:rPr>
        <w:t>9</w:t>
      </w:r>
      <w:r w:rsidRPr="675128A8" w:rsidR="00053328">
        <w:rPr>
          <w:b w:val="1"/>
          <w:bCs w:val="1"/>
        </w:rPr>
        <w:t>a – Standaard dienstverlening</w:t>
      </w:r>
    </w:p>
    <w:p w:rsidRPr="00053328" w:rsidR="00053328" w:rsidP="00053328" w:rsidRDefault="00053328" w14:paraId="36B65B8E" w14:textId="3987A65E">
      <w:r w:rsidRPr="00053328">
        <w:t>Welke standaard ondersteuning wordt aangeboden?</w:t>
      </w:r>
      <w:r w:rsidR="00AC4447">
        <w:t xml:space="preserve"> </w:t>
      </w:r>
      <w:r w:rsidRPr="00053328">
        <w:t>Indien een standaard SLA beschikbaar is, ontvangen wij deze graag.</w:t>
      </w:r>
    </w:p>
    <w:p w:rsidRPr="00053328" w:rsidR="00053328" w:rsidP="00053328" w:rsidRDefault="00053328" w14:paraId="0CE3367F" w14:textId="78A0EC3B">
      <w:pPr>
        <w:rPr>
          <w:b w:val="1"/>
          <w:bCs w:val="1"/>
        </w:rPr>
      </w:pPr>
      <w:r w:rsidRPr="675128A8" w:rsidR="00053328">
        <w:rPr>
          <w:b w:val="1"/>
          <w:bCs w:val="1"/>
        </w:rPr>
        <w:t xml:space="preserve">Vraag </w:t>
      </w:r>
      <w:r w:rsidRPr="675128A8" w:rsidR="055C7BA0">
        <w:rPr>
          <w:b w:val="1"/>
          <w:bCs w:val="1"/>
        </w:rPr>
        <w:t>9</w:t>
      </w:r>
      <w:r w:rsidRPr="675128A8" w:rsidR="00053328">
        <w:rPr>
          <w:b w:val="1"/>
          <w:bCs w:val="1"/>
        </w:rPr>
        <w:t>b – Aanpasbaarheid dienstverlening</w:t>
      </w:r>
    </w:p>
    <w:p w:rsidRPr="00053328" w:rsidR="00053328" w:rsidP="00053328" w:rsidRDefault="00053328" w14:paraId="03AE6CCC" w14:textId="77777777">
      <w:bookmarkStart w:name="_Int_E57ss6dR" w:id="1205001665"/>
      <w:r w:rsidR="00053328">
        <w:rPr/>
        <w:t>Indien</w:t>
      </w:r>
      <w:bookmarkEnd w:id="1205001665"/>
      <w:r w:rsidR="00053328">
        <w:rPr/>
        <w:t xml:space="preserve"> de standaard dienstverlening kan worden aangepast, ontvangen wij graag een toelichting op:</w:t>
      </w:r>
    </w:p>
    <w:p w:rsidRPr="00053328" w:rsidR="00053328" w:rsidP="008D165A" w:rsidRDefault="00053328" w14:paraId="55908C99" w14:textId="71BBC03F">
      <w:pPr>
        <w:pStyle w:val="Lijstalinea"/>
        <w:numPr>
          <w:ilvl w:val="0"/>
          <w:numId w:val="22"/>
        </w:numPr>
        <w:rPr/>
      </w:pPr>
      <w:r w:rsidR="00053328">
        <w:rPr/>
        <w:t>De mogelijke uitbreidingen of varianten</w:t>
      </w:r>
      <w:r w:rsidR="7ABF7F52">
        <w:rPr/>
        <w:t>;</w:t>
      </w:r>
    </w:p>
    <w:p w:rsidRPr="00053328" w:rsidR="00053328" w:rsidP="008D165A" w:rsidRDefault="00053328" w14:paraId="256EB628" w14:textId="0B2AC5B7">
      <w:pPr>
        <w:pStyle w:val="Lijstalinea"/>
        <w:numPr>
          <w:ilvl w:val="0"/>
          <w:numId w:val="22"/>
        </w:numPr>
        <w:rPr/>
      </w:pPr>
      <w:r w:rsidR="00053328">
        <w:rPr/>
        <w:t xml:space="preserve">De mate van maatwerk binnen ondersteuning en </w:t>
      </w:r>
      <w:r w:rsidR="00053328">
        <w:rPr/>
        <w:t>SLA</w:t>
      </w:r>
      <w:r>
        <w:noBreakHyphen/>
      </w:r>
      <w:r w:rsidR="00053328">
        <w:rPr/>
        <w:t>afspraken</w:t>
      </w:r>
      <w:r w:rsidR="062FA5D7">
        <w:rPr/>
        <w:t>.</w:t>
      </w:r>
    </w:p>
    <w:p w:rsidR="1732B2A1" w:rsidP="1732B2A1" w:rsidRDefault="1732B2A1" w14:paraId="4249BC49" w14:textId="701EFA6D">
      <w:pPr>
        <w:pStyle w:val="Standaard"/>
      </w:pPr>
    </w:p>
    <w:p w:rsidR="1732B2A1" w:rsidRDefault="1732B2A1" w14:paraId="21522ABD" w14:textId="5CD32DCC">
      <w:r>
        <w:br w:type="page"/>
      </w:r>
    </w:p>
    <w:p w:rsidR="3250E03D" w:rsidP="1732B2A1" w:rsidRDefault="3250E03D" w14:paraId="6495F8B5" w14:textId="06E24D5B">
      <w:pPr>
        <w:pStyle w:val="Standaard"/>
        <w:rPr>
          <w:b w:val="1"/>
          <w:bCs w:val="1"/>
        </w:rPr>
      </w:pPr>
      <w:r w:rsidRPr="675128A8" w:rsidR="40ECABDC">
        <w:rPr>
          <w:b w:val="1"/>
          <w:bCs w:val="1"/>
        </w:rPr>
        <w:t>10</w:t>
      </w:r>
      <w:r w:rsidRPr="675128A8" w:rsidR="3250E03D">
        <w:rPr>
          <w:b w:val="1"/>
          <w:bCs w:val="1"/>
        </w:rPr>
        <w:t>. Diffe</w:t>
      </w:r>
      <w:r w:rsidRPr="675128A8" w:rsidR="778AC8CF">
        <w:rPr>
          <w:b w:val="1"/>
          <w:bCs w:val="1"/>
        </w:rPr>
        <w:t>re</w:t>
      </w:r>
      <w:r w:rsidRPr="675128A8" w:rsidR="3250E03D">
        <w:rPr>
          <w:b w:val="1"/>
          <w:bCs w:val="1"/>
        </w:rPr>
        <w:t>nt</w:t>
      </w:r>
      <w:r w:rsidRPr="675128A8" w:rsidR="458B8335">
        <w:rPr>
          <w:b w:val="1"/>
          <w:bCs w:val="1"/>
        </w:rPr>
        <w:t>i</w:t>
      </w:r>
      <w:r w:rsidRPr="675128A8" w:rsidR="3250E03D">
        <w:rPr>
          <w:b w:val="1"/>
          <w:bCs w:val="1"/>
        </w:rPr>
        <w:t xml:space="preserve">atie </w:t>
      </w:r>
    </w:p>
    <w:p w:rsidR="0B9398F2" w:rsidP="1732B2A1" w:rsidRDefault="0B9398F2" w14:paraId="365A6E34" w14:textId="15946596">
      <w:pPr>
        <w:pStyle w:val="Standaard"/>
      </w:pPr>
      <w:r w:rsidR="0B9398F2">
        <w:rPr/>
        <w:t>Wij wil</w:t>
      </w:r>
      <w:r w:rsidR="06C5C86B">
        <w:rPr/>
        <w:t>len</w:t>
      </w:r>
      <w:r w:rsidR="0B9398F2">
        <w:rPr/>
        <w:t xml:space="preserve"> tijdens de aanbestedingsfase gebruikmaken van kwalitatieve gunningscriteria om onderscheidend vermogen en toegevoegde waarde tussen </w:t>
      </w:r>
      <w:r w:rsidR="33E47AF3">
        <w:rPr/>
        <w:t>leverancier</w:t>
      </w:r>
      <w:r w:rsidR="0B9398F2">
        <w:rPr/>
        <w:t>s te kunnen beoordelen. Om dit goed te doen zijn we op zoek naar de volgende informatie</w:t>
      </w:r>
    </w:p>
    <w:p w:rsidR="0B9398F2" w:rsidP="1732B2A1" w:rsidRDefault="0B9398F2" w14:paraId="6EDC6DD8" w14:textId="0B15A059">
      <w:pPr>
        <w:pStyle w:val="Standaard"/>
        <w:rPr>
          <w:b w:val="1"/>
          <w:bCs w:val="1"/>
        </w:rPr>
      </w:pPr>
      <w:r w:rsidRPr="675128A8" w:rsidR="0B9398F2">
        <w:rPr>
          <w:b w:val="1"/>
          <w:bCs w:val="1"/>
        </w:rPr>
        <w:t xml:space="preserve">Vraag </w:t>
      </w:r>
      <w:r w:rsidRPr="675128A8" w:rsidR="7E1DE9D8">
        <w:rPr>
          <w:b w:val="1"/>
          <w:bCs w:val="1"/>
        </w:rPr>
        <w:t>10</w:t>
      </w:r>
      <w:r w:rsidRPr="675128A8" w:rsidR="0B9398F2">
        <w:rPr>
          <w:b w:val="1"/>
          <w:bCs w:val="1"/>
        </w:rPr>
        <w:t>a – Visie op onderscheidend vermogen</w:t>
      </w:r>
    </w:p>
    <w:p w:rsidR="0E17AF17" w:rsidP="1732B2A1" w:rsidRDefault="0E17AF17" w14:paraId="0046FAD5" w14:textId="31AEAFAA">
      <w:pPr>
        <w:pStyle w:val="Standaard"/>
      </w:pPr>
      <w:r w:rsidR="0E17AF17">
        <w:rPr/>
        <w:t xml:space="preserve">Waar ziet u het </w:t>
      </w:r>
      <w:r w:rsidR="0B9398F2">
        <w:rPr/>
        <w:t xml:space="preserve">onderscheidend vermogen en toegevoegde waarde </w:t>
      </w:r>
      <w:r w:rsidR="41ACC538">
        <w:rPr/>
        <w:t xml:space="preserve">van uw oplossing </w:t>
      </w:r>
      <w:r w:rsidR="0B9398F2">
        <w:rPr/>
        <w:t>binnen de gevraagde scanstraat</w:t>
      </w:r>
      <w:r w:rsidR="13CF0B8A">
        <w:rPr/>
        <w:t>vervanging</w:t>
      </w:r>
      <w:r w:rsidR="0B9398F2">
        <w:rPr/>
        <w:t>?</w:t>
      </w:r>
    </w:p>
    <w:p w:rsidR="0B9398F2" w:rsidP="1732B2A1" w:rsidRDefault="0B9398F2" w14:paraId="07B1766A" w14:textId="0890BD4E">
      <w:pPr>
        <w:pStyle w:val="Standaard"/>
      </w:pPr>
      <w:r w:rsidR="0B9398F2">
        <w:rPr/>
        <w:t>Wilt u hierbij ingaan op één of meerdere van de onderstaande aspecten (voor zover van toepassing):</w:t>
      </w:r>
      <w:r w:rsidR="0B9398F2">
        <w:rPr/>
        <w:t xml:space="preserve"> </w:t>
      </w:r>
    </w:p>
    <w:p w:rsidR="0B9398F2" w:rsidP="1732B2A1" w:rsidRDefault="0B9398F2" w14:paraId="1DC2702E" w14:textId="3DBC4FDA">
      <w:pPr>
        <w:pStyle w:val="Lijstalinea"/>
        <w:numPr>
          <w:ilvl w:val="0"/>
          <w:numId w:val="36"/>
        </w:numPr>
        <w:rPr/>
      </w:pPr>
      <w:r w:rsidR="0B9398F2">
        <w:rPr/>
        <w:t>Uw aanpak in de implementatiefase (bijvoorbeeld projectaanpak, migratiestrategie, risicobeheersing, betrokkenheid opdrachtgever)</w:t>
      </w:r>
      <w:r w:rsidR="37A6A480">
        <w:rPr/>
        <w:t>;</w:t>
      </w:r>
    </w:p>
    <w:p w:rsidR="0B9398F2" w:rsidP="1732B2A1" w:rsidRDefault="0B9398F2" w14:paraId="4E388CA8" w14:textId="019611DF">
      <w:pPr>
        <w:pStyle w:val="Lijstalinea"/>
        <w:numPr>
          <w:ilvl w:val="0"/>
          <w:numId w:val="36"/>
        </w:numPr>
        <w:rPr/>
      </w:pPr>
      <w:r w:rsidR="0B9398F2">
        <w:rPr/>
        <w:t xml:space="preserve">Uw aanpak tijdens de gebruiks- en beheerfase (bijvoorbeeld </w:t>
      </w:r>
      <w:r w:rsidR="0B9398F2">
        <w:rPr/>
        <w:t>ontzorging</w:t>
      </w:r>
      <w:r w:rsidR="0B9398F2">
        <w:rPr/>
        <w:t>, ondersteuning, flexibiliteit, doorlooptijden)</w:t>
      </w:r>
      <w:r w:rsidR="37A6A480">
        <w:rPr/>
        <w:t>;</w:t>
      </w:r>
    </w:p>
    <w:p w:rsidR="6B8C1F77" w:rsidP="29328473" w:rsidRDefault="6B8C1F77" w14:paraId="43303F08" w14:textId="0C5C4505">
      <w:pPr>
        <w:pStyle w:val="Lijstalinea"/>
        <w:numPr>
          <w:ilvl w:val="0"/>
          <w:numId w:val="36"/>
        </w:numPr>
        <w:rPr/>
      </w:pPr>
      <w:r w:rsidR="6B8C1F77">
        <w:rPr/>
        <w:t>Uw toekomstvisie op de scanstraat en de manier waarop (innovatieve) doorontwikkeling bijdraagt aan duurzame waarde voor opdrachtgever</w:t>
      </w:r>
      <w:r w:rsidR="089EB384">
        <w:rPr/>
        <w:t>.</w:t>
      </w:r>
    </w:p>
    <w:p w:rsidR="0B9398F2" w:rsidP="1732B2A1" w:rsidRDefault="0B9398F2" w14:paraId="02C6842C" w14:textId="34D38A6A">
      <w:pPr>
        <w:pStyle w:val="Standaard"/>
        <w:rPr>
          <w:b w:val="1"/>
          <w:bCs w:val="1"/>
        </w:rPr>
      </w:pPr>
      <w:r w:rsidR="0B9398F2">
        <w:rPr/>
        <w:t xml:space="preserve"> </w:t>
      </w:r>
      <w:r w:rsidRPr="675128A8" w:rsidR="0B9398F2">
        <w:rPr>
          <w:b w:val="1"/>
          <w:bCs w:val="1"/>
        </w:rPr>
        <w:t xml:space="preserve">Vraag </w:t>
      </w:r>
      <w:r w:rsidRPr="675128A8" w:rsidR="21115719">
        <w:rPr>
          <w:b w:val="1"/>
          <w:bCs w:val="1"/>
        </w:rPr>
        <w:t>10</w:t>
      </w:r>
      <w:r w:rsidRPr="675128A8" w:rsidR="0B9398F2">
        <w:rPr>
          <w:b w:val="1"/>
          <w:bCs w:val="1"/>
        </w:rPr>
        <w:t>b – Alternatieve invalshoeken</w:t>
      </w:r>
    </w:p>
    <w:p w:rsidR="0B9398F2" w:rsidP="1732B2A1" w:rsidRDefault="0B9398F2" w14:paraId="46C84C12" w14:textId="3D737A20">
      <w:pPr>
        <w:pStyle w:val="Standaard"/>
      </w:pPr>
      <w:r w:rsidR="0B9398F2">
        <w:rPr/>
        <w:t>Indien u van mening bent dat onderscheidend vermogen en toegevoegde waarde zich op een andere manier laten realiseren dan hierboven beschreven, licht dit dan toe.</w:t>
      </w:r>
    </w:p>
    <w:p w:rsidR="0B9398F2" w:rsidP="1732B2A1" w:rsidRDefault="0B9398F2" w14:paraId="0C013B32" w14:textId="57F35871">
      <w:pPr>
        <w:pStyle w:val="Standaard"/>
      </w:pPr>
      <w:r w:rsidR="0B9398F2">
        <w:rPr/>
        <w:t>Geef daarbij concreet aan:</w:t>
      </w:r>
      <w:r w:rsidR="0B9398F2">
        <w:rPr/>
        <w:t xml:space="preserve"> </w:t>
      </w:r>
    </w:p>
    <w:p w:rsidR="0B9398F2" w:rsidP="1732B2A1" w:rsidRDefault="0B9398F2" w14:paraId="21FDA6F6" w14:textId="36D2E605">
      <w:pPr>
        <w:pStyle w:val="Lijstalinea"/>
        <w:numPr>
          <w:ilvl w:val="0"/>
          <w:numId w:val="37"/>
        </w:numPr>
        <w:rPr/>
      </w:pPr>
      <w:r w:rsidR="0B9398F2">
        <w:rPr/>
        <w:t>Waarin uw oplossing zich onderscheidt</w:t>
      </w:r>
      <w:r w:rsidR="71726CFB">
        <w:rPr/>
        <w:t>;</w:t>
      </w:r>
    </w:p>
    <w:p w:rsidR="0B9398F2" w:rsidP="1732B2A1" w:rsidRDefault="0B9398F2" w14:paraId="7E21F6A9" w14:textId="3DE64561">
      <w:pPr>
        <w:pStyle w:val="Lijstalinea"/>
        <w:numPr>
          <w:ilvl w:val="0"/>
          <w:numId w:val="37"/>
        </w:numPr>
        <w:rPr/>
      </w:pPr>
      <w:r w:rsidR="0B9398F2">
        <w:rPr/>
        <w:t xml:space="preserve">Welke meerwaarde dit oplevert voor </w:t>
      </w:r>
      <w:r w:rsidR="269304F3">
        <w:rPr/>
        <w:t>ons</w:t>
      </w:r>
      <w:r w:rsidR="71726CFB">
        <w:rPr/>
        <w:t>;</w:t>
      </w:r>
    </w:p>
    <w:p w:rsidR="00F97D3C" w:rsidP="29328473" w:rsidRDefault="00F97D3C" w14:paraId="6AE09FB8" w14:textId="49B29D82">
      <w:pPr>
        <w:pStyle w:val="Lijstalinea"/>
        <w:numPr>
          <w:ilvl w:val="0"/>
          <w:numId w:val="37"/>
        </w:numPr>
        <w:rPr/>
      </w:pPr>
      <w:r w:rsidR="0B9398F2">
        <w:rPr/>
        <w:t>Hoe deze meerwaarde gedurende de contractperiode daadwerkelijk wordt gerealiseerd</w:t>
      </w:r>
      <w:r w:rsidR="376867B9">
        <w:rPr/>
        <w:t>.</w:t>
      </w:r>
    </w:p>
    <w:p w:rsidR="00982B9F" w:rsidRDefault="00982B9F" w14:paraId="37525CE8" w14:textId="77777777"/>
    <w:sectPr w:rsidR="00982B9F">
      <w:foot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1B46" w:rsidP="009470C7" w:rsidRDefault="00891B46" w14:paraId="2B4E1C8A" w14:textId="77777777">
      <w:pPr>
        <w:spacing w:after="0" w:line="240" w:lineRule="auto"/>
      </w:pPr>
      <w:r>
        <w:separator/>
      </w:r>
    </w:p>
  </w:endnote>
  <w:endnote w:type="continuationSeparator" w:id="0">
    <w:p w:rsidR="00891B46" w:rsidP="009470C7" w:rsidRDefault="00891B46" w14:paraId="7F41EAF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071642"/>
      <w:docPartObj>
        <w:docPartGallery w:val="Page Numbers (Bottom of Page)"/>
        <w:docPartUnique/>
      </w:docPartObj>
    </w:sdtPr>
    <w:sdtContent>
      <w:p w:rsidR="009470C7" w:rsidRDefault="009470C7" w14:paraId="5125E568" w14:textId="0261165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470C7" w:rsidRDefault="009470C7" w14:paraId="5EC417F6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1B46" w:rsidP="009470C7" w:rsidRDefault="00891B46" w14:paraId="71CC871B" w14:textId="77777777">
      <w:pPr>
        <w:spacing w:after="0" w:line="240" w:lineRule="auto"/>
      </w:pPr>
      <w:r>
        <w:separator/>
      </w:r>
    </w:p>
  </w:footnote>
  <w:footnote w:type="continuationSeparator" w:id="0">
    <w:p w:rsidR="00891B46" w:rsidP="009470C7" w:rsidRDefault="00891B46" w14:paraId="0A9AFC04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E57ss6dR" int2:invalidationBookmarkName="" int2:hashCode="A/40TONAraewib" int2:id="xReY3lK2">
      <int2:state int2:type="styl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6">
    <w:nsid w:val="21b9b3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2cad63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1C5605"/>
    <w:multiLevelType w:val="hybridMultilevel"/>
    <w:tmpl w:val="9ED02EAA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006672A3"/>
    <w:multiLevelType w:val="multilevel"/>
    <w:tmpl w:val="19A8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2FC24C4"/>
    <w:multiLevelType w:val="multilevel"/>
    <w:tmpl w:val="79EA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3A33001"/>
    <w:multiLevelType w:val="multilevel"/>
    <w:tmpl w:val="B43AB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6284CAE"/>
    <w:multiLevelType w:val="multilevel"/>
    <w:tmpl w:val="CC1A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9E30361"/>
    <w:multiLevelType w:val="multilevel"/>
    <w:tmpl w:val="D4A456A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cs="Arial" w:eastAsiaTheme="minorHAns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D523189"/>
    <w:multiLevelType w:val="hybridMultilevel"/>
    <w:tmpl w:val="2B66531A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0FBD6C8B"/>
    <w:multiLevelType w:val="hybridMultilevel"/>
    <w:tmpl w:val="CBDE8254"/>
    <w:lvl w:ilvl="0" w:tplc="2D4047B0">
      <w:start w:val="1"/>
      <w:numFmt w:val="bullet"/>
      <w:lvlText w:val="-"/>
      <w:lvlJc w:val="left"/>
      <w:pPr>
        <w:ind w:left="1068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8" w15:restartNumberingAfterBreak="0">
    <w:nsid w:val="11E95124"/>
    <w:multiLevelType w:val="multilevel"/>
    <w:tmpl w:val="1A22F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12673B2A"/>
    <w:multiLevelType w:val="multilevel"/>
    <w:tmpl w:val="19A8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1321173E"/>
    <w:multiLevelType w:val="hybridMultilevel"/>
    <w:tmpl w:val="99389AF6"/>
    <w:lvl w:ilvl="0" w:tplc="2D4047B0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56754FE"/>
    <w:multiLevelType w:val="multilevel"/>
    <w:tmpl w:val="19A8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15EC3E28"/>
    <w:multiLevelType w:val="multilevel"/>
    <w:tmpl w:val="034AAE3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cs="Arial" w:eastAsiaTheme="minorHAns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1B7179EB"/>
    <w:multiLevelType w:val="multilevel"/>
    <w:tmpl w:val="19A8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1CE94226"/>
    <w:multiLevelType w:val="multilevel"/>
    <w:tmpl w:val="DECA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26F831EF"/>
    <w:multiLevelType w:val="multilevel"/>
    <w:tmpl w:val="CA301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hint="default" w:ascii="Arial" w:hAnsi="Arial" w:cs="Arial" w:eastAsiaTheme="minorHAnsi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2C59052E"/>
    <w:multiLevelType w:val="hybridMultilevel"/>
    <w:tmpl w:val="F10ABA74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2CC11D4F"/>
    <w:multiLevelType w:val="multilevel"/>
    <w:tmpl w:val="18F83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2F9A6C92"/>
    <w:multiLevelType w:val="multilevel"/>
    <w:tmpl w:val="FBBE33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cs="Arial" w:eastAsiaTheme="minorHAns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309E6BB6"/>
    <w:multiLevelType w:val="hybridMultilevel"/>
    <w:tmpl w:val="3D8453EA"/>
    <w:lvl w:ilvl="0" w:tplc="2D4047B0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 w:eastAsiaTheme="minorHAnsi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319A148C"/>
    <w:multiLevelType w:val="hybridMultilevel"/>
    <w:tmpl w:val="D20CB9F4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 w15:restartNumberingAfterBreak="0">
    <w:nsid w:val="330E597F"/>
    <w:multiLevelType w:val="hybridMultilevel"/>
    <w:tmpl w:val="A4E20F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37770"/>
    <w:multiLevelType w:val="multilevel"/>
    <w:tmpl w:val="19A8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43320E18"/>
    <w:multiLevelType w:val="multilevel"/>
    <w:tmpl w:val="19A8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44291B67"/>
    <w:multiLevelType w:val="hybridMultilevel"/>
    <w:tmpl w:val="E6C6B674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 w15:restartNumberingAfterBreak="0">
    <w:nsid w:val="444B2FC2"/>
    <w:multiLevelType w:val="multilevel"/>
    <w:tmpl w:val="41A0ED2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cs="Arial" w:eastAsiaTheme="minorHAns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4F426274"/>
    <w:multiLevelType w:val="multilevel"/>
    <w:tmpl w:val="7800FC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cs="Arial" w:eastAsiaTheme="minorHAns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53790336"/>
    <w:multiLevelType w:val="multilevel"/>
    <w:tmpl w:val="56C8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57965D65"/>
    <w:multiLevelType w:val="multilevel"/>
    <w:tmpl w:val="87AC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61E019D4"/>
    <w:multiLevelType w:val="multilevel"/>
    <w:tmpl w:val="19A8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6CE71BE8"/>
    <w:multiLevelType w:val="multilevel"/>
    <w:tmpl w:val="844830D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cs="Arial" w:eastAsiaTheme="minorHAnsi"/>
        <w:sz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hint="default" w:ascii="Arial" w:hAnsi="Arial" w:cs="Arial" w:eastAsiaTheme="minorHAnsi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6CF25CDF"/>
    <w:multiLevelType w:val="multilevel"/>
    <w:tmpl w:val="BCEE8D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cs="Arial" w:eastAsiaTheme="minorHAns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7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73960DD7"/>
    <w:multiLevelType w:val="multilevel"/>
    <w:tmpl w:val="3040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7C0A66B7"/>
    <w:multiLevelType w:val="hybridMultilevel"/>
    <w:tmpl w:val="B164F39C"/>
    <w:lvl w:ilvl="0" w:tplc="2D4047B0">
      <w:start w:val="1"/>
      <w:numFmt w:val="bullet"/>
      <w:lvlText w:val="-"/>
      <w:lvlJc w:val="left"/>
      <w:pPr>
        <w:ind w:left="1080" w:hanging="360"/>
      </w:pPr>
      <w:rPr>
        <w:rFonts w:hint="default" w:ascii="Arial" w:hAnsi="Arial" w:cs="Arial" w:eastAsiaTheme="minorHAnsi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4" w15:restartNumberingAfterBreak="0">
    <w:nsid w:val="7D476D3E"/>
    <w:multiLevelType w:val="multilevel"/>
    <w:tmpl w:val="5D42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37">
    <w:abstractNumId w:val="36"/>
  </w:num>
  <w:num w:numId="36">
    <w:abstractNumId w:val="35"/>
  </w:num>
  <w:num w:numId="1" w16cid:durableId="747002726">
    <w:abstractNumId w:val="17"/>
  </w:num>
  <w:num w:numId="2" w16cid:durableId="381292554">
    <w:abstractNumId w:val="9"/>
  </w:num>
  <w:num w:numId="3" w16cid:durableId="1473250540">
    <w:abstractNumId w:val="34"/>
  </w:num>
  <w:num w:numId="4" w16cid:durableId="1024282091">
    <w:abstractNumId w:val="32"/>
  </w:num>
  <w:num w:numId="5" w16cid:durableId="340089762">
    <w:abstractNumId w:val="3"/>
  </w:num>
  <w:num w:numId="6" w16cid:durableId="346686009">
    <w:abstractNumId w:val="8"/>
  </w:num>
  <w:num w:numId="7" w16cid:durableId="587732429">
    <w:abstractNumId w:val="4"/>
  </w:num>
  <w:num w:numId="8" w16cid:durableId="2027099784">
    <w:abstractNumId w:val="14"/>
  </w:num>
  <w:num w:numId="9" w16cid:durableId="719287709">
    <w:abstractNumId w:val="2"/>
  </w:num>
  <w:num w:numId="10" w16cid:durableId="1135948079">
    <w:abstractNumId w:val="28"/>
  </w:num>
  <w:num w:numId="11" w16cid:durableId="1527672383">
    <w:abstractNumId w:val="16"/>
  </w:num>
  <w:num w:numId="12" w16cid:durableId="2114665483">
    <w:abstractNumId w:val="20"/>
  </w:num>
  <w:num w:numId="13" w16cid:durableId="2026050513">
    <w:abstractNumId w:val="0"/>
  </w:num>
  <w:num w:numId="14" w16cid:durableId="1579554907">
    <w:abstractNumId w:val="6"/>
  </w:num>
  <w:num w:numId="15" w16cid:durableId="747918986">
    <w:abstractNumId w:val="24"/>
  </w:num>
  <w:num w:numId="16" w16cid:durableId="749425385">
    <w:abstractNumId w:val="1"/>
  </w:num>
  <w:num w:numId="17" w16cid:durableId="1601377686">
    <w:abstractNumId w:val="29"/>
  </w:num>
  <w:num w:numId="18" w16cid:durableId="1146749359">
    <w:abstractNumId w:val="23"/>
  </w:num>
  <w:num w:numId="19" w16cid:durableId="947926686">
    <w:abstractNumId w:val="11"/>
  </w:num>
  <w:num w:numId="20" w16cid:durableId="1217012262">
    <w:abstractNumId w:val="22"/>
  </w:num>
  <w:num w:numId="21" w16cid:durableId="308173079">
    <w:abstractNumId w:val="13"/>
  </w:num>
  <w:num w:numId="22" w16cid:durableId="728306816">
    <w:abstractNumId w:val="31"/>
  </w:num>
  <w:num w:numId="23" w16cid:durableId="1527676485">
    <w:abstractNumId w:val="18"/>
  </w:num>
  <w:num w:numId="24" w16cid:durableId="854348478">
    <w:abstractNumId w:val="12"/>
  </w:num>
  <w:num w:numId="25" w16cid:durableId="1640332292">
    <w:abstractNumId w:val="5"/>
  </w:num>
  <w:num w:numId="26" w16cid:durableId="1363744756">
    <w:abstractNumId w:val="25"/>
  </w:num>
  <w:num w:numId="27" w16cid:durableId="56176109">
    <w:abstractNumId w:val="19"/>
  </w:num>
  <w:num w:numId="28" w16cid:durableId="1085876368">
    <w:abstractNumId w:val="33"/>
  </w:num>
  <w:num w:numId="29" w16cid:durableId="979043465">
    <w:abstractNumId w:val="26"/>
  </w:num>
  <w:num w:numId="30" w16cid:durableId="673845038">
    <w:abstractNumId w:val="7"/>
  </w:num>
  <w:num w:numId="31" w16cid:durableId="1769963275">
    <w:abstractNumId w:val="27"/>
  </w:num>
  <w:num w:numId="32" w16cid:durableId="1747534844">
    <w:abstractNumId w:val="15"/>
  </w:num>
  <w:num w:numId="33" w16cid:durableId="1149401841">
    <w:abstractNumId w:val="30"/>
  </w:num>
  <w:num w:numId="34" w16cid:durableId="1744447750">
    <w:abstractNumId w:val="10"/>
  </w:num>
  <w:num w:numId="35" w16cid:durableId="1961455291">
    <w:abstractNumId w:val="2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28"/>
    <w:rsid w:val="00053328"/>
    <w:rsid w:val="0010782E"/>
    <w:rsid w:val="001266C8"/>
    <w:rsid w:val="001A5456"/>
    <w:rsid w:val="001B47C2"/>
    <w:rsid w:val="002B243B"/>
    <w:rsid w:val="00434D74"/>
    <w:rsid w:val="0067C2FF"/>
    <w:rsid w:val="00690C7A"/>
    <w:rsid w:val="006927BF"/>
    <w:rsid w:val="006C76DB"/>
    <w:rsid w:val="006F74AB"/>
    <w:rsid w:val="00753FE5"/>
    <w:rsid w:val="00800042"/>
    <w:rsid w:val="00841CE3"/>
    <w:rsid w:val="00875E35"/>
    <w:rsid w:val="00891B46"/>
    <w:rsid w:val="008A66B4"/>
    <w:rsid w:val="008D165A"/>
    <w:rsid w:val="008F5F6A"/>
    <w:rsid w:val="0094622D"/>
    <w:rsid w:val="009470C7"/>
    <w:rsid w:val="0096031F"/>
    <w:rsid w:val="00975173"/>
    <w:rsid w:val="00982B9F"/>
    <w:rsid w:val="00983817"/>
    <w:rsid w:val="00A07F1E"/>
    <w:rsid w:val="00A13953"/>
    <w:rsid w:val="00A65706"/>
    <w:rsid w:val="00AA232C"/>
    <w:rsid w:val="00AC4447"/>
    <w:rsid w:val="00AF479C"/>
    <w:rsid w:val="00B10BF0"/>
    <w:rsid w:val="00B70F02"/>
    <w:rsid w:val="00BC7CAB"/>
    <w:rsid w:val="00C57924"/>
    <w:rsid w:val="00CF7721"/>
    <w:rsid w:val="00E11075"/>
    <w:rsid w:val="00E959BF"/>
    <w:rsid w:val="00EA2A47"/>
    <w:rsid w:val="00F16A6D"/>
    <w:rsid w:val="00F25F7A"/>
    <w:rsid w:val="00F2E6CB"/>
    <w:rsid w:val="00F51B05"/>
    <w:rsid w:val="00F9431A"/>
    <w:rsid w:val="00F97D3C"/>
    <w:rsid w:val="00FD28AF"/>
    <w:rsid w:val="01AC9EA6"/>
    <w:rsid w:val="01CEBC47"/>
    <w:rsid w:val="0270BBD6"/>
    <w:rsid w:val="038496F5"/>
    <w:rsid w:val="03A1A5AF"/>
    <w:rsid w:val="046B084A"/>
    <w:rsid w:val="047C9399"/>
    <w:rsid w:val="04B1DB09"/>
    <w:rsid w:val="0507273C"/>
    <w:rsid w:val="05509138"/>
    <w:rsid w:val="055C7BA0"/>
    <w:rsid w:val="0595DDA6"/>
    <w:rsid w:val="05BDA8B9"/>
    <w:rsid w:val="062FA5D7"/>
    <w:rsid w:val="063ED731"/>
    <w:rsid w:val="06C235DD"/>
    <w:rsid w:val="06C5C86B"/>
    <w:rsid w:val="06E445CB"/>
    <w:rsid w:val="06FD59A5"/>
    <w:rsid w:val="06FFED5F"/>
    <w:rsid w:val="07BA291B"/>
    <w:rsid w:val="081BF138"/>
    <w:rsid w:val="089EB384"/>
    <w:rsid w:val="09374C17"/>
    <w:rsid w:val="0A1FB861"/>
    <w:rsid w:val="0ACE42DF"/>
    <w:rsid w:val="0AEA72DB"/>
    <w:rsid w:val="0B5C4F12"/>
    <w:rsid w:val="0B9398F2"/>
    <w:rsid w:val="0BD3F0F0"/>
    <w:rsid w:val="0C24B02E"/>
    <w:rsid w:val="0C3E688B"/>
    <w:rsid w:val="0C8DDAFC"/>
    <w:rsid w:val="0C942852"/>
    <w:rsid w:val="0CD1906D"/>
    <w:rsid w:val="0D215952"/>
    <w:rsid w:val="0D45A92D"/>
    <w:rsid w:val="0DF666A1"/>
    <w:rsid w:val="0DFD8BC5"/>
    <w:rsid w:val="0E17AF17"/>
    <w:rsid w:val="0E4698D1"/>
    <w:rsid w:val="0EBF7D76"/>
    <w:rsid w:val="0F33DDB6"/>
    <w:rsid w:val="10A9FEEE"/>
    <w:rsid w:val="12945025"/>
    <w:rsid w:val="12AA5F14"/>
    <w:rsid w:val="12F289E9"/>
    <w:rsid w:val="130BE2F7"/>
    <w:rsid w:val="13154CA5"/>
    <w:rsid w:val="13426993"/>
    <w:rsid w:val="13647CFD"/>
    <w:rsid w:val="13CF0B8A"/>
    <w:rsid w:val="13E942E1"/>
    <w:rsid w:val="142E6769"/>
    <w:rsid w:val="1434E610"/>
    <w:rsid w:val="1456A6EE"/>
    <w:rsid w:val="1487D687"/>
    <w:rsid w:val="164BA14E"/>
    <w:rsid w:val="16C6BE9D"/>
    <w:rsid w:val="16C8CEEA"/>
    <w:rsid w:val="16CBDEA1"/>
    <w:rsid w:val="16F73E01"/>
    <w:rsid w:val="1732B2A1"/>
    <w:rsid w:val="18B6804A"/>
    <w:rsid w:val="19B71FE5"/>
    <w:rsid w:val="19B85F49"/>
    <w:rsid w:val="19D059A2"/>
    <w:rsid w:val="1A0C535A"/>
    <w:rsid w:val="1A2C0152"/>
    <w:rsid w:val="1A3D7053"/>
    <w:rsid w:val="1A9974F0"/>
    <w:rsid w:val="1CA4D6AB"/>
    <w:rsid w:val="1D6670BA"/>
    <w:rsid w:val="1D9C8142"/>
    <w:rsid w:val="1DB2D535"/>
    <w:rsid w:val="1DB8391B"/>
    <w:rsid w:val="1E5A4085"/>
    <w:rsid w:val="1EF8BAFA"/>
    <w:rsid w:val="1EFA1892"/>
    <w:rsid w:val="1F1104E0"/>
    <w:rsid w:val="1F2421EF"/>
    <w:rsid w:val="206AE4FB"/>
    <w:rsid w:val="207C1FCF"/>
    <w:rsid w:val="21041C14"/>
    <w:rsid w:val="21041C14"/>
    <w:rsid w:val="21115719"/>
    <w:rsid w:val="215202D3"/>
    <w:rsid w:val="220EC4DE"/>
    <w:rsid w:val="226EA99E"/>
    <w:rsid w:val="228815E8"/>
    <w:rsid w:val="2369C397"/>
    <w:rsid w:val="23A936D3"/>
    <w:rsid w:val="245F78DB"/>
    <w:rsid w:val="24E1269E"/>
    <w:rsid w:val="258ACDBB"/>
    <w:rsid w:val="25D6BC32"/>
    <w:rsid w:val="269304F3"/>
    <w:rsid w:val="269FAD9C"/>
    <w:rsid w:val="27601837"/>
    <w:rsid w:val="27635573"/>
    <w:rsid w:val="279DE6CD"/>
    <w:rsid w:val="283024BC"/>
    <w:rsid w:val="28475904"/>
    <w:rsid w:val="284DB9A5"/>
    <w:rsid w:val="28AACA2E"/>
    <w:rsid w:val="29328473"/>
    <w:rsid w:val="2933BD0B"/>
    <w:rsid w:val="2999F411"/>
    <w:rsid w:val="2A0200A3"/>
    <w:rsid w:val="2A2DB782"/>
    <w:rsid w:val="2A432838"/>
    <w:rsid w:val="2A631414"/>
    <w:rsid w:val="2A7E7697"/>
    <w:rsid w:val="2C15FC21"/>
    <w:rsid w:val="2C67C3CE"/>
    <w:rsid w:val="2C7BD2B6"/>
    <w:rsid w:val="2CA286EA"/>
    <w:rsid w:val="2CB7C4AB"/>
    <w:rsid w:val="2D31E9FA"/>
    <w:rsid w:val="2E5286C0"/>
    <w:rsid w:val="2E82BEC8"/>
    <w:rsid w:val="2EB30932"/>
    <w:rsid w:val="2FF150E1"/>
    <w:rsid w:val="30E1604B"/>
    <w:rsid w:val="312A0C15"/>
    <w:rsid w:val="3250E03D"/>
    <w:rsid w:val="3337E97E"/>
    <w:rsid w:val="33DFE918"/>
    <w:rsid w:val="33E47AF3"/>
    <w:rsid w:val="3512D345"/>
    <w:rsid w:val="356F84E1"/>
    <w:rsid w:val="356FC5B1"/>
    <w:rsid w:val="35C25A57"/>
    <w:rsid w:val="35C25A57"/>
    <w:rsid w:val="36E69C52"/>
    <w:rsid w:val="3708A9F7"/>
    <w:rsid w:val="3725DDCB"/>
    <w:rsid w:val="376867B9"/>
    <w:rsid w:val="37A6A480"/>
    <w:rsid w:val="3834CEEB"/>
    <w:rsid w:val="38848ABB"/>
    <w:rsid w:val="38848ABB"/>
    <w:rsid w:val="3A2FAAE8"/>
    <w:rsid w:val="3A58C736"/>
    <w:rsid w:val="3BB3063D"/>
    <w:rsid w:val="3C787243"/>
    <w:rsid w:val="3CFF8EA2"/>
    <w:rsid w:val="3DA29F40"/>
    <w:rsid w:val="3EEE6D3C"/>
    <w:rsid w:val="3FE1300B"/>
    <w:rsid w:val="40960C74"/>
    <w:rsid w:val="40ECABDC"/>
    <w:rsid w:val="414F7DA1"/>
    <w:rsid w:val="414F7DA1"/>
    <w:rsid w:val="418BC301"/>
    <w:rsid w:val="41914015"/>
    <w:rsid w:val="419A8591"/>
    <w:rsid w:val="41ACC538"/>
    <w:rsid w:val="41B3DDC5"/>
    <w:rsid w:val="436C0C26"/>
    <w:rsid w:val="440863C1"/>
    <w:rsid w:val="440D81BC"/>
    <w:rsid w:val="440E1DF1"/>
    <w:rsid w:val="447711C9"/>
    <w:rsid w:val="44E4942C"/>
    <w:rsid w:val="44E4942C"/>
    <w:rsid w:val="44F94701"/>
    <w:rsid w:val="4552F249"/>
    <w:rsid w:val="458B8335"/>
    <w:rsid w:val="45DB4451"/>
    <w:rsid w:val="4603FA41"/>
    <w:rsid w:val="4776F528"/>
    <w:rsid w:val="4894FDF6"/>
    <w:rsid w:val="4894FDF6"/>
    <w:rsid w:val="48BA80D5"/>
    <w:rsid w:val="49F30311"/>
    <w:rsid w:val="4A3793B0"/>
    <w:rsid w:val="4B2C105A"/>
    <w:rsid w:val="4B8A4604"/>
    <w:rsid w:val="4BC2414E"/>
    <w:rsid w:val="4BF96634"/>
    <w:rsid w:val="4BFCF5E1"/>
    <w:rsid w:val="4C6C5855"/>
    <w:rsid w:val="4D2F1E0C"/>
    <w:rsid w:val="4D9FFE4F"/>
    <w:rsid w:val="4DCCCB08"/>
    <w:rsid w:val="4E8BBC89"/>
    <w:rsid w:val="50D1CBF3"/>
    <w:rsid w:val="50D906A8"/>
    <w:rsid w:val="5143948D"/>
    <w:rsid w:val="5194AC5C"/>
    <w:rsid w:val="519B53B6"/>
    <w:rsid w:val="51B65A50"/>
    <w:rsid w:val="51FB82FA"/>
    <w:rsid w:val="54B98068"/>
    <w:rsid w:val="56D5DE55"/>
    <w:rsid w:val="588EC28D"/>
    <w:rsid w:val="58943A7F"/>
    <w:rsid w:val="589974F3"/>
    <w:rsid w:val="589974F3"/>
    <w:rsid w:val="58CB89DA"/>
    <w:rsid w:val="58E0DBBF"/>
    <w:rsid w:val="5960A781"/>
    <w:rsid w:val="5997FBC2"/>
    <w:rsid w:val="599A67C1"/>
    <w:rsid w:val="59CB945B"/>
    <w:rsid w:val="59FECE74"/>
    <w:rsid w:val="5ABC1281"/>
    <w:rsid w:val="5AEE9C8C"/>
    <w:rsid w:val="5B3DF478"/>
    <w:rsid w:val="5B4982E5"/>
    <w:rsid w:val="5B87E824"/>
    <w:rsid w:val="5B9A7668"/>
    <w:rsid w:val="5BD9D01B"/>
    <w:rsid w:val="5DECCEEB"/>
    <w:rsid w:val="5E283850"/>
    <w:rsid w:val="5EF440D8"/>
    <w:rsid w:val="5F0EF13D"/>
    <w:rsid w:val="5FBD386C"/>
    <w:rsid w:val="5FBD386C"/>
    <w:rsid w:val="5FDD148A"/>
    <w:rsid w:val="5FE128FA"/>
    <w:rsid w:val="605080DE"/>
    <w:rsid w:val="60CF54C3"/>
    <w:rsid w:val="60EF5FE0"/>
    <w:rsid w:val="6224C35E"/>
    <w:rsid w:val="6285C622"/>
    <w:rsid w:val="62B20296"/>
    <w:rsid w:val="62DAB241"/>
    <w:rsid w:val="632AA994"/>
    <w:rsid w:val="633043A6"/>
    <w:rsid w:val="6373A50F"/>
    <w:rsid w:val="638B0DFC"/>
    <w:rsid w:val="63FA587B"/>
    <w:rsid w:val="647B934A"/>
    <w:rsid w:val="666B5948"/>
    <w:rsid w:val="67072F85"/>
    <w:rsid w:val="6708DD6C"/>
    <w:rsid w:val="6748369A"/>
    <w:rsid w:val="675128A8"/>
    <w:rsid w:val="67AEED27"/>
    <w:rsid w:val="697EF982"/>
    <w:rsid w:val="69E20DB4"/>
    <w:rsid w:val="6A22CB2D"/>
    <w:rsid w:val="6A7C0D9D"/>
    <w:rsid w:val="6B005208"/>
    <w:rsid w:val="6B157293"/>
    <w:rsid w:val="6B8C1F77"/>
    <w:rsid w:val="6BD250D8"/>
    <w:rsid w:val="6BEDAAD3"/>
    <w:rsid w:val="6CF58B6F"/>
    <w:rsid w:val="6D0BAE5F"/>
    <w:rsid w:val="6D16803B"/>
    <w:rsid w:val="6DD5E928"/>
    <w:rsid w:val="6EDC181E"/>
    <w:rsid w:val="6F0B4164"/>
    <w:rsid w:val="6F2988E9"/>
    <w:rsid w:val="6F460C04"/>
    <w:rsid w:val="6F7FF99C"/>
    <w:rsid w:val="703FC4F1"/>
    <w:rsid w:val="70CF2454"/>
    <w:rsid w:val="712A65D7"/>
    <w:rsid w:val="71726CFB"/>
    <w:rsid w:val="718AAD41"/>
    <w:rsid w:val="7260031A"/>
    <w:rsid w:val="7260031A"/>
    <w:rsid w:val="729AD6C7"/>
    <w:rsid w:val="729AD943"/>
    <w:rsid w:val="729D6F5E"/>
    <w:rsid w:val="7412C9B4"/>
    <w:rsid w:val="742B7119"/>
    <w:rsid w:val="7476D9FE"/>
    <w:rsid w:val="7559C204"/>
    <w:rsid w:val="7587BBD7"/>
    <w:rsid w:val="75B68B41"/>
    <w:rsid w:val="763D6B48"/>
    <w:rsid w:val="76587A51"/>
    <w:rsid w:val="76670559"/>
    <w:rsid w:val="76EEA0EB"/>
    <w:rsid w:val="778A8252"/>
    <w:rsid w:val="778AC8CF"/>
    <w:rsid w:val="78699DA8"/>
    <w:rsid w:val="7880E4E8"/>
    <w:rsid w:val="7880E4E8"/>
    <w:rsid w:val="789E7585"/>
    <w:rsid w:val="78E118B1"/>
    <w:rsid w:val="78FF3697"/>
    <w:rsid w:val="7905C6B5"/>
    <w:rsid w:val="7ABF7F52"/>
    <w:rsid w:val="7AC2D84A"/>
    <w:rsid w:val="7ACC5661"/>
    <w:rsid w:val="7B0D436E"/>
    <w:rsid w:val="7B3F6731"/>
    <w:rsid w:val="7B4265A1"/>
    <w:rsid w:val="7C40132A"/>
    <w:rsid w:val="7C578F6E"/>
    <w:rsid w:val="7C6F6851"/>
    <w:rsid w:val="7C9D6C85"/>
    <w:rsid w:val="7C9D6C85"/>
    <w:rsid w:val="7CD3FCFD"/>
    <w:rsid w:val="7D060542"/>
    <w:rsid w:val="7D4FCDEF"/>
    <w:rsid w:val="7D5574DA"/>
    <w:rsid w:val="7DC514E0"/>
    <w:rsid w:val="7DEAC677"/>
    <w:rsid w:val="7E04A3EA"/>
    <w:rsid w:val="7E1DE9D8"/>
    <w:rsid w:val="7E488FDF"/>
    <w:rsid w:val="7E7BED80"/>
    <w:rsid w:val="7EFD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258E2"/>
  <w15:chartTrackingRefBased/>
  <w15:docId w15:val="{22D7C2FF-8B0C-446E-9160-788F109AEB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5332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5332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533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53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533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533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533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533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533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05332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05332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05332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053328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053328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053328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53328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53328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0533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5332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05332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533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053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53328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053328"/>
    <w:rPr>
      <w:i/>
      <w:iCs/>
      <w:color w:val="404040" w:themeColor="text1" w:themeTint="BF"/>
    </w:rPr>
  </w:style>
  <w:style w:type="paragraph" w:styleId="Lijstalinea">
    <w:name w:val="List Paragraph"/>
    <w:aliases w:val="SCD - Tabeltekst,Lijst 1"/>
    <w:basedOn w:val="Standaard"/>
    <w:link w:val="LijstalineaChar"/>
    <w:uiPriority w:val="34"/>
    <w:qFormat/>
    <w:rsid w:val="000533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5332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5332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05332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5332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470C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470C7"/>
  </w:style>
  <w:style w:type="paragraph" w:styleId="Voettekst">
    <w:name w:val="footer"/>
    <w:basedOn w:val="Standaard"/>
    <w:link w:val="VoettekstChar"/>
    <w:uiPriority w:val="99"/>
    <w:unhideWhenUsed/>
    <w:rsid w:val="009470C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9470C7"/>
  </w:style>
  <w:style w:type="character" w:styleId="LijstalineaChar" w:customStyle="1">
    <w:name w:val="Lijstalinea Char"/>
    <w:aliases w:val="SCD - Tabeltekst Char,Lijst 1 Char"/>
    <w:basedOn w:val="Standaardalinea-lettertype"/>
    <w:link w:val="Lijstalinea"/>
    <w:uiPriority w:val="34"/>
    <w:locked/>
    <w:rsid w:val="001A5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microsoft.com/office/2011/relationships/people" Target="people.xml" Id="rId9" /><Relationship Type="http://schemas.microsoft.com/office/2020/10/relationships/intelligence" Target="intelligence2.xml" Id="R3f1ffd330d3141b7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69A51FD9A61429FE330C482C35A20" ma:contentTypeVersion="11" ma:contentTypeDescription="Een nieuw document maken." ma:contentTypeScope="" ma:versionID="13928706c9f11d6f34ac5be2da62faa9">
  <xsd:schema xmlns:xsd="http://www.w3.org/2001/XMLSchema" xmlns:xs="http://www.w3.org/2001/XMLSchema" xmlns:p="http://schemas.microsoft.com/office/2006/metadata/properties" xmlns:ns2="26d0c66d-701e-410f-b80b-1a13ab7f934e" xmlns:ns3="4024c259-d10c-4b1c-9cd8-c7b850f1a7a2" targetNamespace="http://schemas.microsoft.com/office/2006/metadata/properties" ma:root="true" ma:fieldsID="2b9d2e0cdd04af559599ad42c04ee5aa" ns2:_="" ns3:_="">
    <xsd:import namespace="26d0c66d-701e-410f-b80b-1a13ab7f934e"/>
    <xsd:import namespace="4024c259-d10c-4b1c-9cd8-c7b850f1a7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0c66d-701e-410f-b80b-1a13ab7f9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4c259-d10c-4b1c-9cd8-c7b850f1a7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0101a2-ff50-46b6-8262-deb83610f8eb}" ma:internalName="TaxCatchAll" ma:showField="CatchAllData" ma:web="4024c259-d10c-4b1c-9cd8-c7b850f1a7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24c259-d10c-4b1c-9cd8-c7b850f1a7a2" xsi:nil="true"/>
    <lcf76f155ced4ddcb4097134ff3c332f xmlns="26d0c66d-701e-410f-b80b-1a13ab7f93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A65564-D4D1-47B1-9928-0149DB50FE48}"/>
</file>

<file path=customXml/itemProps2.xml><?xml version="1.0" encoding="utf-8"?>
<ds:datastoreItem xmlns:ds="http://schemas.openxmlformats.org/officeDocument/2006/customXml" ds:itemID="{1EA206EE-A475-43BE-8AE9-AAA02E571ACE}"/>
</file>

<file path=customXml/itemProps3.xml><?xml version="1.0" encoding="utf-8"?>
<ds:datastoreItem xmlns:ds="http://schemas.openxmlformats.org/officeDocument/2006/customXml" ds:itemID="{A7A54BC1-F2E3-4A30-BA5A-1DB411E094B8}"/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Damen, AJM (Jos)</dc:creator>
  <keywords/>
  <dc:description/>
  <lastModifiedBy>Damen, AJM (Jos)</lastModifiedBy>
  <revision>50</revision>
  <dcterms:created xsi:type="dcterms:W3CDTF">2026-04-21T09:24:00.0000000Z</dcterms:created>
  <dcterms:modified xsi:type="dcterms:W3CDTF">2026-04-30T11:15:30.9791487Z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0x01010071B69A51FD9A61429FE330C482C35A20</vt:lpwstr>
  </property>
  <property fmtid="{D5CDD505-2E9C-101B-9397-08002B2CF9AE}" pid="3" name="MediaServiceImageTags">
    <vt:lpwstr/>
  </property>
</Properties>
</file>