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929F2" w14:textId="5FE9482A" w:rsidR="005C13EB" w:rsidRPr="004D1B98" w:rsidRDefault="005C13EB" w:rsidP="00DF024D">
      <w:bookmarkStart w:id="0" w:name="_Toc448140795"/>
    </w:p>
    <w:p w14:paraId="2A5B2E96" w14:textId="77777777" w:rsidR="00C11A45" w:rsidRPr="004D1B98" w:rsidRDefault="00C11A45" w:rsidP="00DF024D"/>
    <w:sdt>
      <w:sdtPr>
        <w:id w:val="898475795"/>
        <w:docPartObj>
          <w:docPartGallery w:val="Cover Pages"/>
          <w:docPartUnique/>
        </w:docPartObj>
      </w:sdtPr>
      <w:sdtEndPr/>
      <w:sdtContent>
        <w:p w14:paraId="07170C22" w14:textId="77777777" w:rsidR="00C11A45" w:rsidRPr="004D1B98" w:rsidRDefault="00C11A45" w:rsidP="00DF024D"/>
        <w:p w14:paraId="1A392D73" w14:textId="61CA1463" w:rsidR="005C13EB" w:rsidRPr="00025BEA" w:rsidRDefault="00CB3003" w:rsidP="00281EF8">
          <w:pPr>
            <w:jc w:val="center"/>
            <w:rPr>
              <w:b/>
              <w:color w:val="385623" w:themeColor="accent6" w:themeShade="80"/>
            </w:rPr>
          </w:pPr>
          <w:sdt>
            <w:sdtPr>
              <w:rPr>
                <w:b/>
                <w:caps/>
                <w:color w:val="385623" w:themeColor="accent6" w:themeShade="80"/>
              </w:rPr>
              <w:alias w:val="Titel"/>
              <w:tag w:val=""/>
              <w:id w:val="-1640335451"/>
              <w:dataBinding w:prefixMappings="xmlns:ns0='http://purl.org/dc/elements/1.1/' xmlns:ns1='http://schemas.openxmlformats.org/package/2006/metadata/core-properties' " w:xpath="/ns1:coreProperties[1]/ns0:title[1]" w:storeItemID="{6C3C8BC8-F283-45AE-878A-BAB7291924A1}"/>
              <w:text w:multiLine="1"/>
            </w:sdtPr>
            <w:sdtEndPr/>
            <w:sdtContent>
              <w:r w:rsidR="005D7B7F">
                <w:rPr>
                  <w:b/>
                  <w:caps/>
                  <w:color w:val="385623" w:themeColor="accent6" w:themeShade="80"/>
                </w:rPr>
                <w:t>Wmo Safehouses Gelderland-Zuid</w:t>
              </w:r>
              <w:r w:rsidR="005D7B7F">
                <w:rPr>
                  <w:b/>
                  <w:caps/>
                  <w:color w:val="385623" w:themeColor="accent6" w:themeShade="80"/>
                </w:rPr>
                <w:br/>
              </w:r>
              <w:r w:rsidR="005D7B7F">
                <w:rPr>
                  <w:b/>
                  <w:caps/>
                  <w:color w:val="385623" w:themeColor="accent6" w:themeShade="80"/>
                </w:rPr>
                <w:br/>
                <w:t>vragenlijst MARKTCONSULTATIE</w:t>
              </w:r>
            </w:sdtContent>
          </w:sdt>
        </w:p>
        <w:p w14:paraId="283020D5" w14:textId="2340CD51" w:rsidR="006A61AE" w:rsidRDefault="006A61AE" w:rsidP="005C13EB">
          <w:pPr>
            <w:rPr>
              <w:noProof/>
              <w:lang w:eastAsia="nl-NL"/>
            </w:rPr>
          </w:pPr>
        </w:p>
        <w:p w14:paraId="1EBC99DB" w14:textId="19FE4863" w:rsidR="00B628B7" w:rsidRDefault="00B628B7" w:rsidP="005C13EB">
          <w:pPr>
            <w:rPr>
              <w:noProof/>
              <w:lang w:eastAsia="nl-NL"/>
            </w:rPr>
          </w:pPr>
          <w:r>
            <w:rPr>
              <w:noProof/>
              <w:lang w:eastAsia="nl-NL"/>
            </w:rPr>
            <w:drawing>
              <wp:inline distT="0" distB="0" distL="0" distR="0" wp14:anchorId="338AB80E" wp14:editId="4E39C9C4">
                <wp:extent cx="5735955" cy="4076700"/>
                <wp:effectExtent l="0" t="0" r="0" b="0"/>
                <wp:docPr id="59659344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5955" cy="4076700"/>
                        </a:xfrm>
                        <a:prstGeom prst="rect">
                          <a:avLst/>
                        </a:prstGeom>
                        <a:noFill/>
                        <a:ln>
                          <a:noFill/>
                        </a:ln>
                      </pic:spPr>
                    </pic:pic>
                  </a:graphicData>
                </a:graphic>
              </wp:inline>
            </w:drawing>
          </w:r>
        </w:p>
        <w:p w14:paraId="48E95C20" w14:textId="78514AEF" w:rsidR="003E17FD" w:rsidRPr="004D1B98" w:rsidRDefault="006A61AE" w:rsidP="00DC7DCB">
          <w:pPr>
            <w:spacing w:before="100" w:after="200"/>
          </w:pPr>
          <w:r>
            <w:rPr>
              <w:noProof/>
              <w:lang w:eastAsia="nl-NL"/>
            </w:rPr>
            <w:br w:type="page"/>
          </w:r>
        </w:p>
      </w:sdtContent>
    </w:sdt>
    <w:bookmarkEnd w:id="0"/>
    <w:p w14:paraId="63B64CB6" w14:textId="22040D1E" w:rsidR="001C2241" w:rsidRPr="004D1B98" w:rsidRDefault="00684BF7" w:rsidP="00E63FBB">
      <w:pPr>
        <w:pStyle w:val="Kop1"/>
        <w:rPr>
          <w:sz w:val="20"/>
          <w:szCs w:val="20"/>
        </w:rPr>
      </w:pPr>
      <w:r>
        <w:rPr>
          <w:sz w:val="20"/>
          <w:szCs w:val="20"/>
        </w:rPr>
        <w:lastRenderedPageBreak/>
        <w:t>Marktconsultatie</w:t>
      </w:r>
    </w:p>
    <w:p w14:paraId="154A963C" w14:textId="43B45175" w:rsidR="009E7D63" w:rsidRPr="009E7D63" w:rsidRDefault="009E7D63" w:rsidP="009E7D63">
      <w:pPr>
        <w:spacing w:before="100" w:after="200"/>
      </w:pPr>
      <w:r w:rsidRPr="009E7D63">
        <w:t xml:space="preserve">De gemeenten in de regio Gelderland-Zuid bereiden de inkoop voor van de voorziening </w:t>
      </w:r>
      <w:proofErr w:type="spellStart"/>
      <w:r w:rsidRPr="00A83AF3">
        <w:t>Safehouses</w:t>
      </w:r>
      <w:proofErr w:type="spellEnd"/>
      <w:r w:rsidRPr="009E7D63">
        <w:t xml:space="preserve">. De regio is voornemens om met ingang van </w:t>
      </w:r>
      <w:r w:rsidRPr="00A83AF3">
        <w:t>1 april 2027 nieuwe</w:t>
      </w:r>
      <w:r w:rsidRPr="009E7D63">
        <w:t xml:space="preserve"> contracten voor deze voorziening te laten starten. </w:t>
      </w:r>
      <w:proofErr w:type="spellStart"/>
      <w:r w:rsidRPr="009E7D63">
        <w:t>Safehouses</w:t>
      </w:r>
      <w:proofErr w:type="spellEnd"/>
      <w:r w:rsidRPr="009E7D63">
        <w:t xml:space="preserve"> worden daarbij beschouwd als een specifieke vorm van Beschermd Wonen voor inwoners met verslavingsproblematiek, gericht op herstel in een beschermde en abstinente omgeving na een behandeltraject</w:t>
      </w:r>
      <w:r w:rsidR="00A83AF3">
        <w:t>.</w:t>
      </w:r>
    </w:p>
    <w:p w14:paraId="69722874" w14:textId="47451BF7" w:rsidR="009E7D63" w:rsidRPr="009E7D63" w:rsidRDefault="009E7D63" w:rsidP="009E7D63">
      <w:pPr>
        <w:spacing w:before="100" w:after="200"/>
      </w:pPr>
      <w:r w:rsidRPr="009E7D63">
        <w:t xml:space="preserve">De regio is voornemens om voor deze inkoop </w:t>
      </w:r>
      <w:r w:rsidRPr="00A83AF3">
        <w:t>een Open House-procedure te volgen. Daarbij wil de regio werken met duidelijke toelatings- en uitvoeringseisen, uniforme productdefinities</w:t>
      </w:r>
      <w:r w:rsidRPr="009E7D63">
        <w:t xml:space="preserve"> en</w:t>
      </w:r>
      <w:r w:rsidR="00A83AF3">
        <w:t xml:space="preserve"> </w:t>
      </w:r>
      <w:r w:rsidRPr="009E7D63">
        <w:t>uniforme tarieven, zodat de voorziening rechtmatig, transparant en uitvoerbaar kan worden gecontracteerd. In het inkoopkader is opgenomen dat een Open House-procedure onder meer voordelen biedt vanwege de keuzevrijheid voor cliënten, de mogelijkheid om een breed en gedifferentieerd aanbod te contracteren en de flexibiliteit om – indien daartoe aanleiding bestaat – op een later moment opnieuw open te stellen.</w:t>
      </w:r>
    </w:p>
    <w:p w14:paraId="5DC5D8F2" w14:textId="77777777" w:rsidR="00075B88" w:rsidRDefault="009E7D63" w:rsidP="009E7D63">
      <w:pPr>
        <w:spacing w:before="100" w:after="200"/>
      </w:pPr>
      <w:r w:rsidRPr="009E7D63">
        <w:t xml:space="preserve">Met deze marktconsultatie wil de </w:t>
      </w:r>
      <w:r w:rsidRPr="00A83AF3">
        <w:t>regio een aantal uitgangspunten voor de procedure toetsen</w:t>
      </w:r>
      <w:r w:rsidRPr="009E7D63">
        <w:t xml:space="preserve"> bij geïnteresseerde aanbieders. Het gaat daarbij onder meer om</w:t>
      </w:r>
      <w:r w:rsidR="00075B88">
        <w:t>:</w:t>
      </w:r>
      <w:r w:rsidRPr="009E7D63">
        <w:t xml:space="preserve"> </w:t>
      </w:r>
    </w:p>
    <w:p w14:paraId="43C68EB2" w14:textId="56C894BC" w:rsidR="00DD3B55" w:rsidRPr="00DD3B55" w:rsidRDefault="009E7D63" w:rsidP="00075B88">
      <w:pPr>
        <w:pStyle w:val="Lijstalinea"/>
        <w:numPr>
          <w:ilvl w:val="0"/>
          <w:numId w:val="32"/>
        </w:numPr>
        <w:spacing w:before="100" w:after="200"/>
        <w:rPr>
          <w:lang w:val="en-US"/>
        </w:rPr>
      </w:pPr>
      <w:r w:rsidRPr="009E7D63">
        <w:t>de voorgenomen toelatingscriteria</w:t>
      </w:r>
      <w:r w:rsidR="00DD3B55">
        <w:t>;</w:t>
      </w:r>
    </w:p>
    <w:p w14:paraId="2B21A00A" w14:textId="158406CE" w:rsidR="00DD3B55" w:rsidRPr="004962CB" w:rsidRDefault="009E7D63" w:rsidP="00075B88">
      <w:pPr>
        <w:pStyle w:val="Lijstalinea"/>
        <w:numPr>
          <w:ilvl w:val="0"/>
          <w:numId w:val="32"/>
        </w:numPr>
        <w:spacing w:before="100" w:after="200"/>
      </w:pPr>
      <w:r w:rsidRPr="009E7D63">
        <w:t xml:space="preserve">de </w:t>
      </w:r>
      <w:r w:rsidR="00DD3B55">
        <w:t>inhoud en uitvoerbaarheid van de producten;</w:t>
      </w:r>
    </w:p>
    <w:p w14:paraId="5DF38376" w14:textId="77777777" w:rsidR="00DD3B55" w:rsidRPr="00F00E30" w:rsidRDefault="00DD3B55" w:rsidP="00075B88">
      <w:pPr>
        <w:pStyle w:val="Lijstalinea"/>
        <w:numPr>
          <w:ilvl w:val="0"/>
          <w:numId w:val="32"/>
        </w:numPr>
        <w:spacing w:before="100" w:after="200"/>
      </w:pPr>
      <w:r w:rsidRPr="00DD3B55">
        <w:t>de</w:t>
      </w:r>
      <w:r>
        <w:t xml:space="preserve"> (</w:t>
      </w:r>
      <w:proofErr w:type="spellStart"/>
      <w:r>
        <w:t>kwaliteits</w:t>
      </w:r>
      <w:proofErr w:type="spellEnd"/>
      <w:r>
        <w:t>)eisen zoals opgenomen in het programma van eisen;</w:t>
      </w:r>
    </w:p>
    <w:p w14:paraId="61E40CC2" w14:textId="19FBC543" w:rsidR="00DD3B55" w:rsidRPr="00E00F0B" w:rsidRDefault="00DD3B55" w:rsidP="00DD3B55">
      <w:pPr>
        <w:pStyle w:val="Lijstalinea"/>
        <w:numPr>
          <w:ilvl w:val="0"/>
          <w:numId w:val="32"/>
        </w:numPr>
        <w:spacing w:before="100" w:after="200"/>
      </w:pPr>
      <w:r w:rsidRPr="00DD3B55">
        <w:t>de</w:t>
      </w:r>
      <w:r>
        <w:t xml:space="preserve"> voorgestelde tarieven en onderliggende kostprijsopbouw</w:t>
      </w:r>
      <w:r w:rsidR="0031285D">
        <w:t>.</w:t>
      </w:r>
    </w:p>
    <w:p w14:paraId="3893C5B0" w14:textId="14F45363" w:rsidR="00E00F0B" w:rsidRDefault="00E00F0B" w:rsidP="00E00F0B">
      <w:pPr>
        <w:spacing w:before="100" w:after="200"/>
      </w:pPr>
      <w:r w:rsidRPr="00E00F0B">
        <w:t>In het kader van d</w:t>
      </w:r>
      <w:r>
        <w:t>eze marktconsultatie worden de volgende conceptbijlagen ter beschikking gesteld:</w:t>
      </w:r>
    </w:p>
    <w:p w14:paraId="185E6E47" w14:textId="02E226D3" w:rsidR="0031285D" w:rsidRDefault="0031285D" w:rsidP="0031285D">
      <w:pPr>
        <w:pStyle w:val="Lijstalinea"/>
        <w:numPr>
          <w:ilvl w:val="0"/>
          <w:numId w:val="33"/>
        </w:numPr>
        <w:spacing w:before="100" w:after="200"/>
      </w:pPr>
      <w:r>
        <w:t xml:space="preserve">Bijlage </w:t>
      </w:r>
      <w:r w:rsidR="00C827C3">
        <w:t>1</w:t>
      </w:r>
      <w:r>
        <w:t xml:space="preserve">: Concept programma van eisen </w:t>
      </w:r>
      <w:proofErr w:type="spellStart"/>
      <w:r>
        <w:t>Safehouses</w:t>
      </w:r>
      <w:proofErr w:type="spellEnd"/>
    </w:p>
    <w:p w14:paraId="3894F3AE" w14:textId="3A8A0E92" w:rsidR="00E00F0B" w:rsidRDefault="00E00F0B" w:rsidP="00E00F0B">
      <w:pPr>
        <w:pStyle w:val="Lijstalinea"/>
        <w:numPr>
          <w:ilvl w:val="0"/>
          <w:numId w:val="33"/>
        </w:numPr>
        <w:spacing w:before="100" w:after="200"/>
      </w:pPr>
      <w:r>
        <w:t xml:space="preserve">Bijlage 2: Concept productbeschrijvingen </w:t>
      </w:r>
      <w:proofErr w:type="spellStart"/>
      <w:r>
        <w:t>Safehouses</w:t>
      </w:r>
      <w:proofErr w:type="spellEnd"/>
    </w:p>
    <w:p w14:paraId="35116BA5" w14:textId="59874EDC" w:rsidR="00E00F0B" w:rsidRPr="00E00F0B" w:rsidRDefault="00E00F0B" w:rsidP="00E00F0B">
      <w:pPr>
        <w:pStyle w:val="Lijstalinea"/>
        <w:numPr>
          <w:ilvl w:val="0"/>
          <w:numId w:val="33"/>
        </w:numPr>
        <w:spacing w:before="100" w:after="200"/>
      </w:pPr>
      <w:r>
        <w:t>Bijlage 3: Tariefonderzoek inclusief voorgestelde tarieven</w:t>
      </w:r>
      <w:r w:rsidR="0031285D">
        <w:t xml:space="preserve"> (ontlee</w:t>
      </w:r>
      <w:r w:rsidR="00A04BB0">
        <w:t>n</w:t>
      </w:r>
      <w:r w:rsidR="0031285D">
        <w:t>d aan de regio IJssel-Vecht)</w:t>
      </w:r>
      <w:r>
        <w:t>.</w:t>
      </w:r>
    </w:p>
    <w:p w14:paraId="5B86CDDE" w14:textId="2426A1E9" w:rsidR="009E7D63" w:rsidRPr="00E00F0B" w:rsidRDefault="009E7D63" w:rsidP="00DD3B55">
      <w:pPr>
        <w:spacing w:before="100" w:after="200"/>
      </w:pPr>
      <w:r w:rsidRPr="009E7D63">
        <w:t>De opbrengsten van deze consultatie gebruikt de regio om de inkoopdocumenten verder aan te scherpen en om te beoordelen of de voorgenomen uitgangspunten voldoende uitvoerbaar, proportioneel en passend zijn voor de markt.</w:t>
      </w:r>
    </w:p>
    <w:p w14:paraId="5D94B4C8" w14:textId="77777777" w:rsidR="009E7D63" w:rsidRPr="00A83AF3" w:rsidRDefault="009E7D63" w:rsidP="009E7D63">
      <w:pPr>
        <w:spacing w:before="100" w:after="200"/>
      </w:pPr>
      <w:r w:rsidRPr="009E7D63">
        <w:t xml:space="preserve">De regio hecht eraan te </w:t>
      </w:r>
      <w:r w:rsidRPr="00A83AF3">
        <w:t>benadrukken dat deze marktconsultatie uitsluitend een informatief en consulterend karakter heeft. Deelname is vrijwillig: het staat aanbieders vrij om de vragenlijst geheel, gedeeltelijk of niet te beantwoorden</w:t>
      </w:r>
      <w:r w:rsidRPr="009E7D63">
        <w:t xml:space="preserve">. Het al dan niet deelnemen aan deze marktconsultatie </w:t>
      </w:r>
      <w:r w:rsidRPr="00A83AF3">
        <w:t>leidt niet tot een voorkeurspositie</w:t>
      </w:r>
      <w:r w:rsidRPr="009E7D63">
        <w:t xml:space="preserve"> of enig ander voordeel in de uiteindelijke inkoopprocedure. </w:t>
      </w:r>
      <w:r w:rsidRPr="00A83AF3">
        <w:t>Evenmin kunnen aan beantwoording van deze vragenlijst rechten worden ontleend. De marktconsultatie staat nadrukkelijk los van de uiteindelijke Open House-procedure en vormt daarvan geen onderdeel.</w:t>
      </w:r>
    </w:p>
    <w:p w14:paraId="2CE85584" w14:textId="70D2EEE6" w:rsidR="009E7D63" w:rsidRPr="009E7D63" w:rsidRDefault="009E7D63" w:rsidP="009E7D63">
      <w:pPr>
        <w:spacing w:before="100" w:after="200"/>
      </w:pPr>
      <w:r w:rsidRPr="009E7D63">
        <w:t xml:space="preserve">Daarnaast </w:t>
      </w:r>
      <w:r w:rsidRPr="00A83AF3">
        <w:t>organiseert de regio een fysieke marktconsultatie op maandag 23 juni 2026 in Nijmegen. Tijdens deze bijeenkomst licht de regio haar</w:t>
      </w:r>
      <w:r w:rsidRPr="009E7D63">
        <w:t xml:space="preserve"> voorgenomen aanpak toe en is er gelegenheid om vragen te stellen en aandachtspunten mee te geven. Geïnteresseerde aanbieders kunnen zich hiervoor nog aanmelden door een e-mail te sturen aan </w:t>
      </w:r>
      <w:r w:rsidR="005D7B7F">
        <w:t xml:space="preserve"> </w:t>
      </w:r>
      <w:hyperlink r:id="rId13" w:history="1">
        <w:r w:rsidR="005D7B7F" w:rsidRPr="00D86945">
          <w:rPr>
            <w:rStyle w:val="Hyperlink"/>
          </w:rPr>
          <w:t>inkoop@nijmegen.nl</w:t>
        </w:r>
      </w:hyperlink>
      <w:r w:rsidR="005D7B7F">
        <w:t xml:space="preserve"> / Johan Rothuizen of in de berichtenmodule van de marktconsultatie op </w:t>
      </w:r>
      <w:proofErr w:type="spellStart"/>
      <w:r w:rsidR="005D7B7F">
        <w:t>Tenderned</w:t>
      </w:r>
      <w:proofErr w:type="spellEnd"/>
      <w:r w:rsidR="005D7B7F">
        <w:t xml:space="preserve"> </w:t>
      </w:r>
      <w:r w:rsidRPr="009E7D63">
        <w:t>onder vermelding van:</w:t>
      </w:r>
    </w:p>
    <w:p w14:paraId="68258244" w14:textId="77777777" w:rsidR="009E7D63" w:rsidRPr="009E7D63" w:rsidRDefault="009E7D63" w:rsidP="00A83AF3">
      <w:pPr>
        <w:numPr>
          <w:ilvl w:val="0"/>
          <w:numId w:val="31"/>
        </w:numPr>
        <w:spacing w:before="100"/>
        <w:ind w:left="714" w:hanging="357"/>
      </w:pPr>
      <w:r w:rsidRPr="009E7D63">
        <w:lastRenderedPageBreak/>
        <w:t>naam van de organisatie;</w:t>
      </w:r>
    </w:p>
    <w:p w14:paraId="02035854" w14:textId="77777777" w:rsidR="009E7D63" w:rsidRPr="009E7D63" w:rsidRDefault="009E7D63" w:rsidP="00A83AF3">
      <w:pPr>
        <w:numPr>
          <w:ilvl w:val="0"/>
          <w:numId w:val="31"/>
        </w:numPr>
        <w:spacing w:before="100"/>
        <w:ind w:left="714" w:hanging="357"/>
      </w:pPr>
      <w:r w:rsidRPr="009E7D63">
        <w:t>naam/namen van de deelnemer(s);</w:t>
      </w:r>
    </w:p>
    <w:p w14:paraId="55603806" w14:textId="77777777" w:rsidR="009E7D63" w:rsidRPr="009E7D63" w:rsidRDefault="009E7D63" w:rsidP="00A83AF3">
      <w:pPr>
        <w:numPr>
          <w:ilvl w:val="0"/>
          <w:numId w:val="31"/>
        </w:numPr>
        <w:spacing w:before="100"/>
        <w:ind w:left="714" w:hanging="357"/>
      </w:pPr>
      <w:r w:rsidRPr="009E7D63">
        <w:t>functie;</w:t>
      </w:r>
    </w:p>
    <w:p w14:paraId="67523025" w14:textId="77777777" w:rsidR="009E7D63" w:rsidRPr="009E7D63" w:rsidRDefault="009E7D63" w:rsidP="00A83AF3">
      <w:pPr>
        <w:numPr>
          <w:ilvl w:val="0"/>
          <w:numId w:val="31"/>
        </w:numPr>
        <w:spacing w:before="100"/>
        <w:ind w:left="714" w:hanging="357"/>
      </w:pPr>
      <w:r w:rsidRPr="009E7D63">
        <w:t>e-mailadres en telefoonnummer.</w:t>
      </w:r>
    </w:p>
    <w:p w14:paraId="570DF6D9" w14:textId="7A9E1D2F" w:rsidR="009E7D63" w:rsidRPr="00A83AF3" w:rsidRDefault="009E7D63" w:rsidP="009E7D63">
      <w:pPr>
        <w:spacing w:before="100" w:after="200"/>
      </w:pPr>
      <w:r w:rsidRPr="00A83AF3">
        <w:t xml:space="preserve">Aanbieders hoeven deze vragenlijst niet voorafgaand aan de fysieke bijeenkomst in te dienen. De regio biedt aanbieders juist de mogelijkheid om de vragenlijst tot één week na de fysieke marktconsultatie, dus uiterlijk op 30 juni 2026, in te </w:t>
      </w:r>
      <w:r w:rsidRPr="005D7B7F">
        <w:t xml:space="preserve">dienen via TenderNed of per e-mail via </w:t>
      </w:r>
      <w:hyperlink r:id="rId14" w:history="1">
        <w:r w:rsidR="005D7B7F" w:rsidRPr="00D86945">
          <w:rPr>
            <w:rStyle w:val="Hyperlink"/>
          </w:rPr>
          <w:t>inkoop@nijmegen.nl</w:t>
        </w:r>
      </w:hyperlink>
      <w:r w:rsidR="005D7B7F">
        <w:t xml:space="preserve"> </w:t>
      </w:r>
    </w:p>
    <w:p w14:paraId="4DC3C2E4" w14:textId="47B91E88" w:rsidR="009E7D63" w:rsidRPr="009E7D63" w:rsidRDefault="009E7D63" w:rsidP="009E7D63">
      <w:pPr>
        <w:spacing w:before="100" w:after="200"/>
      </w:pPr>
      <w:r w:rsidRPr="009E7D63">
        <w:t xml:space="preserve">De regio verwacht op dit </w:t>
      </w:r>
      <w:r w:rsidRPr="00A83AF3">
        <w:t>moment de Open House-procedure in september 2026 te</w:t>
      </w:r>
      <w:r w:rsidRPr="009E7D63">
        <w:t xml:space="preserve"> publiceren. De ontvangen reacties worden betrokken bij de verdere uitwerking van de procedure en de </w:t>
      </w:r>
      <w:r w:rsidR="00195EEB">
        <w:t>inkoopdocumenten</w:t>
      </w:r>
      <w:r w:rsidRPr="009E7D63">
        <w:t>.</w:t>
      </w:r>
    </w:p>
    <w:p w14:paraId="6A18796C" w14:textId="0CD46569" w:rsidR="009E7D63" w:rsidRPr="009E7D63" w:rsidRDefault="009E7D63" w:rsidP="009E7D63">
      <w:pPr>
        <w:spacing w:before="100" w:after="200"/>
      </w:pPr>
      <w:r w:rsidRPr="009E7D63">
        <w:t xml:space="preserve">Wij stellen uw reactie zeer op prijs. Met uw inbreng helpt u de regio om te komen tot een passende, uitvoerbare en toekomstbestendige </w:t>
      </w:r>
      <w:proofErr w:type="spellStart"/>
      <w:r w:rsidRPr="009E7D63">
        <w:t>contractering</w:t>
      </w:r>
      <w:proofErr w:type="spellEnd"/>
      <w:r w:rsidRPr="009E7D63">
        <w:t xml:space="preserve"> van </w:t>
      </w:r>
      <w:proofErr w:type="spellStart"/>
      <w:r w:rsidRPr="009E7D63">
        <w:t>Safehouses</w:t>
      </w:r>
      <w:proofErr w:type="spellEnd"/>
      <w:r w:rsidRPr="009E7D63">
        <w:t xml:space="preserve"> </w:t>
      </w:r>
      <w:r w:rsidR="00195EEB">
        <w:t xml:space="preserve">voor de regio </w:t>
      </w:r>
      <w:r w:rsidRPr="009E7D63">
        <w:t>Gelderland-Zuid.</w:t>
      </w:r>
    </w:p>
    <w:p w14:paraId="1F1A5971" w14:textId="77777777" w:rsidR="00DC7DCB" w:rsidRDefault="00DC7DCB">
      <w:pPr>
        <w:spacing w:before="100" w:after="200"/>
        <w:rPr>
          <w:caps/>
          <w:color w:val="FFFFFF" w:themeColor="background1"/>
          <w:spacing w:val="15"/>
          <w:sz w:val="22"/>
          <w:szCs w:val="22"/>
        </w:rPr>
      </w:pPr>
      <w:r>
        <w:br w:type="page"/>
      </w:r>
    </w:p>
    <w:p w14:paraId="4BCE7035" w14:textId="7C27D4C4" w:rsidR="00C9149F" w:rsidRDefault="3A911BD8" w:rsidP="00C9149F">
      <w:pPr>
        <w:pStyle w:val="Kop1"/>
      </w:pPr>
      <w:r>
        <w:lastRenderedPageBreak/>
        <w:t>Vragenlijst</w:t>
      </w:r>
    </w:p>
    <w:p w14:paraId="22DE8445" w14:textId="50CE8B04" w:rsidR="00C9149F" w:rsidRPr="00C9149F" w:rsidRDefault="00C9149F" w:rsidP="00C9149F"/>
    <w:p w14:paraId="326C5A24" w14:textId="274E045D" w:rsidR="00C11A45" w:rsidRPr="004D1B98" w:rsidRDefault="008C40DA" w:rsidP="00674A5F">
      <w:pPr>
        <w:pStyle w:val="Kop2"/>
        <w:spacing w:before="100" w:beforeAutospacing="1" w:after="100" w:afterAutospacing="1"/>
      </w:pPr>
      <w:r>
        <w:t>Algemeen</w:t>
      </w:r>
    </w:p>
    <w:p w14:paraId="08A6CC5C" w14:textId="457D07B9" w:rsidR="001E1FE6" w:rsidRDefault="779F0B2F" w:rsidP="00A23FC5">
      <w:pPr>
        <w:pStyle w:val="Lijstalinea"/>
        <w:numPr>
          <w:ilvl w:val="0"/>
          <w:numId w:val="20"/>
        </w:numPr>
        <w:spacing w:line="360" w:lineRule="auto"/>
        <w:contextualSpacing w:val="0"/>
      </w:pPr>
      <w:r>
        <w:t>Wat is de naam van uw organisatie?</w:t>
      </w:r>
    </w:p>
    <w:p w14:paraId="4766B66B" w14:textId="6DCA658D" w:rsidR="001E1FE6" w:rsidRDefault="001E1FE6" w:rsidP="00A23FC5">
      <w:pPr>
        <w:pStyle w:val="Lijstalinea"/>
        <w:spacing w:after="120" w:line="360" w:lineRule="auto"/>
        <w:contextualSpacing w:val="0"/>
      </w:pPr>
      <w:r>
        <w:t>………</w:t>
      </w:r>
    </w:p>
    <w:p w14:paraId="27B9199A" w14:textId="3FC24CFA" w:rsidR="00FC0001" w:rsidRDefault="001E1FE6" w:rsidP="00A23FC5">
      <w:pPr>
        <w:pStyle w:val="Lijstalinea"/>
        <w:numPr>
          <w:ilvl w:val="0"/>
          <w:numId w:val="20"/>
        </w:numPr>
        <w:spacing w:line="360" w:lineRule="auto"/>
        <w:contextualSpacing w:val="0"/>
      </w:pPr>
      <w:r>
        <w:t xml:space="preserve">Is uw organisatie voornemens om in te schrijven op de voorgenomen Open House-procedure voor </w:t>
      </w:r>
      <w:proofErr w:type="spellStart"/>
      <w:r>
        <w:t>Safehouses</w:t>
      </w:r>
      <w:proofErr w:type="spellEnd"/>
      <w:r>
        <w:t xml:space="preserve"> in regio Gelderland-Zuid?</w:t>
      </w:r>
    </w:p>
    <w:p w14:paraId="4120B128" w14:textId="77777777" w:rsidR="00FC0001" w:rsidRDefault="00CB3003" w:rsidP="00A23FC5">
      <w:pPr>
        <w:pStyle w:val="Lijstalinea"/>
        <w:spacing w:line="360" w:lineRule="auto"/>
        <w:contextualSpacing w:val="0"/>
      </w:pPr>
      <w:sdt>
        <w:sdtPr>
          <w:id w:val="-502511874"/>
          <w14:checkbox>
            <w14:checked w14:val="0"/>
            <w14:checkedState w14:val="2612" w14:font="MS Gothic"/>
            <w14:uncheckedState w14:val="2610" w14:font="MS Gothic"/>
          </w14:checkbox>
        </w:sdtPr>
        <w:sdtEndPr/>
        <w:sdtContent>
          <w:r w:rsidR="00FC0001">
            <w:rPr>
              <w:rFonts w:ascii="MS Gothic" w:eastAsia="MS Gothic" w:hAnsi="MS Gothic" w:hint="eastAsia"/>
            </w:rPr>
            <w:t>☐</w:t>
          </w:r>
        </w:sdtContent>
      </w:sdt>
      <w:r w:rsidR="00FC0001">
        <w:t xml:space="preserve"> Ja</w:t>
      </w:r>
    </w:p>
    <w:p w14:paraId="1E392E5D" w14:textId="3115020C" w:rsidR="00FC0001" w:rsidRDefault="00CB3003" w:rsidP="00A23FC5">
      <w:pPr>
        <w:pStyle w:val="Lijstalinea"/>
        <w:spacing w:line="360" w:lineRule="auto"/>
        <w:contextualSpacing w:val="0"/>
      </w:pPr>
      <w:sdt>
        <w:sdtPr>
          <w:id w:val="-559950877"/>
          <w14:checkbox>
            <w14:checked w14:val="0"/>
            <w14:checkedState w14:val="2612" w14:font="MS Gothic"/>
            <w14:uncheckedState w14:val="2610" w14:font="MS Gothic"/>
          </w14:checkbox>
        </w:sdtPr>
        <w:sdtEndPr/>
        <w:sdtContent>
          <w:r w:rsidR="00FC0001">
            <w:rPr>
              <w:rFonts w:ascii="MS Gothic" w:eastAsia="MS Gothic" w:hAnsi="MS Gothic" w:hint="eastAsia"/>
            </w:rPr>
            <w:t>☐</w:t>
          </w:r>
        </w:sdtContent>
      </w:sdt>
      <w:r w:rsidR="00FC0001">
        <w:t xml:space="preserve"> </w:t>
      </w:r>
      <w:r w:rsidR="00812822">
        <w:t>Mogelijk</w:t>
      </w:r>
    </w:p>
    <w:p w14:paraId="12B46FAB" w14:textId="77777777" w:rsidR="00FC0001" w:rsidRDefault="00CB3003" w:rsidP="00A23FC5">
      <w:pPr>
        <w:pStyle w:val="Lijstalinea"/>
        <w:spacing w:line="360" w:lineRule="auto"/>
        <w:contextualSpacing w:val="0"/>
      </w:pPr>
      <w:sdt>
        <w:sdtPr>
          <w:id w:val="110868622"/>
          <w14:checkbox>
            <w14:checked w14:val="0"/>
            <w14:checkedState w14:val="2612" w14:font="MS Gothic"/>
            <w14:uncheckedState w14:val="2610" w14:font="MS Gothic"/>
          </w14:checkbox>
        </w:sdtPr>
        <w:sdtEndPr/>
        <w:sdtContent>
          <w:r w:rsidR="00FC0001">
            <w:rPr>
              <w:rFonts w:ascii="MS Gothic" w:eastAsia="MS Gothic" w:hAnsi="MS Gothic" w:hint="eastAsia"/>
            </w:rPr>
            <w:t>☐</w:t>
          </w:r>
        </w:sdtContent>
      </w:sdt>
      <w:r w:rsidR="00FC0001">
        <w:t xml:space="preserve"> Nee</w:t>
      </w:r>
    </w:p>
    <w:p w14:paraId="56F6E089" w14:textId="0317FE84" w:rsidR="004776B3" w:rsidRDefault="001E1FE6" w:rsidP="00A23FC5">
      <w:pPr>
        <w:spacing w:line="360" w:lineRule="auto"/>
        <w:ind w:firstLine="709"/>
      </w:pPr>
      <w:r>
        <w:t>Kunt u uw antwoord kort toelichten?</w:t>
      </w:r>
    </w:p>
    <w:p w14:paraId="0CA61E36" w14:textId="77777777" w:rsidR="00A23FC5" w:rsidRDefault="00A23FC5" w:rsidP="00A23FC5">
      <w:pPr>
        <w:pStyle w:val="Lijstalinea"/>
        <w:spacing w:after="120" w:line="360" w:lineRule="auto"/>
        <w:contextualSpacing w:val="0"/>
      </w:pPr>
      <w:r>
        <w:t>………</w:t>
      </w:r>
    </w:p>
    <w:p w14:paraId="2A19695F" w14:textId="726765C9" w:rsidR="00D85FF0" w:rsidRDefault="00D85FF0" w:rsidP="00A23FC5">
      <w:pPr>
        <w:pStyle w:val="Lijstalinea"/>
        <w:numPr>
          <w:ilvl w:val="0"/>
          <w:numId w:val="20"/>
        </w:numPr>
        <w:spacing w:line="360" w:lineRule="auto"/>
        <w:contextualSpacing w:val="0"/>
      </w:pPr>
      <w:r>
        <w:t xml:space="preserve">Hoe beoordeelt u de voorgenomen keuze voor een Open House-procedure voor de inkoop van </w:t>
      </w:r>
      <w:proofErr w:type="spellStart"/>
      <w:r>
        <w:t>Safehouses</w:t>
      </w:r>
      <w:proofErr w:type="spellEnd"/>
      <w:r>
        <w:t>?</w:t>
      </w:r>
    </w:p>
    <w:p w14:paraId="155AE53C" w14:textId="40D7AA9F" w:rsidR="00150A63" w:rsidRDefault="00CB3003" w:rsidP="00A23FC5">
      <w:pPr>
        <w:pStyle w:val="Lijstalinea"/>
        <w:spacing w:line="360" w:lineRule="auto"/>
        <w:contextualSpacing w:val="0"/>
      </w:pPr>
      <w:sdt>
        <w:sdtPr>
          <w:id w:val="-326522299"/>
          <w14:checkbox>
            <w14:checked w14:val="0"/>
            <w14:checkedState w14:val="2612" w14:font="MS Gothic"/>
            <w14:uncheckedState w14:val="2610" w14:font="MS Gothic"/>
          </w14:checkbox>
        </w:sdtPr>
        <w:sdtEndPr/>
        <w:sdtContent>
          <w:r w:rsidR="00150A63">
            <w:rPr>
              <w:rFonts w:ascii="MS Gothic" w:eastAsia="MS Gothic" w:hAnsi="MS Gothic" w:hint="eastAsia"/>
            </w:rPr>
            <w:t>☐</w:t>
          </w:r>
        </w:sdtContent>
      </w:sdt>
      <w:r w:rsidR="00150A63">
        <w:t xml:space="preserve"> Passend</w:t>
      </w:r>
    </w:p>
    <w:p w14:paraId="66F4EED9" w14:textId="46D4BE3D" w:rsidR="00150A63" w:rsidRDefault="00CB3003" w:rsidP="00A23FC5">
      <w:pPr>
        <w:pStyle w:val="Lijstalinea"/>
        <w:spacing w:line="360" w:lineRule="auto"/>
        <w:contextualSpacing w:val="0"/>
      </w:pPr>
      <w:sdt>
        <w:sdtPr>
          <w:id w:val="1954587658"/>
          <w14:checkbox>
            <w14:checked w14:val="0"/>
            <w14:checkedState w14:val="2612" w14:font="MS Gothic"/>
            <w14:uncheckedState w14:val="2610" w14:font="MS Gothic"/>
          </w14:checkbox>
        </w:sdtPr>
        <w:sdtEndPr/>
        <w:sdtContent>
          <w:r w:rsidR="00150A63">
            <w:rPr>
              <w:rFonts w:ascii="MS Gothic" w:eastAsia="MS Gothic" w:hAnsi="MS Gothic" w:hint="eastAsia"/>
            </w:rPr>
            <w:t>☐</w:t>
          </w:r>
        </w:sdtContent>
      </w:sdt>
      <w:r w:rsidR="00150A63">
        <w:t xml:space="preserve"> Niet passend</w:t>
      </w:r>
    </w:p>
    <w:p w14:paraId="1760681A" w14:textId="3FF9FBC1" w:rsidR="001E1FE6" w:rsidRDefault="00D85FF0" w:rsidP="00A23FC5">
      <w:pPr>
        <w:spacing w:line="360" w:lineRule="auto"/>
        <w:ind w:firstLine="709"/>
      </w:pPr>
      <w:r>
        <w:t>Kunt u aangeven welke voordelen, aandachtspunten of risico’s u hierbij ziet?</w:t>
      </w:r>
    </w:p>
    <w:p w14:paraId="691D1722" w14:textId="77777777" w:rsidR="00A23FC5" w:rsidRDefault="00A23FC5" w:rsidP="00A23FC5">
      <w:pPr>
        <w:pStyle w:val="Lijstalinea"/>
        <w:spacing w:after="120" w:line="360" w:lineRule="auto"/>
        <w:contextualSpacing w:val="0"/>
      </w:pPr>
      <w:r>
        <w:t>………</w:t>
      </w:r>
    </w:p>
    <w:p w14:paraId="2183F98B" w14:textId="18A86E7B" w:rsidR="0031285D" w:rsidRPr="004D1B98" w:rsidRDefault="00E2476B" w:rsidP="0031285D">
      <w:pPr>
        <w:pStyle w:val="Kop2"/>
        <w:spacing w:before="100" w:beforeAutospacing="1" w:after="100" w:afterAutospacing="1"/>
      </w:pPr>
      <w:r>
        <w:t>Ervaringseis</w:t>
      </w:r>
    </w:p>
    <w:p w14:paraId="52E468A3" w14:textId="77A99D97" w:rsidR="00B6547F" w:rsidRDefault="0071243E" w:rsidP="00A23FC5">
      <w:pPr>
        <w:pStyle w:val="Lijstalinea"/>
        <w:numPr>
          <w:ilvl w:val="0"/>
          <w:numId w:val="20"/>
        </w:numPr>
        <w:spacing w:line="360" w:lineRule="auto"/>
        <w:contextualSpacing w:val="0"/>
      </w:pPr>
      <w:r>
        <w:t xml:space="preserve">De regio </w:t>
      </w:r>
      <w:r w:rsidR="00425FC0">
        <w:t>wenst</w:t>
      </w:r>
      <w:r w:rsidR="00500062">
        <w:t xml:space="preserve"> de volgende ervaringseis</w:t>
      </w:r>
      <w:r w:rsidR="00425FC0">
        <w:t xml:space="preserve"> te hanteren</w:t>
      </w:r>
      <w:r w:rsidR="00500062">
        <w:t xml:space="preserve">: </w:t>
      </w:r>
    </w:p>
    <w:p w14:paraId="2A9D2E6D" w14:textId="201B022F" w:rsidR="000B37C1" w:rsidRPr="00E9175A" w:rsidRDefault="00B6547F" w:rsidP="00B6547F">
      <w:pPr>
        <w:pStyle w:val="Lijstalinea"/>
        <w:spacing w:line="360" w:lineRule="auto"/>
        <w:contextualSpacing w:val="0"/>
        <w:rPr>
          <w:i/>
          <w:iCs/>
        </w:rPr>
      </w:pPr>
      <w:r w:rsidRPr="00E9175A">
        <w:rPr>
          <w:i/>
          <w:iCs/>
        </w:rPr>
        <w:t>A</w:t>
      </w:r>
      <w:r w:rsidR="000B37C1" w:rsidRPr="00E9175A">
        <w:rPr>
          <w:i/>
          <w:iCs/>
        </w:rPr>
        <w:t xml:space="preserve">anbieder </w:t>
      </w:r>
      <w:r w:rsidR="00E9175A">
        <w:rPr>
          <w:i/>
          <w:iCs/>
        </w:rPr>
        <w:t xml:space="preserve">heeft ervaring </w:t>
      </w:r>
      <w:r w:rsidR="000B37C1" w:rsidRPr="00E9175A">
        <w:rPr>
          <w:i/>
          <w:iCs/>
        </w:rPr>
        <w:t xml:space="preserve">met minimaal 5 cliënten die in de afgelopen 2 jaar (gerekend vanaf de </w:t>
      </w:r>
      <w:r w:rsidR="00436DCD" w:rsidRPr="00E9175A">
        <w:rPr>
          <w:i/>
          <w:iCs/>
        </w:rPr>
        <w:t>aanmeld</w:t>
      </w:r>
      <w:r w:rsidR="000B37C1" w:rsidRPr="00E9175A">
        <w:rPr>
          <w:i/>
          <w:iCs/>
        </w:rPr>
        <w:t xml:space="preserve">datum) </w:t>
      </w:r>
      <w:r w:rsidRPr="00E9175A">
        <w:rPr>
          <w:i/>
          <w:iCs/>
        </w:rPr>
        <w:t>ieder</w:t>
      </w:r>
      <w:r w:rsidR="000B37C1" w:rsidRPr="00E9175A">
        <w:rPr>
          <w:i/>
          <w:iCs/>
        </w:rPr>
        <w:t xml:space="preserve"> minimaal 6 maanden dienstverlening in het kader van </w:t>
      </w:r>
      <w:proofErr w:type="spellStart"/>
      <w:r w:rsidR="000B37C1" w:rsidRPr="00E9175A">
        <w:rPr>
          <w:i/>
          <w:iCs/>
        </w:rPr>
        <w:t>Safehouses</w:t>
      </w:r>
      <w:proofErr w:type="spellEnd"/>
      <w:r w:rsidR="000B37C1" w:rsidRPr="00E9175A">
        <w:rPr>
          <w:i/>
          <w:iCs/>
        </w:rPr>
        <w:t xml:space="preserve"> hebben ontvangen, zonder tussentijdse uitval</w:t>
      </w:r>
      <w:r w:rsidR="00436DCD" w:rsidRPr="00E9175A">
        <w:rPr>
          <w:i/>
          <w:iCs/>
        </w:rPr>
        <w:t xml:space="preserve">. </w:t>
      </w:r>
    </w:p>
    <w:p w14:paraId="03AFBA46" w14:textId="7106BC7B" w:rsidR="00436DCD" w:rsidRDefault="00436DCD" w:rsidP="00436DCD">
      <w:pPr>
        <w:pStyle w:val="Lijstalinea"/>
        <w:spacing w:line="360" w:lineRule="auto"/>
        <w:contextualSpacing w:val="0"/>
      </w:pPr>
      <w:r>
        <w:t>Hoe kijkt u naar deze ervaringseis?</w:t>
      </w:r>
    </w:p>
    <w:p w14:paraId="59C3D68E" w14:textId="0EFA6DE2" w:rsidR="002C19D2" w:rsidRDefault="00CB3003" w:rsidP="00A23FC5">
      <w:pPr>
        <w:pStyle w:val="Lijstalinea"/>
        <w:spacing w:line="360" w:lineRule="auto"/>
        <w:contextualSpacing w:val="0"/>
      </w:pPr>
      <w:sdt>
        <w:sdtPr>
          <w:id w:val="1958375736"/>
          <w14:checkbox>
            <w14:checked w14:val="0"/>
            <w14:checkedState w14:val="2612" w14:font="MS Gothic"/>
            <w14:uncheckedState w14:val="2610" w14:font="MS Gothic"/>
          </w14:checkbox>
        </w:sdtPr>
        <w:sdtEndPr/>
        <w:sdtContent>
          <w:r w:rsidR="002C19D2">
            <w:rPr>
              <w:rFonts w:ascii="MS Gothic" w:eastAsia="MS Gothic" w:hAnsi="MS Gothic" w:hint="eastAsia"/>
            </w:rPr>
            <w:t>☐</w:t>
          </w:r>
        </w:sdtContent>
      </w:sdt>
      <w:r w:rsidR="002C19D2">
        <w:t xml:space="preserve"> Passend en proportioneel</w:t>
      </w:r>
    </w:p>
    <w:p w14:paraId="490AF5AB" w14:textId="04F57D0E" w:rsidR="002C19D2" w:rsidRDefault="00CB3003" w:rsidP="00A23FC5">
      <w:pPr>
        <w:pStyle w:val="Lijstalinea"/>
        <w:spacing w:line="360" w:lineRule="auto"/>
        <w:contextualSpacing w:val="0"/>
      </w:pPr>
      <w:sdt>
        <w:sdtPr>
          <w:id w:val="-847410298"/>
          <w14:checkbox>
            <w14:checked w14:val="0"/>
            <w14:checkedState w14:val="2612" w14:font="MS Gothic"/>
            <w14:uncheckedState w14:val="2610" w14:font="MS Gothic"/>
          </w14:checkbox>
        </w:sdtPr>
        <w:sdtEndPr/>
        <w:sdtContent>
          <w:r w:rsidR="002C19D2">
            <w:rPr>
              <w:rFonts w:ascii="MS Gothic" w:eastAsia="MS Gothic" w:hAnsi="MS Gothic" w:hint="eastAsia"/>
            </w:rPr>
            <w:t>☐</w:t>
          </w:r>
        </w:sdtContent>
      </w:sdt>
      <w:r w:rsidR="002C19D2">
        <w:t xml:space="preserve"> Te zwaar</w:t>
      </w:r>
    </w:p>
    <w:p w14:paraId="447F87D9" w14:textId="30C65590" w:rsidR="002C19D2" w:rsidRDefault="00CB3003" w:rsidP="00A23FC5">
      <w:pPr>
        <w:pStyle w:val="Lijstalinea"/>
        <w:spacing w:line="360" w:lineRule="auto"/>
        <w:contextualSpacing w:val="0"/>
      </w:pPr>
      <w:sdt>
        <w:sdtPr>
          <w:id w:val="69865649"/>
          <w14:checkbox>
            <w14:checked w14:val="0"/>
            <w14:checkedState w14:val="2612" w14:font="MS Gothic"/>
            <w14:uncheckedState w14:val="2610" w14:font="MS Gothic"/>
          </w14:checkbox>
        </w:sdtPr>
        <w:sdtEndPr/>
        <w:sdtContent>
          <w:r w:rsidR="002C19D2">
            <w:rPr>
              <w:rFonts w:ascii="MS Gothic" w:eastAsia="MS Gothic" w:hAnsi="MS Gothic" w:hint="eastAsia"/>
            </w:rPr>
            <w:t>☐</w:t>
          </w:r>
        </w:sdtContent>
      </w:sdt>
      <w:r w:rsidR="002C19D2">
        <w:t xml:space="preserve"> Te licht</w:t>
      </w:r>
    </w:p>
    <w:p w14:paraId="5DC6004D" w14:textId="753EE02F" w:rsidR="000B37C1" w:rsidRDefault="00CB3003" w:rsidP="00A23FC5">
      <w:pPr>
        <w:pStyle w:val="Lijstalinea"/>
        <w:spacing w:line="360" w:lineRule="auto"/>
        <w:contextualSpacing w:val="0"/>
      </w:pPr>
      <w:sdt>
        <w:sdtPr>
          <w:id w:val="1934707462"/>
          <w14:checkbox>
            <w14:checked w14:val="0"/>
            <w14:checkedState w14:val="2612" w14:font="MS Gothic"/>
            <w14:uncheckedState w14:val="2610" w14:font="MS Gothic"/>
          </w14:checkbox>
        </w:sdtPr>
        <w:sdtEndPr/>
        <w:sdtContent>
          <w:r w:rsidR="002C19D2">
            <w:rPr>
              <w:rFonts w:ascii="MS Gothic" w:eastAsia="MS Gothic" w:hAnsi="MS Gothic" w:hint="eastAsia"/>
            </w:rPr>
            <w:t>☐</w:t>
          </w:r>
        </w:sdtContent>
      </w:sdt>
      <w:r w:rsidR="002C19D2">
        <w:t xml:space="preserve"> Anders, namelijk: ……..</w:t>
      </w:r>
    </w:p>
    <w:p w14:paraId="18A412CE" w14:textId="6686D5D3" w:rsidR="000B37C1" w:rsidRDefault="000B37C1" w:rsidP="00A23FC5">
      <w:pPr>
        <w:pStyle w:val="Lijstalinea"/>
        <w:spacing w:line="360" w:lineRule="auto"/>
        <w:contextualSpacing w:val="0"/>
      </w:pPr>
      <w:r>
        <w:t>Kunt u toelichten waarom?</w:t>
      </w:r>
    </w:p>
    <w:p w14:paraId="5876C338" w14:textId="77777777" w:rsidR="00A23FC5" w:rsidRDefault="00A23FC5" w:rsidP="00A23FC5">
      <w:pPr>
        <w:pStyle w:val="Lijstalinea"/>
        <w:spacing w:after="120" w:line="360" w:lineRule="auto"/>
        <w:contextualSpacing w:val="0"/>
      </w:pPr>
      <w:r>
        <w:t>………</w:t>
      </w:r>
    </w:p>
    <w:p w14:paraId="50665871" w14:textId="53518514" w:rsidR="000B37C1" w:rsidRDefault="000B37C1" w:rsidP="00A23FC5">
      <w:pPr>
        <w:pStyle w:val="Lijstalinea"/>
        <w:numPr>
          <w:ilvl w:val="0"/>
          <w:numId w:val="20"/>
        </w:numPr>
        <w:spacing w:line="360" w:lineRule="auto"/>
        <w:contextualSpacing w:val="0"/>
      </w:pPr>
      <w:r>
        <w:t>Geeft deze ervaringseis volgens u voldoende waarborg voor kwaliteit en continuïteit van dienstverlening?</w:t>
      </w:r>
    </w:p>
    <w:p w14:paraId="4ADDD9AF" w14:textId="77777777" w:rsidR="00150A63" w:rsidRDefault="00CB3003" w:rsidP="00A23FC5">
      <w:pPr>
        <w:pStyle w:val="Lijstalinea"/>
        <w:spacing w:line="360" w:lineRule="auto"/>
        <w:contextualSpacing w:val="0"/>
      </w:pPr>
      <w:sdt>
        <w:sdtPr>
          <w:id w:val="-1962178585"/>
          <w14:checkbox>
            <w14:checked w14:val="0"/>
            <w14:checkedState w14:val="2612" w14:font="MS Gothic"/>
            <w14:uncheckedState w14:val="2610" w14:font="MS Gothic"/>
          </w14:checkbox>
        </w:sdtPr>
        <w:sdtEndPr/>
        <w:sdtContent>
          <w:r w:rsidR="00150A63">
            <w:rPr>
              <w:rFonts w:ascii="MS Gothic" w:eastAsia="MS Gothic" w:hAnsi="MS Gothic" w:hint="eastAsia"/>
            </w:rPr>
            <w:t>☐</w:t>
          </w:r>
        </w:sdtContent>
      </w:sdt>
      <w:r w:rsidR="00150A63">
        <w:t xml:space="preserve"> Ja</w:t>
      </w:r>
    </w:p>
    <w:p w14:paraId="3BF4EBC9" w14:textId="77777777" w:rsidR="00150A63" w:rsidRDefault="00CB3003" w:rsidP="00A23FC5">
      <w:pPr>
        <w:pStyle w:val="Lijstalinea"/>
        <w:spacing w:line="360" w:lineRule="auto"/>
        <w:contextualSpacing w:val="0"/>
      </w:pPr>
      <w:sdt>
        <w:sdtPr>
          <w:id w:val="78026870"/>
          <w14:checkbox>
            <w14:checked w14:val="0"/>
            <w14:checkedState w14:val="2612" w14:font="MS Gothic"/>
            <w14:uncheckedState w14:val="2610" w14:font="MS Gothic"/>
          </w14:checkbox>
        </w:sdtPr>
        <w:sdtEndPr/>
        <w:sdtContent>
          <w:r w:rsidR="00150A63">
            <w:rPr>
              <w:rFonts w:ascii="MS Gothic" w:eastAsia="MS Gothic" w:hAnsi="MS Gothic" w:hint="eastAsia"/>
            </w:rPr>
            <w:t>☐</w:t>
          </w:r>
        </w:sdtContent>
      </w:sdt>
      <w:r w:rsidR="00150A63">
        <w:t xml:space="preserve"> Deels</w:t>
      </w:r>
    </w:p>
    <w:p w14:paraId="0A795F7A" w14:textId="6FF9D62B" w:rsidR="00F21B3D" w:rsidRDefault="00CB3003" w:rsidP="00A23FC5">
      <w:pPr>
        <w:pStyle w:val="Lijstalinea"/>
        <w:spacing w:line="360" w:lineRule="auto"/>
        <w:contextualSpacing w:val="0"/>
      </w:pPr>
      <w:sdt>
        <w:sdtPr>
          <w:id w:val="1342207978"/>
          <w14:checkbox>
            <w14:checked w14:val="0"/>
            <w14:checkedState w14:val="2612" w14:font="MS Gothic"/>
            <w14:uncheckedState w14:val="2610" w14:font="MS Gothic"/>
          </w14:checkbox>
        </w:sdtPr>
        <w:sdtEndPr/>
        <w:sdtContent>
          <w:r w:rsidR="00150A63">
            <w:rPr>
              <w:rFonts w:ascii="MS Gothic" w:eastAsia="MS Gothic" w:hAnsi="MS Gothic" w:hint="eastAsia"/>
            </w:rPr>
            <w:t>☐</w:t>
          </w:r>
        </w:sdtContent>
      </w:sdt>
      <w:r w:rsidR="00150A63">
        <w:t xml:space="preserve"> Nee</w:t>
      </w:r>
    </w:p>
    <w:p w14:paraId="6C893078" w14:textId="142BE72F" w:rsidR="00D85FF0" w:rsidRDefault="000B37C1" w:rsidP="00A23FC5">
      <w:pPr>
        <w:pStyle w:val="Lijstalinea"/>
        <w:spacing w:line="360" w:lineRule="auto"/>
        <w:contextualSpacing w:val="0"/>
      </w:pPr>
      <w:r>
        <w:t>Welke alternatieven of aanvullingen zou u voorstellen?</w:t>
      </w:r>
    </w:p>
    <w:p w14:paraId="0464B0F8" w14:textId="77777777" w:rsidR="00A23FC5" w:rsidRDefault="00A23FC5" w:rsidP="00A23FC5">
      <w:pPr>
        <w:pStyle w:val="Lijstalinea"/>
        <w:spacing w:after="120" w:line="360" w:lineRule="auto"/>
        <w:contextualSpacing w:val="0"/>
      </w:pPr>
      <w:r>
        <w:t>………</w:t>
      </w:r>
    </w:p>
    <w:p w14:paraId="3CCAC083" w14:textId="527E55C6" w:rsidR="000B37C1" w:rsidRDefault="000B37C1" w:rsidP="000B37C1">
      <w:pPr>
        <w:pStyle w:val="Kop2"/>
        <w:spacing w:before="100" w:beforeAutospacing="1" w:after="100" w:afterAutospacing="1"/>
      </w:pPr>
      <w:r>
        <w:t>Financiele geschiktheidseisen</w:t>
      </w:r>
    </w:p>
    <w:p w14:paraId="17459C94" w14:textId="1644C3FC" w:rsidR="001276E1" w:rsidRDefault="001276E1" w:rsidP="00A23FC5">
      <w:pPr>
        <w:pStyle w:val="Lijstalinea"/>
        <w:numPr>
          <w:ilvl w:val="0"/>
          <w:numId w:val="20"/>
        </w:numPr>
        <w:spacing w:after="120" w:line="360" w:lineRule="auto"/>
        <w:ind w:left="714" w:hanging="357"/>
        <w:contextualSpacing w:val="0"/>
      </w:pPr>
      <w:r>
        <w:t xml:space="preserve">De regio is voornemens een aantal financiële </w:t>
      </w:r>
      <w:r w:rsidRPr="005D7B7F">
        <w:rPr>
          <w:u w:val="single"/>
        </w:rPr>
        <w:t>geschiktheid</w:t>
      </w:r>
      <w:r>
        <w:t>seisen te hanteren om de continuïteit en financiële gezondheid van aanbieders te beoordelen</w:t>
      </w:r>
      <w:r w:rsidR="00802A62">
        <w:t xml:space="preserve"> (zie onderdeel 25 van het PVE)</w:t>
      </w:r>
      <w:r>
        <w:t>. Hoe kijkt u in algemene zin aan tegen deze voorgenomen eisen?</w:t>
      </w:r>
    </w:p>
    <w:p w14:paraId="22BF26AE" w14:textId="140DBF33" w:rsidR="001276E1" w:rsidRDefault="001276E1" w:rsidP="00A23FC5">
      <w:pPr>
        <w:pStyle w:val="Lijstalinea"/>
        <w:spacing w:after="120" w:line="360" w:lineRule="auto"/>
        <w:contextualSpacing w:val="0"/>
      </w:pPr>
      <w:r>
        <w:t xml:space="preserve">In het concept wordt onder meer gedacht aan eisen rond een gezonde financiële huishouding, waaronder – afhankelijk van de rechtsvorm en controleplicht – een goedkeurende accountantsverklaring of een jaarrekening zonder gelijktijdig negatief resultaat en negatief eigen vermogen, aangevuld met ratio’s voor solvabiliteit, </w:t>
      </w:r>
      <w:proofErr w:type="spellStart"/>
      <w:r>
        <w:t>current</w:t>
      </w:r>
      <w:proofErr w:type="spellEnd"/>
      <w:r>
        <w:t xml:space="preserve"> ratio en winstpercentage. Ook wordt gedacht aan eisen rond winstnormering en een minimumpercentage personeelskosten</w:t>
      </w:r>
      <w:r w:rsidR="005D7B7F">
        <w:t xml:space="preserve"> van 60%</w:t>
      </w:r>
      <w:r>
        <w:t xml:space="preserve"> ten opzichte van de omzet. </w:t>
      </w:r>
    </w:p>
    <w:p w14:paraId="369863B5" w14:textId="77777777" w:rsidR="00150A63" w:rsidRDefault="00CB3003" w:rsidP="00A23FC5">
      <w:pPr>
        <w:pStyle w:val="Lijstalinea"/>
        <w:spacing w:line="360" w:lineRule="auto"/>
        <w:contextualSpacing w:val="0"/>
      </w:pPr>
      <w:sdt>
        <w:sdtPr>
          <w:id w:val="-723751602"/>
          <w14:checkbox>
            <w14:checked w14:val="0"/>
            <w14:checkedState w14:val="2612" w14:font="MS Gothic"/>
            <w14:uncheckedState w14:val="2610" w14:font="MS Gothic"/>
          </w14:checkbox>
        </w:sdtPr>
        <w:sdtEndPr/>
        <w:sdtContent>
          <w:r w:rsidR="00150A63">
            <w:rPr>
              <w:rFonts w:ascii="MS Gothic" w:eastAsia="MS Gothic" w:hAnsi="MS Gothic" w:hint="eastAsia"/>
            </w:rPr>
            <w:t>☐</w:t>
          </w:r>
        </w:sdtContent>
      </w:sdt>
      <w:r w:rsidR="00150A63">
        <w:t xml:space="preserve"> Passend</w:t>
      </w:r>
    </w:p>
    <w:p w14:paraId="0F35D88B" w14:textId="77777777" w:rsidR="00150A63" w:rsidRDefault="00CB3003" w:rsidP="00A23FC5">
      <w:pPr>
        <w:pStyle w:val="Lijstalinea"/>
        <w:spacing w:line="360" w:lineRule="auto"/>
        <w:contextualSpacing w:val="0"/>
      </w:pPr>
      <w:sdt>
        <w:sdtPr>
          <w:id w:val="-1251888157"/>
          <w14:checkbox>
            <w14:checked w14:val="0"/>
            <w14:checkedState w14:val="2612" w14:font="MS Gothic"/>
            <w14:uncheckedState w14:val="2610" w14:font="MS Gothic"/>
          </w14:checkbox>
        </w:sdtPr>
        <w:sdtEndPr/>
        <w:sdtContent>
          <w:r w:rsidR="00150A63">
            <w:rPr>
              <w:rFonts w:ascii="MS Gothic" w:eastAsia="MS Gothic" w:hAnsi="MS Gothic" w:hint="eastAsia"/>
            </w:rPr>
            <w:t>☐</w:t>
          </w:r>
        </w:sdtContent>
      </w:sdt>
      <w:r w:rsidR="00150A63">
        <w:t xml:space="preserve"> Niet passend</w:t>
      </w:r>
    </w:p>
    <w:p w14:paraId="38B68A63" w14:textId="7A72D924" w:rsidR="000B37C1" w:rsidRDefault="001276E1" w:rsidP="00A23FC5">
      <w:pPr>
        <w:pStyle w:val="Lijstalinea"/>
        <w:spacing w:line="360" w:lineRule="auto"/>
        <w:contextualSpacing w:val="0"/>
      </w:pPr>
      <w:r>
        <w:t>Kunt u toelichten welke onderdelen u werkbaar of juist bezwaarlijk vindt?</w:t>
      </w:r>
    </w:p>
    <w:p w14:paraId="5DA1E71A" w14:textId="77777777" w:rsidR="00A23FC5" w:rsidRDefault="00A23FC5" w:rsidP="00A23FC5">
      <w:pPr>
        <w:pStyle w:val="Lijstalinea"/>
        <w:spacing w:after="120" w:line="360" w:lineRule="auto"/>
        <w:contextualSpacing w:val="0"/>
      </w:pPr>
      <w:r>
        <w:t>………</w:t>
      </w:r>
    </w:p>
    <w:p w14:paraId="05591A66" w14:textId="7B5DEB68" w:rsidR="00A959EB" w:rsidRDefault="00A959EB" w:rsidP="00A23FC5">
      <w:pPr>
        <w:pStyle w:val="Lijstalinea"/>
        <w:numPr>
          <w:ilvl w:val="0"/>
          <w:numId w:val="20"/>
        </w:numPr>
        <w:spacing w:after="120" w:line="360" w:lineRule="auto"/>
        <w:ind w:left="714" w:hanging="357"/>
        <w:contextualSpacing w:val="0"/>
      </w:pPr>
      <w:r>
        <w:t>Hoe beoordeelt u de voorgestelde systematiek van ‘nadere beoordeling’ / ‘</w:t>
      </w:r>
      <w:proofErr w:type="spellStart"/>
      <w:r>
        <w:t>comply</w:t>
      </w:r>
      <w:proofErr w:type="spellEnd"/>
      <w:r>
        <w:t xml:space="preserve"> </w:t>
      </w:r>
      <w:proofErr w:type="spellStart"/>
      <w:r>
        <w:t>and</w:t>
      </w:r>
      <w:proofErr w:type="spellEnd"/>
      <w:r>
        <w:t xml:space="preserve"> </w:t>
      </w:r>
      <w:proofErr w:type="spellStart"/>
      <w:r>
        <w:t>explain</w:t>
      </w:r>
      <w:proofErr w:type="spellEnd"/>
      <w:r>
        <w:t>’ wanneer een aanbieder niet geheel aan een financiële eis voldoet, maar wel met bewijsstukken kan aantonen dat de continuïteit niet in gevaar is?</w:t>
      </w:r>
    </w:p>
    <w:p w14:paraId="6C88CCAC" w14:textId="77777777" w:rsidR="00150A63" w:rsidRDefault="00CB3003" w:rsidP="00A23FC5">
      <w:pPr>
        <w:pStyle w:val="Lijstalinea"/>
        <w:spacing w:line="360" w:lineRule="auto"/>
        <w:contextualSpacing w:val="0"/>
      </w:pPr>
      <w:sdt>
        <w:sdtPr>
          <w:id w:val="1681768577"/>
          <w14:checkbox>
            <w14:checked w14:val="0"/>
            <w14:checkedState w14:val="2612" w14:font="MS Gothic"/>
            <w14:uncheckedState w14:val="2610" w14:font="MS Gothic"/>
          </w14:checkbox>
        </w:sdtPr>
        <w:sdtEndPr/>
        <w:sdtContent>
          <w:r w:rsidR="00150A63">
            <w:rPr>
              <w:rFonts w:ascii="MS Gothic" w:eastAsia="MS Gothic" w:hAnsi="MS Gothic" w:hint="eastAsia"/>
            </w:rPr>
            <w:t>☐</w:t>
          </w:r>
        </w:sdtContent>
      </w:sdt>
      <w:r w:rsidR="00150A63">
        <w:t xml:space="preserve"> </w:t>
      </w:r>
      <w:r w:rsidR="00A959EB">
        <w:t>Passend</w:t>
      </w:r>
    </w:p>
    <w:p w14:paraId="3270FF74" w14:textId="7400481D" w:rsidR="00A959EB" w:rsidRDefault="00CB3003" w:rsidP="00A23FC5">
      <w:pPr>
        <w:pStyle w:val="Lijstalinea"/>
        <w:spacing w:after="120" w:line="360" w:lineRule="auto"/>
        <w:contextualSpacing w:val="0"/>
      </w:pPr>
      <w:sdt>
        <w:sdtPr>
          <w:id w:val="-1027177662"/>
          <w14:checkbox>
            <w14:checked w14:val="0"/>
            <w14:checkedState w14:val="2612" w14:font="MS Gothic"/>
            <w14:uncheckedState w14:val="2610" w14:font="MS Gothic"/>
          </w14:checkbox>
        </w:sdtPr>
        <w:sdtEndPr/>
        <w:sdtContent>
          <w:r w:rsidR="00150A63">
            <w:rPr>
              <w:rFonts w:ascii="MS Gothic" w:eastAsia="MS Gothic" w:hAnsi="MS Gothic" w:hint="eastAsia"/>
            </w:rPr>
            <w:t>☐</w:t>
          </w:r>
        </w:sdtContent>
      </w:sdt>
      <w:r w:rsidR="00150A63">
        <w:t xml:space="preserve"> N</w:t>
      </w:r>
      <w:r w:rsidR="00A959EB">
        <w:t>iet passend</w:t>
      </w:r>
    </w:p>
    <w:p w14:paraId="622D8C0E" w14:textId="0C65A4D4" w:rsidR="001276E1" w:rsidRDefault="00A959EB" w:rsidP="00A23FC5">
      <w:pPr>
        <w:pStyle w:val="Lijstalinea"/>
        <w:spacing w:line="360" w:lineRule="auto"/>
        <w:contextualSpacing w:val="0"/>
      </w:pPr>
      <w:r>
        <w:t>Welke bewijsstukken of beoordelingswijze acht u hierbij redelijk?</w:t>
      </w:r>
    </w:p>
    <w:p w14:paraId="71BFC546" w14:textId="77777777" w:rsidR="00A23FC5" w:rsidRDefault="00A23FC5" w:rsidP="00A23FC5">
      <w:pPr>
        <w:pStyle w:val="Lijstalinea"/>
        <w:spacing w:after="120" w:line="360" w:lineRule="auto"/>
        <w:contextualSpacing w:val="0"/>
      </w:pPr>
      <w:r>
        <w:t>………</w:t>
      </w:r>
    </w:p>
    <w:p w14:paraId="2655CCC4" w14:textId="225827EC" w:rsidR="00A959EB" w:rsidRDefault="00A959EB" w:rsidP="00A959EB">
      <w:pPr>
        <w:pStyle w:val="Kop2"/>
        <w:spacing w:before="100" w:beforeAutospacing="1" w:after="100" w:afterAutospacing="1"/>
      </w:pPr>
      <w:r>
        <w:t>Vragen over productbeschrijvingen</w:t>
      </w:r>
      <w:r w:rsidR="00776D44">
        <w:t xml:space="preserve"> en PVE</w:t>
      </w:r>
    </w:p>
    <w:p w14:paraId="4736AEEB" w14:textId="234111B8" w:rsidR="00776D44" w:rsidRDefault="00776D44" w:rsidP="00A23FC5">
      <w:pPr>
        <w:pStyle w:val="Lijstalinea"/>
        <w:numPr>
          <w:ilvl w:val="0"/>
          <w:numId w:val="20"/>
        </w:numPr>
        <w:spacing w:line="360" w:lineRule="auto"/>
        <w:contextualSpacing w:val="0"/>
      </w:pPr>
      <w:r>
        <w:t xml:space="preserve">Kunt u zich vinden in de meegeleverde productbeschrijvingen voor </w:t>
      </w:r>
      <w:proofErr w:type="spellStart"/>
      <w:r>
        <w:t>Safehouses</w:t>
      </w:r>
      <w:proofErr w:type="spellEnd"/>
      <w:r>
        <w:t>?</w:t>
      </w:r>
    </w:p>
    <w:p w14:paraId="7C97A809" w14:textId="77777777" w:rsidR="00150A63" w:rsidRDefault="00CB3003" w:rsidP="00A23FC5">
      <w:pPr>
        <w:pStyle w:val="Lijstalinea"/>
        <w:spacing w:line="360" w:lineRule="auto"/>
        <w:contextualSpacing w:val="0"/>
      </w:pPr>
      <w:sdt>
        <w:sdtPr>
          <w:id w:val="-911693804"/>
          <w14:checkbox>
            <w14:checked w14:val="0"/>
            <w14:checkedState w14:val="2612" w14:font="MS Gothic"/>
            <w14:uncheckedState w14:val="2610" w14:font="MS Gothic"/>
          </w14:checkbox>
        </w:sdtPr>
        <w:sdtEndPr/>
        <w:sdtContent>
          <w:r w:rsidR="00150A63">
            <w:rPr>
              <w:rFonts w:ascii="MS Gothic" w:eastAsia="MS Gothic" w:hAnsi="MS Gothic" w:hint="eastAsia"/>
            </w:rPr>
            <w:t>☐</w:t>
          </w:r>
        </w:sdtContent>
      </w:sdt>
      <w:r w:rsidR="00150A63">
        <w:t xml:space="preserve"> Ja</w:t>
      </w:r>
    </w:p>
    <w:p w14:paraId="611665F7" w14:textId="77777777" w:rsidR="00150A63" w:rsidRDefault="00CB3003" w:rsidP="00A23FC5">
      <w:pPr>
        <w:pStyle w:val="Lijstalinea"/>
        <w:spacing w:line="360" w:lineRule="auto"/>
        <w:contextualSpacing w:val="0"/>
      </w:pPr>
      <w:sdt>
        <w:sdtPr>
          <w:id w:val="1683163836"/>
          <w14:checkbox>
            <w14:checked w14:val="0"/>
            <w14:checkedState w14:val="2612" w14:font="MS Gothic"/>
            <w14:uncheckedState w14:val="2610" w14:font="MS Gothic"/>
          </w14:checkbox>
        </w:sdtPr>
        <w:sdtEndPr/>
        <w:sdtContent>
          <w:r w:rsidR="00150A63">
            <w:rPr>
              <w:rFonts w:ascii="MS Gothic" w:eastAsia="MS Gothic" w:hAnsi="MS Gothic" w:hint="eastAsia"/>
            </w:rPr>
            <w:t>☐</w:t>
          </w:r>
        </w:sdtContent>
      </w:sdt>
      <w:r w:rsidR="00150A63">
        <w:t xml:space="preserve"> Deels</w:t>
      </w:r>
    </w:p>
    <w:p w14:paraId="1F072C01" w14:textId="25EC1E79" w:rsidR="00776D44" w:rsidRDefault="00CB3003" w:rsidP="00A23FC5">
      <w:pPr>
        <w:pStyle w:val="Lijstalinea"/>
        <w:spacing w:line="360" w:lineRule="auto"/>
        <w:contextualSpacing w:val="0"/>
      </w:pPr>
      <w:sdt>
        <w:sdtPr>
          <w:id w:val="642011320"/>
          <w14:checkbox>
            <w14:checked w14:val="0"/>
            <w14:checkedState w14:val="2612" w14:font="MS Gothic"/>
            <w14:uncheckedState w14:val="2610" w14:font="MS Gothic"/>
          </w14:checkbox>
        </w:sdtPr>
        <w:sdtEndPr/>
        <w:sdtContent>
          <w:r w:rsidR="00150A63">
            <w:rPr>
              <w:rFonts w:ascii="MS Gothic" w:eastAsia="MS Gothic" w:hAnsi="MS Gothic" w:hint="eastAsia"/>
            </w:rPr>
            <w:t>☐</w:t>
          </w:r>
        </w:sdtContent>
      </w:sdt>
      <w:r w:rsidR="00150A63">
        <w:t xml:space="preserve"> Nee</w:t>
      </w:r>
    </w:p>
    <w:p w14:paraId="30329ED0" w14:textId="77777777" w:rsidR="00776D44" w:rsidRDefault="00776D44" w:rsidP="00A23FC5">
      <w:pPr>
        <w:pStyle w:val="Lijstalinea"/>
        <w:spacing w:line="360" w:lineRule="auto"/>
        <w:contextualSpacing w:val="0"/>
      </w:pPr>
      <w:r>
        <w:t>Kunt u toelichten waarom?</w:t>
      </w:r>
    </w:p>
    <w:p w14:paraId="3FEADF92" w14:textId="77777777" w:rsidR="00A23FC5" w:rsidRDefault="00A23FC5" w:rsidP="00A23FC5">
      <w:pPr>
        <w:pStyle w:val="Lijstalinea"/>
        <w:spacing w:after="120" w:line="360" w:lineRule="auto"/>
        <w:contextualSpacing w:val="0"/>
      </w:pPr>
      <w:r>
        <w:lastRenderedPageBreak/>
        <w:t>………</w:t>
      </w:r>
    </w:p>
    <w:p w14:paraId="62175470" w14:textId="5AE30F53" w:rsidR="008052A7" w:rsidRDefault="008052A7" w:rsidP="00A23FC5">
      <w:pPr>
        <w:pStyle w:val="Lijstalinea"/>
        <w:numPr>
          <w:ilvl w:val="0"/>
          <w:numId w:val="20"/>
        </w:numPr>
        <w:spacing w:line="360" w:lineRule="auto"/>
        <w:contextualSpacing w:val="0"/>
      </w:pPr>
      <w:r>
        <w:t xml:space="preserve">Kunt u zich vinden in het meegeleverde programma van eisen voor </w:t>
      </w:r>
      <w:proofErr w:type="spellStart"/>
      <w:r>
        <w:t>Safehouses</w:t>
      </w:r>
      <w:proofErr w:type="spellEnd"/>
      <w:r>
        <w:t>?</w:t>
      </w:r>
    </w:p>
    <w:p w14:paraId="203EAC2C" w14:textId="77777777" w:rsidR="00150A63" w:rsidRDefault="00CB3003" w:rsidP="00A23FC5">
      <w:pPr>
        <w:pStyle w:val="Lijstalinea"/>
        <w:spacing w:line="360" w:lineRule="auto"/>
        <w:contextualSpacing w:val="0"/>
      </w:pPr>
      <w:sdt>
        <w:sdtPr>
          <w:id w:val="708919661"/>
          <w14:checkbox>
            <w14:checked w14:val="0"/>
            <w14:checkedState w14:val="2612" w14:font="MS Gothic"/>
            <w14:uncheckedState w14:val="2610" w14:font="MS Gothic"/>
          </w14:checkbox>
        </w:sdtPr>
        <w:sdtEndPr/>
        <w:sdtContent>
          <w:r w:rsidR="00150A63">
            <w:rPr>
              <w:rFonts w:ascii="MS Gothic" w:eastAsia="MS Gothic" w:hAnsi="MS Gothic" w:hint="eastAsia"/>
            </w:rPr>
            <w:t>☐</w:t>
          </w:r>
        </w:sdtContent>
      </w:sdt>
      <w:r w:rsidR="00150A63">
        <w:t xml:space="preserve"> Ja</w:t>
      </w:r>
    </w:p>
    <w:p w14:paraId="1F5FD147" w14:textId="77777777" w:rsidR="00150A63" w:rsidRDefault="00CB3003" w:rsidP="00A23FC5">
      <w:pPr>
        <w:pStyle w:val="Lijstalinea"/>
        <w:spacing w:line="360" w:lineRule="auto"/>
        <w:contextualSpacing w:val="0"/>
      </w:pPr>
      <w:sdt>
        <w:sdtPr>
          <w:id w:val="1295264725"/>
          <w14:checkbox>
            <w14:checked w14:val="0"/>
            <w14:checkedState w14:val="2612" w14:font="MS Gothic"/>
            <w14:uncheckedState w14:val="2610" w14:font="MS Gothic"/>
          </w14:checkbox>
        </w:sdtPr>
        <w:sdtEndPr/>
        <w:sdtContent>
          <w:r w:rsidR="00150A63">
            <w:rPr>
              <w:rFonts w:ascii="MS Gothic" w:eastAsia="MS Gothic" w:hAnsi="MS Gothic" w:hint="eastAsia"/>
            </w:rPr>
            <w:t>☐</w:t>
          </w:r>
        </w:sdtContent>
      </w:sdt>
      <w:r w:rsidR="00150A63">
        <w:t xml:space="preserve"> Deels</w:t>
      </w:r>
    </w:p>
    <w:p w14:paraId="782AB98C" w14:textId="15A080A5" w:rsidR="008052A7" w:rsidRDefault="00CB3003" w:rsidP="00A23FC5">
      <w:pPr>
        <w:pStyle w:val="Lijstalinea"/>
        <w:spacing w:line="360" w:lineRule="auto"/>
        <w:contextualSpacing w:val="0"/>
      </w:pPr>
      <w:sdt>
        <w:sdtPr>
          <w:id w:val="-385411891"/>
          <w14:checkbox>
            <w14:checked w14:val="0"/>
            <w14:checkedState w14:val="2612" w14:font="MS Gothic"/>
            <w14:uncheckedState w14:val="2610" w14:font="MS Gothic"/>
          </w14:checkbox>
        </w:sdtPr>
        <w:sdtEndPr/>
        <w:sdtContent>
          <w:r w:rsidR="00150A63">
            <w:rPr>
              <w:rFonts w:ascii="MS Gothic" w:eastAsia="MS Gothic" w:hAnsi="MS Gothic" w:hint="eastAsia"/>
            </w:rPr>
            <w:t>☐</w:t>
          </w:r>
        </w:sdtContent>
      </w:sdt>
      <w:r w:rsidR="00150A63">
        <w:t xml:space="preserve"> Nee</w:t>
      </w:r>
    </w:p>
    <w:p w14:paraId="6108E962" w14:textId="387C3576" w:rsidR="00A959EB" w:rsidRDefault="008052A7" w:rsidP="00A23FC5">
      <w:pPr>
        <w:pStyle w:val="Lijstalinea"/>
        <w:spacing w:line="360" w:lineRule="auto"/>
        <w:contextualSpacing w:val="0"/>
      </w:pPr>
      <w:r>
        <w:t>Welke eisen acht u passend en welke niet?</w:t>
      </w:r>
    </w:p>
    <w:p w14:paraId="7C6A0F9C" w14:textId="77777777" w:rsidR="00A23FC5" w:rsidRDefault="00A23FC5" w:rsidP="00A23FC5">
      <w:pPr>
        <w:pStyle w:val="Lijstalinea"/>
        <w:spacing w:after="120" w:line="360" w:lineRule="auto"/>
        <w:contextualSpacing w:val="0"/>
      </w:pPr>
      <w:r>
        <w:t>………</w:t>
      </w:r>
    </w:p>
    <w:p w14:paraId="20D9CB23" w14:textId="0EE3E263" w:rsidR="008052A7" w:rsidRDefault="008052A7" w:rsidP="00A23FC5">
      <w:pPr>
        <w:pStyle w:val="Lijstalinea"/>
        <w:numPr>
          <w:ilvl w:val="0"/>
          <w:numId w:val="20"/>
        </w:numPr>
        <w:spacing w:line="360" w:lineRule="auto"/>
        <w:contextualSpacing w:val="0"/>
      </w:pPr>
      <w:r>
        <w:t>Zijn de uitvoeringseisen in het programma van eisen naar uw mening duidelijk, proportioneel en uitvoerbaar?</w:t>
      </w:r>
    </w:p>
    <w:p w14:paraId="60257EF7" w14:textId="74F4AD6A" w:rsidR="00150A63" w:rsidRDefault="00CB3003" w:rsidP="00A23FC5">
      <w:pPr>
        <w:pStyle w:val="Lijstalinea"/>
        <w:spacing w:line="360" w:lineRule="auto"/>
        <w:contextualSpacing w:val="0"/>
      </w:pPr>
      <w:sdt>
        <w:sdtPr>
          <w:id w:val="-1108503529"/>
          <w14:checkbox>
            <w14:checked w14:val="0"/>
            <w14:checkedState w14:val="2612" w14:font="MS Gothic"/>
            <w14:uncheckedState w14:val="2610" w14:font="MS Gothic"/>
          </w14:checkbox>
        </w:sdtPr>
        <w:sdtEndPr/>
        <w:sdtContent>
          <w:r w:rsidR="00150A63">
            <w:rPr>
              <w:rFonts w:ascii="MS Gothic" w:eastAsia="MS Gothic" w:hAnsi="MS Gothic" w:hint="eastAsia"/>
            </w:rPr>
            <w:t>☐</w:t>
          </w:r>
        </w:sdtContent>
      </w:sdt>
      <w:r w:rsidR="00150A63">
        <w:t xml:space="preserve"> </w:t>
      </w:r>
      <w:r w:rsidR="008052A7">
        <w:t>Ja</w:t>
      </w:r>
    </w:p>
    <w:p w14:paraId="1DFA2D74" w14:textId="46E154AB" w:rsidR="00150A63" w:rsidRDefault="00CB3003" w:rsidP="00A23FC5">
      <w:pPr>
        <w:pStyle w:val="Lijstalinea"/>
        <w:spacing w:line="360" w:lineRule="auto"/>
        <w:contextualSpacing w:val="0"/>
      </w:pPr>
      <w:sdt>
        <w:sdtPr>
          <w:id w:val="1546560282"/>
          <w14:checkbox>
            <w14:checked w14:val="0"/>
            <w14:checkedState w14:val="2612" w14:font="MS Gothic"/>
            <w14:uncheckedState w14:val="2610" w14:font="MS Gothic"/>
          </w14:checkbox>
        </w:sdtPr>
        <w:sdtEndPr/>
        <w:sdtContent>
          <w:r w:rsidR="00150A63">
            <w:rPr>
              <w:rFonts w:ascii="MS Gothic" w:eastAsia="MS Gothic" w:hAnsi="MS Gothic" w:hint="eastAsia"/>
            </w:rPr>
            <w:t>☐</w:t>
          </w:r>
        </w:sdtContent>
      </w:sdt>
      <w:r w:rsidR="00150A63">
        <w:t xml:space="preserve"> D</w:t>
      </w:r>
      <w:r w:rsidR="008052A7">
        <w:t>eels</w:t>
      </w:r>
    </w:p>
    <w:p w14:paraId="168F3487" w14:textId="7E209576" w:rsidR="008052A7" w:rsidRDefault="00CB3003" w:rsidP="00A23FC5">
      <w:pPr>
        <w:pStyle w:val="Lijstalinea"/>
        <w:spacing w:line="360" w:lineRule="auto"/>
        <w:contextualSpacing w:val="0"/>
      </w:pPr>
      <w:sdt>
        <w:sdtPr>
          <w:id w:val="-736157939"/>
          <w14:checkbox>
            <w14:checked w14:val="0"/>
            <w14:checkedState w14:val="2612" w14:font="MS Gothic"/>
            <w14:uncheckedState w14:val="2610" w14:font="MS Gothic"/>
          </w14:checkbox>
        </w:sdtPr>
        <w:sdtEndPr/>
        <w:sdtContent>
          <w:r w:rsidR="00150A63">
            <w:rPr>
              <w:rFonts w:ascii="MS Gothic" w:eastAsia="MS Gothic" w:hAnsi="MS Gothic" w:hint="eastAsia"/>
            </w:rPr>
            <w:t>☐</w:t>
          </w:r>
        </w:sdtContent>
      </w:sdt>
      <w:r w:rsidR="00150A63">
        <w:t xml:space="preserve"> N</w:t>
      </w:r>
      <w:r w:rsidR="008052A7">
        <w:t>ee</w:t>
      </w:r>
    </w:p>
    <w:p w14:paraId="2ACF8006" w14:textId="17A832D0" w:rsidR="008052A7" w:rsidRDefault="008052A7" w:rsidP="00A23FC5">
      <w:pPr>
        <w:pStyle w:val="Lijstalinea"/>
        <w:spacing w:line="360" w:lineRule="auto"/>
        <w:contextualSpacing w:val="0"/>
      </w:pPr>
      <w:r>
        <w:t>Kunt u uw antwoord toelicht</w:t>
      </w:r>
      <w:r w:rsidR="00A23FC5">
        <w:t>e</w:t>
      </w:r>
      <w:r>
        <w:t>n?</w:t>
      </w:r>
    </w:p>
    <w:p w14:paraId="307F06A0" w14:textId="77777777" w:rsidR="00A23FC5" w:rsidRDefault="00A23FC5" w:rsidP="00A23FC5">
      <w:pPr>
        <w:pStyle w:val="Lijstalinea"/>
        <w:spacing w:after="120" w:line="360" w:lineRule="auto"/>
        <w:contextualSpacing w:val="0"/>
      </w:pPr>
      <w:r>
        <w:t>………</w:t>
      </w:r>
    </w:p>
    <w:p w14:paraId="7B898A39" w14:textId="26CE4193" w:rsidR="001365B4" w:rsidRDefault="001365B4" w:rsidP="00A23FC5">
      <w:pPr>
        <w:pStyle w:val="Lijstalinea"/>
        <w:numPr>
          <w:ilvl w:val="0"/>
          <w:numId w:val="20"/>
        </w:numPr>
        <w:spacing w:line="360" w:lineRule="auto"/>
        <w:contextualSpacing w:val="0"/>
      </w:pPr>
      <w:r>
        <w:t xml:space="preserve">Hoe kijkt u aan tegen het verplicht stellen van het 12-stappenmodel als methodische basis voor </w:t>
      </w:r>
      <w:proofErr w:type="spellStart"/>
      <w:r>
        <w:t>Safehouses</w:t>
      </w:r>
      <w:proofErr w:type="spellEnd"/>
      <w:r w:rsidR="00382DA2">
        <w:t xml:space="preserve"> (onderdeel 2 van het PVE)</w:t>
      </w:r>
      <w:r>
        <w:t>?</w:t>
      </w:r>
    </w:p>
    <w:p w14:paraId="6688A5D2" w14:textId="5DB72507" w:rsidR="001365B4" w:rsidRDefault="00CB3003" w:rsidP="00A23FC5">
      <w:pPr>
        <w:pStyle w:val="Lijstalinea"/>
        <w:spacing w:line="360" w:lineRule="auto"/>
        <w:contextualSpacing w:val="0"/>
      </w:pPr>
      <w:sdt>
        <w:sdtPr>
          <w:id w:val="-963196252"/>
          <w14:checkbox>
            <w14:checked w14:val="0"/>
            <w14:checkedState w14:val="2612" w14:font="MS Gothic"/>
            <w14:uncheckedState w14:val="2610" w14:font="MS Gothic"/>
          </w14:checkbox>
        </w:sdtPr>
        <w:sdtEndPr/>
        <w:sdtContent>
          <w:r w:rsidR="00150A63">
            <w:rPr>
              <w:rFonts w:ascii="MS Gothic" w:eastAsia="MS Gothic" w:hAnsi="MS Gothic" w:hint="eastAsia"/>
            </w:rPr>
            <w:t>☐</w:t>
          </w:r>
        </w:sdtContent>
      </w:sdt>
      <w:r w:rsidR="00150A63">
        <w:t xml:space="preserve"> </w:t>
      </w:r>
      <w:r w:rsidR="001365B4">
        <w:t>Passend om verplicht te stellen</w:t>
      </w:r>
    </w:p>
    <w:p w14:paraId="234E66A5" w14:textId="56145EF3" w:rsidR="001365B4" w:rsidRDefault="00CB3003" w:rsidP="00A23FC5">
      <w:pPr>
        <w:pStyle w:val="Lijstalinea"/>
        <w:spacing w:line="360" w:lineRule="auto"/>
        <w:contextualSpacing w:val="0"/>
      </w:pPr>
      <w:sdt>
        <w:sdtPr>
          <w:id w:val="530853867"/>
          <w14:checkbox>
            <w14:checked w14:val="0"/>
            <w14:checkedState w14:val="2612" w14:font="MS Gothic"/>
            <w14:uncheckedState w14:val="2610" w14:font="MS Gothic"/>
          </w14:checkbox>
        </w:sdtPr>
        <w:sdtEndPr/>
        <w:sdtContent>
          <w:r w:rsidR="00150A63">
            <w:rPr>
              <w:rFonts w:ascii="MS Gothic" w:eastAsia="MS Gothic" w:hAnsi="MS Gothic" w:hint="eastAsia"/>
            </w:rPr>
            <w:t>☐</w:t>
          </w:r>
        </w:sdtContent>
      </w:sdt>
      <w:r w:rsidR="00150A63">
        <w:t xml:space="preserve"> </w:t>
      </w:r>
      <w:r w:rsidR="001365B4">
        <w:t>Liever ruimte voor “12-stappenmodel óf aantoonbaar vergelijkbare methodiek”</w:t>
      </w:r>
    </w:p>
    <w:p w14:paraId="11C49D5D" w14:textId="668B6F36" w:rsidR="001365B4" w:rsidRDefault="00CB3003" w:rsidP="00A23FC5">
      <w:pPr>
        <w:pStyle w:val="Lijstalinea"/>
        <w:spacing w:line="360" w:lineRule="auto"/>
        <w:contextualSpacing w:val="0"/>
      </w:pPr>
      <w:sdt>
        <w:sdtPr>
          <w:id w:val="644391991"/>
          <w14:checkbox>
            <w14:checked w14:val="0"/>
            <w14:checkedState w14:val="2612" w14:font="MS Gothic"/>
            <w14:uncheckedState w14:val="2610" w14:font="MS Gothic"/>
          </w14:checkbox>
        </w:sdtPr>
        <w:sdtEndPr/>
        <w:sdtContent>
          <w:r w:rsidR="00150A63">
            <w:rPr>
              <w:rFonts w:ascii="MS Gothic" w:eastAsia="MS Gothic" w:hAnsi="MS Gothic" w:hint="eastAsia"/>
            </w:rPr>
            <w:t>☐</w:t>
          </w:r>
        </w:sdtContent>
      </w:sdt>
      <w:r w:rsidR="00150A63">
        <w:t xml:space="preserve"> </w:t>
      </w:r>
      <w:r w:rsidR="001365B4">
        <w:t>Niet passend</w:t>
      </w:r>
    </w:p>
    <w:p w14:paraId="4F076004" w14:textId="5F181CF4" w:rsidR="008052A7" w:rsidRDefault="001365B4" w:rsidP="00A23FC5">
      <w:pPr>
        <w:pStyle w:val="Lijstalinea"/>
        <w:spacing w:line="360" w:lineRule="auto"/>
        <w:contextualSpacing w:val="0"/>
      </w:pPr>
      <w:r>
        <w:t>Kunt u toelichten waarom?</w:t>
      </w:r>
    </w:p>
    <w:p w14:paraId="36FD4316" w14:textId="77777777" w:rsidR="00A23FC5" w:rsidRDefault="00A23FC5" w:rsidP="00A23FC5">
      <w:pPr>
        <w:pStyle w:val="Lijstalinea"/>
        <w:spacing w:after="120" w:line="360" w:lineRule="auto"/>
        <w:contextualSpacing w:val="0"/>
      </w:pPr>
      <w:r>
        <w:t>………</w:t>
      </w:r>
    </w:p>
    <w:p w14:paraId="291E1336" w14:textId="77CF9535" w:rsidR="00211350" w:rsidRDefault="00211350" w:rsidP="00A23FC5">
      <w:pPr>
        <w:pStyle w:val="Lijstalinea"/>
        <w:numPr>
          <w:ilvl w:val="0"/>
          <w:numId w:val="20"/>
        </w:numPr>
        <w:spacing w:line="360" w:lineRule="auto"/>
        <w:contextualSpacing w:val="0"/>
      </w:pPr>
      <w:r>
        <w:t>Hoe kijkt u aan tegen een eis ten aanzien van de inzet van personeel op minimaal mbo-4 niveau óf mbo-3 niveau met minimaal 3 jaar werkervaring in de zorg</w:t>
      </w:r>
      <w:r w:rsidR="00F24278">
        <w:t xml:space="preserve"> (onderdeel 5 van het PVE)</w:t>
      </w:r>
      <w:r>
        <w:t>?</w:t>
      </w:r>
    </w:p>
    <w:p w14:paraId="3E3B5523" w14:textId="77777777" w:rsidR="009E4F8D" w:rsidRDefault="00CB3003" w:rsidP="00A23FC5">
      <w:pPr>
        <w:pStyle w:val="Lijstalinea"/>
        <w:spacing w:line="360" w:lineRule="auto"/>
        <w:contextualSpacing w:val="0"/>
      </w:pPr>
      <w:sdt>
        <w:sdtPr>
          <w:id w:val="696978786"/>
          <w14:checkbox>
            <w14:checked w14:val="0"/>
            <w14:checkedState w14:val="2612" w14:font="MS Gothic"/>
            <w14:uncheckedState w14:val="2610" w14:font="MS Gothic"/>
          </w14:checkbox>
        </w:sdtPr>
        <w:sdtEndPr/>
        <w:sdtContent>
          <w:r w:rsidR="009E4F8D">
            <w:rPr>
              <w:rFonts w:ascii="MS Gothic" w:eastAsia="MS Gothic" w:hAnsi="MS Gothic" w:hint="eastAsia"/>
            </w:rPr>
            <w:t>☐</w:t>
          </w:r>
        </w:sdtContent>
      </w:sdt>
      <w:r w:rsidR="009E4F8D">
        <w:t xml:space="preserve"> Passend om verplicht te stellen</w:t>
      </w:r>
    </w:p>
    <w:p w14:paraId="3667A514" w14:textId="6EB2CEBA" w:rsidR="009E4F8D" w:rsidRDefault="00CB3003" w:rsidP="00A23FC5">
      <w:pPr>
        <w:pStyle w:val="Lijstalinea"/>
        <w:spacing w:line="360" w:lineRule="auto"/>
        <w:contextualSpacing w:val="0"/>
      </w:pPr>
      <w:sdt>
        <w:sdtPr>
          <w:id w:val="-1406829290"/>
          <w14:checkbox>
            <w14:checked w14:val="0"/>
            <w14:checkedState w14:val="2612" w14:font="MS Gothic"/>
            <w14:uncheckedState w14:val="2610" w14:font="MS Gothic"/>
          </w14:checkbox>
        </w:sdtPr>
        <w:sdtEndPr/>
        <w:sdtContent>
          <w:r w:rsidR="009E4F8D">
            <w:rPr>
              <w:rFonts w:ascii="MS Gothic" w:eastAsia="MS Gothic" w:hAnsi="MS Gothic" w:hint="eastAsia"/>
            </w:rPr>
            <w:t>☐</w:t>
          </w:r>
        </w:sdtContent>
      </w:sdt>
      <w:r w:rsidR="009E4F8D">
        <w:t xml:space="preserve"> Niet passend</w:t>
      </w:r>
    </w:p>
    <w:p w14:paraId="4134B19A" w14:textId="77777777" w:rsidR="009E4F8D" w:rsidRDefault="009E4F8D" w:rsidP="00A23FC5">
      <w:pPr>
        <w:pStyle w:val="Lijstalinea"/>
        <w:spacing w:line="360" w:lineRule="auto"/>
        <w:contextualSpacing w:val="0"/>
      </w:pPr>
      <w:r>
        <w:t>Kunt u toelichten waarom?</w:t>
      </w:r>
    </w:p>
    <w:p w14:paraId="4DFE6CDE" w14:textId="77777777" w:rsidR="00A23FC5" w:rsidRDefault="00A23FC5" w:rsidP="00A23FC5">
      <w:pPr>
        <w:pStyle w:val="Lijstalinea"/>
        <w:spacing w:after="120" w:line="360" w:lineRule="auto"/>
        <w:contextualSpacing w:val="0"/>
      </w:pPr>
      <w:r>
        <w:t>………</w:t>
      </w:r>
    </w:p>
    <w:p w14:paraId="0A11ED52" w14:textId="2EF3FAE0" w:rsidR="000713C8" w:rsidRDefault="000713C8" w:rsidP="000713C8">
      <w:pPr>
        <w:pStyle w:val="Lijstalinea"/>
        <w:numPr>
          <w:ilvl w:val="0"/>
          <w:numId w:val="20"/>
        </w:numPr>
        <w:spacing w:after="120" w:line="360" w:lineRule="auto"/>
        <w:contextualSpacing w:val="0"/>
      </w:pPr>
      <w:r>
        <w:t>Hoe kijkt u naar het onderscheid tussen groepsbegeleiding en dagbesteding</w:t>
      </w:r>
      <w:r w:rsidR="00924CB9">
        <w:t xml:space="preserve"> (zie </w:t>
      </w:r>
      <w:r w:rsidR="00F24278">
        <w:t xml:space="preserve">pagina 3 </w:t>
      </w:r>
      <w:r w:rsidR="00924CB9">
        <w:t>productbeschrijving)</w:t>
      </w:r>
      <w:r>
        <w:t xml:space="preserve">? </w:t>
      </w:r>
    </w:p>
    <w:p w14:paraId="06F05430" w14:textId="220E7627" w:rsidR="000713C8" w:rsidRDefault="000713C8" w:rsidP="00133D84">
      <w:pPr>
        <w:pStyle w:val="Lijstalinea"/>
        <w:spacing w:after="120" w:line="360" w:lineRule="auto"/>
        <w:contextualSpacing w:val="0"/>
      </w:pPr>
      <w:r>
        <w:t>………</w:t>
      </w:r>
    </w:p>
    <w:p w14:paraId="0B75541D" w14:textId="000D1BB4" w:rsidR="009F502D" w:rsidRDefault="009F502D" w:rsidP="009F502D">
      <w:pPr>
        <w:pStyle w:val="Lijstalinea"/>
        <w:numPr>
          <w:ilvl w:val="0"/>
          <w:numId w:val="20"/>
        </w:numPr>
        <w:spacing w:after="120" w:line="360" w:lineRule="auto"/>
        <w:contextualSpacing w:val="0"/>
      </w:pPr>
      <w:r>
        <w:t xml:space="preserve">Hoe kijkt u </w:t>
      </w:r>
      <w:r w:rsidR="00FE3181">
        <w:t xml:space="preserve">naar de eisen rondom </w:t>
      </w:r>
      <w:r w:rsidR="001D279C">
        <w:t xml:space="preserve">monitoring </w:t>
      </w:r>
      <w:r w:rsidR="00FE3181">
        <w:t>(</w:t>
      </w:r>
      <w:r w:rsidR="001D279C">
        <w:t>onderdeel 27 van het PVE)</w:t>
      </w:r>
      <w:r>
        <w:t xml:space="preserve"> </w:t>
      </w:r>
    </w:p>
    <w:p w14:paraId="17545472" w14:textId="5620E7D3" w:rsidR="001D279C" w:rsidRDefault="00CB3003" w:rsidP="001D279C">
      <w:pPr>
        <w:pStyle w:val="Lijstalinea"/>
        <w:spacing w:line="360" w:lineRule="auto"/>
        <w:contextualSpacing w:val="0"/>
      </w:pPr>
      <w:sdt>
        <w:sdtPr>
          <w:id w:val="439576080"/>
          <w14:checkbox>
            <w14:checked w14:val="0"/>
            <w14:checkedState w14:val="2612" w14:font="MS Gothic"/>
            <w14:uncheckedState w14:val="2610" w14:font="MS Gothic"/>
          </w14:checkbox>
        </w:sdtPr>
        <w:sdtEndPr/>
        <w:sdtContent>
          <w:r w:rsidR="001D279C">
            <w:rPr>
              <w:rFonts w:ascii="MS Gothic" w:eastAsia="MS Gothic" w:hAnsi="MS Gothic" w:hint="eastAsia"/>
            </w:rPr>
            <w:t>☐</w:t>
          </w:r>
        </w:sdtContent>
      </w:sdt>
      <w:r w:rsidR="001D279C">
        <w:t xml:space="preserve"> Passend </w:t>
      </w:r>
    </w:p>
    <w:p w14:paraId="596EB3D0" w14:textId="25B61689" w:rsidR="001D279C" w:rsidRDefault="00CB3003" w:rsidP="001D279C">
      <w:pPr>
        <w:pStyle w:val="Lijstalinea"/>
        <w:spacing w:line="360" w:lineRule="auto"/>
        <w:contextualSpacing w:val="0"/>
      </w:pPr>
      <w:sdt>
        <w:sdtPr>
          <w:id w:val="1446497908"/>
          <w14:checkbox>
            <w14:checked w14:val="0"/>
            <w14:checkedState w14:val="2612" w14:font="MS Gothic"/>
            <w14:uncheckedState w14:val="2610" w14:font="MS Gothic"/>
          </w14:checkbox>
        </w:sdtPr>
        <w:sdtEndPr/>
        <w:sdtContent>
          <w:r w:rsidR="001D279C">
            <w:rPr>
              <w:rFonts w:ascii="MS Gothic" w:eastAsia="MS Gothic" w:hAnsi="MS Gothic" w:hint="eastAsia"/>
            </w:rPr>
            <w:t>☐</w:t>
          </w:r>
        </w:sdtContent>
      </w:sdt>
      <w:r w:rsidR="001D279C">
        <w:t xml:space="preserve"> Deels passend</w:t>
      </w:r>
    </w:p>
    <w:p w14:paraId="1938610C" w14:textId="77777777" w:rsidR="001D279C" w:rsidRDefault="00CB3003" w:rsidP="001D279C">
      <w:pPr>
        <w:pStyle w:val="Lijstalinea"/>
        <w:spacing w:line="360" w:lineRule="auto"/>
        <w:contextualSpacing w:val="0"/>
      </w:pPr>
      <w:sdt>
        <w:sdtPr>
          <w:id w:val="-629702387"/>
          <w14:checkbox>
            <w14:checked w14:val="0"/>
            <w14:checkedState w14:val="2612" w14:font="MS Gothic"/>
            <w14:uncheckedState w14:val="2610" w14:font="MS Gothic"/>
          </w14:checkbox>
        </w:sdtPr>
        <w:sdtEndPr/>
        <w:sdtContent>
          <w:r w:rsidR="001D279C">
            <w:rPr>
              <w:rFonts w:ascii="MS Gothic" w:eastAsia="MS Gothic" w:hAnsi="MS Gothic" w:hint="eastAsia"/>
            </w:rPr>
            <w:t>☐</w:t>
          </w:r>
        </w:sdtContent>
      </w:sdt>
      <w:r w:rsidR="001D279C">
        <w:t xml:space="preserve"> Niet passend</w:t>
      </w:r>
    </w:p>
    <w:p w14:paraId="22EFD5B7" w14:textId="77777777" w:rsidR="001D279C" w:rsidRDefault="001D279C" w:rsidP="001D279C">
      <w:pPr>
        <w:pStyle w:val="Lijstalinea"/>
        <w:spacing w:line="360" w:lineRule="auto"/>
        <w:contextualSpacing w:val="0"/>
      </w:pPr>
      <w:r>
        <w:t>Kunt u toelichten waarom?</w:t>
      </w:r>
    </w:p>
    <w:p w14:paraId="7AA98B51" w14:textId="12059393" w:rsidR="009F502D" w:rsidRDefault="001D279C" w:rsidP="001D279C">
      <w:pPr>
        <w:pStyle w:val="Lijstalinea"/>
        <w:spacing w:after="120" w:line="360" w:lineRule="auto"/>
        <w:contextualSpacing w:val="0"/>
      </w:pPr>
      <w:r>
        <w:t>………</w:t>
      </w:r>
    </w:p>
    <w:p w14:paraId="33CEA48D" w14:textId="338C5EAC" w:rsidR="004962CB" w:rsidRDefault="004962CB" w:rsidP="004962CB">
      <w:pPr>
        <w:pStyle w:val="Kop2"/>
        <w:spacing w:before="100" w:beforeAutospacing="1" w:after="100" w:afterAutospacing="1"/>
      </w:pPr>
      <w:r>
        <w:t>Vragen over tarieven en kostprijsopbouw</w:t>
      </w:r>
    </w:p>
    <w:p w14:paraId="3418C289" w14:textId="77777777" w:rsidR="004962CB" w:rsidRDefault="004962CB" w:rsidP="00A23FC5">
      <w:pPr>
        <w:pStyle w:val="Lijstalinea"/>
        <w:numPr>
          <w:ilvl w:val="0"/>
          <w:numId w:val="20"/>
        </w:numPr>
        <w:spacing w:line="360" w:lineRule="auto"/>
        <w:contextualSpacing w:val="0"/>
      </w:pPr>
      <w:r>
        <w:t>Kunt u zich vinden in de voorgenomen tarieven zoals opgenomen in de bijlage?</w:t>
      </w:r>
    </w:p>
    <w:p w14:paraId="6FE0AAA0" w14:textId="09DA3B52" w:rsidR="004962CB" w:rsidRDefault="00CB3003" w:rsidP="00A23FC5">
      <w:pPr>
        <w:pStyle w:val="Lijstalinea"/>
        <w:spacing w:line="360" w:lineRule="auto"/>
        <w:contextualSpacing w:val="0"/>
      </w:pPr>
      <w:sdt>
        <w:sdtPr>
          <w:id w:val="1795574"/>
          <w14:checkbox>
            <w14:checked w14:val="0"/>
            <w14:checkedState w14:val="2612" w14:font="MS Gothic"/>
            <w14:uncheckedState w14:val="2610" w14:font="MS Gothic"/>
          </w14:checkbox>
        </w:sdtPr>
        <w:sdtEndPr/>
        <w:sdtContent>
          <w:r w:rsidR="004962CB">
            <w:rPr>
              <w:rFonts w:ascii="MS Gothic" w:eastAsia="MS Gothic" w:hAnsi="MS Gothic" w:hint="eastAsia"/>
            </w:rPr>
            <w:t>☐</w:t>
          </w:r>
        </w:sdtContent>
      </w:sdt>
      <w:r w:rsidR="004962CB">
        <w:t xml:space="preserve"> Ja</w:t>
      </w:r>
    </w:p>
    <w:p w14:paraId="18FEAAA6" w14:textId="77777777" w:rsidR="004962CB" w:rsidRDefault="00CB3003" w:rsidP="00A23FC5">
      <w:pPr>
        <w:pStyle w:val="Lijstalinea"/>
        <w:spacing w:line="360" w:lineRule="auto"/>
        <w:contextualSpacing w:val="0"/>
      </w:pPr>
      <w:sdt>
        <w:sdtPr>
          <w:id w:val="-147210696"/>
          <w14:checkbox>
            <w14:checked w14:val="0"/>
            <w14:checkedState w14:val="2612" w14:font="MS Gothic"/>
            <w14:uncheckedState w14:val="2610" w14:font="MS Gothic"/>
          </w14:checkbox>
        </w:sdtPr>
        <w:sdtEndPr/>
        <w:sdtContent>
          <w:r w:rsidR="004962CB">
            <w:rPr>
              <w:rFonts w:ascii="MS Gothic" w:eastAsia="MS Gothic" w:hAnsi="MS Gothic" w:hint="eastAsia"/>
            </w:rPr>
            <w:t>☐</w:t>
          </w:r>
        </w:sdtContent>
      </w:sdt>
      <w:r w:rsidR="004962CB">
        <w:t xml:space="preserve"> Deels</w:t>
      </w:r>
    </w:p>
    <w:p w14:paraId="7CE552C8" w14:textId="77777777" w:rsidR="004962CB" w:rsidRDefault="00CB3003" w:rsidP="00A23FC5">
      <w:pPr>
        <w:pStyle w:val="Lijstalinea"/>
        <w:spacing w:line="360" w:lineRule="auto"/>
        <w:contextualSpacing w:val="0"/>
      </w:pPr>
      <w:sdt>
        <w:sdtPr>
          <w:id w:val="-485168884"/>
          <w14:checkbox>
            <w14:checked w14:val="0"/>
            <w14:checkedState w14:val="2612" w14:font="MS Gothic"/>
            <w14:uncheckedState w14:val="2610" w14:font="MS Gothic"/>
          </w14:checkbox>
        </w:sdtPr>
        <w:sdtEndPr/>
        <w:sdtContent>
          <w:r w:rsidR="004962CB">
            <w:rPr>
              <w:rFonts w:ascii="MS Gothic" w:eastAsia="MS Gothic" w:hAnsi="MS Gothic" w:hint="eastAsia"/>
            </w:rPr>
            <w:t>☐</w:t>
          </w:r>
        </w:sdtContent>
      </w:sdt>
      <w:r w:rsidR="004962CB">
        <w:t xml:space="preserve"> Nee</w:t>
      </w:r>
    </w:p>
    <w:p w14:paraId="6371036D" w14:textId="77777777" w:rsidR="004962CB" w:rsidRDefault="004962CB" w:rsidP="00A23FC5">
      <w:pPr>
        <w:pStyle w:val="Lijstalinea"/>
        <w:spacing w:line="360" w:lineRule="auto"/>
        <w:contextualSpacing w:val="0"/>
      </w:pPr>
      <w:r>
        <w:t>Kunt u uw antwoord toelichten?</w:t>
      </w:r>
    </w:p>
    <w:p w14:paraId="454275F4" w14:textId="77777777" w:rsidR="00A23FC5" w:rsidRDefault="00A23FC5" w:rsidP="00A23FC5">
      <w:pPr>
        <w:pStyle w:val="Lijstalinea"/>
        <w:spacing w:after="120" w:line="360" w:lineRule="auto"/>
        <w:contextualSpacing w:val="0"/>
      </w:pPr>
      <w:r>
        <w:t>………</w:t>
      </w:r>
    </w:p>
    <w:p w14:paraId="5E13BFE2" w14:textId="58015E01" w:rsidR="00457756" w:rsidRDefault="00457756" w:rsidP="00A23FC5">
      <w:pPr>
        <w:pStyle w:val="Lijstalinea"/>
        <w:numPr>
          <w:ilvl w:val="0"/>
          <w:numId w:val="20"/>
        </w:numPr>
        <w:spacing w:line="360" w:lineRule="auto"/>
        <w:contextualSpacing w:val="0"/>
      </w:pPr>
      <w:r w:rsidRPr="00457756">
        <w:t>Hoe beoordeelt u het onderliggende kostprijsonderzoek en de mate waarin dit volgens u bruikbaar is voor de regio Gelderland-Zuid?</w:t>
      </w:r>
    </w:p>
    <w:p w14:paraId="35A3F9D3" w14:textId="54DC38D6" w:rsidR="00457756" w:rsidRDefault="00CB3003" w:rsidP="00A23FC5">
      <w:pPr>
        <w:pStyle w:val="Lijstalinea"/>
        <w:spacing w:line="360" w:lineRule="auto"/>
        <w:contextualSpacing w:val="0"/>
      </w:pPr>
      <w:sdt>
        <w:sdtPr>
          <w:id w:val="1219856889"/>
          <w14:checkbox>
            <w14:checked w14:val="0"/>
            <w14:checkedState w14:val="2612" w14:font="MS Gothic"/>
            <w14:uncheckedState w14:val="2610" w14:font="MS Gothic"/>
          </w14:checkbox>
        </w:sdtPr>
        <w:sdtEndPr/>
        <w:sdtContent>
          <w:r w:rsidR="00457756">
            <w:rPr>
              <w:rFonts w:ascii="MS Gothic" w:eastAsia="MS Gothic" w:hAnsi="MS Gothic" w:hint="eastAsia"/>
            </w:rPr>
            <w:t>☐</w:t>
          </w:r>
        </w:sdtContent>
      </w:sdt>
      <w:r w:rsidR="00457756">
        <w:t xml:space="preserve"> Goed bruikbaar</w:t>
      </w:r>
    </w:p>
    <w:p w14:paraId="5930061C" w14:textId="5C966278" w:rsidR="00457756" w:rsidRDefault="00CB3003" w:rsidP="00A23FC5">
      <w:pPr>
        <w:pStyle w:val="Lijstalinea"/>
        <w:spacing w:line="360" w:lineRule="auto"/>
        <w:contextualSpacing w:val="0"/>
      </w:pPr>
      <w:sdt>
        <w:sdtPr>
          <w:id w:val="1161201353"/>
          <w14:checkbox>
            <w14:checked w14:val="0"/>
            <w14:checkedState w14:val="2612" w14:font="MS Gothic"/>
            <w14:uncheckedState w14:val="2610" w14:font="MS Gothic"/>
          </w14:checkbox>
        </w:sdtPr>
        <w:sdtEndPr/>
        <w:sdtContent>
          <w:r w:rsidR="00457756">
            <w:rPr>
              <w:rFonts w:ascii="MS Gothic" w:eastAsia="MS Gothic" w:hAnsi="MS Gothic" w:hint="eastAsia"/>
            </w:rPr>
            <w:t>☐</w:t>
          </w:r>
        </w:sdtContent>
      </w:sdt>
      <w:r w:rsidR="00457756">
        <w:t xml:space="preserve"> Deels bruikbaar</w:t>
      </w:r>
    </w:p>
    <w:p w14:paraId="5AC72170" w14:textId="5B18A38C" w:rsidR="00457756" w:rsidRPr="00457756" w:rsidRDefault="00CB3003" w:rsidP="00A23FC5">
      <w:pPr>
        <w:pStyle w:val="Lijstalinea"/>
        <w:spacing w:line="360" w:lineRule="auto"/>
        <w:contextualSpacing w:val="0"/>
      </w:pPr>
      <w:sdt>
        <w:sdtPr>
          <w:id w:val="1751933603"/>
          <w14:checkbox>
            <w14:checked w14:val="0"/>
            <w14:checkedState w14:val="2612" w14:font="MS Gothic"/>
            <w14:uncheckedState w14:val="2610" w14:font="MS Gothic"/>
          </w14:checkbox>
        </w:sdtPr>
        <w:sdtEndPr/>
        <w:sdtContent>
          <w:r w:rsidR="00457756">
            <w:rPr>
              <w:rFonts w:ascii="MS Gothic" w:eastAsia="MS Gothic" w:hAnsi="MS Gothic" w:hint="eastAsia"/>
            </w:rPr>
            <w:t>☐</w:t>
          </w:r>
        </w:sdtContent>
      </w:sdt>
      <w:r w:rsidR="00457756">
        <w:t xml:space="preserve"> Onvoldoende bruikbaar</w:t>
      </w:r>
    </w:p>
    <w:p w14:paraId="06868B0D" w14:textId="64DBE371" w:rsidR="004962CB" w:rsidRDefault="00457756" w:rsidP="00A23FC5">
      <w:pPr>
        <w:pStyle w:val="Lijstalinea"/>
        <w:spacing w:line="360" w:lineRule="auto"/>
        <w:contextualSpacing w:val="0"/>
      </w:pPr>
      <w:r>
        <w:t>Welke aannames of kostencomponenten vragen volgens u om nadere toetsing?</w:t>
      </w:r>
    </w:p>
    <w:p w14:paraId="2CE0D8C8" w14:textId="77777777" w:rsidR="00A23FC5" w:rsidRDefault="00A23FC5" w:rsidP="00A23FC5">
      <w:pPr>
        <w:pStyle w:val="Lijstalinea"/>
        <w:spacing w:after="120" w:line="360" w:lineRule="auto"/>
        <w:contextualSpacing w:val="0"/>
      </w:pPr>
      <w:r>
        <w:t>………</w:t>
      </w:r>
    </w:p>
    <w:p w14:paraId="7CB84919" w14:textId="2BDFBBB4" w:rsidR="00457756" w:rsidRDefault="00457756" w:rsidP="00457756">
      <w:pPr>
        <w:pStyle w:val="Kop2"/>
        <w:spacing w:before="100" w:beforeAutospacing="1" w:after="100" w:afterAutospacing="1"/>
      </w:pPr>
      <w:r>
        <w:t>Afsluitende vragen</w:t>
      </w:r>
    </w:p>
    <w:p w14:paraId="74E3F9A8" w14:textId="31475182" w:rsidR="00457756" w:rsidRDefault="00A1646B" w:rsidP="00A23FC5">
      <w:pPr>
        <w:pStyle w:val="Lijstalinea"/>
        <w:numPr>
          <w:ilvl w:val="0"/>
          <w:numId w:val="20"/>
        </w:numPr>
        <w:spacing w:line="360" w:lineRule="auto"/>
        <w:contextualSpacing w:val="0"/>
      </w:pPr>
      <w:r w:rsidRPr="00A1646B">
        <w:t>Zijn er volgens u nog andere belangrijke aandachtspunten voor de voorgenomen Open House-procedure die de regio zou moeten meenemen in de uitwerking van de inkoopdocumenten?</w:t>
      </w:r>
    </w:p>
    <w:p w14:paraId="3B5B9F15" w14:textId="77777777" w:rsidR="00A23FC5" w:rsidRDefault="00A23FC5" w:rsidP="00A23FC5">
      <w:pPr>
        <w:pStyle w:val="Lijstalinea"/>
        <w:spacing w:after="120" w:line="360" w:lineRule="auto"/>
        <w:contextualSpacing w:val="0"/>
      </w:pPr>
      <w:r>
        <w:t>………</w:t>
      </w:r>
    </w:p>
    <w:p w14:paraId="3089EBE0" w14:textId="23F69B3D" w:rsidR="00A1646B" w:rsidRDefault="00A1646B" w:rsidP="00A23FC5">
      <w:pPr>
        <w:pStyle w:val="Lijstalinea"/>
        <w:numPr>
          <w:ilvl w:val="0"/>
          <w:numId w:val="20"/>
        </w:numPr>
        <w:spacing w:line="360" w:lineRule="auto"/>
        <w:contextualSpacing w:val="0"/>
      </w:pPr>
      <w:r w:rsidRPr="00A1646B">
        <w:t xml:space="preserve">Heeft u nog suggesties om de procedure, eisen of uitvoeringsvoorwaarden beter te laten aansluiten op de praktijk van </w:t>
      </w:r>
      <w:proofErr w:type="spellStart"/>
      <w:r w:rsidRPr="00A1646B">
        <w:t>Safehouses</w:t>
      </w:r>
      <w:proofErr w:type="spellEnd"/>
      <w:r w:rsidRPr="00A1646B">
        <w:t>, zonder dat dit afbreuk doet aan kwaliteit, rechtmatigheid en uitvoerbaarheid?</w:t>
      </w:r>
    </w:p>
    <w:p w14:paraId="6A571197" w14:textId="77777777" w:rsidR="00A23FC5" w:rsidRDefault="00A23FC5" w:rsidP="00A23FC5">
      <w:pPr>
        <w:pStyle w:val="Lijstalinea"/>
        <w:spacing w:after="120" w:line="360" w:lineRule="auto"/>
        <w:contextualSpacing w:val="0"/>
      </w:pPr>
      <w:r>
        <w:t>………</w:t>
      </w:r>
    </w:p>
    <w:p w14:paraId="6C7B88FC" w14:textId="30774321" w:rsidR="00881C3E" w:rsidRPr="00A23FC5" w:rsidRDefault="00881C3E" w:rsidP="00A23FC5">
      <w:pPr>
        <w:pStyle w:val="Lijstalinea"/>
        <w:spacing w:line="360" w:lineRule="auto"/>
        <w:contextualSpacing w:val="0"/>
        <w:rPr>
          <w:b/>
          <w:bCs/>
        </w:rPr>
      </w:pPr>
    </w:p>
    <w:sectPr w:rsidR="00881C3E" w:rsidRPr="00A23FC5" w:rsidSect="00C673E5">
      <w:footerReference w:type="default" r:id="rId15"/>
      <w:headerReference w:type="first" r:id="rId16"/>
      <w:pgSz w:w="11906" w:h="16838"/>
      <w:pgMar w:top="993" w:right="1440" w:bottom="426"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1FA0" w14:textId="77777777" w:rsidR="00CB3003" w:rsidRDefault="00CB3003" w:rsidP="00DF024D">
      <w:r>
        <w:separator/>
      </w:r>
    </w:p>
  </w:endnote>
  <w:endnote w:type="continuationSeparator" w:id="0">
    <w:p w14:paraId="392A37EE" w14:textId="77777777" w:rsidR="00CB3003" w:rsidRDefault="00CB3003" w:rsidP="00DF024D">
      <w:r>
        <w:continuationSeparator/>
      </w:r>
    </w:p>
  </w:endnote>
  <w:endnote w:type="continuationNotice" w:id="1">
    <w:p w14:paraId="439DAF54" w14:textId="77777777" w:rsidR="00CB3003" w:rsidRDefault="00CB30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385623" w:themeColor="accent6" w:themeShade="80"/>
      </w:rPr>
      <w:id w:val="-2093842414"/>
      <w:docPartObj>
        <w:docPartGallery w:val="Page Numbers (Bottom of Page)"/>
        <w:docPartUnique/>
      </w:docPartObj>
    </w:sdtPr>
    <w:sdtEndPr/>
    <w:sdtContent>
      <w:p w14:paraId="279F2E3C" w14:textId="3D46B7F6" w:rsidR="00140EB6" w:rsidRPr="006A61AE" w:rsidRDefault="00140EB6" w:rsidP="00B44C5E">
        <w:pPr>
          <w:pStyle w:val="Voettekst"/>
          <w:rPr>
            <w:color w:val="385623" w:themeColor="accent6" w:themeShade="80"/>
            <w:sz w:val="16"/>
            <w:szCs w:val="16"/>
          </w:rPr>
        </w:pPr>
        <w:r w:rsidRPr="006A61AE">
          <w:rPr>
            <w:rFonts w:asciiTheme="minorHAnsi" w:hAnsiTheme="minorHAnsi" w:cstheme="minorBidi"/>
            <w:noProof/>
            <w:color w:val="385623" w:themeColor="accent6" w:themeShade="80"/>
            <w:sz w:val="16"/>
            <w:szCs w:val="16"/>
            <w:lang w:eastAsia="nl-NL"/>
          </w:rPr>
          <mc:AlternateContent>
            <mc:Choice Requires="wps">
              <w:drawing>
                <wp:anchor distT="0" distB="0" distL="114300" distR="114300" simplePos="0" relativeHeight="251658241" behindDoc="0" locked="0" layoutInCell="1" allowOverlap="1" wp14:anchorId="33A3CA62" wp14:editId="2D97F03D">
                  <wp:simplePos x="0" y="0"/>
                  <wp:positionH relativeFrom="rightMargin">
                    <wp:posOffset>105410</wp:posOffset>
                  </wp:positionH>
                  <wp:positionV relativeFrom="bottomMargin">
                    <wp:posOffset>220345</wp:posOffset>
                  </wp:positionV>
                  <wp:extent cx="565785" cy="3949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3949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575DFC3" w14:textId="2BBCF399" w:rsidR="00140EB6" w:rsidRPr="004776B3" w:rsidRDefault="00140EB6" w:rsidP="005C13EB">
                              <w:pPr>
                                <w:pBdr>
                                  <w:top w:val="single" w:sz="4" w:space="1" w:color="7F7F7F" w:themeColor="background1" w:themeShade="7F"/>
                                </w:pBdr>
                                <w:jc w:val="center"/>
                                <w:rPr>
                                  <w:color w:val="000000" w:themeColor="text1"/>
                                </w:rPr>
                              </w:pPr>
                              <w:r w:rsidRPr="004776B3">
                                <w:rPr>
                                  <w:color w:val="000000" w:themeColor="text1"/>
                                </w:rPr>
                                <w:fldChar w:fldCharType="begin"/>
                              </w:r>
                              <w:r w:rsidRPr="004776B3">
                                <w:rPr>
                                  <w:color w:val="000000" w:themeColor="text1"/>
                                </w:rPr>
                                <w:instrText>PAGE   \* MERGEFORMAT</w:instrText>
                              </w:r>
                              <w:r w:rsidRPr="004776B3">
                                <w:rPr>
                                  <w:color w:val="000000" w:themeColor="text1"/>
                                </w:rPr>
                                <w:fldChar w:fldCharType="separate"/>
                              </w:r>
                              <w:r w:rsidR="00752956" w:rsidRPr="004776B3">
                                <w:rPr>
                                  <w:noProof/>
                                  <w:color w:val="000000" w:themeColor="text1"/>
                                </w:rPr>
                                <w:t>3</w:t>
                              </w:r>
                              <w:r w:rsidRPr="004776B3">
                                <w:rPr>
                                  <w:color w:val="000000" w:themeColor="tex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3A3CA62" id="Rechthoek 650" o:spid="_x0000_s1026" style="position:absolute;margin-left:8.3pt;margin-top:17.35pt;width:44.55pt;height:31.1pt;rotation:180;flip:x;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" filled="f" fillcolor="#c0504d" stroked="f" strokecolor="#5c83b4" strokeweight="2.25pt">
                  <v:textbox inset=",0,,0">
                    <w:txbxContent>
                      <w:p w14:paraId="0575DFC3" w14:textId="2BBCF399" w:rsidR="00140EB6" w:rsidRPr="004776B3" w:rsidRDefault="00140EB6" w:rsidP="005C13EB">
                        <w:pPr>
                          <w:pBdr>
                            <w:top w:val="single" w:sz="4" w:space="1" w:color="7F7F7F" w:themeColor="background1" w:themeShade="7F"/>
                          </w:pBdr>
                          <w:jc w:val="center"/>
                          <w:rPr>
                            <w:color w:val="000000" w:themeColor="text1"/>
                          </w:rPr>
                        </w:pPr>
                        <w:r w:rsidRPr="004776B3">
                          <w:rPr>
                            <w:color w:val="000000" w:themeColor="text1"/>
                          </w:rPr>
                          <w:fldChar w:fldCharType="begin"/>
                        </w:r>
                        <w:r w:rsidRPr="004776B3">
                          <w:rPr>
                            <w:color w:val="000000" w:themeColor="text1"/>
                          </w:rPr>
                          <w:instrText>PAGE   \* MERGEFORMAT</w:instrText>
                        </w:r>
                        <w:r w:rsidRPr="004776B3">
                          <w:rPr>
                            <w:color w:val="000000" w:themeColor="text1"/>
                          </w:rPr>
                          <w:fldChar w:fldCharType="separate"/>
                        </w:r>
                        <w:r w:rsidR="00752956" w:rsidRPr="004776B3">
                          <w:rPr>
                            <w:noProof/>
                            <w:color w:val="000000" w:themeColor="text1"/>
                          </w:rPr>
                          <w:t>3</w:t>
                        </w:r>
                        <w:r w:rsidRPr="004776B3">
                          <w:rPr>
                            <w:color w:val="000000" w:themeColor="text1"/>
                          </w:rPr>
                          <w:fldChar w:fldCharType="end"/>
                        </w:r>
                      </w:p>
                    </w:txbxContent>
                  </v:textbox>
                  <w10:wrap anchorx="margin" anchory="margin"/>
                </v:rect>
              </w:pict>
            </mc:Fallback>
          </mc:AlternateContent>
        </w:r>
        <w:r>
          <w:rPr>
            <w:color w:val="385623" w:themeColor="accent6" w:themeShade="80"/>
            <w:sz w:val="16"/>
            <w:szCs w:val="16"/>
          </w:rPr>
          <w:t xml:space="preserve">Marktconsultatie </w:t>
        </w:r>
        <w:proofErr w:type="spellStart"/>
        <w:r w:rsidR="00A04BB0">
          <w:rPr>
            <w:color w:val="385623" w:themeColor="accent6" w:themeShade="80"/>
            <w:sz w:val="16"/>
            <w:szCs w:val="16"/>
          </w:rPr>
          <w:t>Safehouses</w:t>
        </w:r>
        <w:proofErr w:type="spellEnd"/>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896F7" w14:textId="77777777" w:rsidR="00CB3003" w:rsidRDefault="00CB3003" w:rsidP="00DF024D">
      <w:r>
        <w:separator/>
      </w:r>
    </w:p>
  </w:footnote>
  <w:footnote w:type="continuationSeparator" w:id="0">
    <w:p w14:paraId="5429D244" w14:textId="77777777" w:rsidR="00CB3003" w:rsidRDefault="00CB3003" w:rsidP="00DF024D">
      <w:r>
        <w:continuationSeparator/>
      </w:r>
    </w:p>
  </w:footnote>
  <w:footnote w:type="continuationNotice" w:id="1">
    <w:p w14:paraId="7F60BB3C" w14:textId="77777777" w:rsidR="00CB3003" w:rsidRDefault="00CB300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BA37" w14:textId="7B033498" w:rsidR="00140EB6" w:rsidRDefault="00A75FF3" w:rsidP="00A75FF3">
    <w:pPr>
      <w:pStyle w:val="Koptekst"/>
      <w:jc w:val="right"/>
    </w:pPr>
    <w:r>
      <w:rPr>
        <w:noProof/>
        <w:lang w:eastAsia="nl-NL"/>
      </w:rPr>
      <w:drawing>
        <wp:inline distT="0" distB="0" distL="0" distR="0" wp14:anchorId="4505AC8C" wp14:editId="05B93E1F">
          <wp:extent cx="1190625" cy="479154"/>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4188" cy="484612"/>
                  </a:xfrm>
                  <a:prstGeom prst="rect">
                    <a:avLst/>
                  </a:prstGeom>
                  <a:noFill/>
                  <a:ln>
                    <a:noFill/>
                  </a:ln>
                </pic:spPr>
              </pic:pic>
            </a:graphicData>
          </a:graphic>
        </wp:inline>
      </w:drawing>
    </w:r>
    <w:r w:rsidR="00140EB6">
      <w:rPr>
        <w:noProof/>
        <w:lang w:eastAsia="nl-NL"/>
      </w:rPr>
      <w:drawing>
        <wp:anchor distT="0" distB="0" distL="114300" distR="114300" simplePos="0" relativeHeight="251658240" behindDoc="0" locked="0" layoutInCell="1" allowOverlap="1" wp14:anchorId="38E81772" wp14:editId="3AD84E99">
          <wp:simplePos x="0" y="0"/>
          <wp:positionH relativeFrom="column">
            <wp:posOffset>12741275</wp:posOffset>
          </wp:positionH>
          <wp:positionV relativeFrom="paragraph">
            <wp:posOffset>-941070</wp:posOffset>
          </wp:positionV>
          <wp:extent cx="2611755" cy="22860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B.jpg"/>
                  <pic:cNvPicPr/>
                </pic:nvPicPr>
                <pic:blipFill>
                  <a:blip r:embed="rId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611755" cy="228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5247"/>
    <w:multiLevelType w:val="hybridMultilevel"/>
    <w:tmpl w:val="AB509F7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5D73C25"/>
    <w:multiLevelType w:val="hybridMultilevel"/>
    <w:tmpl w:val="4C2A702C"/>
    <w:lvl w:ilvl="0" w:tplc="B9E65CC8">
      <w:start w:val="1"/>
      <w:numFmt w:val="bullet"/>
      <w:lvlText w:val=""/>
      <w:lvlJc w:val="left"/>
      <w:pPr>
        <w:ind w:left="720" w:hanging="360"/>
      </w:pPr>
      <w:rPr>
        <w:rFonts w:ascii="Symbol" w:hAnsi="Symbol"/>
      </w:rPr>
    </w:lvl>
    <w:lvl w:ilvl="1" w:tplc="CC44EB8A">
      <w:start w:val="1"/>
      <w:numFmt w:val="bullet"/>
      <w:lvlText w:val=""/>
      <w:lvlJc w:val="left"/>
      <w:pPr>
        <w:ind w:left="720" w:hanging="360"/>
      </w:pPr>
      <w:rPr>
        <w:rFonts w:ascii="Symbol" w:hAnsi="Symbol"/>
      </w:rPr>
    </w:lvl>
    <w:lvl w:ilvl="2" w:tplc="ACACBF5E">
      <w:start w:val="1"/>
      <w:numFmt w:val="bullet"/>
      <w:lvlText w:val=""/>
      <w:lvlJc w:val="left"/>
      <w:pPr>
        <w:ind w:left="720" w:hanging="360"/>
      </w:pPr>
      <w:rPr>
        <w:rFonts w:ascii="Symbol" w:hAnsi="Symbol"/>
      </w:rPr>
    </w:lvl>
    <w:lvl w:ilvl="3" w:tplc="2168F154">
      <w:start w:val="1"/>
      <w:numFmt w:val="bullet"/>
      <w:lvlText w:val=""/>
      <w:lvlJc w:val="left"/>
      <w:pPr>
        <w:ind w:left="720" w:hanging="360"/>
      </w:pPr>
      <w:rPr>
        <w:rFonts w:ascii="Symbol" w:hAnsi="Symbol"/>
      </w:rPr>
    </w:lvl>
    <w:lvl w:ilvl="4" w:tplc="ACCEDEB2">
      <w:start w:val="1"/>
      <w:numFmt w:val="bullet"/>
      <w:lvlText w:val=""/>
      <w:lvlJc w:val="left"/>
      <w:pPr>
        <w:ind w:left="720" w:hanging="360"/>
      </w:pPr>
      <w:rPr>
        <w:rFonts w:ascii="Symbol" w:hAnsi="Symbol"/>
      </w:rPr>
    </w:lvl>
    <w:lvl w:ilvl="5" w:tplc="15F6BC88">
      <w:start w:val="1"/>
      <w:numFmt w:val="bullet"/>
      <w:lvlText w:val=""/>
      <w:lvlJc w:val="left"/>
      <w:pPr>
        <w:ind w:left="720" w:hanging="360"/>
      </w:pPr>
      <w:rPr>
        <w:rFonts w:ascii="Symbol" w:hAnsi="Symbol"/>
      </w:rPr>
    </w:lvl>
    <w:lvl w:ilvl="6" w:tplc="619AB12C">
      <w:start w:val="1"/>
      <w:numFmt w:val="bullet"/>
      <w:lvlText w:val=""/>
      <w:lvlJc w:val="left"/>
      <w:pPr>
        <w:ind w:left="720" w:hanging="360"/>
      </w:pPr>
      <w:rPr>
        <w:rFonts w:ascii="Symbol" w:hAnsi="Symbol"/>
      </w:rPr>
    </w:lvl>
    <w:lvl w:ilvl="7" w:tplc="52C48900">
      <w:start w:val="1"/>
      <w:numFmt w:val="bullet"/>
      <w:lvlText w:val=""/>
      <w:lvlJc w:val="left"/>
      <w:pPr>
        <w:ind w:left="720" w:hanging="360"/>
      </w:pPr>
      <w:rPr>
        <w:rFonts w:ascii="Symbol" w:hAnsi="Symbol"/>
      </w:rPr>
    </w:lvl>
    <w:lvl w:ilvl="8" w:tplc="3EB4FEC2">
      <w:start w:val="1"/>
      <w:numFmt w:val="bullet"/>
      <w:lvlText w:val=""/>
      <w:lvlJc w:val="left"/>
      <w:pPr>
        <w:ind w:left="720" w:hanging="360"/>
      </w:pPr>
      <w:rPr>
        <w:rFonts w:ascii="Symbol" w:hAnsi="Symbol"/>
      </w:rPr>
    </w:lvl>
  </w:abstractNum>
  <w:abstractNum w:abstractNumId="2" w15:restartNumberingAfterBreak="0">
    <w:nsid w:val="0C024CE5"/>
    <w:multiLevelType w:val="hybridMultilevel"/>
    <w:tmpl w:val="682E3C56"/>
    <w:lvl w:ilvl="0" w:tplc="04130015">
      <w:start w:val="1"/>
      <w:numFmt w:val="upp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110D62A1"/>
    <w:multiLevelType w:val="hybridMultilevel"/>
    <w:tmpl w:val="1B8C1C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8D790D"/>
    <w:multiLevelType w:val="hybridMultilevel"/>
    <w:tmpl w:val="929C03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793894"/>
    <w:multiLevelType w:val="hybridMultilevel"/>
    <w:tmpl w:val="7A72F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875D52"/>
    <w:multiLevelType w:val="hybridMultilevel"/>
    <w:tmpl w:val="BACC9F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35354A9"/>
    <w:multiLevelType w:val="hybridMultilevel"/>
    <w:tmpl w:val="C94ABD7C"/>
    <w:lvl w:ilvl="0" w:tplc="3C3E6BB8">
      <w:numFmt w:val="bullet"/>
      <w:lvlText w:val="-"/>
      <w:lvlJc w:val="left"/>
      <w:pPr>
        <w:ind w:left="1070" w:hanging="710"/>
      </w:pPr>
      <w:rPr>
        <w:rFonts w:ascii="Open Sans" w:eastAsia="Times New Roman"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D521AC"/>
    <w:multiLevelType w:val="hybridMultilevel"/>
    <w:tmpl w:val="30F489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4A2513"/>
    <w:multiLevelType w:val="hybridMultilevel"/>
    <w:tmpl w:val="E72661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CA63F1"/>
    <w:multiLevelType w:val="hybridMultilevel"/>
    <w:tmpl w:val="D5DAC26E"/>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232387"/>
    <w:multiLevelType w:val="hybridMultilevel"/>
    <w:tmpl w:val="655CEFE4"/>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2E8E39F7"/>
    <w:multiLevelType w:val="hybridMultilevel"/>
    <w:tmpl w:val="D6C4CEB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30AA2622"/>
    <w:multiLevelType w:val="hybridMultilevel"/>
    <w:tmpl w:val="ECE248EC"/>
    <w:lvl w:ilvl="0" w:tplc="75E41AD0">
      <w:start w:val="2"/>
      <w:numFmt w:val="bullet"/>
      <w:lvlText w:val="-"/>
      <w:lvlJc w:val="left"/>
      <w:pPr>
        <w:ind w:left="720" w:hanging="360"/>
      </w:pPr>
      <w:rPr>
        <w:rFonts w:ascii="Open Sans" w:eastAsiaTheme="minorEastAsia"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2031E1"/>
    <w:multiLevelType w:val="hybridMultilevel"/>
    <w:tmpl w:val="737601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64C3991"/>
    <w:multiLevelType w:val="hybridMultilevel"/>
    <w:tmpl w:val="FFFFFFFF"/>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70482B"/>
    <w:multiLevelType w:val="hybridMultilevel"/>
    <w:tmpl w:val="FFFFFFFF"/>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9A12E7"/>
    <w:multiLevelType w:val="multilevel"/>
    <w:tmpl w:val="B8CCFBD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6249"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8" w15:restartNumberingAfterBreak="0">
    <w:nsid w:val="3D2502CF"/>
    <w:multiLevelType w:val="hybridMultilevel"/>
    <w:tmpl w:val="D3C6CCD4"/>
    <w:lvl w:ilvl="0" w:tplc="84B230EE">
      <w:start w:val="1"/>
      <w:numFmt w:val="decimal"/>
      <w:lvlText w:val="%1."/>
      <w:lvlJc w:val="left"/>
      <w:pPr>
        <w:ind w:left="720" w:hanging="360"/>
      </w:pPr>
    </w:lvl>
    <w:lvl w:ilvl="1" w:tplc="825EC21E">
      <w:start w:val="1"/>
      <w:numFmt w:val="decimal"/>
      <w:lvlText w:val="%2."/>
      <w:lvlJc w:val="left"/>
      <w:pPr>
        <w:ind w:left="720" w:hanging="360"/>
      </w:pPr>
    </w:lvl>
    <w:lvl w:ilvl="2" w:tplc="AF2E0820">
      <w:start w:val="1"/>
      <w:numFmt w:val="decimal"/>
      <w:lvlText w:val="%3."/>
      <w:lvlJc w:val="left"/>
      <w:pPr>
        <w:ind w:left="720" w:hanging="360"/>
      </w:pPr>
    </w:lvl>
    <w:lvl w:ilvl="3" w:tplc="1400AC6C">
      <w:start w:val="1"/>
      <w:numFmt w:val="decimal"/>
      <w:lvlText w:val="%4."/>
      <w:lvlJc w:val="left"/>
      <w:pPr>
        <w:ind w:left="720" w:hanging="360"/>
      </w:pPr>
    </w:lvl>
    <w:lvl w:ilvl="4" w:tplc="40DC9A60">
      <w:start w:val="1"/>
      <w:numFmt w:val="decimal"/>
      <w:lvlText w:val="%5."/>
      <w:lvlJc w:val="left"/>
      <w:pPr>
        <w:ind w:left="720" w:hanging="360"/>
      </w:pPr>
    </w:lvl>
    <w:lvl w:ilvl="5" w:tplc="C428A9EC">
      <w:start w:val="1"/>
      <w:numFmt w:val="decimal"/>
      <w:lvlText w:val="%6."/>
      <w:lvlJc w:val="left"/>
      <w:pPr>
        <w:ind w:left="720" w:hanging="360"/>
      </w:pPr>
    </w:lvl>
    <w:lvl w:ilvl="6" w:tplc="559CCEB0">
      <w:start w:val="1"/>
      <w:numFmt w:val="decimal"/>
      <w:lvlText w:val="%7."/>
      <w:lvlJc w:val="left"/>
      <w:pPr>
        <w:ind w:left="720" w:hanging="360"/>
      </w:pPr>
    </w:lvl>
    <w:lvl w:ilvl="7" w:tplc="AC582C5C">
      <w:start w:val="1"/>
      <w:numFmt w:val="decimal"/>
      <w:lvlText w:val="%8."/>
      <w:lvlJc w:val="left"/>
      <w:pPr>
        <w:ind w:left="720" w:hanging="360"/>
      </w:pPr>
    </w:lvl>
    <w:lvl w:ilvl="8" w:tplc="1A268E68">
      <w:start w:val="1"/>
      <w:numFmt w:val="decimal"/>
      <w:lvlText w:val="%9."/>
      <w:lvlJc w:val="left"/>
      <w:pPr>
        <w:ind w:left="720" w:hanging="360"/>
      </w:pPr>
    </w:lvl>
  </w:abstractNum>
  <w:abstractNum w:abstractNumId="19" w15:restartNumberingAfterBreak="0">
    <w:nsid w:val="3DA22879"/>
    <w:multiLevelType w:val="hybridMultilevel"/>
    <w:tmpl w:val="C5B2E5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18D7E9B"/>
    <w:multiLevelType w:val="hybridMultilevel"/>
    <w:tmpl w:val="E27AF094"/>
    <w:lvl w:ilvl="0" w:tplc="D8D26764">
      <w:start w:val="1"/>
      <w:numFmt w:val="decimal"/>
      <w:lvlText w:val="%1."/>
      <w:lvlJc w:val="left"/>
      <w:pPr>
        <w:ind w:left="1440" w:hanging="360"/>
      </w:pPr>
    </w:lvl>
    <w:lvl w:ilvl="1" w:tplc="0F2ECDBC">
      <w:start w:val="1"/>
      <w:numFmt w:val="lowerLetter"/>
      <w:lvlText w:val="%2."/>
      <w:lvlJc w:val="left"/>
      <w:pPr>
        <w:ind w:left="2160" w:hanging="360"/>
      </w:pPr>
    </w:lvl>
    <w:lvl w:ilvl="2" w:tplc="7ECE341C">
      <w:start w:val="1"/>
      <w:numFmt w:val="decimal"/>
      <w:lvlText w:val="%3."/>
      <w:lvlJc w:val="left"/>
      <w:pPr>
        <w:ind w:left="1440" w:hanging="360"/>
      </w:pPr>
    </w:lvl>
    <w:lvl w:ilvl="3" w:tplc="8AFECD5A">
      <w:start w:val="1"/>
      <w:numFmt w:val="decimal"/>
      <w:lvlText w:val="%4."/>
      <w:lvlJc w:val="left"/>
      <w:pPr>
        <w:ind w:left="1440" w:hanging="360"/>
      </w:pPr>
    </w:lvl>
    <w:lvl w:ilvl="4" w:tplc="B5F2A5B2">
      <w:start w:val="1"/>
      <w:numFmt w:val="decimal"/>
      <w:lvlText w:val="%5."/>
      <w:lvlJc w:val="left"/>
      <w:pPr>
        <w:ind w:left="1440" w:hanging="360"/>
      </w:pPr>
    </w:lvl>
    <w:lvl w:ilvl="5" w:tplc="1BB67D56">
      <w:start w:val="1"/>
      <w:numFmt w:val="decimal"/>
      <w:lvlText w:val="%6."/>
      <w:lvlJc w:val="left"/>
      <w:pPr>
        <w:ind w:left="1440" w:hanging="360"/>
      </w:pPr>
    </w:lvl>
    <w:lvl w:ilvl="6" w:tplc="D278E90A">
      <w:start w:val="1"/>
      <w:numFmt w:val="decimal"/>
      <w:lvlText w:val="%7."/>
      <w:lvlJc w:val="left"/>
      <w:pPr>
        <w:ind w:left="1440" w:hanging="360"/>
      </w:pPr>
    </w:lvl>
    <w:lvl w:ilvl="7" w:tplc="C1ECF4CE">
      <w:start w:val="1"/>
      <w:numFmt w:val="decimal"/>
      <w:lvlText w:val="%8."/>
      <w:lvlJc w:val="left"/>
      <w:pPr>
        <w:ind w:left="1440" w:hanging="360"/>
      </w:pPr>
    </w:lvl>
    <w:lvl w:ilvl="8" w:tplc="49C68932">
      <w:start w:val="1"/>
      <w:numFmt w:val="decimal"/>
      <w:lvlText w:val="%9."/>
      <w:lvlJc w:val="left"/>
      <w:pPr>
        <w:ind w:left="1440" w:hanging="360"/>
      </w:pPr>
    </w:lvl>
  </w:abstractNum>
  <w:abstractNum w:abstractNumId="21" w15:restartNumberingAfterBreak="0">
    <w:nsid w:val="46BF5B4B"/>
    <w:multiLevelType w:val="hybridMultilevel"/>
    <w:tmpl w:val="2CDC47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FF53ACC"/>
    <w:multiLevelType w:val="hybridMultilevel"/>
    <w:tmpl w:val="AB28CF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0C67CA1"/>
    <w:multiLevelType w:val="hybridMultilevel"/>
    <w:tmpl w:val="350088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2401C7D"/>
    <w:multiLevelType w:val="hybridMultilevel"/>
    <w:tmpl w:val="6260843A"/>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56816A15"/>
    <w:multiLevelType w:val="multilevel"/>
    <w:tmpl w:val="D7FA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EB4318"/>
    <w:multiLevelType w:val="multilevel"/>
    <w:tmpl w:val="FFFFFFFF"/>
    <w:lvl w:ilvl="0">
      <w:start w:val="1"/>
      <w:numFmt w:val="decimal"/>
      <w:lvlText w:val="%1."/>
      <w:lvlJc w:val="left"/>
      <w:pPr>
        <w:ind w:left="720" w:hanging="360"/>
      </w:pPr>
    </w:lvl>
    <w:lvl w:ilvl="1">
      <w:start w:val="1"/>
      <w:numFmt w:val="upp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AEC56C7"/>
    <w:multiLevelType w:val="hybridMultilevel"/>
    <w:tmpl w:val="354276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2E83665"/>
    <w:multiLevelType w:val="hybridMultilevel"/>
    <w:tmpl w:val="7B26D6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469656C"/>
    <w:multiLevelType w:val="hybridMultilevel"/>
    <w:tmpl w:val="49F22EBE"/>
    <w:lvl w:ilvl="0" w:tplc="F1643F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6837629"/>
    <w:multiLevelType w:val="hybridMultilevel"/>
    <w:tmpl w:val="C284CF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F14110F"/>
    <w:multiLevelType w:val="multilevel"/>
    <w:tmpl w:val="B60EA3D2"/>
    <w:lvl w:ilvl="0">
      <w:start w:val="1"/>
      <w:numFmt w:val="decimal"/>
      <w:pStyle w:val="Kopvaninhoudsopgave"/>
      <w:lvlText w:val="%1."/>
      <w:lvlJc w:val="left"/>
      <w:pPr>
        <w:ind w:left="36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802395F"/>
    <w:multiLevelType w:val="hybridMultilevel"/>
    <w:tmpl w:val="09F0A00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295790716">
    <w:abstractNumId w:val="26"/>
  </w:num>
  <w:num w:numId="2" w16cid:durableId="189687800">
    <w:abstractNumId w:val="31"/>
  </w:num>
  <w:num w:numId="3" w16cid:durableId="1529947491">
    <w:abstractNumId w:val="17"/>
  </w:num>
  <w:num w:numId="4" w16cid:durableId="439029331">
    <w:abstractNumId w:val="27"/>
  </w:num>
  <w:num w:numId="5" w16cid:durableId="901256446">
    <w:abstractNumId w:val="12"/>
  </w:num>
  <w:num w:numId="6" w16cid:durableId="1522818074">
    <w:abstractNumId w:val="32"/>
  </w:num>
  <w:num w:numId="7" w16cid:durableId="392045642">
    <w:abstractNumId w:val="0"/>
  </w:num>
  <w:num w:numId="8" w16cid:durableId="1286153647">
    <w:abstractNumId w:val="22"/>
  </w:num>
  <w:num w:numId="9" w16cid:durableId="1794595778">
    <w:abstractNumId w:val="3"/>
  </w:num>
  <w:num w:numId="10" w16cid:durableId="43876271">
    <w:abstractNumId w:val="7"/>
  </w:num>
  <w:num w:numId="11" w16cid:durableId="1152016232">
    <w:abstractNumId w:val="20"/>
  </w:num>
  <w:num w:numId="12" w16cid:durableId="287202616">
    <w:abstractNumId w:val="4"/>
  </w:num>
  <w:num w:numId="13" w16cid:durableId="2007900090">
    <w:abstractNumId w:val="28"/>
  </w:num>
  <w:num w:numId="14" w16cid:durableId="1199899976">
    <w:abstractNumId w:val="23"/>
  </w:num>
  <w:num w:numId="15" w16cid:durableId="2130977731">
    <w:abstractNumId w:val="18"/>
  </w:num>
  <w:num w:numId="16" w16cid:durableId="1797286436">
    <w:abstractNumId w:val="1"/>
  </w:num>
  <w:num w:numId="17" w16cid:durableId="925111175">
    <w:abstractNumId w:val="14"/>
  </w:num>
  <w:num w:numId="18" w16cid:durableId="983121120">
    <w:abstractNumId w:val="15"/>
  </w:num>
  <w:num w:numId="19" w16cid:durableId="21052849">
    <w:abstractNumId w:val="16"/>
  </w:num>
  <w:num w:numId="20" w16cid:durableId="1081833056">
    <w:abstractNumId w:val="9"/>
  </w:num>
  <w:num w:numId="21" w16cid:durableId="601643831">
    <w:abstractNumId w:val="30"/>
  </w:num>
  <w:num w:numId="22" w16cid:durableId="1417705174">
    <w:abstractNumId w:val="6"/>
  </w:num>
  <w:num w:numId="23" w16cid:durableId="747115154">
    <w:abstractNumId w:val="8"/>
  </w:num>
  <w:num w:numId="24" w16cid:durableId="823739088">
    <w:abstractNumId w:val="5"/>
  </w:num>
  <w:num w:numId="25" w16cid:durableId="291643937">
    <w:abstractNumId w:val="10"/>
  </w:num>
  <w:num w:numId="26" w16cid:durableId="1200240007">
    <w:abstractNumId w:val="11"/>
  </w:num>
  <w:num w:numId="27" w16cid:durableId="2129468246">
    <w:abstractNumId w:val="2"/>
  </w:num>
  <w:num w:numId="28" w16cid:durableId="1994412714">
    <w:abstractNumId w:val="24"/>
  </w:num>
  <w:num w:numId="29" w16cid:durableId="1294674904">
    <w:abstractNumId w:val="29"/>
  </w:num>
  <w:num w:numId="30" w16cid:durableId="953363780">
    <w:abstractNumId w:val="13"/>
  </w:num>
  <w:num w:numId="31" w16cid:durableId="1190336785">
    <w:abstractNumId w:val="25"/>
  </w:num>
  <w:num w:numId="32" w16cid:durableId="1251886759">
    <w:abstractNumId w:val="21"/>
  </w:num>
  <w:num w:numId="33" w16cid:durableId="1121024983">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E68"/>
    <w:rsid w:val="00000233"/>
    <w:rsid w:val="00000839"/>
    <w:rsid w:val="00001ADA"/>
    <w:rsid w:val="00002825"/>
    <w:rsid w:val="000028A0"/>
    <w:rsid w:val="0000481D"/>
    <w:rsid w:val="000048FD"/>
    <w:rsid w:val="0000529C"/>
    <w:rsid w:val="00005D8B"/>
    <w:rsid w:val="00006347"/>
    <w:rsid w:val="0000693F"/>
    <w:rsid w:val="000074E3"/>
    <w:rsid w:val="00007AA3"/>
    <w:rsid w:val="00007DE3"/>
    <w:rsid w:val="00010780"/>
    <w:rsid w:val="000114C8"/>
    <w:rsid w:val="00012E21"/>
    <w:rsid w:val="0001500E"/>
    <w:rsid w:val="00016135"/>
    <w:rsid w:val="00016758"/>
    <w:rsid w:val="00016D70"/>
    <w:rsid w:val="00017D45"/>
    <w:rsid w:val="000201AC"/>
    <w:rsid w:val="00020893"/>
    <w:rsid w:val="00020F25"/>
    <w:rsid w:val="00021BA7"/>
    <w:rsid w:val="0002249C"/>
    <w:rsid w:val="00022A9C"/>
    <w:rsid w:val="00022B0B"/>
    <w:rsid w:val="0002401E"/>
    <w:rsid w:val="00024D6D"/>
    <w:rsid w:val="00024DA6"/>
    <w:rsid w:val="00024E28"/>
    <w:rsid w:val="00025156"/>
    <w:rsid w:val="0002539C"/>
    <w:rsid w:val="00025578"/>
    <w:rsid w:val="000255B3"/>
    <w:rsid w:val="00025BEA"/>
    <w:rsid w:val="0002620C"/>
    <w:rsid w:val="00026637"/>
    <w:rsid w:val="000266D3"/>
    <w:rsid w:val="00026773"/>
    <w:rsid w:val="00026951"/>
    <w:rsid w:val="00027181"/>
    <w:rsid w:val="000273F5"/>
    <w:rsid w:val="00027973"/>
    <w:rsid w:val="00027CBB"/>
    <w:rsid w:val="0003048F"/>
    <w:rsid w:val="00031366"/>
    <w:rsid w:val="00031510"/>
    <w:rsid w:val="00031609"/>
    <w:rsid w:val="00032F1B"/>
    <w:rsid w:val="00034490"/>
    <w:rsid w:val="0003599D"/>
    <w:rsid w:val="00036174"/>
    <w:rsid w:val="00036BF1"/>
    <w:rsid w:val="00037037"/>
    <w:rsid w:val="000373FE"/>
    <w:rsid w:val="00040331"/>
    <w:rsid w:val="00041F59"/>
    <w:rsid w:val="00042774"/>
    <w:rsid w:val="00042A05"/>
    <w:rsid w:val="00042B65"/>
    <w:rsid w:val="000430F8"/>
    <w:rsid w:val="000432DE"/>
    <w:rsid w:val="00043815"/>
    <w:rsid w:val="00044629"/>
    <w:rsid w:val="00044876"/>
    <w:rsid w:val="0004510C"/>
    <w:rsid w:val="00045910"/>
    <w:rsid w:val="00045CA4"/>
    <w:rsid w:val="00045D69"/>
    <w:rsid w:val="00047096"/>
    <w:rsid w:val="00047A5E"/>
    <w:rsid w:val="0005021B"/>
    <w:rsid w:val="0005153B"/>
    <w:rsid w:val="00051C71"/>
    <w:rsid w:val="00052028"/>
    <w:rsid w:val="000524D9"/>
    <w:rsid w:val="00052F9E"/>
    <w:rsid w:val="00053089"/>
    <w:rsid w:val="0005323C"/>
    <w:rsid w:val="00053C1B"/>
    <w:rsid w:val="00055B59"/>
    <w:rsid w:val="00056FF9"/>
    <w:rsid w:val="000607DE"/>
    <w:rsid w:val="00060999"/>
    <w:rsid w:val="00060B42"/>
    <w:rsid w:val="00061B3E"/>
    <w:rsid w:val="000624BC"/>
    <w:rsid w:val="000626AF"/>
    <w:rsid w:val="000655BF"/>
    <w:rsid w:val="000656F8"/>
    <w:rsid w:val="00066C48"/>
    <w:rsid w:val="00066EF4"/>
    <w:rsid w:val="00067844"/>
    <w:rsid w:val="000706DC"/>
    <w:rsid w:val="00070806"/>
    <w:rsid w:val="0007085B"/>
    <w:rsid w:val="000713C8"/>
    <w:rsid w:val="00073E68"/>
    <w:rsid w:val="0007454F"/>
    <w:rsid w:val="00075B88"/>
    <w:rsid w:val="000767AD"/>
    <w:rsid w:val="00076CAA"/>
    <w:rsid w:val="00077197"/>
    <w:rsid w:val="000773C9"/>
    <w:rsid w:val="00081001"/>
    <w:rsid w:val="000815E6"/>
    <w:rsid w:val="00082624"/>
    <w:rsid w:val="00083EB2"/>
    <w:rsid w:val="00083F60"/>
    <w:rsid w:val="000840E9"/>
    <w:rsid w:val="00084156"/>
    <w:rsid w:val="00084378"/>
    <w:rsid w:val="0008473B"/>
    <w:rsid w:val="0008639F"/>
    <w:rsid w:val="00087547"/>
    <w:rsid w:val="00090961"/>
    <w:rsid w:val="00091325"/>
    <w:rsid w:val="0009136A"/>
    <w:rsid w:val="000928E3"/>
    <w:rsid w:val="00092FEB"/>
    <w:rsid w:val="000934D6"/>
    <w:rsid w:val="00093EB2"/>
    <w:rsid w:val="00095534"/>
    <w:rsid w:val="000969CD"/>
    <w:rsid w:val="00097120"/>
    <w:rsid w:val="00097A46"/>
    <w:rsid w:val="000A0499"/>
    <w:rsid w:val="000A09FA"/>
    <w:rsid w:val="000A0AA1"/>
    <w:rsid w:val="000A5481"/>
    <w:rsid w:val="000A5E85"/>
    <w:rsid w:val="000A675B"/>
    <w:rsid w:val="000A75CA"/>
    <w:rsid w:val="000B017D"/>
    <w:rsid w:val="000B30BF"/>
    <w:rsid w:val="000B37C1"/>
    <w:rsid w:val="000B40C5"/>
    <w:rsid w:val="000B4538"/>
    <w:rsid w:val="000B57C3"/>
    <w:rsid w:val="000B6644"/>
    <w:rsid w:val="000B750E"/>
    <w:rsid w:val="000B7C14"/>
    <w:rsid w:val="000C08D0"/>
    <w:rsid w:val="000C0B29"/>
    <w:rsid w:val="000C0D07"/>
    <w:rsid w:val="000C12FA"/>
    <w:rsid w:val="000C1566"/>
    <w:rsid w:val="000C1771"/>
    <w:rsid w:val="000C17F6"/>
    <w:rsid w:val="000C1A67"/>
    <w:rsid w:val="000C2208"/>
    <w:rsid w:val="000C28B3"/>
    <w:rsid w:val="000C3525"/>
    <w:rsid w:val="000C478F"/>
    <w:rsid w:val="000C515E"/>
    <w:rsid w:val="000C6576"/>
    <w:rsid w:val="000D0A47"/>
    <w:rsid w:val="000D3D53"/>
    <w:rsid w:val="000D68DB"/>
    <w:rsid w:val="000D6B44"/>
    <w:rsid w:val="000D6BA3"/>
    <w:rsid w:val="000D7729"/>
    <w:rsid w:val="000E00D4"/>
    <w:rsid w:val="000E04E9"/>
    <w:rsid w:val="000E0C29"/>
    <w:rsid w:val="000E1157"/>
    <w:rsid w:val="000E2321"/>
    <w:rsid w:val="000E279B"/>
    <w:rsid w:val="000E2987"/>
    <w:rsid w:val="000E3E3F"/>
    <w:rsid w:val="000E490F"/>
    <w:rsid w:val="000E49DB"/>
    <w:rsid w:val="000E4E83"/>
    <w:rsid w:val="000E6960"/>
    <w:rsid w:val="000E7428"/>
    <w:rsid w:val="000E794F"/>
    <w:rsid w:val="000F018B"/>
    <w:rsid w:val="000F01AD"/>
    <w:rsid w:val="000F2EC5"/>
    <w:rsid w:val="000F3041"/>
    <w:rsid w:val="000F4713"/>
    <w:rsid w:val="000F57F4"/>
    <w:rsid w:val="000F5D5E"/>
    <w:rsid w:val="000F73EF"/>
    <w:rsid w:val="0010086F"/>
    <w:rsid w:val="00100A9C"/>
    <w:rsid w:val="0010175E"/>
    <w:rsid w:val="0010184F"/>
    <w:rsid w:val="00101F14"/>
    <w:rsid w:val="00102126"/>
    <w:rsid w:val="00102878"/>
    <w:rsid w:val="001036FB"/>
    <w:rsid w:val="00103C6D"/>
    <w:rsid w:val="001051E9"/>
    <w:rsid w:val="00105934"/>
    <w:rsid w:val="00105A43"/>
    <w:rsid w:val="001067C5"/>
    <w:rsid w:val="00106866"/>
    <w:rsid w:val="00107B87"/>
    <w:rsid w:val="00110279"/>
    <w:rsid w:val="001103DE"/>
    <w:rsid w:val="00110892"/>
    <w:rsid w:val="0011098B"/>
    <w:rsid w:val="00110F04"/>
    <w:rsid w:val="0011165E"/>
    <w:rsid w:val="0011182E"/>
    <w:rsid w:val="00113381"/>
    <w:rsid w:val="00114536"/>
    <w:rsid w:val="00115BAD"/>
    <w:rsid w:val="00115D8A"/>
    <w:rsid w:val="00117028"/>
    <w:rsid w:val="0011739E"/>
    <w:rsid w:val="00117883"/>
    <w:rsid w:val="00120137"/>
    <w:rsid w:val="00120232"/>
    <w:rsid w:val="001202AE"/>
    <w:rsid w:val="00120A38"/>
    <w:rsid w:val="00122009"/>
    <w:rsid w:val="0012243D"/>
    <w:rsid w:val="0012298F"/>
    <w:rsid w:val="00122F52"/>
    <w:rsid w:val="001230FC"/>
    <w:rsid w:val="00124336"/>
    <w:rsid w:val="00124B78"/>
    <w:rsid w:val="001253EA"/>
    <w:rsid w:val="00126FD3"/>
    <w:rsid w:val="001276E1"/>
    <w:rsid w:val="001277FF"/>
    <w:rsid w:val="00127C08"/>
    <w:rsid w:val="00130B31"/>
    <w:rsid w:val="00130B51"/>
    <w:rsid w:val="00130C11"/>
    <w:rsid w:val="00131304"/>
    <w:rsid w:val="0013204B"/>
    <w:rsid w:val="001335EF"/>
    <w:rsid w:val="00133D84"/>
    <w:rsid w:val="0013404B"/>
    <w:rsid w:val="00134F94"/>
    <w:rsid w:val="0013545C"/>
    <w:rsid w:val="00135D60"/>
    <w:rsid w:val="00136043"/>
    <w:rsid w:val="001362D9"/>
    <w:rsid w:val="001363A8"/>
    <w:rsid w:val="00136598"/>
    <w:rsid w:val="001365B4"/>
    <w:rsid w:val="00136E3A"/>
    <w:rsid w:val="00137364"/>
    <w:rsid w:val="00140EB6"/>
    <w:rsid w:val="00141589"/>
    <w:rsid w:val="001424D9"/>
    <w:rsid w:val="00142869"/>
    <w:rsid w:val="00143550"/>
    <w:rsid w:val="001435D8"/>
    <w:rsid w:val="001443FB"/>
    <w:rsid w:val="00144D78"/>
    <w:rsid w:val="00145010"/>
    <w:rsid w:val="0014536F"/>
    <w:rsid w:val="001462C1"/>
    <w:rsid w:val="0014672F"/>
    <w:rsid w:val="00147264"/>
    <w:rsid w:val="00147275"/>
    <w:rsid w:val="00147D09"/>
    <w:rsid w:val="0015066D"/>
    <w:rsid w:val="00150A63"/>
    <w:rsid w:val="00150E39"/>
    <w:rsid w:val="0015165A"/>
    <w:rsid w:val="0015216B"/>
    <w:rsid w:val="00154A26"/>
    <w:rsid w:val="001573EC"/>
    <w:rsid w:val="001609DE"/>
    <w:rsid w:val="00160A51"/>
    <w:rsid w:val="00160A6A"/>
    <w:rsid w:val="001614E9"/>
    <w:rsid w:val="00161B09"/>
    <w:rsid w:val="001631E1"/>
    <w:rsid w:val="001632D3"/>
    <w:rsid w:val="00163363"/>
    <w:rsid w:val="00163809"/>
    <w:rsid w:val="001645A2"/>
    <w:rsid w:val="00165300"/>
    <w:rsid w:val="001666CE"/>
    <w:rsid w:val="001670D5"/>
    <w:rsid w:val="00167D53"/>
    <w:rsid w:val="00170598"/>
    <w:rsid w:val="0017132D"/>
    <w:rsid w:val="0017147B"/>
    <w:rsid w:val="00171722"/>
    <w:rsid w:val="00171AF9"/>
    <w:rsid w:val="00172BA3"/>
    <w:rsid w:val="00173D35"/>
    <w:rsid w:val="00176C28"/>
    <w:rsid w:val="0018111C"/>
    <w:rsid w:val="001820B3"/>
    <w:rsid w:val="0018276C"/>
    <w:rsid w:val="00182E8A"/>
    <w:rsid w:val="0018378C"/>
    <w:rsid w:val="00183B3C"/>
    <w:rsid w:val="00183D83"/>
    <w:rsid w:val="00185130"/>
    <w:rsid w:val="00185531"/>
    <w:rsid w:val="00186B6B"/>
    <w:rsid w:val="00187F9D"/>
    <w:rsid w:val="001929D3"/>
    <w:rsid w:val="0019377F"/>
    <w:rsid w:val="00193887"/>
    <w:rsid w:val="001941E4"/>
    <w:rsid w:val="001945DF"/>
    <w:rsid w:val="00195D6C"/>
    <w:rsid w:val="00195EEB"/>
    <w:rsid w:val="00196E23"/>
    <w:rsid w:val="001A2187"/>
    <w:rsid w:val="001A2D62"/>
    <w:rsid w:val="001A3719"/>
    <w:rsid w:val="001A3BE0"/>
    <w:rsid w:val="001A4854"/>
    <w:rsid w:val="001A514D"/>
    <w:rsid w:val="001A602B"/>
    <w:rsid w:val="001A615A"/>
    <w:rsid w:val="001A66A8"/>
    <w:rsid w:val="001B12D0"/>
    <w:rsid w:val="001B17E1"/>
    <w:rsid w:val="001B1BE7"/>
    <w:rsid w:val="001B1F53"/>
    <w:rsid w:val="001B2DE9"/>
    <w:rsid w:val="001B2E45"/>
    <w:rsid w:val="001B4D43"/>
    <w:rsid w:val="001C2241"/>
    <w:rsid w:val="001C3240"/>
    <w:rsid w:val="001C3BEC"/>
    <w:rsid w:val="001C420F"/>
    <w:rsid w:val="001C44E2"/>
    <w:rsid w:val="001C63AF"/>
    <w:rsid w:val="001C6541"/>
    <w:rsid w:val="001C6BED"/>
    <w:rsid w:val="001D279C"/>
    <w:rsid w:val="001D395F"/>
    <w:rsid w:val="001D3A38"/>
    <w:rsid w:val="001D5272"/>
    <w:rsid w:val="001D59AE"/>
    <w:rsid w:val="001D61C5"/>
    <w:rsid w:val="001D6476"/>
    <w:rsid w:val="001D66C4"/>
    <w:rsid w:val="001D6C7F"/>
    <w:rsid w:val="001D6CEE"/>
    <w:rsid w:val="001D72C1"/>
    <w:rsid w:val="001D770A"/>
    <w:rsid w:val="001E009D"/>
    <w:rsid w:val="001E02E6"/>
    <w:rsid w:val="001E171F"/>
    <w:rsid w:val="001E1790"/>
    <w:rsid w:val="001E1FE6"/>
    <w:rsid w:val="001E2D70"/>
    <w:rsid w:val="001E3CB8"/>
    <w:rsid w:val="001E6AF8"/>
    <w:rsid w:val="001E6EA5"/>
    <w:rsid w:val="001E78F7"/>
    <w:rsid w:val="001F1273"/>
    <w:rsid w:val="001F1CB9"/>
    <w:rsid w:val="001F1EE1"/>
    <w:rsid w:val="001F2EFD"/>
    <w:rsid w:val="001F3363"/>
    <w:rsid w:val="001F33EC"/>
    <w:rsid w:val="001F4122"/>
    <w:rsid w:val="001F4B3D"/>
    <w:rsid w:val="001F4C26"/>
    <w:rsid w:val="001F57CE"/>
    <w:rsid w:val="001F6215"/>
    <w:rsid w:val="001F6474"/>
    <w:rsid w:val="001F6CF5"/>
    <w:rsid w:val="001F7729"/>
    <w:rsid w:val="001F7C1F"/>
    <w:rsid w:val="00200674"/>
    <w:rsid w:val="00200A0A"/>
    <w:rsid w:val="00201634"/>
    <w:rsid w:val="0020227D"/>
    <w:rsid w:val="00202597"/>
    <w:rsid w:val="00202D88"/>
    <w:rsid w:val="0020393E"/>
    <w:rsid w:val="00203D25"/>
    <w:rsid w:val="00206309"/>
    <w:rsid w:val="002069CF"/>
    <w:rsid w:val="0020796D"/>
    <w:rsid w:val="00207B7C"/>
    <w:rsid w:val="00210478"/>
    <w:rsid w:val="00210A67"/>
    <w:rsid w:val="00210C38"/>
    <w:rsid w:val="00211303"/>
    <w:rsid w:val="00211350"/>
    <w:rsid w:val="002128F4"/>
    <w:rsid w:val="0021386F"/>
    <w:rsid w:val="0021395D"/>
    <w:rsid w:val="002144D5"/>
    <w:rsid w:val="00214FEC"/>
    <w:rsid w:val="002151A7"/>
    <w:rsid w:val="00215F5A"/>
    <w:rsid w:val="00216E48"/>
    <w:rsid w:val="0021748C"/>
    <w:rsid w:val="00217966"/>
    <w:rsid w:val="00217C62"/>
    <w:rsid w:val="00220880"/>
    <w:rsid w:val="002214F8"/>
    <w:rsid w:val="0022163F"/>
    <w:rsid w:val="002222B7"/>
    <w:rsid w:val="002223AC"/>
    <w:rsid w:val="00223236"/>
    <w:rsid w:val="00223780"/>
    <w:rsid w:val="002242F6"/>
    <w:rsid w:val="00224E66"/>
    <w:rsid w:val="002250DD"/>
    <w:rsid w:val="00225A71"/>
    <w:rsid w:val="00227D87"/>
    <w:rsid w:val="002317EC"/>
    <w:rsid w:val="00232874"/>
    <w:rsid w:val="0023316D"/>
    <w:rsid w:val="00233F55"/>
    <w:rsid w:val="00234680"/>
    <w:rsid w:val="00234EDC"/>
    <w:rsid w:val="00235CB7"/>
    <w:rsid w:val="002362BF"/>
    <w:rsid w:val="0023755E"/>
    <w:rsid w:val="00237BCA"/>
    <w:rsid w:val="00240785"/>
    <w:rsid w:val="0024089E"/>
    <w:rsid w:val="00240FD1"/>
    <w:rsid w:val="00241847"/>
    <w:rsid w:val="00241C60"/>
    <w:rsid w:val="00241D98"/>
    <w:rsid w:val="00241DE4"/>
    <w:rsid w:val="00242A99"/>
    <w:rsid w:val="00243A47"/>
    <w:rsid w:val="00244422"/>
    <w:rsid w:val="00244643"/>
    <w:rsid w:val="002453F9"/>
    <w:rsid w:val="0024607F"/>
    <w:rsid w:val="00246214"/>
    <w:rsid w:val="002467B8"/>
    <w:rsid w:val="00246EA7"/>
    <w:rsid w:val="00247047"/>
    <w:rsid w:val="002474A1"/>
    <w:rsid w:val="002500A5"/>
    <w:rsid w:val="00250FAD"/>
    <w:rsid w:val="00251687"/>
    <w:rsid w:val="00251AC4"/>
    <w:rsid w:val="00252E5F"/>
    <w:rsid w:val="00253322"/>
    <w:rsid w:val="0025367C"/>
    <w:rsid w:val="00253F61"/>
    <w:rsid w:val="0025604B"/>
    <w:rsid w:val="00260AC6"/>
    <w:rsid w:val="00261E15"/>
    <w:rsid w:val="00262610"/>
    <w:rsid w:val="00263812"/>
    <w:rsid w:val="00263ABB"/>
    <w:rsid w:val="00263D2D"/>
    <w:rsid w:val="0026475A"/>
    <w:rsid w:val="0026499D"/>
    <w:rsid w:val="00264EE0"/>
    <w:rsid w:val="00265817"/>
    <w:rsid w:val="00267979"/>
    <w:rsid w:val="00270233"/>
    <w:rsid w:val="00270F90"/>
    <w:rsid w:val="0027192F"/>
    <w:rsid w:val="0027233C"/>
    <w:rsid w:val="002730EE"/>
    <w:rsid w:val="00273D66"/>
    <w:rsid w:val="00274E23"/>
    <w:rsid w:val="00275075"/>
    <w:rsid w:val="0027567C"/>
    <w:rsid w:val="00275E14"/>
    <w:rsid w:val="002771F5"/>
    <w:rsid w:val="00281A9D"/>
    <w:rsid w:val="00281BFE"/>
    <w:rsid w:val="00281EF8"/>
    <w:rsid w:val="00282D3D"/>
    <w:rsid w:val="00283C40"/>
    <w:rsid w:val="00284235"/>
    <w:rsid w:val="0028523A"/>
    <w:rsid w:val="002857B6"/>
    <w:rsid w:val="00287565"/>
    <w:rsid w:val="00287CE3"/>
    <w:rsid w:val="0029007C"/>
    <w:rsid w:val="00290EAD"/>
    <w:rsid w:val="002912D4"/>
    <w:rsid w:val="00292576"/>
    <w:rsid w:val="0029257B"/>
    <w:rsid w:val="00292A1D"/>
    <w:rsid w:val="00293068"/>
    <w:rsid w:val="00293677"/>
    <w:rsid w:val="00294F20"/>
    <w:rsid w:val="0029607A"/>
    <w:rsid w:val="00297EC6"/>
    <w:rsid w:val="00297FBC"/>
    <w:rsid w:val="002A1066"/>
    <w:rsid w:val="002A16DD"/>
    <w:rsid w:val="002A1822"/>
    <w:rsid w:val="002A25AE"/>
    <w:rsid w:val="002A2B1B"/>
    <w:rsid w:val="002A2D58"/>
    <w:rsid w:val="002A2F4A"/>
    <w:rsid w:val="002A30EE"/>
    <w:rsid w:val="002A32A6"/>
    <w:rsid w:val="002A3D07"/>
    <w:rsid w:val="002A3EE2"/>
    <w:rsid w:val="002A4311"/>
    <w:rsid w:val="002A43E0"/>
    <w:rsid w:val="002A466D"/>
    <w:rsid w:val="002A48F0"/>
    <w:rsid w:val="002A5577"/>
    <w:rsid w:val="002A55BC"/>
    <w:rsid w:val="002A5675"/>
    <w:rsid w:val="002A6DB4"/>
    <w:rsid w:val="002A72AD"/>
    <w:rsid w:val="002A7631"/>
    <w:rsid w:val="002B0B11"/>
    <w:rsid w:val="002B0B3A"/>
    <w:rsid w:val="002B2A18"/>
    <w:rsid w:val="002B44CB"/>
    <w:rsid w:val="002B5533"/>
    <w:rsid w:val="002B6244"/>
    <w:rsid w:val="002B6DA0"/>
    <w:rsid w:val="002B7C61"/>
    <w:rsid w:val="002C19D2"/>
    <w:rsid w:val="002C1A0C"/>
    <w:rsid w:val="002C2705"/>
    <w:rsid w:val="002C2AA2"/>
    <w:rsid w:val="002C30E5"/>
    <w:rsid w:val="002C3656"/>
    <w:rsid w:val="002C3A29"/>
    <w:rsid w:val="002C3B52"/>
    <w:rsid w:val="002C4B4D"/>
    <w:rsid w:val="002C5167"/>
    <w:rsid w:val="002C54D9"/>
    <w:rsid w:val="002C5F03"/>
    <w:rsid w:val="002C624E"/>
    <w:rsid w:val="002C68F2"/>
    <w:rsid w:val="002C781C"/>
    <w:rsid w:val="002D01B3"/>
    <w:rsid w:val="002D04CA"/>
    <w:rsid w:val="002D04DA"/>
    <w:rsid w:val="002D0D25"/>
    <w:rsid w:val="002D1569"/>
    <w:rsid w:val="002D1B39"/>
    <w:rsid w:val="002D2F4A"/>
    <w:rsid w:val="002D39E0"/>
    <w:rsid w:val="002D46B4"/>
    <w:rsid w:val="002D549E"/>
    <w:rsid w:val="002D57C4"/>
    <w:rsid w:val="002D5900"/>
    <w:rsid w:val="002D59B9"/>
    <w:rsid w:val="002D6508"/>
    <w:rsid w:val="002D722A"/>
    <w:rsid w:val="002D7E66"/>
    <w:rsid w:val="002E24AA"/>
    <w:rsid w:val="002E3120"/>
    <w:rsid w:val="002E3481"/>
    <w:rsid w:val="002E3A0D"/>
    <w:rsid w:val="002E43E3"/>
    <w:rsid w:val="002E54B2"/>
    <w:rsid w:val="002F07A9"/>
    <w:rsid w:val="002F1777"/>
    <w:rsid w:val="002F1BC3"/>
    <w:rsid w:val="002F2749"/>
    <w:rsid w:val="002F3459"/>
    <w:rsid w:val="002F3BEE"/>
    <w:rsid w:val="002F43B6"/>
    <w:rsid w:val="002F4438"/>
    <w:rsid w:val="002F553F"/>
    <w:rsid w:val="002F554F"/>
    <w:rsid w:val="002F5572"/>
    <w:rsid w:val="002F6F8B"/>
    <w:rsid w:val="002F75B8"/>
    <w:rsid w:val="00300254"/>
    <w:rsid w:val="00300D85"/>
    <w:rsid w:val="003017CF"/>
    <w:rsid w:val="00301E2F"/>
    <w:rsid w:val="00302770"/>
    <w:rsid w:val="003031D0"/>
    <w:rsid w:val="00304CA5"/>
    <w:rsid w:val="00305D1A"/>
    <w:rsid w:val="00305DBD"/>
    <w:rsid w:val="0030649A"/>
    <w:rsid w:val="00307B40"/>
    <w:rsid w:val="00310A45"/>
    <w:rsid w:val="0031285D"/>
    <w:rsid w:val="003132B2"/>
    <w:rsid w:val="003136A1"/>
    <w:rsid w:val="00313A04"/>
    <w:rsid w:val="0031410D"/>
    <w:rsid w:val="00314147"/>
    <w:rsid w:val="0031425A"/>
    <w:rsid w:val="003142BA"/>
    <w:rsid w:val="00315AFE"/>
    <w:rsid w:val="00315E6B"/>
    <w:rsid w:val="00315F18"/>
    <w:rsid w:val="0031633C"/>
    <w:rsid w:val="0031645A"/>
    <w:rsid w:val="00317C29"/>
    <w:rsid w:val="00320918"/>
    <w:rsid w:val="00320DB1"/>
    <w:rsid w:val="00321B97"/>
    <w:rsid w:val="00322008"/>
    <w:rsid w:val="003230DF"/>
    <w:rsid w:val="00323232"/>
    <w:rsid w:val="00323635"/>
    <w:rsid w:val="0032429B"/>
    <w:rsid w:val="003242C6"/>
    <w:rsid w:val="00324406"/>
    <w:rsid w:val="00324BE9"/>
    <w:rsid w:val="00324D3A"/>
    <w:rsid w:val="0032549B"/>
    <w:rsid w:val="00325580"/>
    <w:rsid w:val="00325933"/>
    <w:rsid w:val="00325D56"/>
    <w:rsid w:val="00325D93"/>
    <w:rsid w:val="00326752"/>
    <w:rsid w:val="00327C80"/>
    <w:rsid w:val="0033156F"/>
    <w:rsid w:val="00332578"/>
    <w:rsid w:val="0033273F"/>
    <w:rsid w:val="00332BAA"/>
    <w:rsid w:val="003350C9"/>
    <w:rsid w:val="00335A9F"/>
    <w:rsid w:val="00335D2F"/>
    <w:rsid w:val="003362D2"/>
    <w:rsid w:val="003378D2"/>
    <w:rsid w:val="003379C5"/>
    <w:rsid w:val="003405A8"/>
    <w:rsid w:val="00340784"/>
    <w:rsid w:val="00341D09"/>
    <w:rsid w:val="00344A13"/>
    <w:rsid w:val="00345178"/>
    <w:rsid w:val="00345919"/>
    <w:rsid w:val="00345BF4"/>
    <w:rsid w:val="003461F9"/>
    <w:rsid w:val="003464B9"/>
    <w:rsid w:val="003471C5"/>
    <w:rsid w:val="0035153E"/>
    <w:rsid w:val="0035162B"/>
    <w:rsid w:val="003527AD"/>
    <w:rsid w:val="00352980"/>
    <w:rsid w:val="003529FD"/>
    <w:rsid w:val="00353367"/>
    <w:rsid w:val="00353C84"/>
    <w:rsid w:val="00353CD9"/>
    <w:rsid w:val="00354043"/>
    <w:rsid w:val="003545CB"/>
    <w:rsid w:val="00356CC1"/>
    <w:rsid w:val="003575AA"/>
    <w:rsid w:val="00357BAD"/>
    <w:rsid w:val="00360689"/>
    <w:rsid w:val="00360AC1"/>
    <w:rsid w:val="00365B22"/>
    <w:rsid w:val="003660F4"/>
    <w:rsid w:val="00366909"/>
    <w:rsid w:val="003669CB"/>
    <w:rsid w:val="00366F3D"/>
    <w:rsid w:val="00366F89"/>
    <w:rsid w:val="00367690"/>
    <w:rsid w:val="003719E1"/>
    <w:rsid w:val="003733B0"/>
    <w:rsid w:val="0037498F"/>
    <w:rsid w:val="00375694"/>
    <w:rsid w:val="003769B0"/>
    <w:rsid w:val="00376D13"/>
    <w:rsid w:val="00380D6C"/>
    <w:rsid w:val="00380FB9"/>
    <w:rsid w:val="003821D6"/>
    <w:rsid w:val="00382C33"/>
    <w:rsid w:val="00382DA2"/>
    <w:rsid w:val="00383383"/>
    <w:rsid w:val="00383C3B"/>
    <w:rsid w:val="00383C4D"/>
    <w:rsid w:val="0038557B"/>
    <w:rsid w:val="00385F60"/>
    <w:rsid w:val="00387041"/>
    <w:rsid w:val="003911E6"/>
    <w:rsid w:val="00391A28"/>
    <w:rsid w:val="00393CB5"/>
    <w:rsid w:val="00394103"/>
    <w:rsid w:val="00394256"/>
    <w:rsid w:val="00394452"/>
    <w:rsid w:val="00394E6A"/>
    <w:rsid w:val="00395286"/>
    <w:rsid w:val="00395D2F"/>
    <w:rsid w:val="00395D6C"/>
    <w:rsid w:val="0039643F"/>
    <w:rsid w:val="003975F9"/>
    <w:rsid w:val="00397AFF"/>
    <w:rsid w:val="003A0EDA"/>
    <w:rsid w:val="003A118E"/>
    <w:rsid w:val="003A12E9"/>
    <w:rsid w:val="003A1DE5"/>
    <w:rsid w:val="003A25A2"/>
    <w:rsid w:val="003A3C33"/>
    <w:rsid w:val="003A421B"/>
    <w:rsid w:val="003A6D5C"/>
    <w:rsid w:val="003A772D"/>
    <w:rsid w:val="003B0050"/>
    <w:rsid w:val="003B04BA"/>
    <w:rsid w:val="003B0A31"/>
    <w:rsid w:val="003B3CF3"/>
    <w:rsid w:val="003B5066"/>
    <w:rsid w:val="003B5AA6"/>
    <w:rsid w:val="003B78C3"/>
    <w:rsid w:val="003C0EA4"/>
    <w:rsid w:val="003C15F8"/>
    <w:rsid w:val="003C1BA4"/>
    <w:rsid w:val="003C2A48"/>
    <w:rsid w:val="003C33C8"/>
    <w:rsid w:val="003C383C"/>
    <w:rsid w:val="003C3924"/>
    <w:rsid w:val="003C3D80"/>
    <w:rsid w:val="003C428A"/>
    <w:rsid w:val="003C4826"/>
    <w:rsid w:val="003C6A6D"/>
    <w:rsid w:val="003C769D"/>
    <w:rsid w:val="003C7DD7"/>
    <w:rsid w:val="003D09DA"/>
    <w:rsid w:val="003D162E"/>
    <w:rsid w:val="003D16C4"/>
    <w:rsid w:val="003D1759"/>
    <w:rsid w:val="003D1B40"/>
    <w:rsid w:val="003D1CEC"/>
    <w:rsid w:val="003D2F76"/>
    <w:rsid w:val="003D31F6"/>
    <w:rsid w:val="003D3A42"/>
    <w:rsid w:val="003D3E66"/>
    <w:rsid w:val="003D4224"/>
    <w:rsid w:val="003D47F8"/>
    <w:rsid w:val="003D55BD"/>
    <w:rsid w:val="003D5D99"/>
    <w:rsid w:val="003D730E"/>
    <w:rsid w:val="003D7D15"/>
    <w:rsid w:val="003E068B"/>
    <w:rsid w:val="003E1184"/>
    <w:rsid w:val="003E17FD"/>
    <w:rsid w:val="003E1C32"/>
    <w:rsid w:val="003E220B"/>
    <w:rsid w:val="003E2C92"/>
    <w:rsid w:val="003E346C"/>
    <w:rsid w:val="003E4147"/>
    <w:rsid w:val="003E46DA"/>
    <w:rsid w:val="003E55D8"/>
    <w:rsid w:val="003E62DF"/>
    <w:rsid w:val="003E6A50"/>
    <w:rsid w:val="003E7807"/>
    <w:rsid w:val="003F05C2"/>
    <w:rsid w:val="003F0ED5"/>
    <w:rsid w:val="003F1231"/>
    <w:rsid w:val="003F1806"/>
    <w:rsid w:val="003F2168"/>
    <w:rsid w:val="003F4BB3"/>
    <w:rsid w:val="003F4C7F"/>
    <w:rsid w:val="003F70CE"/>
    <w:rsid w:val="00400BCC"/>
    <w:rsid w:val="0040114E"/>
    <w:rsid w:val="00402A00"/>
    <w:rsid w:val="00403ECC"/>
    <w:rsid w:val="00403F60"/>
    <w:rsid w:val="0040473F"/>
    <w:rsid w:val="004050CB"/>
    <w:rsid w:val="00405900"/>
    <w:rsid w:val="00405913"/>
    <w:rsid w:val="00405D40"/>
    <w:rsid w:val="00405E35"/>
    <w:rsid w:val="00407087"/>
    <w:rsid w:val="004073C6"/>
    <w:rsid w:val="00407518"/>
    <w:rsid w:val="00407CBE"/>
    <w:rsid w:val="00414261"/>
    <w:rsid w:val="00414C1A"/>
    <w:rsid w:val="004152A8"/>
    <w:rsid w:val="004162C0"/>
    <w:rsid w:val="0041695D"/>
    <w:rsid w:val="00417494"/>
    <w:rsid w:val="00420F23"/>
    <w:rsid w:val="0042219C"/>
    <w:rsid w:val="00424D67"/>
    <w:rsid w:val="004257F0"/>
    <w:rsid w:val="00425E76"/>
    <w:rsid w:val="00425FC0"/>
    <w:rsid w:val="0042761A"/>
    <w:rsid w:val="00432ABF"/>
    <w:rsid w:val="004337E9"/>
    <w:rsid w:val="00433813"/>
    <w:rsid w:val="004339CB"/>
    <w:rsid w:val="0043491F"/>
    <w:rsid w:val="00435964"/>
    <w:rsid w:val="004363E0"/>
    <w:rsid w:val="00436574"/>
    <w:rsid w:val="00436DCD"/>
    <w:rsid w:val="004374FE"/>
    <w:rsid w:val="0043766A"/>
    <w:rsid w:val="00440899"/>
    <w:rsid w:val="00442BBD"/>
    <w:rsid w:val="00443EED"/>
    <w:rsid w:val="004440DA"/>
    <w:rsid w:val="00444DFA"/>
    <w:rsid w:val="0044645C"/>
    <w:rsid w:val="00446C9F"/>
    <w:rsid w:val="004477DA"/>
    <w:rsid w:val="0044791E"/>
    <w:rsid w:val="004479F1"/>
    <w:rsid w:val="004504FC"/>
    <w:rsid w:val="00450A1F"/>
    <w:rsid w:val="00450BFB"/>
    <w:rsid w:val="00451735"/>
    <w:rsid w:val="00451BE8"/>
    <w:rsid w:val="00453C11"/>
    <w:rsid w:val="0045445F"/>
    <w:rsid w:val="004551EC"/>
    <w:rsid w:val="00455FC6"/>
    <w:rsid w:val="004567CF"/>
    <w:rsid w:val="00456F02"/>
    <w:rsid w:val="00457009"/>
    <w:rsid w:val="0045766C"/>
    <w:rsid w:val="00457756"/>
    <w:rsid w:val="00457802"/>
    <w:rsid w:val="00457C0E"/>
    <w:rsid w:val="004600F1"/>
    <w:rsid w:val="004616BF"/>
    <w:rsid w:val="00462213"/>
    <w:rsid w:val="00463D78"/>
    <w:rsid w:val="00464ABE"/>
    <w:rsid w:val="00464FE8"/>
    <w:rsid w:val="00466206"/>
    <w:rsid w:val="0046721B"/>
    <w:rsid w:val="00467CCB"/>
    <w:rsid w:val="0047131D"/>
    <w:rsid w:val="004717DB"/>
    <w:rsid w:val="00471862"/>
    <w:rsid w:val="00472058"/>
    <w:rsid w:val="00473446"/>
    <w:rsid w:val="00473ADE"/>
    <w:rsid w:val="00474F00"/>
    <w:rsid w:val="004751F3"/>
    <w:rsid w:val="004776B3"/>
    <w:rsid w:val="00480399"/>
    <w:rsid w:val="004807C2"/>
    <w:rsid w:val="00481C08"/>
    <w:rsid w:val="0048234A"/>
    <w:rsid w:val="00482655"/>
    <w:rsid w:val="004830DF"/>
    <w:rsid w:val="00483484"/>
    <w:rsid w:val="00485037"/>
    <w:rsid w:val="00487CA9"/>
    <w:rsid w:val="00487F2C"/>
    <w:rsid w:val="00490246"/>
    <w:rsid w:val="00492109"/>
    <w:rsid w:val="0049304D"/>
    <w:rsid w:val="00493424"/>
    <w:rsid w:val="00493935"/>
    <w:rsid w:val="004947BB"/>
    <w:rsid w:val="004947C8"/>
    <w:rsid w:val="004962CB"/>
    <w:rsid w:val="00496622"/>
    <w:rsid w:val="004966E0"/>
    <w:rsid w:val="00497EDD"/>
    <w:rsid w:val="004A0179"/>
    <w:rsid w:val="004A0ABB"/>
    <w:rsid w:val="004A24A6"/>
    <w:rsid w:val="004A2EA4"/>
    <w:rsid w:val="004A3213"/>
    <w:rsid w:val="004A461E"/>
    <w:rsid w:val="004A4C3A"/>
    <w:rsid w:val="004A7026"/>
    <w:rsid w:val="004A71B0"/>
    <w:rsid w:val="004A7B51"/>
    <w:rsid w:val="004B02F2"/>
    <w:rsid w:val="004B1509"/>
    <w:rsid w:val="004B1521"/>
    <w:rsid w:val="004B1BA4"/>
    <w:rsid w:val="004B2CDD"/>
    <w:rsid w:val="004B3418"/>
    <w:rsid w:val="004B35E1"/>
    <w:rsid w:val="004B3D05"/>
    <w:rsid w:val="004B4177"/>
    <w:rsid w:val="004B4327"/>
    <w:rsid w:val="004B443E"/>
    <w:rsid w:val="004B474E"/>
    <w:rsid w:val="004B4CD7"/>
    <w:rsid w:val="004B5FD4"/>
    <w:rsid w:val="004B6027"/>
    <w:rsid w:val="004B62AA"/>
    <w:rsid w:val="004B6A7F"/>
    <w:rsid w:val="004B712F"/>
    <w:rsid w:val="004B7604"/>
    <w:rsid w:val="004C1361"/>
    <w:rsid w:val="004C2396"/>
    <w:rsid w:val="004C279B"/>
    <w:rsid w:val="004C3487"/>
    <w:rsid w:val="004C4295"/>
    <w:rsid w:val="004C5963"/>
    <w:rsid w:val="004C61AE"/>
    <w:rsid w:val="004C6B89"/>
    <w:rsid w:val="004C75D1"/>
    <w:rsid w:val="004D1B98"/>
    <w:rsid w:val="004D2707"/>
    <w:rsid w:val="004D2765"/>
    <w:rsid w:val="004D2884"/>
    <w:rsid w:val="004D2CD6"/>
    <w:rsid w:val="004D342F"/>
    <w:rsid w:val="004D38EF"/>
    <w:rsid w:val="004D3DBD"/>
    <w:rsid w:val="004D3DCE"/>
    <w:rsid w:val="004D4859"/>
    <w:rsid w:val="004D5F1E"/>
    <w:rsid w:val="004D5F48"/>
    <w:rsid w:val="004D63E1"/>
    <w:rsid w:val="004E0B47"/>
    <w:rsid w:val="004E15E8"/>
    <w:rsid w:val="004E2F30"/>
    <w:rsid w:val="004E3CD8"/>
    <w:rsid w:val="004E497F"/>
    <w:rsid w:val="004E507D"/>
    <w:rsid w:val="004E55B8"/>
    <w:rsid w:val="004E7A9C"/>
    <w:rsid w:val="004E7F87"/>
    <w:rsid w:val="004F058B"/>
    <w:rsid w:val="004F1C3D"/>
    <w:rsid w:val="004F2186"/>
    <w:rsid w:val="004F2BFA"/>
    <w:rsid w:val="004F309C"/>
    <w:rsid w:val="004F3DB7"/>
    <w:rsid w:val="004F5EF0"/>
    <w:rsid w:val="004F6148"/>
    <w:rsid w:val="004F6301"/>
    <w:rsid w:val="004F6753"/>
    <w:rsid w:val="004F6A47"/>
    <w:rsid w:val="004F7FF8"/>
    <w:rsid w:val="00500062"/>
    <w:rsid w:val="005001BE"/>
    <w:rsid w:val="005017CB"/>
    <w:rsid w:val="00501CE6"/>
    <w:rsid w:val="005025C4"/>
    <w:rsid w:val="005025D0"/>
    <w:rsid w:val="005034E6"/>
    <w:rsid w:val="005041D9"/>
    <w:rsid w:val="00504285"/>
    <w:rsid w:val="00505254"/>
    <w:rsid w:val="005058FD"/>
    <w:rsid w:val="00505E44"/>
    <w:rsid w:val="00506CFA"/>
    <w:rsid w:val="00506D2E"/>
    <w:rsid w:val="00510D00"/>
    <w:rsid w:val="00510DFB"/>
    <w:rsid w:val="005110B3"/>
    <w:rsid w:val="00511251"/>
    <w:rsid w:val="005122BA"/>
    <w:rsid w:val="00512ECD"/>
    <w:rsid w:val="00513B55"/>
    <w:rsid w:val="00513D5B"/>
    <w:rsid w:val="005146A4"/>
    <w:rsid w:val="005148C5"/>
    <w:rsid w:val="00515A4C"/>
    <w:rsid w:val="00516FAA"/>
    <w:rsid w:val="00516FE2"/>
    <w:rsid w:val="00517B4F"/>
    <w:rsid w:val="00520942"/>
    <w:rsid w:val="0052123D"/>
    <w:rsid w:val="00521447"/>
    <w:rsid w:val="005221C1"/>
    <w:rsid w:val="0052455F"/>
    <w:rsid w:val="005261FE"/>
    <w:rsid w:val="0052626A"/>
    <w:rsid w:val="00526C12"/>
    <w:rsid w:val="00527183"/>
    <w:rsid w:val="0052785C"/>
    <w:rsid w:val="00530813"/>
    <w:rsid w:val="00530865"/>
    <w:rsid w:val="00530C69"/>
    <w:rsid w:val="005313C4"/>
    <w:rsid w:val="005317D6"/>
    <w:rsid w:val="0053206D"/>
    <w:rsid w:val="005323BB"/>
    <w:rsid w:val="00532A6C"/>
    <w:rsid w:val="005332D3"/>
    <w:rsid w:val="0053384D"/>
    <w:rsid w:val="005339AA"/>
    <w:rsid w:val="00534520"/>
    <w:rsid w:val="00535373"/>
    <w:rsid w:val="0053613B"/>
    <w:rsid w:val="00536A69"/>
    <w:rsid w:val="00542A48"/>
    <w:rsid w:val="00543F4F"/>
    <w:rsid w:val="00544B03"/>
    <w:rsid w:val="005451BC"/>
    <w:rsid w:val="00545F80"/>
    <w:rsid w:val="00545FF0"/>
    <w:rsid w:val="00546253"/>
    <w:rsid w:val="005464B9"/>
    <w:rsid w:val="00546578"/>
    <w:rsid w:val="0054660F"/>
    <w:rsid w:val="0054666A"/>
    <w:rsid w:val="005468DD"/>
    <w:rsid w:val="00546F8C"/>
    <w:rsid w:val="005470EC"/>
    <w:rsid w:val="00550966"/>
    <w:rsid w:val="00551651"/>
    <w:rsid w:val="0055186B"/>
    <w:rsid w:val="005523E1"/>
    <w:rsid w:val="005542A7"/>
    <w:rsid w:val="00554E91"/>
    <w:rsid w:val="00555777"/>
    <w:rsid w:val="0055608E"/>
    <w:rsid w:val="005568CE"/>
    <w:rsid w:val="00556F4A"/>
    <w:rsid w:val="00557088"/>
    <w:rsid w:val="00557268"/>
    <w:rsid w:val="0055787C"/>
    <w:rsid w:val="00557DF7"/>
    <w:rsid w:val="005602CD"/>
    <w:rsid w:val="0056031F"/>
    <w:rsid w:val="005609D6"/>
    <w:rsid w:val="00561806"/>
    <w:rsid w:val="00561928"/>
    <w:rsid w:val="00561BD5"/>
    <w:rsid w:val="00562997"/>
    <w:rsid w:val="005631B9"/>
    <w:rsid w:val="00563D3D"/>
    <w:rsid w:val="00565920"/>
    <w:rsid w:val="0056598C"/>
    <w:rsid w:val="00566E04"/>
    <w:rsid w:val="00570894"/>
    <w:rsid w:val="00571163"/>
    <w:rsid w:val="00571216"/>
    <w:rsid w:val="00572A9E"/>
    <w:rsid w:val="0057356C"/>
    <w:rsid w:val="0057394D"/>
    <w:rsid w:val="005747AD"/>
    <w:rsid w:val="00575CFC"/>
    <w:rsid w:val="00575FE3"/>
    <w:rsid w:val="005769C4"/>
    <w:rsid w:val="00577140"/>
    <w:rsid w:val="00577205"/>
    <w:rsid w:val="005779A9"/>
    <w:rsid w:val="00580230"/>
    <w:rsid w:val="005806AC"/>
    <w:rsid w:val="005812AC"/>
    <w:rsid w:val="005823DA"/>
    <w:rsid w:val="005826F1"/>
    <w:rsid w:val="00582795"/>
    <w:rsid w:val="00583761"/>
    <w:rsid w:val="00583CA2"/>
    <w:rsid w:val="00584273"/>
    <w:rsid w:val="005844FB"/>
    <w:rsid w:val="00584BA7"/>
    <w:rsid w:val="00585533"/>
    <w:rsid w:val="0058553D"/>
    <w:rsid w:val="005855D2"/>
    <w:rsid w:val="00586128"/>
    <w:rsid w:val="00590697"/>
    <w:rsid w:val="005909F4"/>
    <w:rsid w:val="005919D5"/>
    <w:rsid w:val="00592F59"/>
    <w:rsid w:val="005934AB"/>
    <w:rsid w:val="005935BE"/>
    <w:rsid w:val="00593A33"/>
    <w:rsid w:val="00593E1B"/>
    <w:rsid w:val="00594B1F"/>
    <w:rsid w:val="00594BE8"/>
    <w:rsid w:val="00594EA0"/>
    <w:rsid w:val="00595202"/>
    <w:rsid w:val="00595245"/>
    <w:rsid w:val="00597162"/>
    <w:rsid w:val="00597BF5"/>
    <w:rsid w:val="00597D40"/>
    <w:rsid w:val="005A0DD4"/>
    <w:rsid w:val="005A2E41"/>
    <w:rsid w:val="005A32F0"/>
    <w:rsid w:val="005A379E"/>
    <w:rsid w:val="005A3FB3"/>
    <w:rsid w:val="005A5BA5"/>
    <w:rsid w:val="005A5D57"/>
    <w:rsid w:val="005A6B93"/>
    <w:rsid w:val="005A70A1"/>
    <w:rsid w:val="005A7DF0"/>
    <w:rsid w:val="005A7E1B"/>
    <w:rsid w:val="005B0F0F"/>
    <w:rsid w:val="005B214E"/>
    <w:rsid w:val="005B2631"/>
    <w:rsid w:val="005B29AB"/>
    <w:rsid w:val="005B3308"/>
    <w:rsid w:val="005B41C6"/>
    <w:rsid w:val="005B48A5"/>
    <w:rsid w:val="005B5483"/>
    <w:rsid w:val="005B5634"/>
    <w:rsid w:val="005B5BA3"/>
    <w:rsid w:val="005B7688"/>
    <w:rsid w:val="005B7851"/>
    <w:rsid w:val="005C0A89"/>
    <w:rsid w:val="005C111B"/>
    <w:rsid w:val="005C13EB"/>
    <w:rsid w:val="005C22A5"/>
    <w:rsid w:val="005C33BF"/>
    <w:rsid w:val="005C3BFF"/>
    <w:rsid w:val="005C3FA0"/>
    <w:rsid w:val="005C4362"/>
    <w:rsid w:val="005C484E"/>
    <w:rsid w:val="005C53D9"/>
    <w:rsid w:val="005C56D0"/>
    <w:rsid w:val="005C73F4"/>
    <w:rsid w:val="005C7665"/>
    <w:rsid w:val="005D043A"/>
    <w:rsid w:val="005D04D4"/>
    <w:rsid w:val="005D0C81"/>
    <w:rsid w:val="005D0CBF"/>
    <w:rsid w:val="005D146C"/>
    <w:rsid w:val="005D1C88"/>
    <w:rsid w:val="005D2E4F"/>
    <w:rsid w:val="005D3323"/>
    <w:rsid w:val="005D40F9"/>
    <w:rsid w:val="005D6547"/>
    <w:rsid w:val="005D6CD5"/>
    <w:rsid w:val="005D7514"/>
    <w:rsid w:val="005D7B7F"/>
    <w:rsid w:val="005E053D"/>
    <w:rsid w:val="005E0B70"/>
    <w:rsid w:val="005E1FC4"/>
    <w:rsid w:val="005E32D8"/>
    <w:rsid w:val="005E4044"/>
    <w:rsid w:val="005E52D7"/>
    <w:rsid w:val="005E564E"/>
    <w:rsid w:val="005E65C7"/>
    <w:rsid w:val="005E6833"/>
    <w:rsid w:val="005E744D"/>
    <w:rsid w:val="005E7C9B"/>
    <w:rsid w:val="005F02C2"/>
    <w:rsid w:val="005F054F"/>
    <w:rsid w:val="005F146C"/>
    <w:rsid w:val="005F1726"/>
    <w:rsid w:val="005F188D"/>
    <w:rsid w:val="005F1B7A"/>
    <w:rsid w:val="005F28C0"/>
    <w:rsid w:val="005F294A"/>
    <w:rsid w:val="005F4812"/>
    <w:rsid w:val="005F4B49"/>
    <w:rsid w:val="005F4C84"/>
    <w:rsid w:val="005F5B81"/>
    <w:rsid w:val="005F5D5F"/>
    <w:rsid w:val="005F613B"/>
    <w:rsid w:val="005F7529"/>
    <w:rsid w:val="0060033C"/>
    <w:rsid w:val="00600E3A"/>
    <w:rsid w:val="00601283"/>
    <w:rsid w:val="00601AF4"/>
    <w:rsid w:val="00601BC0"/>
    <w:rsid w:val="00601E83"/>
    <w:rsid w:val="0060271B"/>
    <w:rsid w:val="006028D7"/>
    <w:rsid w:val="006037B4"/>
    <w:rsid w:val="0060414D"/>
    <w:rsid w:val="00604626"/>
    <w:rsid w:val="00604AD1"/>
    <w:rsid w:val="00605046"/>
    <w:rsid w:val="0060583F"/>
    <w:rsid w:val="0060614C"/>
    <w:rsid w:val="00606968"/>
    <w:rsid w:val="00606B6B"/>
    <w:rsid w:val="0060742C"/>
    <w:rsid w:val="006077A1"/>
    <w:rsid w:val="00607A7B"/>
    <w:rsid w:val="006110BA"/>
    <w:rsid w:val="006117E0"/>
    <w:rsid w:val="00611E10"/>
    <w:rsid w:val="00611F3F"/>
    <w:rsid w:val="00612371"/>
    <w:rsid w:val="006135EE"/>
    <w:rsid w:val="00614152"/>
    <w:rsid w:val="00614191"/>
    <w:rsid w:val="00614554"/>
    <w:rsid w:val="00617F50"/>
    <w:rsid w:val="00617FC0"/>
    <w:rsid w:val="006209A1"/>
    <w:rsid w:val="00620FDF"/>
    <w:rsid w:val="006223E7"/>
    <w:rsid w:val="00622EB6"/>
    <w:rsid w:val="0062307C"/>
    <w:rsid w:val="00623B80"/>
    <w:rsid w:val="00623DBD"/>
    <w:rsid w:val="0062460E"/>
    <w:rsid w:val="0062575D"/>
    <w:rsid w:val="006258D7"/>
    <w:rsid w:val="006269BF"/>
    <w:rsid w:val="00630CA1"/>
    <w:rsid w:val="00630E31"/>
    <w:rsid w:val="00631853"/>
    <w:rsid w:val="00631F59"/>
    <w:rsid w:val="00633940"/>
    <w:rsid w:val="00633D8E"/>
    <w:rsid w:val="00634E36"/>
    <w:rsid w:val="00635201"/>
    <w:rsid w:val="0063569F"/>
    <w:rsid w:val="00635BDE"/>
    <w:rsid w:val="00635DBF"/>
    <w:rsid w:val="00636248"/>
    <w:rsid w:val="00636300"/>
    <w:rsid w:val="006364FB"/>
    <w:rsid w:val="00640471"/>
    <w:rsid w:val="00641664"/>
    <w:rsid w:val="00642388"/>
    <w:rsid w:val="00642755"/>
    <w:rsid w:val="006432D0"/>
    <w:rsid w:val="0064357D"/>
    <w:rsid w:val="00644429"/>
    <w:rsid w:val="00644EB6"/>
    <w:rsid w:val="00645338"/>
    <w:rsid w:val="00645595"/>
    <w:rsid w:val="006456E8"/>
    <w:rsid w:val="00645AE6"/>
    <w:rsid w:val="006468DC"/>
    <w:rsid w:val="006469C1"/>
    <w:rsid w:val="00646A5D"/>
    <w:rsid w:val="00646DB2"/>
    <w:rsid w:val="00646EB4"/>
    <w:rsid w:val="00650241"/>
    <w:rsid w:val="00650625"/>
    <w:rsid w:val="006506BE"/>
    <w:rsid w:val="006509F4"/>
    <w:rsid w:val="00650B30"/>
    <w:rsid w:val="0065236D"/>
    <w:rsid w:val="00652BED"/>
    <w:rsid w:val="00652E4C"/>
    <w:rsid w:val="006538E0"/>
    <w:rsid w:val="0065392E"/>
    <w:rsid w:val="00653EF0"/>
    <w:rsid w:val="006548BC"/>
    <w:rsid w:val="00654F12"/>
    <w:rsid w:val="00655823"/>
    <w:rsid w:val="00655932"/>
    <w:rsid w:val="006569C5"/>
    <w:rsid w:val="0065740D"/>
    <w:rsid w:val="00660268"/>
    <w:rsid w:val="0066188F"/>
    <w:rsid w:val="00661DDD"/>
    <w:rsid w:val="0066213C"/>
    <w:rsid w:val="0066249B"/>
    <w:rsid w:val="0066370F"/>
    <w:rsid w:val="006644A0"/>
    <w:rsid w:val="00664E93"/>
    <w:rsid w:val="00665056"/>
    <w:rsid w:val="006656E1"/>
    <w:rsid w:val="0066608E"/>
    <w:rsid w:val="00666592"/>
    <w:rsid w:val="0066659D"/>
    <w:rsid w:val="00667F05"/>
    <w:rsid w:val="00670279"/>
    <w:rsid w:val="00673790"/>
    <w:rsid w:val="00673C94"/>
    <w:rsid w:val="006743EA"/>
    <w:rsid w:val="006748EB"/>
    <w:rsid w:val="00674A5F"/>
    <w:rsid w:val="00676022"/>
    <w:rsid w:val="0068049B"/>
    <w:rsid w:val="006806D4"/>
    <w:rsid w:val="0068072D"/>
    <w:rsid w:val="0068341C"/>
    <w:rsid w:val="006838A6"/>
    <w:rsid w:val="006842D1"/>
    <w:rsid w:val="00684BF7"/>
    <w:rsid w:val="00684DAA"/>
    <w:rsid w:val="00685AA8"/>
    <w:rsid w:val="00685AF8"/>
    <w:rsid w:val="00686055"/>
    <w:rsid w:val="00686865"/>
    <w:rsid w:val="00686DDF"/>
    <w:rsid w:val="00687474"/>
    <w:rsid w:val="00687D6F"/>
    <w:rsid w:val="0069043E"/>
    <w:rsid w:val="0069057E"/>
    <w:rsid w:val="00690BBB"/>
    <w:rsid w:val="00691DE3"/>
    <w:rsid w:val="0069205B"/>
    <w:rsid w:val="00692957"/>
    <w:rsid w:val="00692FC5"/>
    <w:rsid w:val="0069532F"/>
    <w:rsid w:val="00696683"/>
    <w:rsid w:val="0069744F"/>
    <w:rsid w:val="00697959"/>
    <w:rsid w:val="006A1444"/>
    <w:rsid w:val="006A14A0"/>
    <w:rsid w:val="006A1532"/>
    <w:rsid w:val="006A22B5"/>
    <w:rsid w:val="006A2854"/>
    <w:rsid w:val="006A2AE8"/>
    <w:rsid w:val="006A2E88"/>
    <w:rsid w:val="006A3797"/>
    <w:rsid w:val="006A3D18"/>
    <w:rsid w:val="006A3FA3"/>
    <w:rsid w:val="006A467F"/>
    <w:rsid w:val="006A4CE8"/>
    <w:rsid w:val="006A4FF7"/>
    <w:rsid w:val="006A52EF"/>
    <w:rsid w:val="006A5CAD"/>
    <w:rsid w:val="006A61AE"/>
    <w:rsid w:val="006A637F"/>
    <w:rsid w:val="006A6F42"/>
    <w:rsid w:val="006B0815"/>
    <w:rsid w:val="006B20FE"/>
    <w:rsid w:val="006B2F82"/>
    <w:rsid w:val="006B3909"/>
    <w:rsid w:val="006B617F"/>
    <w:rsid w:val="006B6B4F"/>
    <w:rsid w:val="006B7F26"/>
    <w:rsid w:val="006C1269"/>
    <w:rsid w:val="006C1657"/>
    <w:rsid w:val="006C2203"/>
    <w:rsid w:val="006C2290"/>
    <w:rsid w:val="006C2EA8"/>
    <w:rsid w:val="006C3518"/>
    <w:rsid w:val="006C42A6"/>
    <w:rsid w:val="006C4354"/>
    <w:rsid w:val="006C52FB"/>
    <w:rsid w:val="006C57CF"/>
    <w:rsid w:val="006C64B1"/>
    <w:rsid w:val="006D012E"/>
    <w:rsid w:val="006D052A"/>
    <w:rsid w:val="006D07FE"/>
    <w:rsid w:val="006D0D06"/>
    <w:rsid w:val="006D24FE"/>
    <w:rsid w:val="006D289B"/>
    <w:rsid w:val="006D372D"/>
    <w:rsid w:val="006D390C"/>
    <w:rsid w:val="006D4126"/>
    <w:rsid w:val="006D59CA"/>
    <w:rsid w:val="006D5C7E"/>
    <w:rsid w:val="006D660A"/>
    <w:rsid w:val="006D711E"/>
    <w:rsid w:val="006D75FA"/>
    <w:rsid w:val="006D7820"/>
    <w:rsid w:val="006D7DA6"/>
    <w:rsid w:val="006E0B4E"/>
    <w:rsid w:val="006E14FB"/>
    <w:rsid w:val="006E2A4D"/>
    <w:rsid w:val="006E351F"/>
    <w:rsid w:val="006E4597"/>
    <w:rsid w:val="006E4A42"/>
    <w:rsid w:val="006E56A2"/>
    <w:rsid w:val="006E5C5A"/>
    <w:rsid w:val="006E7997"/>
    <w:rsid w:val="006F0065"/>
    <w:rsid w:val="006F071F"/>
    <w:rsid w:val="006F1511"/>
    <w:rsid w:val="006F1987"/>
    <w:rsid w:val="006F1A44"/>
    <w:rsid w:val="006F4CB0"/>
    <w:rsid w:val="006F5403"/>
    <w:rsid w:val="006F6396"/>
    <w:rsid w:val="006F6A95"/>
    <w:rsid w:val="006F7629"/>
    <w:rsid w:val="006F7897"/>
    <w:rsid w:val="006F78AA"/>
    <w:rsid w:val="006F7E49"/>
    <w:rsid w:val="0070006E"/>
    <w:rsid w:val="00701235"/>
    <w:rsid w:val="00701AAF"/>
    <w:rsid w:val="007033AF"/>
    <w:rsid w:val="00704200"/>
    <w:rsid w:val="00704A13"/>
    <w:rsid w:val="00704ED6"/>
    <w:rsid w:val="00705629"/>
    <w:rsid w:val="00706126"/>
    <w:rsid w:val="007061A4"/>
    <w:rsid w:val="00706B5B"/>
    <w:rsid w:val="00706CFB"/>
    <w:rsid w:val="00707CB0"/>
    <w:rsid w:val="00710717"/>
    <w:rsid w:val="00710BDD"/>
    <w:rsid w:val="007114B9"/>
    <w:rsid w:val="00711944"/>
    <w:rsid w:val="0071243E"/>
    <w:rsid w:val="00712C9A"/>
    <w:rsid w:val="00713251"/>
    <w:rsid w:val="00713A5D"/>
    <w:rsid w:val="00713F08"/>
    <w:rsid w:val="00713FC5"/>
    <w:rsid w:val="007140A9"/>
    <w:rsid w:val="00715D60"/>
    <w:rsid w:val="0071688D"/>
    <w:rsid w:val="00716D7D"/>
    <w:rsid w:val="00716D94"/>
    <w:rsid w:val="00716EDF"/>
    <w:rsid w:val="00717141"/>
    <w:rsid w:val="0071731A"/>
    <w:rsid w:val="007176A3"/>
    <w:rsid w:val="007202D5"/>
    <w:rsid w:val="00720A99"/>
    <w:rsid w:val="0072120F"/>
    <w:rsid w:val="0072167F"/>
    <w:rsid w:val="00721E56"/>
    <w:rsid w:val="00722028"/>
    <w:rsid w:val="00724ACC"/>
    <w:rsid w:val="00725A3A"/>
    <w:rsid w:val="0072603D"/>
    <w:rsid w:val="0072608E"/>
    <w:rsid w:val="00726E0D"/>
    <w:rsid w:val="0072778F"/>
    <w:rsid w:val="00727C2B"/>
    <w:rsid w:val="007312BE"/>
    <w:rsid w:val="00731DDC"/>
    <w:rsid w:val="0073359F"/>
    <w:rsid w:val="00733F54"/>
    <w:rsid w:val="007343C7"/>
    <w:rsid w:val="007345B2"/>
    <w:rsid w:val="00736BD5"/>
    <w:rsid w:val="00736BD6"/>
    <w:rsid w:val="00737473"/>
    <w:rsid w:val="007401FB"/>
    <w:rsid w:val="007402AC"/>
    <w:rsid w:val="00740577"/>
    <w:rsid w:val="00740959"/>
    <w:rsid w:val="00740E60"/>
    <w:rsid w:val="007416B3"/>
    <w:rsid w:val="00741E40"/>
    <w:rsid w:val="007421D3"/>
    <w:rsid w:val="00742582"/>
    <w:rsid w:val="00742B4A"/>
    <w:rsid w:val="0074326F"/>
    <w:rsid w:val="007447D8"/>
    <w:rsid w:val="007453A3"/>
    <w:rsid w:val="00746BA4"/>
    <w:rsid w:val="00746F6B"/>
    <w:rsid w:val="00750707"/>
    <w:rsid w:val="00751284"/>
    <w:rsid w:val="00751358"/>
    <w:rsid w:val="00752047"/>
    <w:rsid w:val="007523FA"/>
    <w:rsid w:val="00752956"/>
    <w:rsid w:val="00752EDE"/>
    <w:rsid w:val="007535A2"/>
    <w:rsid w:val="0075366F"/>
    <w:rsid w:val="00755AF2"/>
    <w:rsid w:val="00756326"/>
    <w:rsid w:val="00757037"/>
    <w:rsid w:val="00757871"/>
    <w:rsid w:val="00757CF8"/>
    <w:rsid w:val="00760CC6"/>
    <w:rsid w:val="00761BCA"/>
    <w:rsid w:val="00761D27"/>
    <w:rsid w:val="007637F3"/>
    <w:rsid w:val="00763CF2"/>
    <w:rsid w:val="00764802"/>
    <w:rsid w:val="00765802"/>
    <w:rsid w:val="007673BB"/>
    <w:rsid w:val="007700C7"/>
    <w:rsid w:val="00770219"/>
    <w:rsid w:val="00771059"/>
    <w:rsid w:val="00771326"/>
    <w:rsid w:val="0077178D"/>
    <w:rsid w:val="0077183C"/>
    <w:rsid w:val="007735D6"/>
    <w:rsid w:val="00773A12"/>
    <w:rsid w:val="00773D9B"/>
    <w:rsid w:val="007745B2"/>
    <w:rsid w:val="00774BEB"/>
    <w:rsid w:val="00775C5B"/>
    <w:rsid w:val="007763C6"/>
    <w:rsid w:val="00776A79"/>
    <w:rsid w:val="00776D44"/>
    <w:rsid w:val="007779D5"/>
    <w:rsid w:val="00777B9B"/>
    <w:rsid w:val="00780587"/>
    <w:rsid w:val="0078091A"/>
    <w:rsid w:val="00782173"/>
    <w:rsid w:val="00782ACA"/>
    <w:rsid w:val="00782CE7"/>
    <w:rsid w:val="00782DD4"/>
    <w:rsid w:val="00783FC5"/>
    <w:rsid w:val="00784D16"/>
    <w:rsid w:val="00785034"/>
    <w:rsid w:val="00785930"/>
    <w:rsid w:val="007874D4"/>
    <w:rsid w:val="00787D72"/>
    <w:rsid w:val="007901FD"/>
    <w:rsid w:val="00790245"/>
    <w:rsid w:val="007903A6"/>
    <w:rsid w:val="00791000"/>
    <w:rsid w:val="007918C0"/>
    <w:rsid w:val="00792276"/>
    <w:rsid w:val="0079299F"/>
    <w:rsid w:val="00792E05"/>
    <w:rsid w:val="00792FEE"/>
    <w:rsid w:val="0079303C"/>
    <w:rsid w:val="00793537"/>
    <w:rsid w:val="0079407B"/>
    <w:rsid w:val="00794162"/>
    <w:rsid w:val="00794B80"/>
    <w:rsid w:val="0079524A"/>
    <w:rsid w:val="007966A3"/>
    <w:rsid w:val="00797E8D"/>
    <w:rsid w:val="007A0038"/>
    <w:rsid w:val="007A0D5E"/>
    <w:rsid w:val="007A1171"/>
    <w:rsid w:val="007A1A02"/>
    <w:rsid w:val="007A207C"/>
    <w:rsid w:val="007A2E11"/>
    <w:rsid w:val="007A36A0"/>
    <w:rsid w:val="007A4BB9"/>
    <w:rsid w:val="007A4CFE"/>
    <w:rsid w:val="007A4F51"/>
    <w:rsid w:val="007A5490"/>
    <w:rsid w:val="007A54E0"/>
    <w:rsid w:val="007B0650"/>
    <w:rsid w:val="007B2172"/>
    <w:rsid w:val="007B248F"/>
    <w:rsid w:val="007B2D6F"/>
    <w:rsid w:val="007B49E8"/>
    <w:rsid w:val="007B4ABD"/>
    <w:rsid w:val="007B4F13"/>
    <w:rsid w:val="007B5048"/>
    <w:rsid w:val="007B52AF"/>
    <w:rsid w:val="007B5449"/>
    <w:rsid w:val="007B5ABB"/>
    <w:rsid w:val="007B5E08"/>
    <w:rsid w:val="007B6A85"/>
    <w:rsid w:val="007B711C"/>
    <w:rsid w:val="007C0652"/>
    <w:rsid w:val="007C1AAB"/>
    <w:rsid w:val="007C1B1E"/>
    <w:rsid w:val="007C2472"/>
    <w:rsid w:val="007C33A9"/>
    <w:rsid w:val="007C35E6"/>
    <w:rsid w:val="007C4716"/>
    <w:rsid w:val="007C4D06"/>
    <w:rsid w:val="007C535F"/>
    <w:rsid w:val="007C54D2"/>
    <w:rsid w:val="007C5E68"/>
    <w:rsid w:val="007C5F54"/>
    <w:rsid w:val="007D2AD9"/>
    <w:rsid w:val="007D311B"/>
    <w:rsid w:val="007D4184"/>
    <w:rsid w:val="007D4847"/>
    <w:rsid w:val="007D60C5"/>
    <w:rsid w:val="007D6496"/>
    <w:rsid w:val="007D6A2A"/>
    <w:rsid w:val="007E01E8"/>
    <w:rsid w:val="007E16FC"/>
    <w:rsid w:val="007E1973"/>
    <w:rsid w:val="007E2DB4"/>
    <w:rsid w:val="007E304D"/>
    <w:rsid w:val="007E3A2C"/>
    <w:rsid w:val="007E4280"/>
    <w:rsid w:val="007E6910"/>
    <w:rsid w:val="007E7977"/>
    <w:rsid w:val="007E7B90"/>
    <w:rsid w:val="007E7EE2"/>
    <w:rsid w:val="007E7F4E"/>
    <w:rsid w:val="007F004E"/>
    <w:rsid w:val="007F0365"/>
    <w:rsid w:val="007F056A"/>
    <w:rsid w:val="007F0670"/>
    <w:rsid w:val="007F1B09"/>
    <w:rsid w:val="007F1E0F"/>
    <w:rsid w:val="007F24DE"/>
    <w:rsid w:val="007F2E9C"/>
    <w:rsid w:val="007F34A2"/>
    <w:rsid w:val="007F413B"/>
    <w:rsid w:val="007F4643"/>
    <w:rsid w:val="007F4865"/>
    <w:rsid w:val="007F57F4"/>
    <w:rsid w:val="007F5A1B"/>
    <w:rsid w:val="007F5C92"/>
    <w:rsid w:val="007F6AF5"/>
    <w:rsid w:val="007F7DC3"/>
    <w:rsid w:val="00800F38"/>
    <w:rsid w:val="008010BB"/>
    <w:rsid w:val="008012DD"/>
    <w:rsid w:val="00801DB0"/>
    <w:rsid w:val="00802A62"/>
    <w:rsid w:val="0080456A"/>
    <w:rsid w:val="008052A7"/>
    <w:rsid w:val="00805959"/>
    <w:rsid w:val="0080656E"/>
    <w:rsid w:val="008065B8"/>
    <w:rsid w:val="008108AE"/>
    <w:rsid w:val="00810D62"/>
    <w:rsid w:val="00811629"/>
    <w:rsid w:val="0081206B"/>
    <w:rsid w:val="00812822"/>
    <w:rsid w:val="00812A49"/>
    <w:rsid w:val="00813A99"/>
    <w:rsid w:val="00813C0A"/>
    <w:rsid w:val="0081413F"/>
    <w:rsid w:val="00814C0C"/>
    <w:rsid w:val="00814C98"/>
    <w:rsid w:val="00815066"/>
    <w:rsid w:val="00816121"/>
    <w:rsid w:val="00816645"/>
    <w:rsid w:val="008167F0"/>
    <w:rsid w:val="00816C0E"/>
    <w:rsid w:val="008172F2"/>
    <w:rsid w:val="008173AC"/>
    <w:rsid w:val="00817B00"/>
    <w:rsid w:val="0082016B"/>
    <w:rsid w:val="008207C2"/>
    <w:rsid w:val="00821FA6"/>
    <w:rsid w:val="008226CE"/>
    <w:rsid w:val="008226F3"/>
    <w:rsid w:val="00822F99"/>
    <w:rsid w:val="00824573"/>
    <w:rsid w:val="00824B9B"/>
    <w:rsid w:val="00824D3C"/>
    <w:rsid w:val="00825314"/>
    <w:rsid w:val="008259AA"/>
    <w:rsid w:val="008261D1"/>
    <w:rsid w:val="00826D98"/>
    <w:rsid w:val="008274E2"/>
    <w:rsid w:val="00830E18"/>
    <w:rsid w:val="0083117E"/>
    <w:rsid w:val="00831A59"/>
    <w:rsid w:val="0083298A"/>
    <w:rsid w:val="00832EB3"/>
    <w:rsid w:val="008339E7"/>
    <w:rsid w:val="008343FA"/>
    <w:rsid w:val="00834CF3"/>
    <w:rsid w:val="00834F23"/>
    <w:rsid w:val="00835F88"/>
    <w:rsid w:val="00836281"/>
    <w:rsid w:val="008411C5"/>
    <w:rsid w:val="008423C0"/>
    <w:rsid w:val="00842E47"/>
    <w:rsid w:val="008443CE"/>
    <w:rsid w:val="00844697"/>
    <w:rsid w:val="008448B0"/>
    <w:rsid w:val="008450CA"/>
    <w:rsid w:val="00845BE5"/>
    <w:rsid w:val="0084674D"/>
    <w:rsid w:val="00847367"/>
    <w:rsid w:val="00847FA4"/>
    <w:rsid w:val="00850A9C"/>
    <w:rsid w:val="00850F66"/>
    <w:rsid w:val="008510E3"/>
    <w:rsid w:val="0085171F"/>
    <w:rsid w:val="00851B9C"/>
    <w:rsid w:val="0085265A"/>
    <w:rsid w:val="00852B40"/>
    <w:rsid w:val="00852DE9"/>
    <w:rsid w:val="00853F02"/>
    <w:rsid w:val="00854D5A"/>
    <w:rsid w:val="0085562E"/>
    <w:rsid w:val="008560E6"/>
    <w:rsid w:val="008606BE"/>
    <w:rsid w:val="00860AB2"/>
    <w:rsid w:val="00860E6D"/>
    <w:rsid w:val="0086139D"/>
    <w:rsid w:val="00861B6D"/>
    <w:rsid w:val="00862539"/>
    <w:rsid w:val="00864C95"/>
    <w:rsid w:val="00866737"/>
    <w:rsid w:val="00866833"/>
    <w:rsid w:val="00866BAD"/>
    <w:rsid w:val="008670E0"/>
    <w:rsid w:val="0086773A"/>
    <w:rsid w:val="00867D2F"/>
    <w:rsid w:val="008725C7"/>
    <w:rsid w:val="00872AEA"/>
    <w:rsid w:val="00872B14"/>
    <w:rsid w:val="00872EA4"/>
    <w:rsid w:val="008735F4"/>
    <w:rsid w:val="00873903"/>
    <w:rsid w:val="008752C5"/>
    <w:rsid w:val="00875417"/>
    <w:rsid w:val="00876778"/>
    <w:rsid w:val="00877D6A"/>
    <w:rsid w:val="00880216"/>
    <w:rsid w:val="00881384"/>
    <w:rsid w:val="00881B25"/>
    <w:rsid w:val="00881C3E"/>
    <w:rsid w:val="00882579"/>
    <w:rsid w:val="00882E74"/>
    <w:rsid w:val="00883286"/>
    <w:rsid w:val="008834A6"/>
    <w:rsid w:val="008839F7"/>
    <w:rsid w:val="00885381"/>
    <w:rsid w:val="00885990"/>
    <w:rsid w:val="00885F36"/>
    <w:rsid w:val="008903D7"/>
    <w:rsid w:val="008907CC"/>
    <w:rsid w:val="00890B4B"/>
    <w:rsid w:val="00891C34"/>
    <w:rsid w:val="008920FC"/>
    <w:rsid w:val="008922D9"/>
    <w:rsid w:val="008938F1"/>
    <w:rsid w:val="00894631"/>
    <w:rsid w:val="00894700"/>
    <w:rsid w:val="0089631E"/>
    <w:rsid w:val="0089635E"/>
    <w:rsid w:val="00896AD1"/>
    <w:rsid w:val="00896B86"/>
    <w:rsid w:val="00896C5E"/>
    <w:rsid w:val="00897477"/>
    <w:rsid w:val="008A1573"/>
    <w:rsid w:val="008A22A8"/>
    <w:rsid w:val="008A2DA2"/>
    <w:rsid w:val="008A34F9"/>
    <w:rsid w:val="008A356E"/>
    <w:rsid w:val="008A3DFA"/>
    <w:rsid w:val="008A4014"/>
    <w:rsid w:val="008A4275"/>
    <w:rsid w:val="008A4620"/>
    <w:rsid w:val="008A4739"/>
    <w:rsid w:val="008A4C8E"/>
    <w:rsid w:val="008A5947"/>
    <w:rsid w:val="008A5A97"/>
    <w:rsid w:val="008A5AAD"/>
    <w:rsid w:val="008A5F62"/>
    <w:rsid w:val="008A607F"/>
    <w:rsid w:val="008A6DF5"/>
    <w:rsid w:val="008B0426"/>
    <w:rsid w:val="008B0FD2"/>
    <w:rsid w:val="008B2F16"/>
    <w:rsid w:val="008B48EF"/>
    <w:rsid w:val="008B4AC0"/>
    <w:rsid w:val="008B4EC4"/>
    <w:rsid w:val="008B52C8"/>
    <w:rsid w:val="008B5E35"/>
    <w:rsid w:val="008B5F0B"/>
    <w:rsid w:val="008B612D"/>
    <w:rsid w:val="008B68C3"/>
    <w:rsid w:val="008B712C"/>
    <w:rsid w:val="008B7E74"/>
    <w:rsid w:val="008C01EE"/>
    <w:rsid w:val="008C0CEC"/>
    <w:rsid w:val="008C0DD8"/>
    <w:rsid w:val="008C0F1C"/>
    <w:rsid w:val="008C1433"/>
    <w:rsid w:val="008C16C8"/>
    <w:rsid w:val="008C1F4A"/>
    <w:rsid w:val="008C3358"/>
    <w:rsid w:val="008C34E0"/>
    <w:rsid w:val="008C3DE7"/>
    <w:rsid w:val="008C40DA"/>
    <w:rsid w:val="008C5599"/>
    <w:rsid w:val="008C6960"/>
    <w:rsid w:val="008C6FAA"/>
    <w:rsid w:val="008C7813"/>
    <w:rsid w:val="008D0C95"/>
    <w:rsid w:val="008D198C"/>
    <w:rsid w:val="008D1E1C"/>
    <w:rsid w:val="008D44BE"/>
    <w:rsid w:val="008D4DFB"/>
    <w:rsid w:val="008D501A"/>
    <w:rsid w:val="008D5E1D"/>
    <w:rsid w:val="008D6A07"/>
    <w:rsid w:val="008D766B"/>
    <w:rsid w:val="008D7999"/>
    <w:rsid w:val="008D79C1"/>
    <w:rsid w:val="008E060C"/>
    <w:rsid w:val="008E0B26"/>
    <w:rsid w:val="008E0BF1"/>
    <w:rsid w:val="008E2B43"/>
    <w:rsid w:val="008E33B5"/>
    <w:rsid w:val="008E366F"/>
    <w:rsid w:val="008E37D8"/>
    <w:rsid w:val="008E385B"/>
    <w:rsid w:val="008E415B"/>
    <w:rsid w:val="008E41CE"/>
    <w:rsid w:val="008E4700"/>
    <w:rsid w:val="008E498E"/>
    <w:rsid w:val="008E4D07"/>
    <w:rsid w:val="008E4D84"/>
    <w:rsid w:val="008E5248"/>
    <w:rsid w:val="008E6A36"/>
    <w:rsid w:val="008E6CC4"/>
    <w:rsid w:val="008E738D"/>
    <w:rsid w:val="008E7890"/>
    <w:rsid w:val="008E7899"/>
    <w:rsid w:val="008E78A5"/>
    <w:rsid w:val="008F02C3"/>
    <w:rsid w:val="008F0438"/>
    <w:rsid w:val="008F0980"/>
    <w:rsid w:val="008F1737"/>
    <w:rsid w:val="008F193B"/>
    <w:rsid w:val="008F2354"/>
    <w:rsid w:val="008F259C"/>
    <w:rsid w:val="008F2D1B"/>
    <w:rsid w:val="008F4EC9"/>
    <w:rsid w:val="008F7580"/>
    <w:rsid w:val="009009AC"/>
    <w:rsid w:val="009011C3"/>
    <w:rsid w:val="009014C1"/>
    <w:rsid w:val="00901D7A"/>
    <w:rsid w:val="00903792"/>
    <w:rsid w:val="009044F5"/>
    <w:rsid w:val="00904DF0"/>
    <w:rsid w:val="00906045"/>
    <w:rsid w:val="0091075F"/>
    <w:rsid w:val="00911494"/>
    <w:rsid w:val="00911727"/>
    <w:rsid w:val="00911C60"/>
    <w:rsid w:val="009125AB"/>
    <w:rsid w:val="00912C34"/>
    <w:rsid w:val="0091386B"/>
    <w:rsid w:val="009142C1"/>
    <w:rsid w:val="00914502"/>
    <w:rsid w:val="00914F41"/>
    <w:rsid w:val="0091550D"/>
    <w:rsid w:val="0091680B"/>
    <w:rsid w:val="009177A5"/>
    <w:rsid w:val="00920ADA"/>
    <w:rsid w:val="00920EDA"/>
    <w:rsid w:val="009217AA"/>
    <w:rsid w:val="009236A1"/>
    <w:rsid w:val="0092499C"/>
    <w:rsid w:val="00924CB9"/>
    <w:rsid w:val="00924E49"/>
    <w:rsid w:val="00925036"/>
    <w:rsid w:val="00925215"/>
    <w:rsid w:val="0092521D"/>
    <w:rsid w:val="00925393"/>
    <w:rsid w:val="0092548E"/>
    <w:rsid w:val="00925BA9"/>
    <w:rsid w:val="00925D58"/>
    <w:rsid w:val="00926376"/>
    <w:rsid w:val="0092685B"/>
    <w:rsid w:val="00927CC7"/>
    <w:rsid w:val="0093009B"/>
    <w:rsid w:val="009315C9"/>
    <w:rsid w:val="00931F6C"/>
    <w:rsid w:val="00931FBE"/>
    <w:rsid w:val="00932949"/>
    <w:rsid w:val="00933760"/>
    <w:rsid w:val="00933A9A"/>
    <w:rsid w:val="00933B4C"/>
    <w:rsid w:val="009356A1"/>
    <w:rsid w:val="00936676"/>
    <w:rsid w:val="00936D68"/>
    <w:rsid w:val="0093757D"/>
    <w:rsid w:val="0093778A"/>
    <w:rsid w:val="009417A9"/>
    <w:rsid w:val="0094222E"/>
    <w:rsid w:val="0094334E"/>
    <w:rsid w:val="0094364A"/>
    <w:rsid w:val="00943B7F"/>
    <w:rsid w:val="00946669"/>
    <w:rsid w:val="009468AB"/>
    <w:rsid w:val="00947678"/>
    <w:rsid w:val="009501F3"/>
    <w:rsid w:val="00951631"/>
    <w:rsid w:val="00951867"/>
    <w:rsid w:val="00951E8C"/>
    <w:rsid w:val="009521DE"/>
    <w:rsid w:val="00952CD9"/>
    <w:rsid w:val="0095315C"/>
    <w:rsid w:val="00954452"/>
    <w:rsid w:val="00955F5F"/>
    <w:rsid w:val="0095657D"/>
    <w:rsid w:val="0095776B"/>
    <w:rsid w:val="00957F61"/>
    <w:rsid w:val="00961390"/>
    <w:rsid w:val="00961B72"/>
    <w:rsid w:val="00961E2B"/>
    <w:rsid w:val="009640D9"/>
    <w:rsid w:val="009652D7"/>
    <w:rsid w:val="009658F6"/>
    <w:rsid w:val="00965A41"/>
    <w:rsid w:val="00967609"/>
    <w:rsid w:val="00967A7D"/>
    <w:rsid w:val="00967F58"/>
    <w:rsid w:val="00970AE9"/>
    <w:rsid w:val="00970B13"/>
    <w:rsid w:val="00973075"/>
    <w:rsid w:val="00974A22"/>
    <w:rsid w:val="00974EEA"/>
    <w:rsid w:val="0097519E"/>
    <w:rsid w:val="00976D9B"/>
    <w:rsid w:val="00977AD5"/>
    <w:rsid w:val="009809C8"/>
    <w:rsid w:val="00981E34"/>
    <w:rsid w:val="00983293"/>
    <w:rsid w:val="00983E68"/>
    <w:rsid w:val="00985A4B"/>
    <w:rsid w:val="00985B66"/>
    <w:rsid w:val="00985F90"/>
    <w:rsid w:val="0098600A"/>
    <w:rsid w:val="00986CB5"/>
    <w:rsid w:val="00990847"/>
    <w:rsid w:val="00990FFC"/>
    <w:rsid w:val="009916C1"/>
    <w:rsid w:val="009922F9"/>
    <w:rsid w:val="00992924"/>
    <w:rsid w:val="009929D1"/>
    <w:rsid w:val="00992CC8"/>
    <w:rsid w:val="009939C8"/>
    <w:rsid w:val="00993DCA"/>
    <w:rsid w:val="009943B7"/>
    <w:rsid w:val="00994A1F"/>
    <w:rsid w:val="0099503C"/>
    <w:rsid w:val="009953E6"/>
    <w:rsid w:val="00995923"/>
    <w:rsid w:val="0099603A"/>
    <w:rsid w:val="00997931"/>
    <w:rsid w:val="009A0F71"/>
    <w:rsid w:val="009A0F82"/>
    <w:rsid w:val="009A29ED"/>
    <w:rsid w:val="009A5F4D"/>
    <w:rsid w:val="009A63DE"/>
    <w:rsid w:val="009B1EC0"/>
    <w:rsid w:val="009B1F12"/>
    <w:rsid w:val="009B2034"/>
    <w:rsid w:val="009B23AE"/>
    <w:rsid w:val="009B2A17"/>
    <w:rsid w:val="009B31AC"/>
    <w:rsid w:val="009B31B1"/>
    <w:rsid w:val="009B563F"/>
    <w:rsid w:val="009B66EC"/>
    <w:rsid w:val="009B75B7"/>
    <w:rsid w:val="009C02A2"/>
    <w:rsid w:val="009C08CB"/>
    <w:rsid w:val="009C0E89"/>
    <w:rsid w:val="009C292D"/>
    <w:rsid w:val="009C458C"/>
    <w:rsid w:val="009C6A58"/>
    <w:rsid w:val="009C76E4"/>
    <w:rsid w:val="009D0088"/>
    <w:rsid w:val="009D05F1"/>
    <w:rsid w:val="009D0954"/>
    <w:rsid w:val="009D09DA"/>
    <w:rsid w:val="009D1361"/>
    <w:rsid w:val="009D14D4"/>
    <w:rsid w:val="009D40B6"/>
    <w:rsid w:val="009D4CED"/>
    <w:rsid w:val="009D5141"/>
    <w:rsid w:val="009D5862"/>
    <w:rsid w:val="009D5A36"/>
    <w:rsid w:val="009D69AE"/>
    <w:rsid w:val="009D6C9C"/>
    <w:rsid w:val="009D798F"/>
    <w:rsid w:val="009E06CF"/>
    <w:rsid w:val="009E18D1"/>
    <w:rsid w:val="009E1F65"/>
    <w:rsid w:val="009E2187"/>
    <w:rsid w:val="009E2874"/>
    <w:rsid w:val="009E32C7"/>
    <w:rsid w:val="009E36CE"/>
    <w:rsid w:val="009E3DA8"/>
    <w:rsid w:val="009E4AD5"/>
    <w:rsid w:val="009E4F8D"/>
    <w:rsid w:val="009E6BEA"/>
    <w:rsid w:val="009E7807"/>
    <w:rsid w:val="009E7AD3"/>
    <w:rsid w:val="009E7D63"/>
    <w:rsid w:val="009F233B"/>
    <w:rsid w:val="009F284E"/>
    <w:rsid w:val="009F2963"/>
    <w:rsid w:val="009F2FA5"/>
    <w:rsid w:val="009F3706"/>
    <w:rsid w:val="009F4D84"/>
    <w:rsid w:val="009F4E14"/>
    <w:rsid w:val="009F502D"/>
    <w:rsid w:val="009F534F"/>
    <w:rsid w:val="009F6B69"/>
    <w:rsid w:val="009F6D55"/>
    <w:rsid w:val="009F739B"/>
    <w:rsid w:val="009F74BD"/>
    <w:rsid w:val="00A00AD5"/>
    <w:rsid w:val="00A01601"/>
    <w:rsid w:val="00A04BB0"/>
    <w:rsid w:val="00A04D03"/>
    <w:rsid w:val="00A11347"/>
    <w:rsid w:val="00A1372D"/>
    <w:rsid w:val="00A13935"/>
    <w:rsid w:val="00A1395B"/>
    <w:rsid w:val="00A15149"/>
    <w:rsid w:val="00A15473"/>
    <w:rsid w:val="00A15CBF"/>
    <w:rsid w:val="00A1646B"/>
    <w:rsid w:val="00A17725"/>
    <w:rsid w:val="00A17E31"/>
    <w:rsid w:val="00A204FD"/>
    <w:rsid w:val="00A2270E"/>
    <w:rsid w:val="00A22E20"/>
    <w:rsid w:val="00A230FB"/>
    <w:rsid w:val="00A23FC5"/>
    <w:rsid w:val="00A24908"/>
    <w:rsid w:val="00A25257"/>
    <w:rsid w:val="00A25580"/>
    <w:rsid w:val="00A25AC2"/>
    <w:rsid w:val="00A25CBC"/>
    <w:rsid w:val="00A2657D"/>
    <w:rsid w:val="00A2737E"/>
    <w:rsid w:val="00A27A9C"/>
    <w:rsid w:val="00A300CC"/>
    <w:rsid w:val="00A309DB"/>
    <w:rsid w:val="00A30DDD"/>
    <w:rsid w:val="00A316E8"/>
    <w:rsid w:val="00A33599"/>
    <w:rsid w:val="00A33618"/>
    <w:rsid w:val="00A33824"/>
    <w:rsid w:val="00A3415C"/>
    <w:rsid w:val="00A34A2F"/>
    <w:rsid w:val="00A35B14"/>
    <w:rsid w:val="00A35E31"/>
    <w:rsid w:val="00A36BBC"/>
    <w:rsid w:val="00A400F8"/>
    <w:rsid w:val="00A401C0"/>
    <w:rsid w:val="00A41B95"/>
    <w:rsid w:val="00A41F8C"/>
    <w:rsid w:val="00A42215"/>
    <w:rsid w:val="00A42C13"/>
    <w:rsid w:val="00A43108"/>
    <w:rsid w:val="00A43135"/>
    <w:rsid w:val="00A43317"/>
    <w:rsid w:val="00A4353C"/>
    <w:rsid w:val="00A439DC"/>
    <w:rsid w:val="00A450C6"/>
    <w:rsid w:val="00A45404"/>
    <w:rsid w:val="00A45725"/>
    <w:rsid w:val="00A45938"/>
    <w:rsid w:val="00A46D6C"/>
    <w:rsid w:val="00A4710C"/>
    <w:rsid w:val="00A4723F"/>
    <w:rsid w:val="00A47837"/>
    <w:rsid w:val="00A47A56"/>
    <w:rsid w:val="00A47A5A"/>
    <w:rsid w:val="00A50235"/>
    <w:rsid w:val="00A5077A"/>
    <w:rsid w:val="00A50C65"/>
    <w:rsid w:val="00A516CB"/>
    <w:rsid w:val="00A533E9"/>
    <w:rsid w:val="00A540CC"/>
    <w:rsid w:val="00A540DB"/>
    <w:rsid w:val="00A541A2"/>
    <w:rsid w:val="00A54739"/>
    <w:rsid w:val="00A55144"/>
    <w:rsid w:val="00A56C38"/>
    <w:rsid w:val="00A57211"/>
    <w:rsid w:val="00A5735A"/>
    <w:rsid w:val="00A57C83"/>
    <w:rsid w:val="00A60236"/>
    <w:rsid w:val="00A60D11"/>
    <w:rsid w:val="00A617A0"/>
    <w:rsid w:val="00A6183A"/>
    <w:rsid w:val="00A61C96"/>
    <w:rsid w:val="00A62C3B"/>
    <w:rsid w:val="00A62FC8"/>
    <w:rsid w:val="00A63572"/>
    <w:rsid w:val="00A6376B"/>
    <w:rsid w:val="00A640E2"/>
    <w:rsid w:val="00A64341"/>
    <w:rsid w:val="00A6522C"/>
    <w:rsid w:val="00A656A8"/>
    <w:rsid w:val="00A665F2"/>
    <w:rsid w:val="00A67075"/>
    <w:rsid w:val="00A6755F"/>
    <w:rsid w:val="00A70718"/>
    <w:rsid w:val="00A70F73"/>
    <w:rsid w:val="00A719CF"/>
    <w:rsid w:val="00A72C9B"/>
    <w:rsid w:val="00A73473"/>
    <w:rsid w:val="00A7353C"/>
    <w:rsid w:val="00A73C55"/>
    <w:rsid w:val="00A740BA"/>
    <w:rsid w:val="00A751BE"/>
    <w:rsid w:val="00A75FF3"/>
    <w:rsid w:val="00A76013"/>
    <w:rsid w:val="00A760B6"/>
    <w:rsid w:val="00A76467"/>
    <w:rsid w:val="00A80C33"/>
    <w:rsid w:val="00A81E33"/>
    <w:rsid w:val="00A83AF3"/>
    <w:rsid w:val="00A83C07"/>
    <w:rsid w:val="00A83E82"/>
    <w:rsid w:val="00A83F51"/>
    <w:rsid w:val="00A8487B"/>
    <w:rsid w:val="00A84B6F"/>
    <w:rsid w:val="00A84FD7"/>
    <w:rsid w:val="00A85852"/>
    <w:rsid w:val="00A85B99"/>
    <w:rsid w:val="00A85E3A"/>
    <w:rsid w:val="00A86233"/>
    <w:rsid w:val="00A8727A"/>
    <w:rsid w:val="00A872A2"/>
    <w:rsid w:val="00A92E32"/>
    <w:rsid w:val="00A93231"/>
    <w:rsid w:val="00A932DD"/>
    <w:rsid w:val="00A932F9"/>
    <w:rsid w:val="00A94730"/>
    <w:rsid w:val="00A95383"/>
    <w:rsid w:val="00A9570A"/>
    <w:rsid w:val="00A959EB"/>
    <w:rsid w:val="00A95BB4"/>
    <w:rsid w:val="00A97018"/>
    <w:rsid w:val="00A97AB4"/>
    <w:rsid w:val="00A97C5B"/>
    <w:rsid w:val="00A97DF2"/>
    <w:rsid w:val="00A97FEF"/>
    <w:rsid w:val="00AA0FC0"/>
    <w:rsid w:val="00AA188F"/>
    <w:rsid w:val="00AA1D91"/>
    <w:rsid w:val="00AA2F5F"/>
    <w:rsid w:val="00AA2FA5"/>
    <w:rsid w:val="00AA32D5"/>
    <w:rsid w:val="00AA3969"/>
    <w:rsid w:val="00AA3EBC"/>
    <w:rsid w:val="00AA4A74"/>
    <w:rsid w:val="00AA50BE"/>
    <w:rsid w:val="00AA5409"/>
    <w:rsid w:val="00AA5C15"/>
    <w:rsid w:val="00AA6690"/>
    <w:rsid w:val="00AA7CAE"/>
    <w:rsid w:val="00AB10C3"/>
    <w:rsid w:val="00AB2DBE"/>
    <w:rsid w:val="00AB35C4"/>
    <w:rsid w:val="00AB39EE"/>
    <w:rsid w:val="00AB40E4"/>
    <w:rsid w:val="00AB4A11"/>
    <w:rsid w:val="00AB4CCA"/>
    <w:rsid w:val="00AB540C"/>
    <w:rsid w:val="00AB65B9"/>
    <w:rsid w:val="00AB6C79"/>
    <w:rsid w:val="00AB73F4"/>
    <w:rsid w:val="00AC0463"/>
    <w:rsid w:val="00AC115E"/>
    <w:rsid w:val="00AC1403"/>
    <w:rsid w:val="00AC1870"/>
    <w:rsid w:val="00AC1F60"/>
    <w:rsid w:val="00AC2430"/>
    <w:rsid w:val="00AC289F"/>
    <w:rsid w:val="00AC3246"/>
    <w:rsid w:val="00AC37BB"/>
    <w:rsid w:val="00AC44D4"/>
    <w:rsid w:val="00AC4E36"/>
    <w:rsid w:val="00AC4EE0"/>
    <w:rsid w:val="00AC661F"/>
    <w:rsid w:val="00AC67D6"/>
    <w:rsid w:val="00AC755C"/>
    <w:rsid w:val="00AD1623"/>
    <w:rsid w:val="00AD2096"/>
    <w:rsid w:val="00AD20C3"/>
    <w:rsid w:val="00AD2398"/>
    <w:rsid w:val="00AD2E55"/>
    <w:rsid w:val="00AD2F52"/>
    <w:rsid w:val="00AD48B6"/>
    <w:rsid w:val="00AD55D9"/>
    <w:rsid w:val="00AD68AD"/>
    <w:rsid w:val="00AD742C"/>
    <w:rsid w:val="00AD77E5"/>
    <w:rsid w:val="00AE106A"/>
    <w:rsid w:val="00AE19B0"/>
    <w:rsid w:val="00AE23E4"/>
    <w:rsid w:val="00AE2979"/>
    <w:rsid w:val="00AE3BBD"/>
    <w:rsid w:val="00AE3D57"/>
    <w:rsid w:val="00AE4460"/>
    <w:rsid w:val="00AE5315"/>
    <w:rsid w:val="00AE539C"/>
    <w:rsid w:val="00AE5DD4"/>
    <w:rsid w:val="00AE6A5C"/>
    <w:rsid w:val="00AE6E55"/>
    <w:rsid w:val="00AE75F4"/>
    <w:rsid w:val="00AF016E"/>
    <w:rsid w:val="00AF01A2"/>
    <w:rsid w:val="00AF043F"/>
    <w:rsid w:val="00AF1BEB"/>
    <w:rsid w:val="00AF26B3"/>
    <w:rsid w:val="00AF3654"/>
    <w:rsid w:val="00AF3670"/>
    <w:rsid w:val="00AF4CCD"/>
    <w:rsid w:val="00AF56EA"/>
    <w:rsid w:val="00AF5896"/>
    <w:rsid w:val="00AF767B"/>
    <w:rsid w:val="00B00850"/>
    <w:rsid w:val="00B02DE3"/>
    <w:rsid w:val="00B0357A"/>
    <w:rsid w:val="00B04F9C"/>
    <w:rsid w:val="00B05527"/>
    <w:rsid w:val="00B06A25"/>
    <w:rsid w:val="00B06B65"/>
    <w:rsid w:val="00B06E33"/>
    <w:rsid w:val="00B074B8"/>
    <w:rsid w:val="00B078E1"/>
    <w:rsid w:val="00B1022E"/>
    <w:rsid w:val="00B102A8"/>
    <w:rsid w:val="00B11613"/>
    <w:rsid w:val="00B11E9A"/>
    <w:rsid w:val="00B122BB"/>
    <w:rsid w:val="00B13386"/>
    <w:rsid w:val="00B135B9"/>
    <w:rsid w:val="00B140F6"/>
    <w:rsid w:val="00B15477"/>
    <w:rsid w:val="00B15CC7"/>
    <w:rsid w:val="00B16263"/>
    <w:rsid w:val="00B1693A"/>
    <w:rsid w:val="00B16B61"/>
    <w:rsid w:val="00B16C67"/>
    <w:rsid w:val="00B17232"/>
    <w:rsid w:val="00B205B9"/>
    <w:rsid w:val="00B218C3"/>
    <w:rsid w:val="00B21CB3"/>
    <w:rsid w:val="00B2394A"/>
    <w:rsid w:val="00B23CE7"/>
    <w:rsid w:val="00B240D6"/>
    <w:rsid w:val="00B245BB"/>
    <w:rsid w:val="00B24716"/>
    <w:rsid w:val="00B255FA"/>
    <w:rsid w:val="00B25F89"/>
    <w:rsid w:val="00B263FB"/>
    <w:rsid w:val="00B272B8"/>
    <w:rsid w:val="00B27913"/>
    <w:rsid w:val="00B30A28"/>
    <w:rsid w:val="00B30FE6"/>
    <w:rsid w:val="00B31293"/>
    <w:rsid w:val="00B312B5"/>
    <w:rsid w:val="00B31FCB"/>
    <w:rsid w:val="00B33681"/>
    <w:rsid w:val="00B33899"/>
    <w:rsid w:val="00B33C58"/>
    <w:rsid w:val="00B34908"/>
    <w:rsid w:val="00B3640C"/>
    <w:rsid w:val="00B37A77"/>
    <w:rsid w:val="00B40824"/>
    <w:rsid w:val="00B408A0"/>
    <w:rsid w:val="00B40CB8"/>
    <w:rsid w:val="00B41607"/>
    <w:rsid w:val="00B44099"/>
    <w:rsid w:val="00B44C5E"/>
    <w:rsid w:val="00B45F6E"/>
    <w:rsid w:val="00B47756"/>
    <w:rsid w:val="00B47B65"/>
    <w:rsid w:val="00B52904"/>
    <w:rsid w:val="00B52FD9"/>
    <w:rsid w:val="00B53543"/>
    <w:rsid w:val="00B53BC6"/>
    <w:rsid w:val="00B547BE"/>
    <w:rsid w:val="00B55C50"/>
    <w:rsid w:val="00B5632C"/>
    <w:rsid w:val="00B5640E"/>
    <w:rsid w:val="00B57965"/>
    <w:rsid w:val="00B57E85"/>
    <w:rsid w:val="00B60310"/>
    <w:rsid w:val="00B610E6"/>
    <w:rsid w:val="00B61923"/>
    <w:rsid w:val="00B625BA"/>
    <w:rsid w:val="00B625C8"/>
    <w:rsid w:val="00B6278E"/>
    <w:rsid w:val="00B628B7"/>
    <w:rsid w:val="00B62A7F"/>
    <w:rsid w:val="00B6312F"/>
    <w:rsid w:val="00B636AD"/>
    <w:rsid w:val="00B63CD0"/>
    <w:rsid w:val="00B643FC"/>
    <w:rsid w:val="00B647F4"/>
    <w:rsid w:val="00B64EE5"/>
    <w:rsid w:val="00B65304"/>
    <w:rsid w:val="00B6547F"/>
    <w:rsid w:val="00B65DA9"/>
    <w:rsid w:val="00B66C29"/>
    <w:rsid w:val="00B66F21"/>
    <w:rsid w:val="00B66F25"/>
    <w:rsid w:val="00B677D9"/>
    <w:rsid w:val="00B67D5F"/>
    <w:rsid w:val="00B71219"/>
    <w:rsid w:val="00B718BC"/>
    <w:rsid w:val="00B71F28"/>
    <w:rsid w:val="00B72A79"/>
    <w:rsid w:val="00B72CC3"/>
    <w:rsid w:val="00B7324C"/>
    <w:rsid w:val="00B732E5"/>
    <w:rsid w:val="00B73878"/>
    <w:rsid w:val="00B74291"/>
    <w:rsid w:val="00B75F4B"/>
    <w:rsid w:val="00B76BCC"/>
    <w:rsid w:val="00B80F52"/>
    <w:rsid w:val="00B8143C"/>
    <w:rsid w:val="00B81A29"/>
    <w:rsid w:val="00B81E7B"/>
    <w:rsid w:val="00B81F86"/>
    <w:rsid w:val="00B82110"/>
    <w:rsid w:val="00B831BA"/>
    <w:rsid w:val="00B83CC3"/>
    <w:rsid w:val="00B83E67"/>
    <w:rsid w:val="00B84AA1"/>
    <w:rsid w:val="00B858E2"/>
    <w:rsid w:val="00B87A15"/>
    <w:rsid w:val="00B920A7"/>
    <w:rsid w:val="00B92518"/>
    <w:rsid w:val="00B92805"/>
    <w:rsid w:val="00B92D0E"/>
    <w:rsid w:val="00B93007"/>
    <w:rsid w:val="00B93219"/>
    <w:rsid w:val="00B9374D"/>
    <w:rsid w:val="00B938B7"/>
    <w:rsid w:val="00B95A32"/>
    <w:rsid w:val="00B95D3D"/>
    <w:rsid w:val="00B95DB7"/>
    <w:rsid w:val="00B95EDB"/>
    <w:rsid w:val="00B968E1"/>
    <w:rsid w:val="00B96C6A"/>
    <w:rsid w:val="00B97160"/>
    <w:rsid w:val="00B971C0"/>
    <w:rsid w:val="00B97DCD"/>
    <w:rsid w:val="00BA11A4"/>
    <w:rsid w:val="00BA1926"/>
    <w:rsid w:val="00BA2787"/>
    <w:rsid w:val="00BA3DEE"/>
    <w:rsid w:val="00BA45FF"/>
    <w:rsid w:val="00BA4605"/>
    <w:rsid w:val="00BA4AB4"/>
    <w:rsid w:val="00BA50A5"/>
    <w:rsid w:val="00BA5403"/>
    <w:rsid w:val="00BA77FF"/>
    <w:rsid w:val="00BA7CAD"/>
    <w:rsid w:val="00BB0C8C"/>
    <w:rsid w:val="00BB1893"/>
    <w:rsid w:val="00BB2B9B"/>
    <w:rsid w:val="00BB36A2"/>
    <w:rsid w:val="00BB4526"/>
    <w:rsid w:val="00BB46A5"/>
    <w:rsid w:val="00BB52C5"/>
    <w:rsid w:val="00BB64CA"/>
    <w:rsid w:val="00BB6F19"/>
    <w:rsid w:val="00BB7C9A"/>
    <w:rsid w:val="00BB7F56"/>
    <w:rsid w:val="00BC101E"/>
    <w:rsid w:val="00BC3489"/>
    <w:rsid w:val="00BC37D4"/>
    <w:rsid w:val="00BC397E"/>
    <w:rsid w:val="00BC3D5D"/>
    <w:rsid w:val="00BC4086"/>
    <w:rsid w:val="00BC4336"/>
    <w:rsid w:val="00BC50FB"/>
    <w:rsid w:val="00BC55ED"/>
    <w:rsid w:val="00BC6C47"/>
    <w:rsid w:val="00BC7553"/>
    <w:rsid w:val="00BC75EC"/>
    <w:rsid w:val="00BC79DB"/>
    <w:rsid w:val="00BC7C1A"/>
    <w:rsid w:val="00BD1FEA"/>
    <w:rsid w:val="00BD2EA1"/>
    <w:rsid w:val="00BD36F1"/>
    <w:rsid w:val="00BD3973"/>
    <w:rsid w:val="00BD3A4A"/>
    <w:rsid w:val="00BD70C2"/>
    <w:rsid w:val="00BD78D5"/>
    <w:rsid w:val="00BE0105"/>
    <w:rsid w:val="00BE0EB0"/>
    <w:rsid w:val="00BE1543"/>
    <w:rsid w:val="00BE33ED"/>
    <w:rsid w:val="00BE34E6"/>
    <w:rsid w:val="00BE372A"/>
    <w:rsid w:val="00BE5477"/>
    <w:rsid w:val="00BE5E89"/>
    <w:rsid w:val="00BE5FE9"/>
    <w:rsid w:val="00BE66C0"/>
    <w:rsid w:val="00BE6766"/>
    <w:rsid w:val="00BE6842"/>
    <w:rsid w:val="00BE6A9B"/>
    <w:rsid w:val="00BE7582"/>
    <w:rsid w:val="00BE758B"/>
    <w:rsid w:val="00BF0C1F"/>
    <w:rsid w:val="00BF0E90"/>
    <w:rsid w:val="00BF1803"/>
    <w:rsid w:val="00BF263C"/>
    <w:rsid w:val="00BF3E09"/>
    <w:rsid w:val="00BF53A8"/>
    <w:rsid w:val="00BF6068"/>
    <w:rsid w:val="00BF7F4D"/>
    <w:rsid w:val="00BF7FA3"/>
    <w:rsid w:val="00C0029C"/>
    <w:rsid w:val="00C0163B"/>
    <w:rsid w:val="00C0236A"/>
    <w:rsid w:val="00C027E8"/>
    <w:rsid w:val="00C02D61"/>
    <w:rsid w:val="00C038D0"/>
    <w:rsid w:val="00C03E90"/>
    <w:rsid w:val="00C043B0"/>
    <w:rsid w:val="00C049DE"/>
    <w:rsid w:val="00C068F1"/>
    <w:rsid w:val="00C079F7"/>
    <w:rsid w:val="00C10706"/>
    <w:rsid w:val="00C11008"/>
    <w:rsid w:val="00C11A45"/>
    <w:rsid w:val="00C13D90"/>
    <w:rsid w:val="00C14C72"/>
    <w:rsid w:val="00C150BC"/>
    <w:rsid w:val="00C15EDB"/>
    <w:rsid w:val="00C1615B"/>
    <w:rsid w:val="00C171A7"/>
    <w:rsid w:val="00C17DAD"/>
    <w:rsid w:val="00C2178F"/>
    <w:rsid w:val="00C22B39"/>
    <w:rsid w:val="00C23583"/>
    <w:rsid w:val="00C23C92"/>
    <w:rsid w:val="00C25283"/>
    <w:rsid w:val="00C2547D"/>
    <w:rsid w:val="00C25AEB"/>
    <w:rsid w:val="00C25B44"/>
    <w:rsid w:val="00C27687"/>
    <w:rsid w:val="00C3022A"/>
    <w:rsid w:val="00C30C23"/>
    <w:rsid w:val="00C30E50"/>
    <w:rsid w:val="00C3145C"/>
    <w:rsid w:val="00C3273F"/>
    <w:rsid w:val="00C33E86"/>
    <w:rsid w:val="00C35392"/>
    <w:rsid w:val="00C35E16"/>
    <w:rsid w:val="00C363BA"/>
    <w:rsid w:val="00C379F0"/>
    <w:rsid w:val="00C37F30"/>
    <w:rsid w:val="00C40BD5"/>
    <w:rsid w:val="00C40DC2"/>
    <w:rsid w:val="00C41515"/>
    <w:rsid w:val="00C41669"/>
    <w:rsid w:val="00C41C8F"/>
    <w:rsid w:val="00C42410"/>
    <w:rsid w:val="00C4293D"/>
    <w:rsid w:val="00C42B9C"/>
    <w:rsid w:val="00C4368A"/>
    <w:rsid w:val="00C47BDB"/>
    <w:rsid w:val="00C47FC9"/>
    <w:rsid w:val="00C5106B"/>
    <w:rsid w:val="00C5121A"/>
    <w:rsid w:val="00C517EF"/>
    <w:rsid w:val="00C517F6"/>
    <w:rsid w:val="00C51A07"/>
    <w:rsid w:val="00C52AF8"/>
    <w:rsid w:val="00C53B94"/>
    <w:rsid w:val="00C53DDA"/>
    <w:rsid w:val="00C546C0"/>
    <w:rsid w:val="00C5476A"/>
    <w:rsid w:val="00C54837"/>
    <w:rsid w:val="00C5509B"/>
    <w:rsid w:val="00C55719"/>
    <w:rsid w:val="00C55C1A"/>
    <w:rsid w:val="00C55DA1"/>
    <w:rsid w:val="00C55FA3"/>
    <w:rsid w:val="00C56B8A"/>
    <w:rsid w:val="00C56D7A"/>
    <w:rsid w:val="00C605FF"/>
    <w:rsid w:val="00C61D45"/>
    <w:rsid w:val="00C638CC"/>
    <w:rsid w:val="00C63F39"/>
    <w:rsid w:val="00C64C1E"/>
    <w:rsid w:val="00C65795"/>
    <w:rsid w:val="00C673E5"/>
    <w:rsid w:val="00C67424"/>
    <w:rsid w:val="00C67C1A"/>
    <w:rsid w:val="00C67C26"/>
    <w:rsid w:val="00C701DE"/>
    <w:rsid w:val="00C71041"/>
    <w:rsid w:val="00C72238"/>
    <w:rsid w:val="00C742EB"/>
    <w:rsid w:val="00C743E4"/>
    <w:rsid w:val="00C750C8"/>
    <w:rsid w:val="00C75A5A"/>
    <w:rsid w:val="00C75E05"/>
    <w:rsid w:val="00C75F80"/>
    <w:rsid w:val="00C7619C"/>
    <w:rsid w:val="00C76589"/>
    <w:rsid w:val="00C77510"/>
    <w:rsid w:val="00C77CA5"/>
    <w:rsid w:val="00C8118A"/>
    <w:rsid w:val="00C81692"/>
    <w:rsid w:val="00C824CB"/>
    <w:rsid w:val="00C827C3"/>
    <w:rsid w:val="00C828F6"/>
    <w:rsid w:val="00C82ADB"/>
    <w:rsid w:val="00C839A6"/>
    <w:rsid w:val="00C83B52"/>
    <w:rsid w:val="00C83E15"/>
    <w:rsid w:val="00C84DD5"/>
    <w:rsid w:val="00C85455"/>
    <w:rsid w:val="00C85F88"/>
    <w:rsid w:val="00C87980"/>
    <w:rsid w:val="00C9016B"/>
    <w:rsid w:val="00C908DF"/>
    <w:rsid w:val="00C9149F"/>
    <w:rsid w:val="00C9180B"/>
    <w:rsid w:val="00C91B99"/>
    <w:rsid w:val="00C94666"/>
    <w:rsid w:val="00C946DA"/>
    <w:rsid w:val="00C94CB7"/>
    <w:rsid w:val="00C9529D"/>
    <w:rsid w:val="00C95390"/>
    <w:rsid w:val="00C956EF"/>
    <w:rsid w:val="00C95C8F"/>
    <w:rsid w:val="00C95D85"/>
    <w:rsid w:val="00C9610F"/>
    <w:rsid w:val="00C96ACF"/>
    <w:rsid w:val="00CA0017"/>
    <w:rsid w:val="00CA0463"/>
    <w:rsid w:val="00CA04C2"/>
    <w:rsid w:val="00CA13D7"/>
    <w:rsid w:val="00CA298B"/>
    <w:rsid w:val="00CA2AF9"/>
    <w:rsid w:val="00CA2B12"/>
    <w:rsid w:val="00CA34BD"/>
    <w:rsid w:val="00CA4017"/>
    <w:rsid w:val="00CA45D0"/>
    <w:rsid w:val="00CA49BE"/>
    <w:rsid w:val="00CA5592"/>
    <w:rsid w:val="00CA5FA0"/>
    <w:rsid w:val="00CA656B"/>
    <w:rsid w:val="00CA6A16"/>
    <w:rsid w:val="00CA7111"/>
    <w:rsid w:val="00CA7F8A"/>
    <w:rsid w:val="00CB0537"/>
    <w:rsid w:val="00CB0E2D"/>
    <w:rsid w:val="00CB1D2D"/>
    <w:rsid w:val="00CB219D"/>
    <w:rsid w:val="00CB271A"/>
    <w:rsid w:val="00CB3003"/>
    <w:rsid w:val="00CB3D6F"/>
    <w:rsid w:val="00CB51FC"/>
    <w:rsid w:val="00CB602B"/>
    <w:rsid w:val="00CB66A4"/>
    <w:rsid w:val="00CB68B8"/>
    <w:rsid w:val="00CB7BDF"/>
    <w:rsid w:val="00CC0FA2"/>
    <w:rsid w:val="00CC36B8"/>
    <w:rsid w:val="00CC38DD"/>
    <w:rsid w:val="00CC3B41"/>
    <w:rsid w:val="00CC409C"/>
    <w:rsid w:val="00CC56F6"/>
    <w:rsid w:val="00CC5BA6"/>
    <w:rsid w:val="00CC7904"/>
    <w:rsid w:val="00CC7AEB"/>
    <w:rsid w:val="00CD0D2A"/>
    <w:rsid w:val="00CD15D5"/>
    <w:rsid w:val="00CD1EAB"/>
    <w:rsid w:val="00CD1F89"/>
    <w:rsid w:val="00CD227D"/>
    <w:rsid w:val="00CD2F3C"/>
    <w:rsid w:val="00CD3ACB"/>
    <w:rsid w:val="00CD4E5B"/>
    <w:rsid w:val="00CD5338"/>
    <w:rsid w:val="00CD714C"/>
    <w:rsid w:val="00CE0224"/>
    <w:rsid w:val="00CE039B"/>
    <w:rsid w:val="00CE0A46"/>
    <w:rsid w:val="00CE0D14"/>
    <w:rsid w:val="00CE1299"/>
    <w:rsid w:val="00CE13D0"/>
    <w:rsid w:val="00CE18AB"/>
    <w:rsid w:val="00CE358F"/>
    <w:rsid w:val="00CE3A2C"/>
    <w:rsid w:val="00CE49DC"/>
    <w:rsid w:val="00CE5DB7"/>
    <w:rsid w:val="00CE6413"/>
    <w:rsid w:val="00CE694A"/>
    <w:rsid w:val="00CE71FA"/>
    <w:rsid w:val="00CE752C"/>
    <w:rsid w:val="00CE7846"/>
    <w:rsid w:val="00CF02FF"/>
    <w:rsid w:val="00CF1648"/>
    <w:rsid w:val="00CF3DE2"/>
    <w:rsid w:val="00D01270"/>
    <w:rsid w:val="00D016A6"/>
    <w:rsid w:val="00D02A42"/>
    <w:rsid w:val="00D02D07"/>
    <w:rsid w:val="00D04560"/>
    <w:rsid w:val="00D04FD3"/>
    <w:rsid w:val="00D067D9"/>
    <w:rsid w:val="00D068D5"/>
    <w:rsid w:val="00D06C7A"/>
    <w:rsid w:val="00D07370"/>
    <w:rsid w:val="00D07C7A"/>
    <w:rsid w:val="00D1009D"/>
    <w:rsid w:val="00D10E54"/>
    <w:rsid w:val="00D11FF9"/>
    <w:rsid w:val="00D12BB3"/>
    <w:rsid w:val="00D12D7B"/>
    <w:rsid w:val="00D1317F"/>
    <w:rsid w:val="00D1374F"/>
    <w:rsid w:val="00D14064"/>
    <w:rsid w:val="00D1444E"/>
    <w:rsid w:val="00D14AD2"/>
    <w:rsid w:val="00D14B52"/>
    <w:rsid w:val="00D1560B"/>
    <w:rsid w:val="00D15679"/>
    <w:rsid w:val="00D15E51"/>
    <w:rsid w:val="00D1655A"/>
    <w:rsid w:val="00D16668"/>
    <w:rsid w:val="00D17474"/>
    <w:rsid w:val="00D17970"/>
    <w:rsid w:val="00D17C78"/>
    <w:rsid w:val="00D17D0B"/>
    <w:rsid w:val="00D17E03"/>
    <w:rsid w:val="00D21588"/>
    <w:rsid w:val="00D2178F"/>
    <w:rsid w:val="00D21A94"/>
    <w:rsid w:val="00D21AD9"/>
    <w:rsid w:val="00D22493"/>
    <w:rsid w:val="00D22FE4"/>
    <w:rsid w:val="00D2357C"/>
    <w:rsid w:val="00D23758"/>
    <w:rsid w:val="00D23A43"/>
    <w:rsid w:val="00D24AC7"/>
    <w:rsid w:val="00D27F6A"/>
    <w:rsid w:val="00D30308"/>
    <w:rsid w:val="00D31CA3"/>
    <w:rsid w:val="00D326B9"/>
    <w:rsid w:val="00D34213"/>
    <w:rsid w:val="00D350FF"/>
    <w:rsid w:val="00D3520E"/>
    <w:rsid w:val="00D35881"/>
    <w:rsid w:val="00D35B23"/>
    <w:rsid w:val="00D3768B"/>
    <w:rsid w:val="00D37BA9"/>
    <w:rsid w:val="00D37DDF"/>
    <w:rsid w:val="00D40340"/>
    <w:rsid w:val="00D41818"/>
    <w:rsid w:val="00D418FE"/>
    <w:rsid w:val="00D42E81"/>
    <w:rsid w:val="00D42F13"/>
    <w:rsid w:val="00D4339D"/>
    <w:rsid w:val="00D439A7"/>
    <w:rsid w:val="00D45DFB"/>
    <w:rsid w:val="00D45ED1"/>
    <w:rsid w:val="00D46714"/>
    <w:rsid w:val="00D476BA"/>
    <w:rsid w:val="00D47C33"/>
    <w:rsid w:val="00D50A5F"/>
    <w:rsid w:val="00D50B26"/>
    <w:rsid w:val="00D50B2E"/>
    <w:rsid w:val="00D5109D"/>
    <w:rsid w:val="00D51A98"/>
    <w:rsid w:val="00D5211C"/>
    <w:rsid w:val="00D524F1"/>
    <w:rsid w:val="00D52567"/>
    <w:rsid w:val="00D5379A"/>
    <w:rsid w:val="00D538DC"/>
    <w:rsid w:val="00D54EAA"/>
    <w:rsid w:val="00D5513F"/>
    <w:rsid w:val="00D556AB"/>
    <w:rsid w:val="00D558B7"/>
    <w:rsid w:val="00D60E6F"/>
    <w:rsid w:val="00D62871"/>
    <w:rsid w:val="00D62B49"/>
    <w:rsid w:val="00D62CAF"/>
    <w:rsid w:val="00D62D5D"/>
    <w:rsid w:val="00D62F67"/>
    <w:rsid w:val="00D633CE"/>
    <w:rsid w:val="00D6517A"/>
    <w:rsid w:val="00D6521C"/>
    <w:rsid w:val="00D6591C"/>
    <w:rsid w:val="00D65D47"/>
    <w:rsid w:val="00D664C4"/>
    <w:rsid w:val="00D67687"/>
    <w:rsid w:val="00D70701"/>
    <w:rsid w:val="00D70DEA"/>
    <w:rsid w:val="00D71B67"/>
    <w:rsid w:val="00D71EA0"/>
    <w:rsid w:val="00D726B3"/>
    <w:rsid w:val="00D72842"/>
    <w:rsid w:val="00D74800"/>
    <w:rsid w:val="00D74A03"/>
    <w:rsid w:val="00D75434"/>
    <w:rsid w:val="00D75A04"/>
    <w:rsid w:val="00D76E86"/>
    <w:rsid w:val="00D771AF"/>
    <w:rsid w:val="00D80279"/>
    <w:rsid w:val="00D8232D"/>
    <w:rsid w:val="00D82C6B"/>
    <w:rsid w:val="00D84349"/>
    <w:rsid w:val="00D859CB"/>
    <w:rsid w:val="00D85A5B"/>
    <w:rsid w:val="00D85FF0"/>
    <w:rsid w:val="00D8604B"/>
    <w:rsid w:val="00D867F7"/>
    <w:rsid w:val="00D872E5"/>
    <w:rsid w:val="00D904CD"/>
    <w:rsid w:val="00D9051D"/>
    <w:rsid w:val="00D915E4"/>
    <w:rsid w:val="00D9262A"/>
    <w:rsid w:val="00D92CC2"/>
    <w:rsid w:val="00D93E45"/>
    <w:rsid w:val="00D944CF"/>
    <w:rsid w:val="00D95D8B"/>
    <w:rsid w:val="00D96050"/>
    <w:rsid w:val="00D96232"/>
    <w:rsid w:val="00D96EF3"/>
    <w:rsid w:val="00D97A23"/>
    <w:rsid w:val="00DA0386"/>
    <w:rsid w:val="00DA07DD"/>
    <w:rsid w:val="00DA08D3"/>
    <w:rsid w:val="00DA1AB7"/>
    <w:rsid w:val="00DA1EA8"/>
    <w:rsid w:val="00DA2ABE"/>
    <w:rsid w:val="00DA2F05"/>
    <w:rsid w:val="00DA2F43"/>
    <w:rsid w:val="00DA4CEC"/>
    <w:rsid w:val="00DA4F26"/>
    <w:rsid w:val="00DA61A4"/>
    <w:rsid w:val="00DA670D"/>
    <w:rsid w:val="00DA75A0"/>
    <w:rsid w:val="00DB0B7F"/>
    <w:rsid w:val="00DB10CF"/>
    <w:rsid w:val="00DB1359"/>
    <w:rsid w:val="00DB14C9"/>
    <w:rsid w:val="00DB28B7"/>
    <w:rsid w:val="00DB2A68"/>
    <w:rsid w:val="00DB2A74"/>
    <w:rsid w:val="00DB3B2F"/>
    <w:rsid w:val="00DB3B9A"/>
    <w:rsid w:val="00DB50E6"/>
    <w:rsid w:val="00DB5329"/>
    <w:rsid w:val="00DB7523"/>
    <w:rsid w:val="00DC0E78"/>
    <w:rsid w:val="00DC1538"/>
    <w:rsid w:val="00DC22AE"/>
    <w:rsid w:val="00DC22BE"/>
    <w:rsid w:val="00DC2657"/>
    <w:rsid w:val="00DC3A33"/>
    <w:rsid w:val="00DC4479"/>
    <w:rsid w:val="00DC47FA"/>
    <w:rsid w:val="00DC512E"/>
    <w:rsid w:val="00DC5248"/>
    <w:rsid w:val="00DC57FC"/>
    <w:rsid w:val="00DC7DCB"/>
    <w:rsid w:val="00DD0DB2"/>
    <w:rsid w:val="00DD159A"/>
    <w:rsid w:val="00DD1D52"/>
    <w:rsid w:val="00DD29C6"/>
    <w:rsid w:val="00DD30FE"/>
    <w:rsid w:val="00DD3B55"/>
    <w:rsid w:val="00DD4825"/>
    <w:rsid w:val="00DD490E"/>
    <w:rsid w:val="00DD4BF1"/>
    <w:rsid w:val="00DD6E21"/>
    <w:rsid w:val="00DD77BD"/>
    <w:rsid w:val="00DD7902"/>
    <w:rsid w:val="00DD7A40"/>
    <w:rsid w:val="00DE084B"/>
    <w:rsid w:val="00DE0AA2"/>
    <w:rsid w:val="00DE20FC"/>
    <w:rsid w:val="00DE25D9"/>
    <w:rsid w:val="00DE28F3"/>
    <w:rsid w:val="00DE350E"/>
    <w:rsid w:val="00DE4030"/>
    <w:rsid w:val="00DE44A4"/>
    <w:rsid w:val="00DE4A3F"/>
    <w:rsid w:val="00DE4EA8"/>
    <w:rsid w:val="00DE5593"/>
    <w:rsid w:val="00DE6147"/>
    <w:rsid w:val="00DE627E"/>
    <w:rsid w:val="00DE74E2"/>
    <w:rsid w:val="00DE7E9C"/>
    <w:rsid w:val="00DF024D"/>
    <w:rsid w:val="00DF054C"/>
    <w:rsid w:val="00DF0580"/>
    <w:rsid w:val="00DF0CC8"/>
    <w:rsid w:val="00DF16D6"/>
    <w:rsid w:val="00DF273D"/>
    <w:rsid w:val="00DF3371"/>
    <w:rsid w:val="00DF33A7"/>
    <w:rsid w:val="00DF3565"/>
    <w:rsid w:val="00DF48CE"/>
    <w:rsid w:val="00DF497D"/>
    <w:rsid w:val="00DF5970"/>
    <w:rsid w:val="00DF59F7"/>
    <w:rsid w:val="00DF61E9"/>
    <w:rsid w:val="00DF676B"/>
    <w:rsid w:val="00DF6BB8"/>
    <w:rsid w:val="00DF7130"/>
    <w:rsid w:val="00DF79A0"/>
    <w:rsid w:val="00E0088A"/>
    <w:rsid w:val="00E00A36"/>
    <w:rsid w:val="00E00F0B"/>
    <w:rsid w:val="00E016FF"/>
    <w:rsid w:val="00E01C73"/>
    <w:rsid w:val="00E02454"/>
    <w:rsid w:val="00E0256C"/>
    <w:rsid w:val="00E03352"/>
    <w:rsid w:val="00E0341C"/>
    <w:rsid w:val="00E045BE"/>
    <w:rsid w:val="00E04C0B"/>
    <w:rsid w:val="00E0669D"/>
    <w:rsid w:val="00E07387"/>
    <w:rsid w:val="00E107BD"/>
    <w:rsid w:val="00E10EDB"/>
    <w:rsid w:val="00E10FAD"/>
    <w:rsid w:val="00E11E56"/>
    <w:rsid w:val="00E12F5D"/>
    <w:rsid w:val="00E13538"/>
    <w:rsid w:val="00E14228"/>
    <w:rsid w:val="00E1449A"/>
    <w:rsid w:val="00E151BF"/>
    <w:rsid w:val="00E1546C"/>
    <w:rsid w:val="00E1574D"/>
    <w:rsid w:val="00E1656F"/>
    <w:rsid w:val="00E1660F"/>
    <w:rsid w:val="00E1772F"/>
    <w:rsid w:val="00E17B26"/>
    <w:rsid w:val="00E2107F"/>
    <w:rsid w:val="00E21B28"/>
    <w:rsid w:val="00E21E6C"/>
    <w:rsid w:val="00E239B5"/>
    <w:rsid w:val="00E23B38"/>
    <w:rsid w:val="00E2476B"/>
    <w:rsid w:val="00E2624E"/>
    <w:rsid w:val="00E27C1D"/>
    <w:rsid w:val="00E27D14"/>
    <w:rsid w:val="00E30C6D"/>
    <w:rsid w:val="00E30D97"/>
    <w:rsid w:val="00E322FF"/>
    <w:rsid w:val="00E35B5E"/>
    <w:rsid w:val="00E35CDC"/>
    <w:rsid w:val="00E41CC6"/>
    <w:rsid w:val="00E42C0E"/>
    <w:rsid w:val="00E42D91"/>
    <w:rsid w:val="00E42ED0"/>
    <w:rsid w:val="00E436AA"/>
    <w:rsid w:val="00E44801"/>
    <w:rsid w:val="00E44A08"/>
    <w:rsid w:val="00E451D3"/>
    <w:rsid w:val="00E46023"/>
    <w:rsid w:val="00E47944"/>
    <w:rsid w:val="00E50391"/>
    <w:rsid w:val="00E5300E"/>
    <w:rsid w:val="00E53454"/>
    <w:rsid w:val="00E5437C"/>
    <w:rsid w:val="00E54634"/>
    <w:rsid w:val="00E556E9"/>
    <w:rsid w:val="00E55FB7"/>
    <w:rsid w:val="00E604EA"/>
    <w:rsid w:val="00E605EB"/>
    <w:rsid w:val="00E61301"/>
    <w:rsid w:val="00E61466"/>
    <w:rsid w:val="00E61BDD"/>
    <w:rsid w:val="00E61EBB"/>
    <w:rsid w:val="00E61FAE"/>
    <w:rsid w:val="00E622C4"/>
    <w:rsid w:val="00E62E30"/>
    <w:rsid w:val="00E63FBB"/>
    <w:rsid w:val="00E6408D"/>
    <w:rsid w:val="00E643C9"/>
    <w:rsid w:val="00E64482"/>
    <w:rsid w:val="00E64590"/>
    <w:rsid w:val="00E65506"/>
    <w:rsid w:val="00E65902"/>
    <w:rsid w:val="00E65DF4"/>
    <w:rsid w:val="00E65E8E"/>
    <w:rsid w:val="00E66AE7"/>
    <w:rsid w:val="00E66F93"/>
    <w:rsid w:val="00E67622"/>
    <w:rsid w:val="00E706AD"/>
    <w:rsid w:val="00E71067"/>
    <w:rsid w:val="00E71BB1"/>
    <w:rsid w:val="00E72635"/>
    <w:rsid w:val="00E72811"/>
    <w:rsid w:val="00E73233"/>
    <w:rsid w:val="00E73836"/>
    <w:rsid w:val="00E73A3F"/>
    <w:rsid w:val="00E73D77"/>
    <w:rsid w:val="00E7410B"/>
    <w:rsid w:val="00E744FD"/>
    <w:rsid w:val="00E74A84"/>
    <w:rsid w:val="00E74C81"/>
    <w:rsid w:val="00E75005"/>
    <w:rsid w:val="00E75DDE"/>
    <w:rsid w:val="00E7677C"/>
    <w:rsid w:val="00E76DBA"/>
    <w:rsid w:val="00E77C25"/>
    <w:rsid w:val="00E77F1A"/>
    <w:rsid w:val="00E8057B"/>
    <w:rsid w:val="00E81220"/>
    <w:rsid w:val="00E8210F"/>
    <w:rsid w:val="00E82F74"/>
    <w:rsid w:val="00E831C7"/>
    <w:rsid w:val="00E8340A"/>
    <w:rsid w:val="00E83528"/>
    <w:rsid w:val="00E83C20"/>
    <w:rsid w:val="00E8762F"/>
    <w:rsid w:val="00E90083"/>
    <w:rsid w:val="00E9175A"/>
    <w:rsid w:val="00E92956"/>
    <w:rsid w:val="00E9358C"/>
    <w:rsid w:val="00E95180"/>
    <w:rsid w:val="00E9544A"/>
    <w:rsid w:val="00E95DB7"/>
    <w:rsid w:val="00E95EF2"/>
    <w:rsid w:val="00E96C45"/>
    <w:rsid w:val="00E97058"/>
    <w:rsid w:val="00EA1FDD"/>
    <w:rsid w:val="00EA209B"/>
    <w:rsid w:val="00EA2293"/>
    <w:rsid w:val="00EA48CF"/>
    <w:rsid w:val="00EA4DD0"/>
    <w:rsid w:val="00EA5E92"/>
    <w:rsid w:val="00EA6DE0"/>
    <w:rsid w:val="00EB1CD4"/>
    <w:rsid w:val="00EB2D6D"/>
    <w:rsid w:val="00EB3879"/>
    <w:rsid w:val="00EB42BF"/>
    <w:rsid w:val="00EB4E1B"/>
    <w:rsid w:val="00EB4F1D"/>
    <w:rsid w:val="00EB5318"/>
    <w:rsid w:val="00EB5719"/>
    <w:rsid w:val="00EB59EC"/>
    <w:rsid w:val="00EB5E9A"/>
    <w:rsid w:val="00EB61C4"/>
    <w:rsid w:val="00EB6675"/>
    <w:rsid w:val="00EB68EA"/>
    <w:rsid w:val="00EB71F1"/>
    <w:rsid w:val="00EB73E4"/>
    <w:rsid w:val="00EB785F"/>
    <w:rsid w:val="00EB7C23"/>
    <w:rsid w:val="00EC0CB9"/>
    <w:rsid w:val="00EC1F82"/>
    <w:rsid w:val="00EC2CA4"/>
    <w:rsid w:val="00EC2D1B"/>
    <w:rsid w:val="00EC39E2"/>
    <w:rsid w:val="00EC4DD7"/>
    <w:rsid w:val="00EC50DA"/>
    <w:rsid w:val="00EC5A2E"/>
    <w:rsid w:val="00EC6B94"/>
    <w:rsid w:val="00ED0102"/>
    <w:rsid w:val="00ED0C71"/>
    <w:rsid w:val="00ED18B3"/>
    <w:rsid w:val="00ED1AFF"/>
    <w:rsid w:val="00ED26F8"/>
    <w:rsid w:val="00ED38BC"/>
    <w:rsid w:val="00ED44C2"/>
    <w:rsid w:val="00ED4A1C"/>
    <w:rsid w:val="00ED4AFF"/>
    <w:rsid w:val="00ED4E6F"/>
    <w:rsid w:val="00ED5EC7"/>
    <w:rsid w:val="00ED6C6A"/>
    <w:rsid w:val="00ED75F2"/>
    <w:rsid w:val="00EE0394"/>
    <w:rsid w:val="00EE12A9"/>
    <w:rsid w:val="00EE1396"/>
    <w:rsid w:val="00EE1691"/>
    <w:rsid w:val="00EE19AB"/>
    <w:rsid w:val="00EE19F9"/>
    <w:rsid w:val="00EE3234"/>
    <w:rsid w:val="00EE3356"/>
    <w:rsid w:val="00EE3EC7"/>
    <w:rsid w:val="00EE4444"/>
    <w:rsid w:val="00EE5919"/>
    <w:rsid w:val="00EE724E"/>
    <w:rsid w:val="00EE7880"/>
    <w:rsid w:val="00EE79E2"/>
    <w:rsid w:val="00EE7BCE"/>
    <w:rsid w:val="00EF02EF"/>
    <w:rsid w:val="00EF0478"/>
    <w:rsid w:val="00EF056F"/>
    <w:rsid w:val="00EF0AE9"/>
    <w:rsid w:val="00EF1268"/>
    <w:rsid w:val="00EF1548"/>
    <w:rsid w:val="00EF1922"/>
    <w:rsid w:val="00EF2295"/>
    <w:rsid w:val="00EF2BC2"/>
    <w:rsid w:val="00EF5B69"/>
    <w:rsid w:val="00EF684D"/>
    <w:rsid w:val="00EF6DF6"/>
    <w:rsid w:val="00EF730F"/>
    <w:rsid w:val="00EF741F"/>
    <w:rsid w:val="00F001FE"/>
    <w:rsid w:val="00F00845"/>
    <w:rsid w:val="00F00E30"/>
    <w:rsid w:val="00F0385E"/>
    <w:rsid w:val="00F04C8A"/>
    <w:rsid w:val="00F05BFE"/>
    <w:rsid w:val="00F062EE"/>
    <w:rsid w:val="00F06889"/>
    <w:rsid w:val="00F068B7"/>
    <w:rsid w:val="00F07CF1"/>
    <w:rsid w:val="00F1018A"/>
    <w:rsid w:val="00F101F7"/>
    <w:rsid w:val="00F10545"/>
    <w:rsid w:val="00F10FC3"/>
    <w:rsid w:val="00F11C02"/>
    <w:rsid w:val="00F11F76"/>
    <w:rsid w:val="00F12418"/>
    <w:rsid w:val="00F12AD1"/>
    <w:rsid w:val="00F1300F"/>
    <w:rsid w:val="00F1336A"/>
    <w:rsid w:val="00F14A8E"/>
    <w:rsid w:val="00F16BE3"/>
    <w:rsid w:val="00F16F2B"/>
    <w:rsid w:val="00F17405"/>
    <w:rsid w:val="00F1741D"/>
    <w:rsid w:val="00F17F84"/>
    <w:rsid w:val="00F2072C"/>
    <w:rsid w:val="00F20888"/>
    <w:rsid w:val="00F208D9"/>
    <w:rsid w:val="00F20C6C"/>
    <w:rsid w:val="00F21B3D"/>
    <w:rsid w:val="00F21BC3"/>
    <w:rsid w:val="00F21ECF"/>
    <w:rsid w:val="00F23105"/>
    <w:rsid w:val="00F24278"/>
    <w:rsid w:val="00F26067"/>
    <w:rsid w:val="00F26584"/>
    <w:rsid w:val="00F27C20"/>
    <w:rsid w:val="00F3211A"/>
    <w:rsid w:val="00F32902"/>
    <w:rsid w:val="00F32CFB"/>
    <w:rsid w:val="00F3399B"/>
    <w:rsid w:val="00F33A73"/>
    <w:rsid w:val="00F34447"/>
    <w:rsid w:val="00F34517"/>
    <w:rsid w:val="00F34967"/>
    <w:rsid w:val="00F34F06"/>
    <w:rsid w:val="00F35F05"/>
    <w:rsid w:val="00F367E4"/>
    <w:rsid w:val="00F375EC"/>
    <w:rsid w:val="00F40695"/>
    <w:rsid w:val="00F41387"/>
    <w:rsid w:val="00F41D70"/>
    <w:rsid w:val="00F41DE7"/>
    <w:rsid w:val="00F421FE"/>
    <w:rsid w:val="00F429CA"/>
    <w:rsid w:val="00F42A16"/>
    <w:rsid w:val="00F433AE"/>
    <w:rsid w:val="00F43AD6"/>
    <w:rsid w:val="00F43C5B"/>
    <w:rsid w:val="00F4489D"/>
    <w:rsid w:val="00F476E3"/>
    <w:rsid w:val="00F47E3D"/>
    <w:rsid w:val="00F5060D"/>
    <w:rsid w:val="00F51030"/>
    <w:rsid w:val="00F51A55"/>
    <w:rsid w:val="00F5309C"/>
    <w:rsid w:val="00F53342"/>
    <w:rsid w:val="00F54781"/>
    <w:rsid w:val="00F549F9"/>
    <w:rsid w:val="00F54A4F"/>
    <w:rsid w:val="00F5556E"/>
    <w:rsid w:val="00F557EC"/>
    <w:rsid w:val="00F55834"/>
    <w:rsid w:val="00F559AF"/>
    <w:rsid w:val="00F5661D"/>
    <w:rsid w:val="00F61ADC"/>
    <w:rsid w:val="00F62DA9"/>
    <w:rsid w:val="00F6355E"/>
    <w:rsid w:val="00F6426C"/>
    <w:rsid w:val="00F64CE4"/>
    <w:rsid w:val="00F64F77"/>
    <w:rsid w:val="00F6594F"/>
    <w:rsid w:val="00F65AC0"/>
    <w:rsid w:val="00F65C95"/>
    <w:rsid w:val="00F65E9A"/>
    <w:rsid w:val="00F66134"/>
    <w:rsid w:val="00F66E57"/>
    <w:rsid w:val="00F67229"/>
    <w:rsid w:val="00F70CF5"/>
    <w:rsid w:val="00F715F0"/>
    <w:rsid w:val="00F719A8"/>
    <w:rsid w:val="00F71BB7"/>
    <w:rsid w:val="00F72591"/>
    <w:rsid w:val="00F73706"/>
    <w:rsid w:val="00F74D48"/>
    <w:rsid w:val="00F75F18"/>
    <w:rsid w:val="00F7622C"/>
    <w:rsid w:val="00F76AC3"/>
    <w:rsid w:val="00F777B5"/>
    <w:rsid w:val="00F80748"/>
    <w:rsid w:val="00F80FEA"/>
    <w:rsid w:val="00F8151D"/>
    <w:rsid w:val="00F8170C"/>
    <w:rsid w:val="00F81E31"/>
    <w:rsid w:val="00F8260B"/>
    <w:rsid w:val="00F8291B"/>
    <w:rsid w:val="00F829D1"/>
    <w:rsid w:val="00F82B53"/>
    <w:rsid w:val="00F82D52"/>
    <w:rsid w:val="00F83135"/>
    <w:rsid w:val="00F83799"/>
    <w:rsid w:val="00F83971"/>
    <w:rsid w:val="00F839C3"/>
    <w:rsid w:val="00F857C8"/>
    <w:rsid w:val="00F863FD"/>
    <w:rsid w:val="00F867C1"/>
    <w:rsid w:val="00F87279"/>
    <w:rsid w:val="00F901A2"/>
    <w:rsid w:val="00F91F00"/>
    <w:rsid w:val="00F929DC"/>
    <w:rsid w:val="00F9495A"/>
    <w:rsid w:val="00F95379"/>
    <w:rsid w:val="00F96977"/>
    <w:rsid w:val="00F97A83"/>
    <w:rsid w:val="00FA09C7"/>
    <w:rsid w:val="00FA0AF2"/>
    <w:rsid w:val="00FA0DE6"/>
    <w:rsid w:val="00FA1332"/>
    <w:rsid w:val="00FA13B2"/>
    <w:rsid w:val="00FA1A2C"/>
    <w:rsid w:val="00FA228F"/>
    <w:rsid w:val="00FA27E6"/>
    <w:rsid w:val="00FA2ED2"/>
    <w:rsid w:val="00FA4FFA"/>
    <w:rsid w:val="00FA566C"/>
    <w:rsid w:val="00FA6936"/>
    <w:rsid w:val="00FA6B7D"/>
    <w:rsid w:val="00FB1739"/>
    <w:rsid w:val="00FB196E"/>
    <w:rsid w:val="00FB20D6"/>
    <w:rsid w:val="00FB2196"/>
    <w:rsid w:val="00FB3DF4"/>
    <w:rsid w:val="00FB4AA4"/>
    <w:rsid w:val="00FB4B6D"/>
    <w:rsid w:val="00FB4D1B"/>
    <w:rsid w:val="00FB4D4B"/>
    <w:rsid w:val="00FB4FE2"/>
    <w:rsid w:val="00FB5126"/>
    <w:rsid w:val="00FB59EC"/>
    <w:rsid w:val="00FB5EC4"/>
    <w:rsid w:val="00FB619D"/>
    <w:rsid w:val="00FB6C42"/>
    <w:rsid w:val="00FB7554"/>
    <w:rsid w:val="00FB7E43"/>
    <w:rsid w:val="00FC0001"/>
    <w:rsid w:val="00FC0201"/>
    <w:rsid w:val="00FC0831"/>
    <w:rsid w:val="00FC110A"/>
    <w:rsid w:val="00FC55E4"/>
    <w:rsid w:val="00FC5AD6"/>
    <w:rsid w:val="00FC6925"/>
    <w:rsid w:val="00FC6FE4"/>
    <w:rsid w:val="00FC7927"/>
    <w:rsid w:val="00FC7D57"/>
    <w:rsid w:val="00FC7F00"/>
    <w:rsid w:val="00FD174B"/>
    <w:rsid w:val="00FD1C96"/>
    <w:rsid w:val="00FD280E"/>
    <w:rsid w:val="00FD2AEE"/>
    <w:rsid w:val="00FD3534"/>
    <w:rsid w:val="00FD3898"/>
    <w:rsid w:val="00FD5085"/>
    <w:rsid w:val="00FD6BD9"/>
    <w:rsid w:val="00FD7732"/>
    <w:rsid w:val="00FE11E4"/>
    <w:rsid w:val="00FE2481"/>
    <w:rsid w:val="00FE3181"/>
    <w:rsid w:val="00FE457A"/>
    <w:rsid w:val="00FE48F4"/>
    <w:rsid w:val="00FE4AFF"/>
    <w:rsid w:val="00FE4FA0"/>
    <w:rsid w:val="00FE5C5F"/>
    <w:rsid w:val="00FE5EEB"/>
    <w:rsid w:val="00FE750D"/>
    <w:rsid w:val="00FE7751"/>
    <w:rsid w:val="00FE7A12"/>
    <w:rsid w:val="00FE7F20"/>
    <w:rsid w:val="00FF07AD"/>
    <w:rsid w:val="00FF1542"/>
    <w:rsid w:val="00FF1E07"/>
    <w:rsid w:val="00FF28F8"/>
    <w:rsid w:val="00FF330D"/>
    <w:rsid w:val="00FF792F"/>
    <w:rsid w:val="021EEC87"/>
    <w:rsid w:val="0362A438"/>
    <w:rsid w:val="03A65AE3"/>
    <w:rsid w:val="03B1F46E"/>
    <w:rsid w:val="043DD6A1"/>
    <w:rsid w:val="0454B7A8"/>
    <w:rsid w:val="04AEB2AC"/>
    <w:rsid w:val="050E0A85"/>
    <w:rsid w:val="06E0C12F"/>
    <w:rsid w:val="07AC0B91"/>
    <w:rsid w:val="07E6536E"/>
    <w:rsid w:val="08AB46E4"/>
    <w:rsid w:val="08BD9405"/>
    <w:rsid w:val="09FAD5DB"/>
    <w:rsid w:val="0A53CA28"/>
    <w:rsid w:val="0C1F8D63"/>
    <w:rsid w:val="0CF797F7"/>
    <w:rsid w:val="0E1A6265"/>
    <w:rsid w:val="0E1D7DBD"/>
    <w:rsid w:val="0E9966C1"/>
    <w:rsid w:val="0EFCE00E"/>
    <w:rsid w:val="0F647F0C"/>
    <w:rsid w:val="107C463B"/>
    <w:rsid w:val="10DDE511"/>
    <w:rsid w:val="1122FBB8"/>
    <w:rsid w:val="1146D0B0"/>
    <w:rsid w:val="11478D73"/>
    <w:rsid w:val="11EC8D8D"/>
    <w:rsid w:val="130ED701"/>
    <w:rsid w:val="139A92A6"/>
    <w:rsid w:val="13A5FBB6"/>
    <w:rsid w:val="13BFD8AC"/>
    <w:rsid w:val="140046AC"/>
    <w:rsid w:val="14B21247"/>
    <w:rsid w:val="16477E7A"/>
    <w:rsid w:val="16CAA162"/>
    <w:rsid w:val="17C91FC7"/>
    <w:rsid w:val="17E34EDB"/>
    <w:rsid w:val="184DA4FD"/>
    <w:rsid w:val="1A07AB35"/>
    <w:rsid w:val="1A7775B6"/>
    <w:rsid w:val="1B8DE65F"/>
    <w:rsid w:val="1BD71DBD"/>
    <w:rsid w:val="1D372DBA"/>
    <w:rsid w:val="1EB95B8F"/>
    <w:rsid w:val="1F220A3A"/>
    <w:rsid w:val="1F745475"/>
    <w:rsid w:val="1FF3BC7C"/>
    <w:rsid w:val="1FF56610"/>
    <w:rsid w:val="1FF752F2"/>
    <w:rsid w:val="1FF83BEC"/>
    <w:rsid w:val="20842CA0"/>
    <w:rsid w:val="208A9262"/>
    <w:rsid w:val="20922E6C"/>
    <w:rsid w:val="20A13453"/>
    <w:rsid w:val="2154C7E8"/>
    <w:rsid w:val="222F580F"/>
    <w:rsid w:val="22C3A9B9"/>
    <w:rsid w:val="23C4986D"/>
    <w:rsid w:val="24508A1D"/>
    <w:rsid w:val="2717502B"/>
    <w:rsid w:val="27A2F4C9"/>
    <w:rsid w:val="27F7B2B1"/>
    <w:rsid w:val="28B4CF43"/>
    <w:rsid w:val="299D308C"/>
    <w:rsid w:val="29FC8865"/>
    <w:rsid w:val="2B3D2006"/>
    <w:rsid w:val="2B8F4CCD"/>
    <w:rsid w:val="2B91553A"/>
    <w:rsid w:val="2CF49D99"/>
    <w:rsid w:val="2D4D835A"/>
    <w:rsid w:val="2DAC11E5"/>
    <w:rsid w:val="2DC0A6BB"/>
    <w:rsid w:val="2EA000CD"/>
    <w:rsid w:val="30864874"/>
    <w:rsid w:val="30C9A377"/>
    <w:rsid w:val="30D59466"/>
    <w:rsid w:val="31C3622A"/>
    <w:rsid w:val="31E0B853"/>
    <w:rsid w:val="3287708E"/>
    <w:rsid w:val="32E81E95"/>
    <w:rsid w:val="338C6E58"/>
    <w:rsid w:val="350A24EA"/>
    <w:rsid w:val="36485C23"/>
    <w:rsid w:val="37564E2A"/>
    <w:rsid w:val="375B594F"/>
    <w:rsid w:val="37A6FAE2"/>
    <w:rsid w:val="37B42728"/>
    <w:rsid w:val="38DD89B5"/>
    <w:rsid w:val="38EA0848"/>
    <w:rsid w:val="3983F8F4"/>
    <w:rsid w:val="39E2877F"/>
    <w:rsid w:val="3A14025D"/>
    <w:rsid w:val="3A34588F"/>
    <w:rsid w:val="3A5184B1"/>
    <w:rsid w:val="3A911BD8"/>
    <w:rsid w:val="3B19AD8D"/>
    <w:rsid w:val="3CA23F83"/>
    <w:rsid w:val="3D61065B"/>
    <w:rsid w:val="3ED56BAA"/>
    <w:rsid w:val="3FCEB113"/>
    <w:rsid w:val="40378471"/>
    <w:rsid w:val="40A2E1FA"/>
    <w:rsid w:val="40DC42C6"/>
    <w:rsid w:val="40E40813"/>
    <w:rsid w:val="41F0F363"/>
    <w:rsid w:val="421DD808"/>
    <w:rsid w:val="427BBCCD"/>
    <w:rsid w:val="42B6A325"/>
    <w:rsid w:val="42D07BF2"/>
    <w:rsid w:val="431DEB88"/>
    <w:rsid w:val="4474B85E"/>
    <w:rsid w:val="4494290B"/>
    <w:rsid w:val="4520CED8"/>
    <w:rsid w:val="45B966C9"/>
    <w:rsid w:val="46658865"/>
    <w:rsid w:val="4770E19B"/>
    <w:rsid w:val="484BA011"/>
    <w:rsid w:val="49CE947C"/>
    <w:rsid w:val="4A3F6FE4"/>
    <w:rsid w:val="4BA21434"/>
    <w:rsid w:val="4BCC2106"/>
    <w:rsid w:val="4C3FE317"/>
    <w:rsid w:val="4C9850DE"/>
    <w:rsid w:val="4C9CC469"/>
    <w:rsid w:val="4C9F3AF0"/>
    <w:rsid w:val="4D048457"/>
    <w:rsid w:val="4DAC5816"/>
    <w:rsid w:val="4DEE6DC1"/>
    <w:rsid w:val="4F36165B"/>
    <w:rsid w:val="4FED3AFB"/>
    <w:rsid w:val="51B2720D"/>
    <w:rsid w:val="51F28257"/>
    <w:rsid w:val="52035C44"/>
    <w:rsid w:val="52CB02F5"/>
    <w:rsid w:val="53275C18"/>
    <w:rsid w:val="54CBF935"/>
    <w:rsid w:val="54CDAC62"/>
    <w:rsid w:val="55479D69"/>
    <w:rsid w:val="55BE6C83"/>
    <w:rsid w:val="55D23087"/>
    <w:rsid w:val="56BE91ED"/>
    <w:rsid w:val="5739E029"/>
    <w:rsid w:val="5799A6BA"/>
    <w:rsid w:val="58489B7E"/>
    <w:rsid w:val="5958C967"/>
    <w:rsid w:val="5A2D4E2E"/>
    <w:rsid w:val="5A3C9316"/>
    <w:rsid w:val="5A7E5B0C"/>
    <w:rsid w:val="5B3C0A77"/>
    <w:rsid w:val="5BB2037F"/>
    <w:rsid w:val="5C44CC0A"/>
    <w:rsid w:val="5DC7F457"/>
    <w:rsid w:val="5E484E22"/>
    <w:rsid w:val="5F669E6E"/>
    <w:rsid w:val="5F956258"/>
    <w:rsid w:val="600D3375"/>
    <w:rsid w:val="60290DC1"/>
    <w:rsid w:val="60495046"/>
    <w:rsid w:val="615DF2D2"/>
    <w:rsid w:val="6204129A"/>
    <w:rsid w:val="62A642F3"/>
    <w:rsid w:val="62FC6914"/>
    <w:rsid w:val="63BAAD94"/>
    <w:rsid w:val="63DEF235"/>
    <w:rsid w:val="6413A1E5"/>
    <w:rsid w:val="641CEC20"/>
    <w:rsid w:val="6475B834"/>
    <w:rsid w:val="64796A57"/>
    <w:rsid w:val="64AA8793"/>
    <w:rsid w:val="654046E3"/>
    <w:rsid w:val="65456574"/>
    <w:rsid w:val="656BF6C6"/>
    <w:rsid w:val="6599963C"/>
    <w:rsid w:val="67B6B1DA"/>
    <w:rsid w:val="684C3A45"/>
    <w:rsid w:val="68B4FA0F"/>
    <w:rsid w:val="693F71F3"/>
    <w:rsid w:val="6AB965EE"/>
    <w:rsid w:val="6BE4DA09"/>
    <w:rsid w:val="6C5BA36C"/>
    <w:rsid w:val="6CB0C0D3"/>
    <w:rsid w:val="6CC61FAE"/>
    <w:rsid w:val="6D3DA099"/>
    <w:rsid w:val="6E354E80"/>
    <w:rsid w:val="6E3F1BBB"/>
    <w:rsid w:val="715BFE67"/>
    <w:rsid w:val="7208FB8D"/>
    <w:rsid w:val="727F1CD9"/>
    <w:rsid w:val="72DC3572"/>
    <w:rsid w:val="732A8550"/>
    <w:rsid w:val="7350FDFF"/>
    <w:rsid w:val="741D4C24"/>
    <w:rsid w:val="7529B52C"/>
    <w:rsid w:val="7559C4AC"/>
    <w:rsid w:val="76310543"/>
    <w:rsid w:val="76601515"/>
    <w:rsid w:val="767ED69F"/>
    <w:rsid w:val="76CEDDBF"/>
    <w:rsid w:val="76D60E1D"/>
    <w:rsid w:val="76DB65F9"/>
    <w:rsid w:val="7724C836"/>
    <w:rsid w:val="779F0B2F"/>
    <w:rsid w:val="781A5498"/>
    <w:rsid w:val="78783D11"/>
    <w:rsid w:val="7922933D"/>
    <w:rsid w:val="796C0004"/>
    <w:rsid w:val="79F399E9"/>
    <w:rsid w:val="7A7F3E86"/>
    <w:rsid w:val="7B6F90C1"/>
    <w:rsid w:val="7BDF10FC"/>
    <w:rsid w:val="7C66510C"/>
    <w:rsid w:val="7D64D691"/>
    <w:rsid w:val="7EF3FA6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ADD2D"/>
  <w15:docId w15:val="{1E59B160-7A54-4B2B-8D74-13D606A2D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3231"/>
    <w:pPr>
      <w:spacing w:before="0" w:after="0"/>
    </w:pPr>
    <w:rPr>
      <w:rFonts w:ascii="Open Sans" w:hAnsi="Open Sans" w:cs="Open Sans"/>
      <w:lang w:eastAsia="ja-JP"/>
    </w:rPr>
  </w:style>
  <w:style w:type="paragraph" w:styleId="Kop1">
    <w:name w:val="heading 1"/>
    <w:basedOn w:val="Standaard"/>
    <w:next w:val="Standaard"/>
    <w:link w:val="Kop1Char"/>
    <w:uiPriority w:val="9"/>
    <w:qFormat/>
    <w:rsid w:val="00DF024D"/>
    <w:pPr>
      <w:numPr>
        <w:numId w:val="3"/>
      </w:numPr>
      <w:pBdr>
        <w:top w:val="single" w:sz="24" w:space="0" w:color="3B6B90"/>
        <w:left w:val="single" w:sz="24" w:space="0" w:color="3B6B90"/>
        <w:bottom w:val="single" w:sz="24" w:space="0" w:color="3B6B90"/>
        <w:right w:val="single" w:sz="24" w:space="0" w:color="3B6B90"/>
      </w:pBdr>
      <w:shd w:val="clear" w:color="auto" w:fill="3B6B90"/>
      <w:spacing w:after="12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DF024D"/>
    <w:pPr>
      <w:numPr>
        <w:ilvl w:val="1"/>
        <w:numId w:val="3"/>
      </w:numPr>
      <w:pBdr>
        <w:top w:val="single" w:sz="24" w:space="0" w:color="BAE0E4"/>
        <w:left w:val="single" w:sz="24" w:space="0" w:color="BAE0E4"/>
        <w:bottom w:val="single" w:sz="24" w:space="0" w:color="BAE0E4"/>
        <w:right w:val="single" w:sz="24" w:space="0" w:color="BAE0E4"/>
      </w:pBdr>
      <w:shd w:val="clear" w:color="auto" w:fill="BAE0E4"/>
      <w:spacing w:after="120"/>
      <w:outlineLvl w:val="1"/>
    </w:pPr>
    <w:rPr>
      <w:caps/>
      <w:spacing w:val="15"/>
    </w:rPr>
  </w:style>
  <w:style w:type="paragraph" w:styleId="Kop3">
    <w:name w:val="heading 3"/>
    <w:basedOn w:val="Standaard"/>
    <w:next w:val="Standaard"/>
    <w:link w:val="Kop3Char"/>
    <w:uiPriority w:val="9"/>
    <w:unhideWhenUsed/>
    <w:qFormat/>
    <w:rsid w:val="00DF024D"/>
    <w:pPr>
      <w:numPr>
        <w:ilvl w:val="2"/>
        <w:numId w:val="3"/>
      </w:numPr>
      <w:pBdr>
        <w:top w:val="single" w:sz="6" w:space="2" w:color="5B9BD5" w:themeColor="accent1"/>
      </w:pBdr>
      <w:spacing w:after="120"/>
      <w:outlineLvl w:val="2"/>
    </w:pPr>
    <w:rPr>
      <w:rFonts w:eastAsia="Times New Roman"/>
      <w:caps/>
      <w:color w:val="2C7F90"/>
      <w:spacing w:val="15"/>
    </w:rPr>
  </w:style>
  <w:style w:type="paragraph" w:styleId="Kop4">
    <w:name w:val="heading 4"/>
    <w:basedOn w:val="Kop1"/>
    <w:next w:val="Standaard"/>
    <w:link w:val="Kop4Char"/>
    <w:uiPriority w:val="9"/>
    <w:unhideWhenUsed/>
    <w:qFormat/>
    <w:rsid w:val="00D96EF3"/>
    <w:pPr>
      <w:numPr>
        <w:ilvl w:val="3"/>
      </w:numPr>
      <w:outlineLvl w:val="3"/>
    </w:pPr>
  </w:style>
  <w:style w:type="paragraph" w:styleId="Kop5">
    <w:name w:val="heading 5"/>
    <w:basedOn w:val="Inhopg2"/>
    <w:next w:val="Standaard"/>
    <w:link w:val="Kop5Char"/>
    <w:uiPriority w:val="9"/>
    <w:unhideWhenUsed/>
    <w:qFormat/>
    <w:rsid w:val="005B29AB"/>
    <w:pPr>
      <w:numPr>
        <w:ilvl w:val="4"/>
        <w:numId w:val="3"/>
      </w:numPr>
      <w:outlineLvl w:val="4"/>
    </w:pPr>
  </w:style>
  <w:style w:type="paragraph" w:styleId="Kop6">
    <w:name w:val="heading 6"/>
    <w:basedOn w:val="Inhopg3"/>
    <w:next w:val="Standaard"/>
    <w:link w:val="Kop6Char"/>
    <w:uiPriority w:val="9"/>
    <w:unhideWhenUsed/>
    <w:qFormat/>
    <w:rsid w:val="005B29AB"/>
    <w:pPr>
      <w:numPr>
        <w:ilvl w:val="5"/>
        <w:numId w:val="3"/>
      </w:numPr>
      <w:tabs>
        <w:tab w:val="left" w:pos="1320"/>
      </w:tabs>
      <w:outlineLvl w:val="5"/>
    </w:pPr>
    <w:rPr>
      <w:noProof/>
    </w:rPr>
  </w:style>
  <w:style w:type="paragraph" w:styleId="Kop7">
    <w:name w:val="heading 7"/>
    <w:basedOn w:val="Standaard"/>
    <w:next w:val="Standaard"/>
    <w:link w:val="Kop7Char"/>
    <w:uiPriority w:val="9"/>
    <w:unhideWhenUsed/>
    <w:qFormat/>
    <w:rsid w:val="00E02454"/>
    <w:pPr>
      <w:numPr>
        <w:ilvl w:val="6"/>
        <w:numId w:val="3"/>
      </w:numPr>
      <w:spacing w:before="200"/>
      <w:outlineLvl w:val="6"/>
    </w:pPr>
    <w:rPr>
      <w:caps/>
      <w:color w:val="2E74B5" w:themeColor="accent1" w:themeShade="BF"/>
      <w:spacing w:val="10"/>
    </w:rPr>
  </w:style>
  <w:style w:type="paragraph" w:styleId="Kop8">
    <w:name w:val="heading 8"/>
    <w:basedOn w:val="Standaard"/>
    <w:next w:val="Standaard"/>
    <w:link w:val="Kop8Char"/>
    <w:uiPriority w:val="9"/>
    <w:unhideWhenUsed/>
    <w:qFormat/>
    <w:rsid w:val="00E02454"/>
    <w:pPr>
      <w:numPr>
        <w:ilvl w:val="7"/>
        <w:numId w:val="3"/>
      </w:numPr>
      <w:spacing w:before="200"/>
      <w:outlineLvl w:val="7"/>
    </w:pPr>
    <w:rPr>
      <w:caps/>
      <w:spacing w:val="10"/>
      <w:sz w:val="18"/>
      <w:szCs w:val="18"/>
    </w:rPr>
  </w:style>
  <w:style w:type="paragraph" w:styleId="Kop9">
    <w:name w:val="heading 9"/>
    <w:basedOn w:val="Standaard"/>
    <w:next w:val="Standaard"/>
    <w:link w:val="Kop9Char"/>
    <w:uiPriority w:val="9"/>
    <w:unhideWhenUsed/>
    <w:qFormat/>
    <w:rsid w:val="00E02454"/>
    <w:pPr>
      <w:numPr>
        <w:ilvl w:val="8"/>
        <w:numId w:val="3"/>
      </w:numPr>
      <w:spacing w:before="20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024D"/>
    <w:rPr>
      <w:rFonts w:ascii="Open Sans" w:hAnsi="Open Sans" w:cs="Open Sans"/>
      <w:caps/>
      <w:color w:val="FFFFFF" w:themeColor="background1"/>
      <w:spacing w:val="15"/>
      <w:sz w:val="22"/>
      <w:szCs w:val="22"/>
      <w:shd w:val="clear" w:color="auto" w:fill="3B6B90"/>
      <w:lang w:eastAsia="ja-JP"/>
    </w:rPr>
  </w:style>
  <w:style w:type="paragraph" w:styleId="Voetnoottekst">
    <w:name w:val="footnote text"/>
    <w:basedOn w:val="Standaard"/>
    <w:link w:val="VoetnoottekstChar"/>
    <w:uiPriority w:val="99"/>
    <w:unhideWhenUsed/>
    <w:rsid w:val="00493935"/>
    <w:pPr>
      <w:spacing w:line="240" w:lineRule="auto"/>
    </w:pPr>
  </w:style>
  <w:style w:type="character" w:customStyle="1" w:styleId="VoetnoottekstChar">
    <w:name w:val="Voetnoottekst Char"/>
    <w:basedOn w:val="Standaardalinea-lettertype"/>
    <w:link w:val="Voetnoottekst"/>
    <w:uiPriority w:val="99"/>
    <w:rsid w:val="00493935"/>
    <w:rPr>
      <w:sz w:val="20"/>
      <w:szCs w:val="20"/>
    </w:rPr>
  </w:style>
  <w:style w:type="character" w:styleId="Voetnootmarkering">
    <w:name w:val="footnote reference"/>
    <w:basedOn w:val="Standaardalinea-lettertype"/>
    <w:uiPriority w:val="99"/>
    <w:unhideWhenUsed/>
    <w:rsid w:val="00493935"/>
    <w:rPr>
      <w:vertAlign w:val="superscript"/>
    </w:rPr>
  </w:style>
  <w:style w:type="paragraph" w:styleId="Lijstalinea">
    <w:name w:val="List Paragraph"/>
    <w:basedOn w:val="Standaard"/>
    <w:link w:val="LijstalineaChar"/>
    <w:uiPriority w:val="34"/>
    <w:qFormat/>
    <w:rsid w:val="00493935"/>
    <w:pPr>
      <w:ind w:left="720"/>
      <w:contextualSpacing/>
    </w:pPr>
  </w:style>
  <w:style w:type="paragraph" w:styleId="Kopvaninhoudsopgave">
    <w:name w:val="TOC Heading"/>
    <w:basedOn w:val="Kop1"/>
    <w:next w:val="Standaard"/>
    <w:uiPriority w:val="39"/>
    <w:unhideWhenUsed/>
    <w:qFormat/>
    <w:rsid w:val="00E02454"/>
    <w:pPr>
      <w:numPr>
        <w:numId w:val="2"/>
      </w:numPr>
      <w:ind w:left="357" w:hanging="357"/>
      <w:outlineLvl w:val="9"/>
    </w:pPr>
  </w:style>
  <w:style w:type="paragraph" w:styleId="Inhopg1">
    <w:name w:val="toc 1"/>
    <w:basedOn w:val="Standaard"/>
    <w:next w:val="Standaard"/>
    <w:autoRedefine/>
    <w:uiPriority w:val="39"/>
    <w:unhideWhenUsed/>
    <w:qFormat/>
    <w:rsid w:val="003D5D99"/>
    <w:pPr>
      <w:tabs>
        <w:tab w:val="left" w:pos="284"/>
        <w:tab w:val="right" w:leader="hyphen" w:pos="9016"/>
      </w:tabs>
      <w:spacing w:after="100" w:line="240" w:lineRule="auto"/>
    </w:pPr>
    <w:rPr>
      <w:b/>
      <w:noProof/>
    </w:rPr>
  </w:style>
  <w:style w:type="character" w:styleId="Hyperlink">
    <w:name w:val="Hyperlink"/>
    <w:basedOn w:val="Standaardalinea-lettertype"/>
    <w:uiPriority w:val="99"/>
    <w:unhideWhenUsed/>
    <w:rsid w:val="00645595"/>
    <w:rPr>
      <w:color w:val="0563C1" w:themeColor="hyperlink"/>
      <w:u w:val="single"/>
    </w:rPr>
  </w:style>
  <w:style w:type="paragraph" w:styleId="Ballontekst">
    <w:name w:val="Balloon Text"/>
    <w:basedOn w:val="Standaard"/>
    <w:link w:val="BallontekstChar"/>
    <w:uiPriority w:val="99"/>
    <w:semiHidden/>
    <w:unhideWhenUsed/>
    <w:rsid w:val="0064559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5595"/>
    <w:rPr>
      <w:rFonts w:ascii="Tahoma" w:hAnsi="Tahoma" w:cs="Tahoma"/>
      <w:sz w:val="16"/>
      <w:szCs w:val="16"/>
    </w:rPr>
  </w:style>
  <w:style w:type="paragraph" w:styleId="Geenafstand">
    <w:name w:val="No Spacing"/>
    <w:link w:val="GeenafstandChar"/>
    <w:uiPriority w:val="1"/>
    <w:qFormat/>
    <w:rsid w:val="00E02454"/>
    <w:pPr>
      <w:spacing w:after="0" w:line="240" w:lineRule="auto"/>
    </w:pPr>
  </w:style>
  <w:style w:type="character" w:customStyle="1" w:styleId="GeenafstandChar">
    <w:name w:val="Geen afstand Char"/>
    <w:basedOn w:val="Standaardalinea-lettertype"/>
    <w:link w:val="Geenafstand"/>
    <w:uiPriority w:val="1"/>
    <w:rsid w:val="00645595"/>
  </w:style>
  <w:style w:type="character" w:customStyle="1" w:styleId="Kop2Char">
    <w:name w:val="Kop 2 Char"/>
    <w:basedOn w:val="Standaardalinea-lettertype"/>
    <w:link w:val="Kop2"/>
    <w:uiPriority w:val="9"/>
    <w:rsid w:val="00DF024D"/>
    <w:rPr>
      <w:rFonts w:ascii="Open Sans" w:hAnsi="Open Sans" w:cs="Open Sans"/>
      <w:caps/>
      <w:spacing w:val="15"/>
      <w:shd w:val="clear" w:color="auto" w:fill="BAE0E4"/>
      <w:lang w:eastAsia="ja-JP"/>
    </w:rPr>
  </w:style>
  <w:style w:type="paragraph" w:styleId="Inhopg2">
    <w:name w:val="toc 2"/>
    <w:basedOn w:val="Standaard"/>
    <w:next w:val="Standaard"/>
    <w:autoRedefine/>
    <w:uiPriority w:val="39"/>
    <w:unhideWhenUsed/>
    <w:qFormat/>
    <w:rsid w:val="005B29AB"/>
    <w:pPr>
      <w:tabs>
        <w:tab w:val="left" w:pos="567"/>
        <w:tab w:val="right" w:leader="dot" w:pos="9016"/>
      </w:tabs>
      <w:spacing w:after="100"/>
      <w:ind w:left="220"/>
    </w:pPr>
    <w:rPr>
      <w:rFonts w:eastAsia="Times New Roman"/>
      <w:noProof/>
    </w:rPr>
  </w:style>
  <w:style w:type="table" w:customStyle="1" w:styleId="Tabelraster2">
    <w:name w:val="Tabelraster2"/>
    <w:basedOn w:val="Standaardtabel"/>
    <w:next w:val="Tabelraster"/>
    <w:uiPriority w:val="59"/>
    <w:rsid w:val="005A7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aliases w:val="sys Tabel"/>
    <w:basedOn w:val="Standaardtabel"/>
    <w:uiPriority w:val="39"/>
    <w:rsid w:val="005A7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DF024D"/>
    <w:rPr>
      <w:rFonts w:ascii="Open Sans" w:eastAsia="Times New Roman" w:hAnsi="Open Sans" w:cs="Open Sans"/>
      <w:caps/>
      <w:color w:val="2C7F90"/>
      <w:spacing w:val="15"/>
      <w:lang w:eastAsia="ja-JP"/>
    </w:rPr>
  </w:style>
  <w:style w:type="paragraph" w:styleId="Inhopg3">
    <w:name w:val="toc 3"/>
    <w:basedOn w:val="Standaard"/>
    <w:next w:val="Standaard"/>
    <w:autoRedefine/>
    <w:uiPriority w:val="39"/>
    <w:unhideWhenUsed/>
    <w:qFormat/>
    <w:rsid w:val="005B29AB"/>
    <w:pPr>
      <w:tabs>
        <w:tab w:val="left" w:pos="993"/>
        <w:tab w:val="right" w:leader="hyphen" w:pos="9016"/>
      </w:tabs>
      <w:spacing w:after="100"/>
      <w:ind w:left="440"/>
    </w:pPr>
  </w:style>
  <w:style w:type="character" w:customStyle="1" w:styleId="Kop4Char">
    <w:name w:val="Kop 4 Char"/>
    <w:basedOn w:val="Standaardalinea-lettertype"/>
    <w:link w:val="Kop4"/>
    <w:uiPriority w:val="9"/>
    <w:rsid w:val="00D96EF3"/>
    <w:rPr>
      <w:rFonts w:ascii="Open Sans" w:hAnsi="Open Sans" w:cs="Open Sans"/>
      <w:caps/>
      <w:color w:val="FFFFFF" w:themeColor="background1"/>
      <w:spacing w:val="15"/>
      <w:sz w:val="22"/>
      <w:szCs w:val="22"/>
      <w:shd w:val="clear" w:color="auto" w:fill="3B6B90"/>
      <w:lang w:eastAsia="ja-JP"/>
    </w:rPr>
  </w:style>
  <w:style w:type="character" w:customStyle="1" w:styleId="Kop5Char">
    <w:name w:val="Kop 5 Char"/>
    <w:basedOn w:val="Standaardalinea-lettertype"/>
    <w:link w:val="Kop5"/>
    <w:uiPriority w:val="9"/>
    <w:rsid w:val="005B29AB"/>
    <w:rPr>
      <w:rFonts w:ascii="Open Sans" w:eastAsia="Times New Roman" w:hAnsi="Open Sans" w:cs="Open Sans"/>
      <w:noProof/>
      <w:lang w:eastAsia="ja-JP"/>
    </w:rPr>
  </w:style>
  <w:style w:type="character" w:customStyle="1" w:styleId="Kop6Char">
    <w:name w:val="Kop 6 Char"/>
    <w:basedOn w:val="Standaardalinea-lettertype"/>
    <w:link w:val="Kop6"/>
    <w:uiPriority w:val="9"/>
    <w:rsid w:val="005B29AB"/>
    <w:rPr>
      <w:rFonts w:ascii="Open Sans" w:hAnsi="Open Sans" w:cs="Open Sans"/>
      <w:noProof/>
      <w:lang w:eastAsia="ja-JP"/>
    </w:rPr>
  </w:style>
  <w:style w:type="character" w:customStyle="1" w:styleId="Kop7Char">
    <w:name w:val="Kop 7 Char"/>
    <w:basedOn w:val="Standaardalinea-lettertype"/>
    <w:link w:val="Kop7"/>
    <w:uiPriority w:val="9"/>
    <w:rsid w:val="00E02454"/>
    <w:rPr>
      <w:rFonts w:ascii="Open Sans" w:hAnsi="Open Sans" w:cs="Open Sans"/>
      <w:caps/>
      <w:color w:val="2E74B5" w:themeColor="accent1" w:themeShade="BF"/>
      <w:spacing w:val="10"/>
      <w:lang w:eastAsia="ja-JP"/>
    </w:rPr>
  </w:style>
  <w:style w:type="character" w:customStyle="1" w:styleId="Kop8Char">
    <w:name w:val="Kop 8 Char"/>
    <w:basedOn w:val="Standaardalinea-lettertype"/>
    <w:link w:val="Kop8"/>
    <w:uiPriority w:val="9"/>
    <w:rsid w:val="00E02454"/>
    <w:rPr>
      <w:rFonts w:ascii="Open Sans" w:hAnsi="Open Sans" w:cs="Open Sans"/>
      <w:caps/>
      <w:spacing w:val="10"/>
      <w:sz w:val="18"/>
      <w:szCs w:val="18"/>
      <w:lang w:eastAsia="ja-JP"/>
    </w:rPr>
  </w:style>
  <w:style w:type="character" w:customStyle="1" w:styleId="Kop9Char">
    <w:name w:val="Kop 9 Char"/>
    <w:basedOn w:val="Standaardalinea-lettertype"/>
    <w:link w:val="Kop9"/>
    <w:uiPriority w:val="9"/>
    <w:rsid w:val="00E02454"/>
    <w:rPr>
      <w:rFonts w:ascii="Open Sans" w:hAnsi="Open Sans" w:cs="Open Sans"/>
      <w:i/>
      <w:iCs/>
      <w:caps/>
      <w:spacing w:val="10"/>
      <w:sz w:val="18"/>
      <w:szCs w:val="18"/>
      <w:lang w:eastAsia="ja-JP"/>
    </w:rPr>
  </w:style>
  <w:style w:type="paragraph" w:styleId="Titel">
    <w:name w:val="Title"/>
    <w:basedOn w:val="Standaard"/>
    <w:next w:val="Standaard"/>
    <w:link w:val="TitelChar"/>
    <w:uiPriority w:val="10"/>
    <w:qFormat/>
    <w:rsid w:val="00E02454"/>
    <w:rPr>
      <w:rFonts w:asciiTheme="majorHAnsi" w:eastAsiaTheme="majorEastAsia" w:hAnsiTheme="majorHAnsi" w:cstheme="majorBidi"/>
      <w:caps/>
      <w:color w:val="5B9BD5" w:themeColor="accent1"/>
      <w:spacing w:val="10"/>
      <w:sz w:val="52"/>
      <w:szCs w:val="52"/>
    </w:rPr>
  </w:style>
  <w:style w:type="character" w:customStyle="1" w:styleId="TitelChar">
    <w:name w:val="Titel Char"/>
    <w:basedOn w:val="Standaardalinea-lettertype"/>
    <w:link w:val="Titel"/>
    <w:uiPriority w:val="10"/>
    <w:rsid w:val="00E02454"/>
    <w:rPr>
      <w:rFonts w:asciiTheme="majorHAnsi" w:eastAsiaTheme="majorEastAsia" w:hAnsiTheme="majorHAnsi" w:cstheme="majorBidi"/>
      <w:caps/>
      <w:color w:val="5B9BD5" w:themeColor="accent1"/>
      <w:spacing w:val="10"/>
      <w:sz w:val="52"/>
      <w:szCs w:val="52"/>
    </w:rPr>
  </w:style>
  <w:style w:type="paragraph" w:styleId="Koptekst">
    <w:name w:val="header"/>
    <w:basedOn w:val="Standaard"/>
    <w:link w:val="KoptekstChar"/>
    <w:uiPriority w:val="99"/>
    <w:unhideWhenUsed/>
    <w:rsid w:val="00294F2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94F20"/>
    <w:rPr>
      <w:rFonts w:eastAsiaTheme="minorEastAsia"/>
      <w:lang w:eastAsia="ja-JP"/>
    </w:rPr>
  </w:style>
  <w:style w:type="paragraph" w:styleId="Voettekst">
    <w:name w:val="footer"/>
    <w:basedOn w:val="Standaard"/>
    <w:link w:val="VoettekstChar"/>
    <w:uiPriority w:val="99"/>
    <w:unhideWhenUsed/>
    <w:rsid w:val="00294F2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94F20"/>
    <w:rPr>
      <w:rFonts w:eastAsiaTheme="minorEastAsia"/>
      <w:lang w:eastAsia="ja-JP"/>
    </w:rPr>
  </w:style>
  <w:style w:type="paragraph" w:styleId="Bijschrift">
    <w:name w:val="caption"/>
    <w:basedOn w:val="Standaard"/>
    <w:next w:val="Standaard"/>
    <w:uiPriority w:val="35"/>
    <w:unhideWhenUsed/>
    <w:qFormat/>
    <w:rsid w:val="00E02454"/>
    <w:rPr>
      <w:b/>
      <w:bCs/>
      <w:color w:val="2E74B5" w:themeColor="accent1" w:themeShade="BF"/>
      <w:sz w:val="16"/>
      <w:szCs w:val="16"/>
    </w:rPr>
  </w:style>
  <w:style w:type="paragraph" w:customStyle="1" w:styleId="Default">
    <w:name w:val="Default"/>
    <w:rsid w:val="00294F20"/>
    <w:pPr>
      <w:autoSpaceDE w:val="0"/>
      <w:autoSpaceDN w:val="0"/>
      <w:adjustRightInd w:val="0"/>
      <w:spacing w:after="0" w:line="240" w:lineRule="auto"/>
    </w:pPr>
    <w:rPr>
      <w:rFonts w:ascii="Calibri" w:hAnsi="Calibri" w:cs="Calibri"/>
      <w:color w:val="000000"/>
      <w:sz w:val="24"/>
      <w:szCs w:val="24"/>
    </w:rPr>
  </w:style>
  <w:style w:type="table" w:customStyle="1" w:styleId="Tabelraster1">
    <w:name w:val="Tabelraster1"/>
    <w:basedOn w:val="Standaardtabel"/>
    <w:next w:val="Tabelraster"/>
    <w:rsid w:val="00294F20"/>
    <w:pPr>
      <w:spacing w:after="0" w:line="240" w:lineRule="atLeast"/>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6">
    <w:name w:val="Light List Accent 6"/>
    <w:basedOn w:val="Standaardtabel"/>
    <w:uiPriority w:val="61"/>
    <w:rsid w:val="00294F20"/>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customStyle="1" w:styleId="Standaardtekst">
    <w:name w:val="Standaardtekst"/>
    <w:basedOn w:val="Standaard"/>
    <w:rsid w:val="00294F20"/>
    <w:pPr>
      <w:spacing w:line="240" w:lineRule="atLeast"/>
      <w:ind w:left="357"/>
    </w:pPr>
    <w:rPr>
      <w:rFonts w:ascii="Arial" w:eastAsia="Times New Roman" w:hAnsi="Arial" w:cs="Times New Roman"/>
      <w:lang w:eastAsia="nl-NL"/>
    </w:rPr>
  </w:style>
  <w:style w:type="paragraph" w:customStyle="1" w:styleId="sysKop">
    <w:name w:val="sys Kop"/>
    <w:basedOn w:val="Standaard"/>
    <w:next w:val="Standaard"/>
    <w:rsid w:val="00294F20"/>
    <w:pPr>
      <w:spacing w:line="240" w:lineRule="atLeast"/>
    </w:pPr>
    <w:rPr>
      <w:rFonts w:ascii="Arial" w:eastAsia="Times New Roman" w:hAnsi="Arial" w:cs="Times New Roman"/>
      <w:sz w:val="16"/>
      <w:lang w:eastAsia="nl-NL"/>
    </w:rPr>
  </w:style>
  <w:style w:type="paragraph" w:customStyle="1" w:styleId="sysStandaard002">
    <w:name w:val="sys Standaard 0 02"/>
    <w:basedOn w:val="Standaard"/>
    <w:rsid w:val="00294F20"/>
    <w:pPr>
      <w:spacing w:after="40" w:line="240" w:lineRule="atLeast"/>
    </w:pPr>
    <w:rPr>
      <w:rFonts w:ascii="Arial" w:eastAsia="Times New Roman" w:hAnsi="Arial" w:cs="Times New Roman"/>
      <w:lang w:eastAsia="nl-NL"/>
    </w:rPr>
  </w:style>
  <w:style w:type="paragraph" w:customStyle="1" w:styleId="sysKlein">
    <w:name w:val="sys Klein"/>
    <w:basedOn w:val="Standaard"/>
    <w:rsid w:val="00294F20"/>
    <w:pPr>
      <w:spacing w:line="40" w:lineRule="exact"/>
    </w:pPr>
    <w:rPr>
      <w:rFonts w:ascii="Arial" w:eastAsia="Times New Roman" w:hAnsi="Arial" w:cs="Times New Roman"/>
      <w:sz w:val="8"/>
      <w:lang w:eastAsia="nl-NL"/>
    </w:rPr>
  </w:style>
  <w:style w:type="paragraph" w:customStyle="1" w:styleId="sysKop1">
    <w:name w:val="sys Kop 1"/>
    <w:basedOn w:val="sysKop"/>
    <w:next w:val="Standaard"/>
    <w:rsid w:val="00294F20"/>
    <w:pPr>
      <w:spacing w:before="120"/>
    </w:pPr>
  </w:style>
  <w:style w:type="paragraph" w:customStyle="1" w:styleId="sysKop2">
    <w:name w:val="sys Kop 2"/>
    <w:basedOn w:val="sysKop"/>
    <w:rsid w:val="00294F20"/>
    <w:pPr>
      <w:spacing w:before="360"/>
    </w:pPr>
  </w:style>
  <w:style w:type="paragraph" w:customStyle="1" w:styleId="sysKopvet">
    <w:name w:val="sys Kop vet"/>
    <w:basedOn w:val="sysKop"/>
    <w:link w:val="sysKopvetChar"/>
    <w:rsid w:val="00294F20"/>
    <w:rPr>
      <w:rFonts w:cs="Arial"/>
      <w:b/>
    </w:rPr>
  </w:style>
  <w:style w:type="character" w:customStyle="1" w:styleId="sysKopvetChar">
    <w:name w:val="sys Kop vet Char"/>
    <w:link w:val="sysKopvet"/>
    <w:rsid w:val="00294F20"/>
    <w:rPr>
      <w:rFonts w:ascii="Arial" w:eastAsia="Times New Roman" w:hAnsi="Arial" w:cs="Arial"/>
      <w:b/>
      <w:sz w:val="16"/>
      <w:szCs w:val="20"/>
      <w:lang w:eastAsia="nl-NL"/>
    </w:rPr>
  </w:style>
  <w:style w:type="paragraph" w:customStyle="1" w:styleId="sysOnderwerp">
    <w:name w:val="sys Onderwerp"/>
    <w:basedOn w:val="Standaard"/>
    <w:rsid w:val="00294F20"/>
    <w:pPr>
      <w:spacing w:before="40" w:after="40" w:line="240" w:lineRule="atLeast"/>
    </w:pPr>
    <w:rPr>
      <w:rFonts w:ascii="Arial" w:eastAsia="Times New Roman" w:hAnsi="Arial" w:cs="Times New Roman"/>
      <w:lang w:eastAsia="nl-NL"/>
    </w:rPr>
  </w:style>
  <w:style w:type="paragraph" w:customStyle="1" w:styleId="sysStandaard1">
    <w:name w:val="sys Standaard 1"/>
    <w:basedOn w:val="Standaard"/>
    <w:rsid w:val="00294F20"/>
    <w:pPr>
      <w:spacing w:before="240" w:line="240" w:lineRule="atLeast"/>
    </w:pPr>
    <w:rPr>
      <w:rFonts w:ascii="Arial" w:eastAsia="Times New Roman" w:hAnsi="Arial" w:cs="Times New Roman"/>
      <w:lang w:eastAsia="nl-NL"/>
    </w:rPr>
  </w:style>
  <w:style w:type="character" w:customStyle="1" w:styleId="sysVerborgentekst">
    <w:name w:val="sys Verborgen tekst"/>
    <w:rsid w:val="00294F20"/>
    <w:rPr>
      <w:vanish/>
    </w:rPr>
  </w:style>
  <w:style w:type="paragraph" w:customStyle="1" w:styleId="VoettekstR">
    <w:name w:val="Voettekst R"/>
    <w:basedOn w:val="Voettekst"/>
    <w:rsid w:val="00294F20"/>
    <w:pPr>
      <w:tabs>
        <w:tab w:val="clear" w:pos="4513"/>
        <w:tab w:val="clear" w:pos="9026"/>
        <w:tab w:val="right" w:pos="8647"/>
      </w:tabs>
      <w:spacing w:line="180" w:lineRule="atLeast"/>
      <w:jc w:val="right"/>
    </w:pPr>
    <w:rPr>
      <w:rFonts w:ascii="Arial" w:eastAsia="Times New Roman" w:hAnsi="Arial" w:cs="Times New Roman"/>
      <w:snapToGrid w:val="0"/>
      <w:sz w:val="12"/>
      <w:lang w:eastAsia="nl-NL"/>
    </w:rPr>
  </w:style>
  <w:style w:type="paragraph" w:customStyle="1" w:styleId="sysKop1vet">
    <w:name w:val="sys Kop 1 vet"/>
    <w:basedOn w:val="sysKop1"/>
    <w:rsid w:val="00294F20"/>
    <w:rPr>
      <w:b/>
    </w:rPr>
  </w:style>
  <w:style w:type="paragraph" w:customStyle="1" w:styleId="sysKop2vet">
    <w:name w:val="sys Kop 2 vet"/>
    <w:basedOn w:val="sysKop2"/>
    <w:rsid w:val="00294F20"/>
    <w:rPr>
      <w:b/>
    </w:rPr>
  </w:style>
  <w:style w:type="paragraph" w:customStyle="1" w:styleId="sysKoptekstVet">
    <w:name w:val="sys KoptekstVet"/>
    <w:basedOn w:val="Standaard"/>
    <w:rsid w:val="00294F20"/>
    <w:pPr>
      <w:spacing w:line="240" w:lineRule="atLeast"/>
    </w:pPr>
    <w:rPr>
      <w:rFonts w:ascii="Arial" w:eastAsia="Times New Roman" w:hAnsi="Arial" w:cs="Times New Roman"/>
      <w:b/>
      <w:sz w:val="16"/>
      <w:lang w:eastAsia="nl-NL"/>
    </w:rPr>
  </w:style>
  <w:style w:type="paragraph" w:customStyle="1" w:styleId="sysAdvies">
    <w:name w:val="sys Advies"/>
    <w:basedOn w:val="Standaard"/>
    <w:rsid w:val="00294F20"/>
    <w:pPr>
      <w:tabs>
        <w:tab w:val="left" w:pos="284"/>
        <w:tab w:val="left" w:pos="2977"/>
        <w:tab w:val="left" w:pos="3261"/>
      </w:tabs>
      <w:spacing w:after="60" w:line="240" w:lineRule="atLeast"/>
    </w:pPr>
    <w:rPr>
      <w:rFonts w:ascii="Arial" w:eastAsia="Times New Roman" w:hAnsi="Arial" w:cs="Times New Roman"/>
      <w:lang w:eastAsia="nl-NL"/>
    </w:rPr>
  </w:style>
  <w:style w:type="paragraph" w:customStyle="1" w:styleId="StandaardR">
    <w:name w:val="Standaard R"/>
    <w:basedOn w:val="Standaard"/>
    <w:rsid w:val="00294F20"/>
    <w:pPr>
      <w:spacing w:line="240" w:lineRule="atLeast"/>
      <w:jc w:val="right"/>
    </w:pPr>
    <w:rPr>
      <w:rFonts w:ascii="Arial" w:eastAsia="Times New Roman" w:hAnsi="Arial" w:cs="Times New Roman"/>
      <w:lang w:eastAsia="nl-NL"/>
    </w:rPr>
  </w:style>
  <w:style w:type="paragraph" w:customStyle="1" w:styleId="sysLogo">
    <w:name w:val="sys Logo"/>
    <w:basedOn w:val="Standaard"/>
    <w:next w:val="Standaard"/>
    <w:rsid w:val="00294F20"/>
    <w:pPr>
      <w:framePr w:wrap="around" w:vAnchor="page" w:hAnchor="page" w:xAlign="right" w:y="1"/>
      <w:spacing w:before="454" w:line="240" w:lineRule="auto"/>
      <w:ind w:right="1531"/>
    </w:pPr>
    <w:rPr>
      <w:rFonts w:ascii="Arial" w:eastAsia="Times New Roman" w:hAnsi="Arial" w:cs="Times New Roman"/>
      <w:lang w:val="nl" w:eastAsia="nl-NL"/>
    </w:rPr>
  </w:style>
  <w:style w:type="paragraph" w:styleId="Tekstzonderopmaak">
    <w:name w:val="Plain Text"/>
    <w:basedOn w:val="Standaard"/>
    <w:link w:val="TekstzonderopmaakChar"/>
    <w:uiPriority w:val="99"/>
    <w:semiHidden/>
    <w:unhideWhenUsed/>
    <w:rsid w:val="00294F20"/>
    <w:pPr>
      <w:spacing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294F20"/>
    <w:rPr>
      <w:rFonts w:ascii="Calibri" w:hAnsi="Calibri"/>
      <w:szCs w:val="21"/>
    </w:rPr>
  </w:style>
  <w:style w:type="paragraph" w:styleId="Normaalweb">
    <w:name w:val="Normal (Web)"/>
    <w:basedOn w:val="Standaard"/>
    <w:uiPriority w:val="99"/>
    <w:unhideWhenUsed/>
    <w:rsid w:val="00294F20"/>
    <w:pPr>
      <w:spacing w:beforeAutospacing="1" w:after="100" w:afterAutospacing="1" w:line="240" w:lineRule="auto"/>
    </w:pPr>
    <w:rPr>
      <w:rFonts w:ascii="Times New Roman" w:hAnsi="Times New Roman" w:cs="Times New Roman"/>
      <w:sz w:val="24"/>
      <w:szCs w:val="24"/>
      <w:lang w:eastAsia="nl-NL"/>
    </w:rPr>
  </w:style>
  <w:style w:type="paragraph" w:styleId="Eindnoottekst">
    <w:name w:val="endnote text"/>
    <w:basedOn w:val="Standaard"/>
    <w:link w:val="EindnoottekstChar"/>
    <w:uiPriority w:val="99"/>
    <w:semiHidden/>
    <w:unhideWhenUsed/>
    <w:rsid w:val="00083F60"/>
    <w:pPr>
      <w:spacing w:line="240" w:lineRule="auto"/>
    </w:pPr>
  </w:style>
  <w:style w:type="character" w:customStyle="1" w:styleId="EindnoottekstChar">
    <w:name w:val="Eindnoottekst Char"/>
    <w:basedOn w:val="Standaardalinea-lettertype"/>
    <w:link w:val="Eindnoottekst"/>
    <w:uiPriority w:val="99"/>
    <w:semiHidden/>
    <w:rsid w:val="00083F60"/>
    <w:rPr>
      <w:sz w:val="20"/>
      <w:szCs w:val="20"/>
    </w:rPr>
  </w:style>
  <w:style w:type="character" w:styleId="Eindnootmarkering">
    <w:name w:val="endnote reference"/>
    <w:basedOn w:val="Standaardalinea-lettertype"/>
    <w:uiPriority w:val="99"/>
    <w:semiHidden/>
    <w:unhideWhenUsed/>
    <w:rsid w:val="00083F60"/>
    <w:rPr>
      <w:vertAlign w:val="superscript"/>
    </w:rPr>
  </w:style>
  <w:style w:type="character" w:styleId="Verwijzingopmerking">
    <w:name w:val="annotation reference"/>
    <w:basedOn w:val="Standaardalinea-lettertype"/>
    <w:uiPriority w:val="99"/>
    <w:unhideWhenUsed/>
    <w:rsid w:val="00771326"/>
    <w:rPr>
      <w:sz w:val="16"/>
      <w:szCs w:val="16"/>
    </w:rPr>
  </w:style>
  <w:style w:type="paragraph" w:styleId="Tekstopmerking">
    <w:name w:val="annotation text"/>
    <w:basedOn w:val="Standaard"/>
    <w:link w:val="TekstopmerkingChar"/>
    <w:uiPriority w:val="99"/>
    <w:unhideWhenUsed/>
    <w:rsid w:val="00771326"/>
    <w:pPr>
      <w:spacing w:line="240" w:lineRule="auto"/>
    </w:pPr>
  </w:style>
  <w:style w:type="character" w:customStyle="1" w:styleId="TekstopmerkingChar">
    <w:name w:val="Tekst opmerking Char"/>
    <w:basedOn w:val="Standaardalinea-lettertype"/>
    <w:link w:val="Tekstopmerking"/>
    <w:uiPriority w:val="99"/>
    <w:rsid w:val="00771326"/>
    <w:rPr>
      <w:sz w:val="20"/>
      <w:szCs w:val="20"/>
    </w:rPr>
  </w:style>
  <w:style w:type="paragraph" w:styleId="Onderwerpvanopmerking">
    <w:name w:val="annotation subject"/>
    <w:basedOn w:val="Tekstopmerking"/>
    <w:next w:val="Tekstopmerking"/>
    <w:link w:val="OnderwerpvanopmerkingChar"/>
    <w:uiPriority w:val="99"/>
    <w:semiHidden/>
    <w:unhideWhenUsed/>
    <w:rsid w:val="001A3719"/>
    <w:rPr>
      <w:b/>
      <w:bCs/>
    </w:rPr>
  </w:style>
  <w:style w:type="character" w:customStyle="1" w:styleId="OnderwerpvanopmerkingChar">
    <w:name w:val="Onderwerp van opmerking Char"/>
    <w:basedOn w:val="TekstopmerkingChar"/>
    <w:link w:val="Onderwerpvanopmerking"/>
    <w:uiPriority w:val="99"/>
    <w:semiHidden/>
    <w:rsid w:val="001A3719"/>
    <w:rPr>
      <w:b/>
      <w:bCs/>
      <w:sz w:val="20"/>
      <w:szCs w:val="20"/>
    </w:rPr>
  </w:style>
  <w:style w:type="paragraph" w:styleId="Ondertitel">
    <w:name w:val="Subtitle"/>
    <w:basedOn w:val="Standaard"/>
    <w:next w:val="Standaard"/>
    <w:link w:val="OndertitelChar"/>
    <w:uiPriority w:val="11"/>
    <w:qFormat/>
    <w:rsid w:val="00E02454"/>
    <w:pPr>
      <w:spacing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E02454"/>
    <w:rPr>
      <w:caps/>
      <w:color w:val="595959" w:themeColor="text1" w:themeTint="A6"/>
      <w:spacing w:val="10"/>
      <w:sz w:val="21"/>
      <w:szCs w:val="21"/>
    </w:rPr>
  </w:style>
  <w:style w:type="character" w:styleId="Zwaar">
    <w:name w:val="Strong"/>
    <w:uiPriority w:val="22"/>
    <w:qFormat/>
    <w:rsid w:val="00E02454"/>
    <w:rPr>
      <w:b/>
      <w:bCs/>
    </w:rPr>
  </w:style>
  <w:style w:type="character" w:styleId="Nadruk">
    <w:name w:val="Emphasis"/>
    <w:uiPriority w:val="20"/>
    <w:qFormat/>
    <w:rsid w:val="00E02454"/>
    <w:rPr>
      <w:caps/>
      <w:color w:val="1F4D78" w:themeColor="accent1" w:themeShade="7F"/>
      <w:spacing w:val="5"/>
    </w:rPr>
  </w:style>
  <w:style w:type="paragraph" w:styleId="Citaat">
    <w:name w:val="Quote"/>
    <w:basedOn w:val="Standaard"/>
    <w:next w:val="Standaard"/>
    <w:link w:val="CitaatChar"/>
    <w:uiPriority w:val="29"/>
    <w:qFormat/>
    <w:rsid w:val="00E02454"/>
    <w:rPr>
      <w:i/>
      <w:iCs/>
      <w:sz w:val="24"/>
      <w:szCs w:val="24"/>
    </w:rPr>
  </w:style>
  <w:style w:type="character" w:customStyle="1" w:styleId="CitaatChar">
    <w:name w:val="Citaat Char"/>
    <w:basedOn w:val="Standaardalinea-lettertype"/>
    <w:link w:val="Citaat"/>
    <w:uiPriority w:val="29"/>
    <w:rsid w:val="00E02454"/>
    <w:rPr>
      <w:i/>
      <w:iCs/>
      <w:sz w:val="24"/>
      <w:szCs w:val="24"/>
    </w:rPr>
  </w:style>
  <w:style w:type="paragraph" w:styleId="Duidelijkcitaat">
    <w:name w:val="Intense Quote"/>
    <w:basedOn w:val="Standaard"/>
    <w:next w:val="Standaard"/>
    <w:link w:val="DuidelijkcitaatChar"/>
    <w:uiPriority w:val="30"/>
    <w:qFormat/>
    <w:rsid w:val="00E02454"/>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E02454"/>
    <w:rPr>
      <w:color w:val="5B9BD5" w:themeColor="accent1"/>
      <w:sz w:val="24"/>
      <w:szCs w:val="24"/>
    </w:rPr>
  </w:style>
  <w:style w:type="character" w:styleId="Subtielebenadrukking">
    <w:name w:val="Subtle Emphasis"/>
    <w:uiPriority w:val="19"/>
    <w:qFormat/>
    <w:rsid w:val="00E02454"/>
    <w:rPr>
      <w:i/>
      <w:iCs/>
      <w:color w:val="1F4D78" w:themeColor="accent1" w:themeShade="7F"/>
    </w:rPr>
  </w:style>
  <w:style w:type="character" w:styleId="Intensievebenadrukking">
    <w:name w:val="Intense Emphasis"/>
    <w:uiPriority w:val="21"/>
    <w:qFormat/>
    <w:rsid w:val="00E02454"/>
    <w:rPr>
      <w:b/>
      <w:bCs/>
      <w:caps/>
      <w:color w:val="1F4D78" w:themeColor="accent1" w:themeShade="7F"/>
      <w:spacing w:val="10"/>
    </w:rPr>
  </w:style>
  <w:style w:type="character" w:styleId="Subtieleverwijzing">
    <w:name w:val="Subtle Reference"/>
    <w:uiPriority w:val="31"/>
    <w:qFormat/>
    <w:rsid w:val="00E02454"/>
    <w:rPr>
      <w:b/>
      <w:bCs/>
      <w:color w:val="5B9BD5" w:themeColor="accent1"/>
    </w:rPr>
  </w:style>
  <w:style w:type="character" w:styleId="Intensieveverwijzing">
    <w:name w:val="Intense Reference"/>
    <w:uiPriority w:val="32"/>
    <w:qFormat/>
    <w:rsid w:val="00E02454"/>
    <w:rPr>
      <w:b/>
      <w:bCs/>
      <w:i/>
      <w:iCs/>
      <w:caps/>
      <w:color w:val="5B9BD5" w:themeColor="accent1"/>
    </w:rPr>
  </w:style>
  <w:style w:type="character" w:styleId="Titelvanboek">
    <w:name w:val="Book Title"/>
    <w:uiPriority w:val="33"/>
    <w:qFormat/>
    <w:rsid w:val="00E02454"/>
    <w:rPr>
      <w:b/>
      <w:bCs/>
      <w:i/>
      <w:iCs/>
      <w:spacing w:val="0"/>
    </w:rPr>
  </w:style>
  <w:style w:type="character" w:customStyle="1" w:styleId="apple-converted-space">
    <w:name w:val="apple-converted-space"/>
    <w:basedOn w:val="Standaardalinea-lettertype"/>
    <w:rsid w:val="00EF684D"/>
  </w:style>
  <w:style w:type="character" w:customStyle="1" w:styleId="LijstalineaChar">
    <w:name w:val="Lijstalinea Char"/>
    <w:link w:val="Lijstalinea"/>
    <w:uiPriority w:val="34"/>
    <w:locked/>
    <w:rsid w:val="00A93231"/>
    <w:rPr>
      <w:rFonts w:ascii="Open Sans" w:hAnsi="Open Sans" w:cs="Open Sans"/>
      <w:lang w:eastAsia="ja-JP"/>
    </w:rPr>
  </w:style>
  <w:style w:type="table" w:styleId="Rastertabel5donker-Accent1">
    <w:name w:val="Grid Table 5 Dark Accent 1"/>
    <w:basedOn w:val="Standaardtabel"/>
    <w:uiPriority w:val="50"/>
    <w:rsid w:val="00F2088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sysTabel2">
    <w:name w:val="sys Tabel2"/>
    <w:basedOn w:val="Standaardtabel"/>
    <w:next w:val="Tabelraster"/>
    <w:uiPriority w:val="39"/>
    <w:rsid w:val="0072778F"/>
    <w:pPr>
      <w:spacing w:before="0" w:after="0" w:line="240" w:lineRule="auto"/>
    </w:pPr>
    <w:rPr>
      <w:rFonts w:ascii="Source Sans Pro" w:eastAsia="Times New Roman" w:hAnsi="Source Sans Pro" w:cs="Times New Roman"/>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7E2DB4"/>
    <w:pPr>
      <w:spacing w:before="0" w:after="0" w:line="240" w:lineRule="auto"/>
    </w:pPr>
    <w:rPr>
      <w:rFonts w:ascii="Open Sans" w:hAnsi="Open Sans" w:cs="Open Sans"/>
      <w:lang w:eastAsia="ja-JP"/>
    </w:rPr>
  </w:style>
  <w:style w:type="character" w:styleId="GevolgdeHyperlink">
    <w:name w:val="FollowedHyperlink"/>
    <w:basedOn w:val="Standaardalinea-lettertype"/>
    <w:uiPriority w:val="99"/>
    <w:semiHidden/>
    <w:unhideWhenUsed/>
    <w:rsid w:val="00BA7CAD"/>
    <w:rPr>
      <w:color w:val="954F72" w:themeColor="followedHyperlink"/>
      <w:u w:val="single"/>
    </w:rPr>
  </w:style>
  <w:style w:type="table" w:styleId="Rastertabel1licht-Accent1">
    <w:name w:val="Grid Table 1 Light Accent 1"/>
    <w:basedOn w:val="Standaardtabel"/>
    <w:uiPriority w:val="46"/>
    <w:rsid w:val="00673790"/>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4E3CD8"/>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UnresolvedMention1">
    <w:name w:val="Unresolved Mention1"/>
    <w:basedOn w:val="Standaardalinea-lettertype"/>
    <w:uiPriority w:val="99"/>
    <w:semiHidden/>
    <w:unhideWhenUsed/>
    <w:rsid w:val="00E65DF4"/>
    <w:rPr>
      <w:color w:val="605E5C"/>
      <w:shd w:val="clear" w:color="auto" w:fill="E1DFDD"/>
    </w:rPr>
  </w:style>
  <w:style w:type="character" w:styleId="Onopgelostemelding">
    <w:name w:val="Unresolved Mention"/>
    <w:basedOn w:val="Standaardalinea-lettertype"/>
    <w:uiPriority w:val="99"/>
    <w:semiHidden/>
    <w:unhideWhenUsed/>
    <w:rsid w:val="009E7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9729">
      <w:bodyDiv w:val="1"/>
      <w:marLeft w:val="0"/>
      <w:marRight w:val="0"/>
      <w:marTop w:val="0"/>
      <w:marBottom w:val="0"/>
      <w:divBdr>
        <w:top w:val="none" w:sz="0" w:space="0" w:color="auto"/>
        <w:left w:val="none" w:sz="0" w:space="0" w:color="auto"/>
        <w:bottom w:val="none" w:sz="0" w:space="0" w:color="auto"/>
        <w:right w:val="none" w:sz="0" w:space="0" w:color="auto"/>
      </w:divBdr>
    </w:div>
    <w:div w:id="23094982">
      <w:bodyDiv w:val="1"/>
      <w:marLeft w:val="0"/>
      <w:marRight w:val="0"/>
      <w:marTop w:val="0"/>
      <w:marBottom w:val="0"/>
      <w:divBdr>
        <w:top w:val="none" w:sz="0" w:space="0" w:color="auto"/>
        <w:left w:val="none" w:sz="0" w:space="0" w:color="auto"/>
        <w:bottom w:val="none" w:sz="0" w:space="0" w:color="auto"/>
        <w:right w:val="none" w:sz="0" w:space="0" w:color="auto"/>
      </w:divBdr>
      <w:divsChild>
        <w:div w:id="408039134">
          <w:marLeft w:val="360"/>
          <w:marRight w:val="0"/>
          <w:marTop w:val="200"/>
          <w:marBottom w:val="0"/>
          <w:divBdr>
            <w:top w:val="none" w:sz="0" w:space="0" w:color="auto"/>
            <w:left w:val="none" w:sz="0" w:space="0" w:color="auto"/>
            <w:bottom w:val="none" w:sz="0" w:space="0" w:color="auto"/>
            <w:right w:val="none" w:sz="0" w:space="0" w:color="auto"/>
          </w:divBdr>
        </w:div>
      </w:divsChild>
    </w:div>
    <w:div w:id="24252887">
      <w:bodyDiv w:val="1"/>
      <w:marLeft w:val="0"/>
      <w:marRight w:val="0"/>
      <w:marTop w:val="0"/>
      <w:marBottom w:val="0"/>
      <w:divBdr>
        <w:top w:val="none" w:sz="0" w:space="0" w:color="auto"/>
        <w:left w:val="none" w:sz="0" w:space="0" w:color="auto"/>
        <w:bottom w:val="none" w:sz="0" w:space="0" w:color="auto"/>
        <w:right w:val="none" w:sz="0" w:space="0" w:color="auto"/>
      </w:divBdr>
    </w:div>
    <w:div w:id="26413121">
      <w:bodyDiv w:val="1"/>
      <w:marLeft w:val="0"/>
      <w:marRight w:val="0"/>
      <w:marTop w:val="0"/>
      <w:marBottom w:val="0"/>
      <w:divBdr>
        <w:top w:val="none" w:sz="0" w:space="0" w:color="auto"/>
        <w:left w:val="none" w:sz="0" w:space="0" w:color="auto"/>
        <w:bottom w:val="none" w:sz="0" w:space="0" w:color="auto"/>
        <w:right w:val="none" w:sz="0" w:space="0" w:color="auto"/>
      </w:divBdr>
    </w:div>
    <w:div w:id="33315004">
      <w:bodyDiv w:val="1"/>
      <w:marLeft w:val="0"/>
      <w:marRight w:val="0"/>
      <w:marTop w:val="0"/>
      <w:marBottom w:val="0"/>
      <w:divBdr>
        <w:top w:val="none" w:sz="0" w:space="0" w:color="auto"/>
        <w:left w:val="none" w:sz="0" w:space="0" w:color="auto"/>
        <w:bottom w:val="none" w:sz="0" w:space="0" w:color="auto"/>
        <w:right w:val="none" w:sz="0" w:space="0" w:color="auto"/>
      </w:divBdr>
    </w:div>
    <w:div w:id="36707118">
      <w:bodyDiv w:val="1"/>
      <w:marLeft w:val="0"/>
      <w:marRight w:val="0"/>
      <w:marTop w:val="0"/>
      <w:marBottom w:val="0"/>
      <w:divBdr>
        <w:top w:val="none" w:sz="0" w:space="0" w:color="auto"/>
        <w:left w:val="none" w:sz="0" w:space="0" w:color="auto"/>
        <w:bottom w:val="none" w:sz="0" w:space="0" w:color="auto"/>
        <w:right w:val="none" w:sz="0" w:space="0" w:color="auto"/>
      </w:divBdr>
    </w:div>
    <w:div w:id="42338292">
      <w:bodyDiv w:val="1"/>
      <w:marLeft w:val="0"/>
      <w:marRight w:val="0"/>
      <w:marTop w:val="0"/>
      <w:marBottom w:val="0"/>
      <w:divBdr>
        <w:top w:val="none" w:sz="0" w:space="0" w:color="auto"/>
        <w:left w:val="none" w:sz="0" w:space="0" w:color="auto"/>
        <w:bottom w:val="none" w:sz="0" w:space="0" w:color="auto"/>
        <w:right w:val="none" w:sz="0" w:space="0" w:color="auto"/>
      </w:divBdr>
    </w:div>
    <w:div w:id="60640378">
      <w:bodyDiv w:val="1"/>
      <w:marLeft w:val="0"/>
      <w:marRight w:val="0"/>
      <w:marTop w:val="0"/>
      <w:marBottom w:val="0"/>
      <w:divBdr>
        <w:top w:val="none" w:sz="0" w:space="0" w:color="auto"/>
        <w:left w:val="none" w:sz="0" w:space="0" w:color="auto"/>
        <w:bottom w:val="none" w:sz="0" w:space="0" w:color="auto"/>
        <w:right w:val="none" w:sz="0" w:space="0" w:color="auto"/>
      </w:divBdr>
    </w:div>
    <w:div w:id="69811707">
      <w:bodyDiv w:val="1"/>
      <w:marLeft w:val="0"/>
      <w:marRight w:val="0"/>
      <w:marTop w:val="0"/>
      <w:marBottom w:val="0"/>
      <w:divBdr>
        <w:top w:val="none" w:sz="0" w:space="0" w:color="auto"/>
        <w:left w:val="none" w:sz="0" w:space="0" w:color="auto"/>
        <w:bottom w:val="none" w:sz="0" w:space="0" w:color="auto"/>
        <w:right w:val="none" w:sz="0" w:space="0" w:color="auto"/>
      </w:divBdr>
    </w:div>
    <w:div w:id="78646602">
      <w:bodyDiv w:val="1"/>
      <w:marLeft w:val="0"/>
      <w:marRight w:val="0"/>
      <w:marTop w:val="0"/>
      <w:marBottom w:val="0"/>
      <w:divBdr>
        <w:top w:val="none" w:sz="0" w:space="0" w:color="auto"/>
        <w:left w:val="none" w:sz="0" w:space="0" w:color="auto"/>
        <w:bottom w:val="none" w:sz="0" w:space="0" w:color="auto"/>
        <w:right w:val="none" w:sz="0" w:space="0" w:color="auto"/>
      </w:divBdr>
    </w:div>
    <w:div w:id="90398660">
      <w:bodyDiv w:val="1"/>
      <w:marLeft w:val="0"/>
      <w:marRight w:val="0"/>
      <w:marTop w:val="0"/>
      <w:marBottom w:val="0"/>
      <w:divBdr>
        <w:top w:val="none" w:sz="0" w:space="0" w:color="auto"/>
        <w:left w:val="none" w:sz="0" w:space="0" w:color="auto"/>
        <w:bottom w:val="none" w:sz="0" w:space="0" w:color="auto"/>
        <w:right w:val="none" w:sz="0" w:space="0" w:color="auto"/>
      </w:divBdr>
    </w:div>
    <w:div w:id="93133943">
      <w:bodyDiv w:val="1"/>
      <w:marLeft w:val="0"/>
      <w:marRight w:val="0"/>
      <w:marTop w:val="0"/>
      <w:marBottom w:val="0"/>
      <w:divBdr>
        <w:top w:val="none" w:sz="0" w:space="0" w:color="auto"/>
        <w:left w:val="none" w:sz="0" w:space="0" w:color="auto"/>
        <w:bottom w:val="none" w:sz="0" w:space="0" w:color="auto"/>
        <w:right w:val="none" w:sz="0" w:space="0" w:color="auto"/>
      </w:divBdr>
    </w:div>
    <w:div w:id="96416096">
      <w:bodyDiv w:val="1"/>
      <w:marLeft w:val="0"/>
      <w:marRight w:val="0"/>
      <w:marTop w:val="0"/>
      <w:marBottom w:val="0"/>
      <w:divBdr>
        <w:top w:val="none" w:sz="0" w:space="0" w:color="auto"/>
        <w:left w:val="none" w:sz="0" w:space="0" w:color="auto"/>
        <w:bottom w:val="none" w:sz="0" w:space="0" w:color="auto"/>
        <w:right w:val="none" w:sz="0" w:space="0" w:color="auto"/>
      </w:divBdr>
    </w:div>
    <w:div w:id="99183214">
      <w:bodyDiv w:val="1"/>
      <w:marLeft w:val="0"/>
      <w:marRight w:val="0"/>
      <w:marTop w:val="0"/>
      <w:marBottom w:val="0"/>
      <w:divBdr>
        <w:top w:val="none" w:sz="0" w:space="0" w:color="auto"/>
        <w:left w:val="none" w:sz="0" w:space="0" w:color="auto"/>
        <w:bottom w:val="none" w:sz="0" w:space="0" w:color="auto"/>
        <w:right w:val="none" w:sz="0" w:space="0" w:color="auto"/>
      </w:divBdr>
    </w:div>
    <w:div w:id="108597908">
      <w:bodyDiv w:val="1"/>
      <w:marLeft w:val="0"/>
      <w:marRight w:val="0"/>
      <w:marTop w:val="0"/>
      <w:marBottom w:val="0"/>
      <w:divBdr>
        <w:top w:val="none" w:sz="0" w:space="0" w:color="auto"/>
        <w:left w:val="none" w:sz="0" w:space="0" w:color="auto"/>
        <w:bottom w:val="none" w:sz="0" w:space="0" w:color="auto"/>
        <w:right w:val="none" w:sz="0" w:space="0" w:color="auto"/>
      </w:divBdr>
    </w:div>
    <w:div w:id="112679453">
      <w:bodyDiv w:val="1"/>
      <w:marLeft w:val="0"/>
      <w:marRight w:val="0"/>
      <w:marTop w:val="0"/>
      <w:marBottom w:val="0"/>
      <w:divBdr>
        <w:top w:val="none" w:sz="0" w:space="0" w:color="auto"/>
        <w:left w:val="none" w:sz="0" w:space="0" w:color="auto"/>
        <w:bottom w:val="none" w:sz="0" w:space="0" w:color="auto"/>
        <w:right w:val="none" w:sz="0" w:space="0" w:color="auto"/>
      </w:divBdr>
    </w:div>
    <w:div w:id="134183354">
      <w:bodyDiv w:val="1"/>
      <w:marLeft w:val="0"/>
      <w:marRight w:val="0"/>
      <w:marTop w:val="0"/>
      <w:marBottom w:val="0"/>
      <w:divBdr>
        <w:top w:val="none" w:sz="0" w:space="0" w:color="auto"/>
        <w:left w:val="none" w:sz="0" w:space="0" w:color="auto"/>
        <w:bottom w:val="none" w:sz="0" w:space="0" w:color="auto"/>
        <w:right w:val="none" w:sz="0" w:space="0" w:color="auto"/>
      </w:divBdr>
    </w:div>
    <w:div w:id="138234683">
      <w:bodyDiv w:val="1"/>
      <w:marLeft w:val="0"/>
      <w:marRight w:val="0"/>
      <w:marTop w:val="0"/>
      <w:marBottom w:val="0"/>
      <w:divBdr>
        <w:top w:val="none" w:sz="0" w:space="0" w:color="auto"/>
        <w:left w:val="none" w:sz="0" w:space="0" w:color="auto"/>
        <w:bottom w:val="none" w:sz="0" w:space="0" w:color="auto"/>
        <w:right w:val="none" w:sz="0" w:space="0" w:color="auto"/>
      </w:divBdr>
    </w:div>
    <w:div w:id="146091393">
      <w:bodyDiv w:val="1"/>
      <w:marLeft w:val="0"/>
      <w:marRight w:val="0"/>
      <w:marTop w:val="0"/>
      <w:marBottom w:val="0"/>
      <w:divBdr>
        <w:top w:val="none" w:sz="0" w:space="0" w:color="auto"/>
        <w:left w:val="none" w:sz="0" w:space="0" w:color="auto"/>
        <w:bottom w:val="none" w:sz="0" w:space="0" w:color="auto"/>
        <w:right w:val="none" w:sz="0" w:space="0" w:color="auto"/>
      </w:divBdr>
    </w:div>
    <w:div w:id="173541703">
      <w:bodyDiv w:val="1"/>
      <w:marLeft w:val="0"/>
      <w:marRight w:val="0"/>
      <w:marTop w:val="0"/>
      <w:marBottom w:val="0"/>
      <w:divBdr>
        <w:top w:val="none" w:sz="0" w:space="0" w:color="auto"/>
        <w:left w:val="none" w:sz="0" w:space="0" w:color="auto"/>
        <w:bottom w:val="none" w:sz="0" w:space="0" w:color="auto"/>
        <w:right w:val="none" w:sz="0" w:space="0" w:color="auto"/>
      </w:divBdr>
    </w:div>
    <w:div w:id="187528477">
      <w:bodyDiv w:val="1"/>
      <w:marLeft w:val="0"/>
      <w:marRight w:val="0"/>
      <w:marTop w:val="0"/>
      <w:marBottom w:val="0"/>
      <w:divBdr>
        <w:top w:val="none" w:sz="0" w:space="0" w:color="auto"/>
        <w:left w:val="none" w:sz="0" w:space="0" w:color="auto"/>
        <w:bottom w:val="none" w:sz="0" w:space="0" w:color="auto"/>
        <w:right w:val="none" w:sz="0" w:space="0" w:color="auto"/>
      </w:divBdr>
    </w:div>
    <w:div w:id="191654139">
      <w:bodyDiv w:val="1"/>
      <w:marLeft w:val="0"/>
      <w:marRight w:val="0"/>
      <w:marTop w:val="0"/>
      <w:marBottom w:val="0"/>
      <w:divBdr>
        <w:top w:val="none" w:sz="0" w:space="0" w:color="auto"/>
        <w:left w:val="none" w:sz="0" w:space="0" w:color="auto"/>
        <w:bottom w:val="none" w:sz="0" w:space="0" w:color="auto"/>
        <w:right w:val="none" w:sz="0" w:space="0" w:color="auto"/>
      </w:divBdr>
    </w:div>
    <w:div w:id="204486301">
      <w:bodyDiv w:val="1"/>
      <w:marLeft w:val="0"/>
      <w:marRight w:val="0"/>
      <w:marTop w:val="0"/>
      <w:marBottom w:val="0"/>
      <w:divBdr>
        <w:top w:val="none" w:sz="0" w:space="0" w:color="auto"/>
        <w:left w:val="none" w:sz="0" w:space="0" w:color="auto"/>
        <w:bottom w:val="none" w:sz="0" w:space="0" w:color="auto"/>
        <w:right w:val="none" w:sz="0" w:space="0" w:color="auto"/>
      </w:divBdr>
    </w:div>
    <w:div w:id="207769625">
      <w:bodyDiv w:val="1"/>
      <w:marLeft w:val="0"/>
      <w:marRight w:val="0"/>
      <w:marTop w:val="0"/>
      <w:marBottom w:val="0"/>
      <w:divBdr>
        <w:top w:val="none" w:sz="0" w:space="0" w:color="auto"/>
        <w:left w:val="none" w:sz="0" w:space="0" w:color="auto"/>
        <w:bottom w:val="none" w:sz="0" w:space="0" w:color="auto"/>
        <w:right w:val="none" w:sz="0" w:space="0" w:color="auto"/>
      </w:divBdr>
    </w:div>
    <w:div w:id="209609628">
      <w:bodyDiv w:val="1"/>
      <w:marLeft w:val="0"/>
      <w:marRight w:val="0"/>
      <w:marTop w:val="0"/>
      <w:marBottom w:val="0"/>
      <w:divBdr>
        <w:top w:val="none" w:sz="0" w:space="0" w:color="auto"/>
        <w:left w:val="none" w:sz="0" w:space="0" w:color="auto"/>
        <w:bottom w:val="none" w:sz="0" w:space="0" w:color="auto"/>
        <w:right w:val="none" w:sz="0" w:space="0" w:color="auto"/>
      </w:divBdr>
    </w:div>
    <w:div w:id="212084955">
      <w:bodyDiv w:val="1"/>
      <w:marLeft w:val="0"/>
      <w:marRight w:val="0"/>
      <w:marTop w:val="0"/>
      <w:marBottom w:val="0"/>
      <w:divBdr>
        <w:top w:val="none" w:sz="0" w:space="0" w:color="auto"/>
        <w:left w:val="none" w:sz="0" w:space="0" w:color="auto"/>
        <w:bottom w:val="none" w:sz="0" w:space="0" w:color="auto"/>
        <w:right w:val="none" w:sz="0" w:space="0" w:color="auto"/>
      </w:divBdr>
    </w:div>
    <w:div w:id="220483018">
      <w:bodyDiv w:val="1"/>
      <w:marLeft w:val="0"/>
      <w:marRight w:val="0"/>
      <w:marTop w:val="0"/>
      <w:marBottom w:val="0"/>
      <w:divBdr>
        <w:top w:val="none" w:sz="0" w:space="0" w:color="auto"/>
        <w:left w:val="none" w:sz="0" w:space="0" w:color="auto"/>
        <w:bottom w:val="none" w:sz="0" w:space="0" w:color="auto"/>
        <w:right w:val="none" w:sz="0" w:space="0" w:color="auto"/>
      </w:divBdr>
    </w:div>
    <w:div w:id="262611669">
      <w:bodyDiv w:val="1"/>
      <w:marLeft w:val="0"/>
      <w:marRight w:val="0"/>
      <w:marTop w:val="0"/>
      <w:marBottom w:val="0"/>
      <w:divBdr>
        <w:top w:val="none" w:sz="0" w:space="0" w:color="auto"/>
        <w:left w:val="none" w:sz="0" w:space="0" w:color="auto"/>
        <w:bottom w:val="none" w:sz="0" w:space="0" w:color="auto"/>
        <w:right w:val="none" w:sz="0" w:space="0" w:color="auto"/>
      </w:divBdr>
    </w:div>
    <w:div w:id="264575547">
      <w:bodyDiv w:val="1"/>
      <w:marLeft w:val="0"/>
      <w:marRight w:val="0"/>
      <w:marTop w:val="0"/>
      <w:marBottom w:val="0"/>
      <w:divBdr>
        <w:top w:val="none" w:sz="0" w:space="0" w:color="auto"/>
        <w:left w:val="none" w:sz="0" w:space="0" w:color="auto"/>
        <w:bottom w:val="none" w:sz="0" w:space="0" w:color="auto"/>
        <w:right w:val="none" w:sz="0" w:space="0" w:color="auto"/>
      </w:divBdr>
    </w:div>
    <w:div w:id="269513421">
      <w:bodyDiv w:val="1"/>
      <w:marLeft w:val="0"/>
      <w:marRight w:val="0"/>
      <w:marTop w:val="0"/>
      <w:marBottom w:val="0"/>
      <w:divBdr>
        <w:top w:val="none" w:sz="0" w:space="0" w:color="auto"/>
        <w:left w:val="none" w:sz="0" w:space="0" w:color="auto"/>
        <w:bottom w:val="none" w:sz="0" w:space="0" w:color="auto"/>
        <w:right w:val="none" w:sz="0" w:space="0" w:color="auto"/>
      </w:divBdr>
    </w:div>
    <w:div w:id="283660062">
      <w:bodyDiv w:val="1"/>
      <w:marLeft w:val="0"/>
      <w:marRight w:val="0"/>
      <w:marTop w:val="0"/>
      <w:marBottom w:val="0"/>
      <w:divBdr>
        <w:top w:val="none" w:sz="0" w:space="0" w:color="auto"/>
        <w:left w:val="none" w:sz="0" w:space="0" w:color="auto"/>
        <w:bottom w:val="none" w:sz="0" w:space="0" w:color="auto"/>
        <w:right w:val="none" w:sz="0" w:space="0" w:color="auto"/>
      </w:divBdr>
    </w:div>
    <w:div w:id="299921727">
      <w:bodyDiv w:val="1"/>
      <w:marLeft w:val="0"/>
      <w:marRight w:val="0"/>
      <w:marTop w:val="0"/>
      <w:marBottom w:val="0"/>
      <w:divBdr>
        <w:top w:val="none" w:sz="0" w:space="0" w:color="auto"/>
        <w:left w:val="none" w:sz="0" w:space="0" w:color="auto"/>
        <w:bottom w:val="none" w:sz="0" w:space="0" w:color="auto"/>
        <w:right w:val="none" w:sz="0" w:space="0" w:color="auto"/>
      </w:divBdr>
    </w:div>
    <w:div w:id="311908855">
      <w:bodyDiv w:val="1"/>
      <w:marLeft w:val="0"/>
      <w:marRight w:val="0"/>
      <w:marTop w:val="0"/>
      <w:marBottom w:val="0"/>
      <w:divBdr>
        <w:top w:val="none" w:sz="0" w:space="0" w:color="auto"/>
        <w:left w:val="none" w:sz="0" w:space="0" w:color="auto"/>
        <w:bottom w:val="none" w:sz="0" w:space="0" w:color="auto"/>
        <w:right w:val="none" w:sz="0" w:space="0" w:color="auto"/>
      </w:divBdr>
    </w:div>
    <w:div w:id="346833882">
      <w:bodyDiv w:val="1"/>
      <w:marLeft w:val="0"/>
      <w:marRight w:val="0"/>
      <w:marTop w:val="0"/>
      <w:marBottom w:val="0"/>
      <w:divBdr>
        <w:top w:val="none" w:sz="0" w:space="0" w:color="auto"/>
        <w:left w:val="none" w:sz="0" w:space="0" w:color="auto"/>
        <w:bottom w:val="none" w:sz="0" w:space="0" w:color="auto"/>
        <w:right w:val="none" w:sz="0" w:space="0" w:color="auto"/>
      </w:divBdr>
    </w:div>
    <w:div w:id="358048866">
      <w:bodyDiv w:val="1"/>
      <w:marLeft w:val="0"/>
      <w:marRight w:val="0"/>
      <w:marTop w:val="0"/>
      <w:marBottom w:val="0"/>
      <w:divBdr>
        <w:top w:val="none" w:sz="0" w:space="0" w:color="auto"/>
        <w:left w:val="none" w:sz="0" w:space="0" w:color="auto"/>
        <w:bottom w:val="none" w:sz="0" w:space="0" w:color="auto"/>
        <w:right w:val="none" w:sz="0" w:space="0" w:color="auto"/>
      </w:divBdr>
    </w:div>
    <w:div w:id="368921980">
      <w:bodyDiv w:val="1"/>
      <w:marLeft w:val="0"/>
      <w:marRight w:val="0"/>
      <w:marTop w:val="0"/>
      <w:marBottom w:val="0"/>
      <w:divBdr>
        <w:top w:val="none" w:sz="0" w:space="0" w:color="auto"/>
        <w:left w:val="none" w:sz="0" w:space="0" w:color="auto"/>
        <w:bottom w:val="none" w:sz="0" w:space="0" w:color="auto"/>
        <w:right w:val="none" w:sz="0" w:space="0" w:color="auto"/>
      </w:divBdr>
    </w:div>
    <w:div w:id="387072869">
      <w:bodyDiv w:val="1"/>
      <w:marLeft w:val="0"/>
      <w:marRight w:val="0"/>
      <w:marTop w:val="0"/>
      <w:marBottom w:val="0"/>
      <w:divBdr>
        <w:top w:val="none" w:sz="0" w:space="0" w:color="auto"/>
        <w:left w:val="none" w:sz="0" w:space="0" w:color="auto"/>
        <w:bottom w:val="none" w:sz="0" w:space="0" w:color="auto"/>
        <w:right w:val="none" w:sz="0" w:space="0" w:color="auto"/>
      </w:divBdr>
    </w:div>
    <w:div w:id="390740153">
      <w:bodyDiv w:val="1"/>
      <w:marLeft w:val="0"/>
      <w:marRight w:val="0"/>
      <w:marTop w:val="0"/>
      <w:marBottom w:val="0"/>
      <w:divBdr>
        <w:top w:val="none" w:sz="0" w:space="0" w:color="auto"/>
        <w:left w:val="none" w:sz="0" w:space="0" w:color="auto"/>
        <w:bottom w:val="none" w:sz="0" w:space="0" w:color="auto"/>
        <w:right w:val="none" w:sz="0" w:space="0" w:color="auto"/>
      </w:divBdr>
    </w:div>
    <w:div w:id="392319613">
      <w:bodyDiv w:val="1"/>
      <w:marLeft w:val="0"/>
      <w:marRight w:val="0"/>
      <w:marTop w:val="0"/>
      <w:marBottom w:val="0"/>
      <w:divBdr>
        <w:top w:val="none" w:sz="0" w:space="0" w:color="auto"/>
        <w:left w:val="none" w:sz="0" w:space="0" w:color="auto"/>
        <w:bottom w:val="none" w:sz="0" w:space="0" w:color="auto"/>
        <w:right w:val="none" w:sz="0" w:space="0" w:color="auto"/>
      </w:divBdr>
    </w:div>
    <w:div w:id="395081738">
      <w:bodyDiv w:val="1"/>
      <w:marLeft w:val="0"/>
      <w:marRight w:val="0"/>
      <w:marTop w:val="0"/>
      <w:marBottom w:val="0"/>
      <w:divBdr>
        <w:top w:val="none" w:sz="0" w:space="0" w:color="auto"/>
        <w:left w:val="none" w:sz="0" w:space="0" w:color="auto"/>
        <w:bottom w:val="none" w:sz="0" w:space="0" w:color="auto"/>
        <w:right w:val="none" w:sz="0" w:space="0" w:color="auto"/>
      </w:divBdr>
    </w:div>
    <w:div w:id="404959785">
      <w:bodyDiv w:val="1"/>
      <w:marLeft w:val="0"/>
      <w:marRight w:val="0"/>
      <w:marTop w:val="0"/>
      <w:marBottom w:val="0"/>
      <w:divBdr>
        <w:top w:val="none" w:sz="0" w:space="0" w:color="auto"/>
        <w:left w:val="none" w:sz="0" w:space="0" w:color="auto"/>
        <w:bottom w:val="none" w:sz="0" w:space="0" w:color="auto"/>
        <w:right w:val="none" w:sz="0" w:space="0" w:color="auto"/>
      </w:divBdr>
    </w:div>
    <w:div w:id="409541911">
      <w:bodyDiv w:val="1"/>
      <w:marLeft w:val="0"/>
      <w:marRight w:val="0"/>
      <w:marTop w:val="0"/>
      <w:marBottom w:val="0"/>
      <w:divBdr>
        <w:top w:val="none" w:sz="0" w:space="0" w:color="auto"/>
        <w:left w:val="none" w:sz="0" w:space="0" w:color="auto"/>
        <w:bottom w:val="none" w:sz="0" w:space="0" w:color="auto"/>
        <w:right w:val="none" w:sz="0" w:space="0" w:color="auto"/>
      </w:divBdr>
    </w:div>
    <w:div w:id="419179610">
      <w:bodyDiv w:val="1"/>
      <w:marLeft w:val="0"/>
      <w:marRight w:val="0"/>
      <w:marTop w:val="0"/>
      <w:marBottom w:val="0"/>
      <w:divBdr>
        <w:top w:val="none" w:sz="0" w:space="0" w:color="auto"/>
        <w:left w:val="none" w:sz="0" w:space="0" w:color="auto"/>
        <w:bottom w:val="none" w:sz="0" w:space="0" w:color="auto"/>
        <w:right w:val="none" w:sz="0" w:space="0" w:color="auto"/>
      </w:divBdr>
    </w:div>
    <w:div w:id="420680124">
      <w:bodyDiv w:val="1"/>
      <w:marLeft w:val="0"/>
      <w:marRight w:val="0"/>
      <w:marTop w:val="0"/>
      <w:marBottom w:val="0"/>
      <w:divBdr>
        <w:top w:val="none" w:sz="0" w:space="0" w:color="auto"/>
        <w:left w:val="none" w:sz="0" w:space="0" w:color="auto"/>
        <w:bottom w:val="none" w:sz="0" w:space="0" w:color="auto"/>
        <w:right w:val="none" w:sz="0" w:space="0" w:color="auto"/>
      </w:divBdr>
    </w:div>
    <w:div w:id="426581998">
      <w:bodyDiv w:val="1"/>
      <w:marLeft w:val="0"/>
      <w:marRight w:val="0"/>
      <w:marTop w:val="0"/>
      <w:marBottom w:val="0"/>
      <w:divBdr>
        <w:top w:val="none" w:sz="0" w:space="0" w:color="auto"/>
        <w:left w:val="none" w:sz="0" w:space="0" w:color="auto"/>
        <w:bottom w:val="none" w:sz="0" w:space="0" w:color="auto"/>
        <w:right w:val="none" w:sz="0" w:space="0" w:color="auto"/>
      </w:divBdr>
    </w:div>
    <w:div w:id="429472238">
      <w:bodyDiv w:val="1"/>
      <w:marLeft w:val="0"/>
      <w:marRight w:val="0"/>
      <w:marTop w:val="0"/>
      <w:marBottom w:val="0"/>
      <w:divBdr>
        <w:top w:val="none" w:sz="0" w:space="0" w:color="auto"/>
        <w:left w:val="none" w:sz="0" w:space="0" w:color="auto"/>
        <w:bottom w:val="none" w:sz="0" w:space="0" w:color="auto"/>
        <w:right w:val="none" w:sz="0" w:space="0" w:color="auto"/>
      </w:divBdr>
    </w:div>
    <w:div w:id="434254202">
      <w:bodyDiv w:val="1"/>
      <w:marLeft w:val="0"/>
      <w:marRight w:val="0"/>
      <w:marTop w:val="0"/>
      <w:marBottom w:val="0"/>
      <w:divBdr>
        <w:top w:val="none" w:sz="0" w:space="0" w:color="auto"/>
        <w:left w:val="none" w:sz="0" w:space="0" w:color="auto"/>
        <w:bottom w:val="none" w:sz="0" w:space="0" w:color="auto"/>
        <w:right w:val="none" w:sz="0" w:space="0" w:color="auto"/>
      </w:divBdr>
    </w:div>
    <w:div w:id="434793721">
      <w:bodyDiv w:val="1"/>
      <w:marLeft w:val="0"/>
      <w:marRight w:val="0"/>
      <w:marTop w:val="0"/>
      <w:marBottom w:val="0"/>
      <w:divBdr>
        <w:top w:val="none" w:sz="0" w:space="0" w:color="auto"/>
        <w:left w:val="none" w:sz="0" w:space="0" w:color="auto"/>
        <w:bottom w:val="none" w:sz="0" w:space="0" w:color="auto"/>
        <w:right w:val="none" w:sz="0" w:space="0" w:color="auto"/>
      </w:divBdr>
    </w:div>
    <w:div w:id="435057619">
      <w:bodyDiv w:val="1"/>
      <w:marLeft w:val="0"/>
      <w:marRight w:val="0"/>
      <w:marTop w:val="0"/>
      <w:marBottom w:val="0"/>
      <w:divBdr>
        <w:top w:val="none" w:sz="0" w:space="0" w:color="auto"/>
        <w:left w:val="none" w:sz="0" w:space="0" w:color="auto"/>
        <w:bottom w:val="none" w:sz="0" w:space="0" w:color="auto"/>
        <w:right w:val="none" w:sz="0" w:space="0" w:color="auto"/>
      </w:divBdr>
    </w:div>
    <w:div w:id="435290119">
      <w:bodyDiv w:val="1"/>
      <w:marLeft w:val="0"/>
      <w:marRight w:val="0"/>
      <w:marTop w:val="0"/>
      <w:marBottom w:val="0"/>
      <w:divBdr>
        <w:top w:val="none" w:sz="0" w:space="0" w:color="auto"/>
        <w:left w:val="none" w:sz="0" w:space="0" w:color="auto"/>
        <w:bottom w:val="none" w:sz="0" w:space="0" w:color="auto"/>
        <w:right w:val="none" w:sz="0" w:space="0" w:color="auto"/>
      </w:divBdr>
    </w:div>
    <w:div w:id="462583544">
      <w:bodyDiv w:val="1"/>
      <w:marLeft w:val="0"/>
      <w:marRight w:val="0"/>
      <w:marTop w:val="0"/>
      <w:marBottom w:val="0"/>
      <w:divBdr>
        <w:top w:val="none" w:sz="0" w:space="0" w:color="auto"/>
        <w:left w:val="none" w:sz="0" w:space="0" w:color="auto"/>
        <w:bottom w:val="none" w:sz="0" w:space="0" w:color="auto"/>
        <w:right w:val="none" w:sz="0" w:space="0" w:color="auto"/>
      </w:divBdr>
    </w:div>
    <w:div w:id="471099404">
      <w:bodyDiv w:val="1"/>
      <w:marLeft w:val="0"/>
      <w:marRight w:val="0"/>
      <w:marTop w:val="0"/>
      <w:marBottom w:val="0"/>
      <w:divBdr>
        <w:top w:val="none" w:sz="0" w:space="0" w:color="auto"/>
        <w:left w:val="none" w:sz="0" w:space="0" w:color="auto"/>
        <w:bottom w:val="none" w:sz="0" w:space="0" w:color="auto"/>
        <w:right w:val="none" w:sz="0" w:space="0" w:color="auto"/>
      </w:divBdr>
    </w:div>
    <w:div w:id="486432843">
      <w:bodyDiv w:val="1"/>
      <w:marLeft w:val="0"/>
      <w:marRight w:val="0"/>
      <w:marTop w:val="0"/>
      <w:marBottom w:val="0"/>
      <w:divBdr>
        <w:top w:val="none" w:sz="0" w:space="0" w:color="auto"/>
        <w:left w:val="none" w:sz="0" w:space="0" w:color="auto"/>
        <w:bottom w:val="none" w:sz="0" w:space="0" w:color="auto"/>
        <w:right w:val="none" w:sz="0" w:space="0" w:color="auto"/>
      </w:divBdr>
    </w:div>
    <w:div w:id="520818475">
      <w:bodyDiv w:val="1"/>
      <w:marLeft w:val="0"/>
      <w:marRight w:val="0"/>
      <w:marTop w:val="0"/>
      <w:marBottom w:val="0"/>
      <w:divBdr>
        <w:top w:val="none" w:sz="0" w:space="0" w:color="auto"/>
        <w:left w:val="none" w:sz="0" w:space="0" w:color="auto"/>
        <w:bottom w:val="none" w:sz="0" w:space="0" w:color="auto"/>
        <w:right w:val="none" w:sz="0" w:space="0" w:color="auto"/>
      </w:divBdr>
    </w:div>
    <w:div w:id="522593188">
      <w:bodyDiv w:val="1"/>
      <w:marLeft w:val="0"/>
      <w:marRight w:val="0"/>
      <w:marTop w:val="0"/>
      <w:marBottom w:val="0"/>
      <w:divBdr>
        <w:top w:val="none" w:sz="0" w:space="0" w:color="auto"/>
        <w:left w:val="none" w:sz="0" w:space="0" w:color="auto"/>
        <w:bottom w:val="none" w:sz="0" w:space="0" w:color="auto"/>
        <w:right w:val="none" w:sz="0" w:space="0" w:color="auto"/>
      </w:divBdr>
    </w:div>
    <w:div w:id="523176312">
      <w:bodyDiv w:val="1"/>
      <w:marLeft w:val="0"/>
      <w:marRight w:val="0"/>
      <w:marTop w:val="0"/>
      <w:marBottom w:val="0"/>
      <w:divBdr>
        <w:top w:val="none" w:sz="0" w:space="0" w:color="auto"/>
        <w:left w:val="none" w:sz="0" w:space="0" w:color="auto"/>
        <w:bottom w:val="none" w:sz="0" w:space="0" w:color="auto"/>
        <w:right w:val="none" w:sz="0" w:space="0" w:color="auto"/>
      </w:divBdr>
    </w:div>
    <w:div w:id="543755465">
      <w:bodyDiv w:val="1"/>
      <w:marLeft w:val="0"/>
      <w:marRight w:val="0"/>
      <w:marTop w:val="0"/>
      <w:marBottom w:val="0"/>
      <w:divBdr>
        <w:top w:val="none" w:sz="0" w:space="0" w:color="auto"/>
        <w:left w:val="none" w:sz="0" w:space="0" w:color="auto"/>
        <w:bottom w:val="none" w:sz="0" w:space="0" w:color="auto"/>
        <w:right w:val="none" w:sz="0" w:space="0" w:color="auto"/>
      </w:divBdr>
    </w:div>
    <w:div w:id="555431414">
      <w:bodyDiv w:val="1"/>
      <w:marLeft w:val="0"/>
      <w:marRight w:val="0"/>
      <w:marTop w:val="0"/>
      <w:marBottom w:val="0"/>
      <w:divBdr>
        <w:top w:val="none" w:sz="0" w:space="0" w:color="auto"/>
        <w:left w:val="none" w:sz="0" w:space="0" w:color="auto"/>
        <w:bottom w:val="none" w:sz="0" w:space="0" w:color="auto"/>
        <w:right w:val="none" w:sz="0" w:space="0" w:color="auto"/>
      </w:divBdr>
    </w:div>
    <w:div w:id="582229344">
      <w:bodyDiv w:val="1"/>
      <w:marLeft w:val="0"/>
      <w:marRight w:val="0"/>
      <w:marTop w:val="0"/>
      <w:marBottom w:val="0"/>
      <w:divBdr>
        <w:top w:val="none" w:sz="0" w:space="0" w:color="auto"/>
        <w:left w:val="none" w:sz="0" w:space="0" w:color="auto"/>
        <w:bottom w:val="none" w:sz="0" w:space="0" w:color="auto"/>
        <w:right w:val="none" w:sz="0" w:space="0" w:color="auto"/>
      </w:divBdr>
    </w:div>
    <w:div w:id="590747681">
      <w:bodyDiv w:val="1"/>
      <w:marLeft w:val="0"/>
      <w:marRight w:val="0"/>
      <w:marTop w:val="0"/>
      <w:marBottom w:val="0"/>
      <w:divBdr>
        <w:top w:val="none" w:sz="0" w:space="0" w:color="auto"/>
        <w:left w:val="none" w:sz="0" w:space="0" w:color="auto"/>
        <w:bottom w:val="none" w:sz="0" w:space="0" w:color="auto"/>
        <w:right w:val="none" w:sz="0" w:space="0" w:color="auto"/>
      </w:divBdr>
    </w:div>
    <w:div w:id="601764287">
      <w:bodyDiv w:val="1"/>
      <w:marLeft w:val="0"/>
      <w:marRight w:val="0"/>
      <w:marTop w:val="0"/>
      <w:marBottom w:val="0"/>
      <w:divBdr>
        <w:top w:val="none" w:sz="0" w:space="0" w:color="auto"/>
        <w:left w:val="none" w:sz="0" w:space="0" w:color="auto"/>
        <w:bottom w:val="none" w:sz="0" w:space="0" w:color="auto"/>
        <w:right w:val="none" w:sz="0" w:space="0" w:color="auto"/>
      </w:divBdr>
    </w:div>
    <w:div w:id="608388290">
      <w:bodyDiv w:val="1"/>
      <w:marLeft w:val="0"/>
      <w:marRight w:val="0"/>
      <w:marTop w:val="0"/>
      <w:marBottom w:val="0"/>
      <w:divBdr>
        <w:top w:val="none" w:sz="0" w:space="0" w:color="auto"/>
        <w:left w:val="none" w:sz="0" w:space="0" w:color="auto"/>
        <w:bottom w:val="none" w:sz="0" w:space="0" w:color="auto"/>
        <w:right w:val="none" w:sz="0" w:space="0" w:color="auto"/>
      </w:divBdr>
    </w:div>
    <w:div w:id="613827283">
      <w:bodyDiv w:val="1"/>
      <w:marLeft w:val="0"/>
      <w:marRight w:val="0"/>
      <w:marTop w:val="0"/>
      <w:marBottom w:val="0"/>
      <w:divBdr>
        <w:top w:val="none" w:sz="0" w:space="0" w:color="auto"/>
        <w:left w:val="none" w:sz="0" w:space="0" w:color="auto"/>
        <w:bottom w:val="none" w:sz="0" w:space="0" w:color="auto"/>
        <w:right w:val="none" w:sz="0" w:space="0" w:color="auto"/>
      </w:divBdr>
    </w:div>
    <w:div w:id="627509204">
      <w:bodyDiv w:val="1"/>
      <w:marLeft w:val="0"/>
      <w:marRight w:val="0"/>
      <w:marTop w:val="0"/>
      <w:marBottom w:val="0"/>
      <w:divBdr>
        <w:top w:val="none" w:sz="0" w:space="0" w:color="auto"/>
        <w:left w:val="none" w:sz="0" w:space="0" w:color="auto"/>
        <w:bottom w:val="none" w:sz="0" w:space="0" w:color="auto"/>
        <w:right w:val="none" w:sz="0" w:space="0" w:color="auto"/>
      </w:divBdr>
    </w:div>
    <w:div w:id="637732467">
      <w:bodyDiv w:val="1"/>
      <w:marLeft w:val="0"/>
      <w:marRight w:val="0"/>
      <w:marTop w:val="0"/>
      <w:marBottom w:val="0"/>
      <w:divBdr>
        <w:top w:val="none" w:sz="0" w:space="0" w:color="auto"/>
        <w:left w:val="none" w:sz="0" w:space="0" w:color="auto"/>
        <w:bottom w:val="none" w:sz="0" w:space="0" w:color="auto"/>
        <w:right w:val="none" w:sz="0" w:space="0" w:color="auto"/>
      </w:divBdr>
    </w:div>
    <w:div w:id="649528203">
      <w:bodyDiv w:val="1"/>
      <w:marLeft w:val="0"/>
      <w:marRight w:val="0"/>
      <w:marTop w:val="0"/>
      <w:marBottom w:val="0"/>
      <w:divBdr>
        <w:top w:val="none" w:sz="0" w:space="0" w:color="auto"/>
        <w:left w:val="none" w:sz="0" w:space="0" w:color="auto"/>
        <w:bottom w:val="none" w:sz="0" w:space="0" w:color="auto"/>
        <w:right w:val="none" w:sz="0" w:space="0" w:color="auto"/>
      </w:divBdr>
    </w:div>
    <w:div w:id="657079278">
      <w:bodyDiv w:val="1"/>
      <w:marLeft w:val="0"/>
      <w:marRight w:val="0"/>
      <w:marTop w:val="0"/>
      <w:marBottom w:val="0"/>
      <w:divBdr>
        <w:top w:val="none" w:sz="0" w:space="0" w:color="auto"/>
        <w:left w:val="none" w:sz="0" w:space="0" w:color="auto"/>
        <w:bottom w:val="none" w:sz="0" w:space="0" w:color="auto"/>
        <w:right w:val="none" w:sz="0" w:space="0" w:color="auto"/>
      </w:divBdr>
    </w:div>
    <w:div w:id="671880323">
      <w:bodyDiv w:val="1"/>
      <w:marLeft w:val="0"/>
      <w:marRight w:val="0"/>
      <w:marTop w:val="0"/>
      <w:marBottom w:val="0"/>
      <w:divBdr>
        <w:top w:val="none" w:sz="0" w:space="0" w:color="auto"/>
        <w:left w:val="none" w:sz="0" w:space="0" w:color="auto"/>
        <w:bottom w:val="none" w:sz="0" w:space="0" w:color="auto"/>
        <w:right w:val="none" w:sz="0" w:space="0" w:color="auto"/>
      </w:divBdr>
    </w:div>
    <w:div w:id="695930066">
      <w:bodyDiv w:val="1"/>
      <w:marLeft w:val="0"/>
      <w:marRight w:val="0"/>
      <w:marTop w:val="0"/>
      <w:marBottom w:val="0"/>
      <w:divBdr>
        <w:top w:val="none" w:sz="0" w:space="0" w:color="auto"/>
        <w:left w:val="none" w:sz="0" w:space="0" w:color="auto"/>
        <w:bottom w:val="none" w:sz="0" w:space="0" w:color="auto"/>
        <w:right w:val="none" w:sz="0" w:space="0" w:color="auto"/>
      </w:divBdr>
    </w:div>
    <w:div w:id="697242072">
      <w:bodyDiv w:val="1"/>
      <w:marLeft w:val="0"/>
      <w:marRight w:val="0"/>
      <w:marTop w:val="0"/>
      <w:marBottom w:val="0"/>
      <w:divBdr>
        <w:top w:val="none" w:sz="0" w:space="0" w:color="auto"/>
        <w:left w:val="none" w:sz="0" w:space="0" w:color="auto"/>
        <w:bottom w:val="none" w:sz="0" w:space="0" w:color="auto"/>
        <w:right w:val="none" w:sz="0" w:space="0" w:color="auto"/>
      </w:divBdr>
    </w:div>
    <w:div w:id="711076725">
      <w:bodyDiv w:val="1"/>
      <w:marLeft w:val="0"/>
      <w:marRight w:val="0"/>
      <w:marTop w:val="0"/>
      <w:marBottom w:val="0"/>
      <w:divBdr>
        <w:top w:val="none" w:sz="0" w:space="0" w:color="auto"/>
        <w:left w:val="none" w:sz="0" w:space="0" w:color="auto"/>
        <w:bottom w:val="none" w:sz="0" w:space="0" w:color="auto"/>
        <w:right w:val="none" w:sz="0" w:space="0" w:color="auto"/>
      </w:divBdr>
    </w:div>
    <w:div w:id="726956831">
      <w:bodyDiv w:val="1"/>
      <w:marLeft w:val="0"/>
      <w:marRight w:val="0"/>
      <w:marTop w:val="0"/>
      <w:marBottom w:val="0"/>
      <w:divBdr>
        <w:top w:val="none" w:sz="0" w:space="0" w:color="auto"/>
        <w:left w:val="none" w:sz="0" w:space="0" w:color="auto"/>
        <w:bottom w:val="none" w:sz="0" w:space="0" w:color="auto"/>
        <w:right w:val="none" w:sz="0" w:space="0" w:color="auto"/>
      </w:divBdr>
    </w:div>
    <w:div w:id="778649953">
      <w:bodyDiv w:val="1"/>
      <w:marLeft w:val="0"/>
      <w:marRight w:val="0"/>
      <w:marTop w:val="0"/>
      <w:marBottom w:val="0"/>
      <w:divBdr>
        <w:top w:val="none" w:sz="0" w:space="0" w:color="auto"/>
        <w:left w:val="none" w:sz="0" w:space="0" w:color="auto"/>
        <w:bottom w:val="none" w:sz="0" w:space="0" w:color="auto"/>
        <w:right w:val="none" w:sz="0" w:space="0" w:color="auto"/>
      </w:divBdr>
    </w:div>
    <w:div w:id="789974909">
      <w:bodyDiv w:val="1"/>
      <w:marLeft w:val="0"/>
      <w:marRight w:val="0"/>
      <w:marTop w:val="0"/>
      <w:marBottom w:val="0"/>
      <w:divBdr>
        <w:top w:val="none" w:sz="0" w:space="0" w:color="auto"/>
        <w:left w:val="none" w:sz="0" w:space="0" w:color="auto"/>
        <w:bottom w:val="none" w:sz="0" w:space="0" w:color="auto"/>
        <w:right w:val="none" w:sz="0" w:space="0" w:color="auto"/>
      </w:divBdr>
    </w:div>
    <w:div w:id="811675402">
      <w:bodyDiv w:val="1"/>
      <w:marLeft w:val="0"/>
      <w:marRight w:val="0"/>
      <w:marTop w:val="0"/>
      <w:marBottom w:val="0"/>
      <w:divBdr>
        <w:top w:val="none" w:sz="0" w:space="0" w:color="auto"/>
        <w:left w:val="none" w:sz="0" w:space="0" w:color="auto"/>
        <w:bottom w:val="none" w:sz="0" w:space="0" w:color="auto"/>
        <w:right w:val="none" w:sz="0" w:space="0" w:color="auto"/>
      </w:divBdr>
    </w:div>
    <w:div w:id="812139334">
      <w:bodyDiv w:val="1"/>
      <w:marLeft w:val="0"/>
      <w:marRight w:val="0"/>
      <w:marTop w:val="0"/>
      <w:marBottom w:val="0"/>
      <w:divBdr>
        <w:top w:val="none" w:sz="0" w:space="0" w:color="auto"/>
        <w:left w:val="none" w:sz="0" w:space="0" w:color="auto"/>
        <w:bottom w:val="none" w:sz="0" w:space="0" w:color="auto"/>
        <w:right w:val="none" w:sz="0" w:space="0" w:color="auto"/>
      </w:divBdr>
    </w:div>
    <w:div w:id="812453609">
      <w:bodyDiv w:val="1"/>
      <w:marLeft w:val="0"/>
      <w:marRight w:val="0"/>
      <w:marTop w:val="0"/>
      <w:marBottom w:val="0"/>
      <w:divBdr>
        <w:top w:val="none" w:sz="0" w:space="0" w:color="auto"/>
        <w:left w:val="none" w:sz="0" w:space="0" w:color="auto"/>
        <w:bottom w:val="none" w:sz="0" w:space="0" w:color="auto"/>
        <w:right w:val="none" w:sz="0" w:space="0" w:color="auto"/>
      </w:divBdr>
    </w:div>
    <w:div w:id="814032000">
      <w:bodyDiv w:val="1"/>
      <w:marLeft w:val="0"/>
      <w:marRight w:val="0"/>
      <w:marTop w:val="0"/>
      <w:marBottom w:val="0"/>
      <w:divBdr>
        <w:top w:val="none" w:sz="0" w:space="0" w:color="auto"/>
        <w:left w:val="none" w:sz="0" w:space="0" w:color="auto"/>
        <w:bottom w:val="none" w:sz="0" w:space="0" w:color="auto"/>
        <w:right w:val="none" w:sz="0" w:space="0" w:color="auto"/>
      </w:divBdr>
    </w:div>
    <w:div w:id="819922865">
      <w:bodyDiv w:val="1"/>
      <w:marLeft w:val="0"/>
      <w:marRight w:val="0"/>
      <w:marTop w:val="0"/>
      <w:marBottom w:val="0"/>
      <w:divBdr>
        <w:top w:val="none" w:sz="0" w:space="0" w:color="auto"/>
        <w:left w:val="none" w:sz="0" w:space="0" w:color="auto"/>
        <w:bottom w:val="none" w:sz="0" w:space="0" w:color="auto"/>
        <w:right w:val="none" w:sz="0" w:space="0" w:color="auto"/>
      </w:divBdr>
    </w:div>
    <w:div w:id="820586945">
      <w:bodyDiv w:val="1"/>
      <w:marLeft w:val="0"/>
      <w:marRight w:val="0"/>
      <w:marTop w:val="0"/>
      <w:marBottom w:val="0"/>
      <w:divBdr>
        <w:top w:val="none" w:sz="0" w:space="0" w:color="auto"/>
        <w:left w:val="none" w:sz="0" w:space="0" w:color="auto"/>
        <w:bottom w:val="none" w:sz="0" w:space="0" w:color="auto"/>
        <w:right w:val="none" w:sz="0" w:space="0" w:color="auto"/>
      </w:divBdr>
    </w:div>
    <w:div w:id="831262091">
      <w:bodyDiv w:val="1"/>
      <w:marLeft w:val="0"/>
      <w:marRight w:val="0"/>
      <w:marTop w:val="0"/>
      <w:marBottom w:val="0"/>
      <w:divBdr>
        <w:top w:val="none" w:sz="0" w:space="0" w:color="auto"/>
        <w:left w:val="none" w:sz="0" w:space="0" w:color="auto"/>
        <w:bottom w:val="none" w:sz="0" w:space="0" w:color="auto"/>
        <w:right w:val="none" w:sz="0" w:space="0" w:color="auto"/>
      </w:divBdr>
    </w:div>
    <w:div w:id="836381893">
      <w:bodyDiv w:val="1"/>
      <w:marLeft w:val="0"/>
      <w:marRight w:val="0"/>
      <w:marTop w:val="0"/>
      <w:marBottom w:val="0"/>
      <w:divBdr>
        <w:top w:val="none" w:sz="0" w:space="0" w:color="auto"/>
        <w:left w:val="none" w:sz="0" w:space="0" w:color="auto"/>
        <w:bottom w:val="none" w:sz="0" w:space="0" w:color="auto"/>
        <w:right w:val="none" w:sz="0" w:space="0" w:color="auto"/>
      </w:divBdr>
    </w:div>
    <w:div w:id="885020378">
      <w:bodyDiv w:val="1"/>
      <w:marLeft w:val="0"/>
      <w:marRight w:val="0"/>
      <w:marTop w:val="0"/>
      <w:marBottom w:val="0"/>
      <w:divBdr>
        <w:top w:val="none" w:sz="0" w:space="0" w:color="auto"/>
        <w:left w:val="none" w:sz="0" w:space="0" w:color="auto"/>
        <w:bottom w:val="none" w:sz="0" w:space="0" w:color="auto"/>
        <w:right w:val="none" w:sz="0" w:space="0" w:color="auto"/>
      </w:divBdr>
    </w:div>
    <w:div w:id="886988716">
      <w:bodyDiv w:val="1"/>
      <w:marLeft w:val="0"/>
      <w:marRight w:val="0"/>
      <w:marTop w:val="0"/>
      <w:marBottom w:val="0"/>
      <w:divBdr>
        <w:top w:val="none" w:sz="0" w:space="0" w:color="auto"/>
        <w:left w:val="none" w:sz="0" w:space="0" w:color="auto"/>
        <w:bottom w:val="none" w:sz="0" w:space="0" w:color="auto"/>
        <w:right w:val="none" w:sz="0" w:space="0" w:color="auto"/>
      </w:divBdr>
    </w:div>
    <w:div w:id="907765639">
      <w:bodyDiv w:val="1"/>
      <w:marLeft w:val="0"/>
      <w:marRight w:val="0"/>
      <w:marTop w:val="0"/>
      <w:marBottom w:val="0"/>
      <w:divBdr>
        <w:top w:val="none" w:sz="0" w:space="0" w:color="auto"/>
        <w:left w:val="none" w:sz="0" w:space="0" w:color="auto"/>
        <w:bottom w:val="none" w:sz="0" w:space="0" w:color="auto"/>
        <w:right w:val="none" w:sz="0" w:space="0" w:color="auto"/>
      </w:divBdr>
    </w:div>
    <w:div w:id="935483430">
      <w:bodyDiv w:val="1"/>
      <w:marLeft w:val="0"/>
      <w:marRight w:val="0"/>
      <w:marTop w:val="0"/>
      <w:marBottom w:val="0"/>
      <w:divBdr>
        <w:top w:val="none" w:sz="0" w:space="0" w:color="auto"/>
        <w:left w:val="none" w:sz="0" w:space="0" w:color="auto"/>
        <w:bottom w:val="none" w:sz="0" w:space="0" w:color="auto"/>
        <w:right w:val="none" w:sz="0" w:space="0" w:color="auto"/>
      </w:divBdr>
    </w:div>
    <w:div w:id="936716320">
      <w:bodyDiv w:val="1"/>
      <w:marLeft w:val="0"/>
      <w:marRight w:val="0"/>
      <w:marTop w:val="0"/>
      <w:marBottom w:val="0"/>
      <w:divBdr>
        <w:top w:val="none" w:sz="0" w:space="0" w:color="auto"/>
        <w:left w:val="none" w:sz="0" w:space="0" w:color="auto"/>
        <w:bottom w:val="none" w:sz="0" w:space="0" w:color="auto"/>
        <w:right w:val="none" w:sz="0" w:space="0" w:color="auto"/>
      </w:divBdr>
    </w:div>
    <w:div w:id="956719805">
      <w:bodyDiv w:val="1"/>
      <w:marLeft w:val="0"/>
      <w:marRight w:val="0"/>
      <w:marTop w:val="0"/>
      <w:marBottom w:val="0"/>
      <w:divBdr>
        <w:top w:val="none" w:sz="0" w:space="0" w:color="auto"/>
        <w:left w:val="none" w:sz="0" w:space="0" w:color="auto"/>
        <w:bottom w:val="none" w:sz="0" w:space="0" w:color="auto"/>
        <w:right w:val="none" w:sz="0" w:space="0" w:color="auto"/>
      </w:divBdr>
    </w:div>
    <w:div w:id="964968367">
      <w:bodyDiv w:val="1"/>
      <w:marLeft w:val="0"/>
      <w:marRight w:val="0"/>
      <w:marTop w:val="0"/>
      <w:marBottom w:val="0"/>
      <w:divBdr>
        <w:top w:val="none" w:sz="0" w:space="0" w:color="auto"/>
        <w:left w:val="none" w:sz="0" w:space="0" w:color="auto"/>
        <w:bottom w:val="none" w:sz="0" w:space="0" w:color="auto"/>
        <w:right w:val="none" w:sz="0" w:space="0" w:color="auto"/>
      </w:divBdr>
    </w:div>
    <w:div w:id="988485165">
      <w:bodyDiv w:val="1"/>
      <w:marLeft w:val="0"/>
      <w:marRight w:val="0"/>
      <w:marTop w:val="0"/>
      <w:marBottom w:val="0"/>
      <w:divBdr>
        <w:top w:val="none" w:sz="0" w:space="0" w:color="auto"/>
        <w:left w:val="none" w:sz="0" w:space="0" w:color="auto"/>
        <w:bottom w:val="none" w:sz="0" w:space="0" w:color="auto"/>
        <w:right w:val="none" w:sz="0" w:space="0" w:color="auto"/>
      </w:divBdr>
    </w:div>
    <w:div w:id="996421600">
      <w:bodyDiv w:val="1"/>
      <w:marLeft w:val="0"/>
      <w:marRight w:val="0"/>
      <w:marTop w:val="0"/>
      <w:marBottom w:val="0"/>
      <w:divBdr>
        <w:top w:val="none" w:sz="0" w:space="0" w:color="auto"/>
        <w:left w:val="none" w:sz="0" w:space="0" w:color="auto"/>
        <w:bottom w:val="none" w:sz="0" w:space="0" w:color="auto"/>
        <w:right w:val="none" w:sz="0" w:space="0" w:color="auto"/>
      </w:divBdr>
    </w:div>
    <w:div w:id="1014304411">
      <w:bodyDiv w:val="1"/>
      <w:marLeft w:val="0"/>
      <w:marRight w:val="0"/>
      <w:marTop w:val="0"/>
      <w:marBottom w:val="0"/>
      <w:divBdr>
        <w:top w:val="none" w:sz="0" w:space="0" w:color="auto"/>
        <w:left w:val="none" w:sz="0" w:space="0" w:color="auto"/>
        <w:bottom w:val="none" w:sz="0" w:space="0" w:color="auto"/>
        <w:right w:val="none" w:sz="0" w:space="0" w:color="auto"/>
      </w:divBdr>
    </w:div>
    <w:div w:id="1021786200">
      <w:bodyDiv w:val="1"/>
      <w:marLeft w:val="0"/>
      <w:marRight w:val="0"/>
      <w:marTop w:val="0"/>
      <w:marBottom w:val="0"/>
      <w:divBdr>
        <w:top w:val="none" w:sz="0" w:space="0" w:color="auto"/>
        <w:left w:val="none" w:sz="0" w:space="0" w:color="auto"/>
        <w:bottom w:val="none" w:sz="0" w:space="0" w:color="auto"/>
        <w:right w:val="none" w:sz="0" w:space="0" w:color="auto"/>
      </w:divBdr>
    </w:div>
    <w:div w:id="1031959761">
      <w:bodyDiv w:val="1"/>
      <w:marLeft w:val="0"/>
      <w:marRight w:val="0"/>
      <w:marTop w:val="0"/>
      <w:marBottom w:val="0"/>
      <w:divBdr>
        <w:top w:val="none" w:sz="0" w:space="0" w:color="auto"/>
        <w:left w:val="none" w:sz="0" w:space="0" w:color="auto"/>
        <w:bottom w:val="none" w:sz="0" w:space="0" w:color="auto"/>
        <w:right w:val="none" w:sz="0" w:space="0" w:color="auto"/>
      </w:divBdr>
    </w:div>
    <w:div w:id="1036584888">
      <w:bodyDiv w:val="1"/>
      <w:marLeft w:val="0"/>
      <w:marRight w:val="0"/>
      <w:marTop w:val="0"/>
      <w:marBottom w:val="0"/>
      <w:divBdr>
        <w:top w:val="none" w:sz="0" w:space="0" w:color="auto"/>
        <w:left w:val="none" w:sz="0" w:space="0" w:color="auto"/>
        <w:bottom w:val="none" w:sz="0" w:space="0" w:color="auto"/>
        <w:right w:val="none" w:sz="0" w:space="0" w:color="auto"/>
      </w:divBdr>
    </w:div>
    <w:div w:id="1039939238">
      <w:bodyDiv w:val="1"/>
      <w:marLeft w:val="0"/>
      <w:marRight w:val="0"/>
      <w:marTop w:val="0"/>
      <w:marBottom w:val="0"/>
      <w:divBdr>
        <w:top w:val="none" w:sz="0" w:space="0" w:color="auto"/>
        <w:left w:val="none" w:sz="0" w:space="0" w:color="auto"/>
        <w:bottom w:val="none" w:sz="0" w:space="0" w:color="auto"/>
        <w:right w:val="none" w:sz="0" w:space="0" w:color="auto"/>
      </w:divBdr>
    </w:div>
    <w:div w:id="1042054154">
      <w:bodyDiv w:val="1"/>
      <w:marLeft w:val="0"/>
      <w:marRight w:val="0"/>
      <w:marTop w:val="0"/>
      <w:marBottom w:val="0"/>
      <w:divBdr>
        <w:top w:val="none" w:sz="0" w:space="0" w:color="auto"/>
        <w:left w:val="none" w:sz="0" w:space="0" w:color="auto"/>
        <w:bottom w:val="none" w:sz="0" w:space="0" w:color="auto"/>
        <w:right w:val="none" w:sz="0" w:space="0" w:color="auto"/>
      </w:divBdr>
    </w:div>
    <w:div w:id="1045834726">
      <w:bodyDiv w:val="1"/>
      <w:marLeft w:val="0"/>
      <w:marRight w:val="0"/>
      <w:marTop w:val="0"/>
      <w:marBottom w:val="0"/>
      <w:divBdr>
        <w:top w:val="none" w:sz="0" w:space="0" w:color="auto"/>
        <w:left w:val="none" w:sz="0" w:space="0" w:color="auto"/>
        <w:bottom w:val="none" w:sz="0" w:space="0" w:color="auto"/>
        <w:right w:val="none" w:sz="0" w:space="0" w:color="auto"/>
      </w:divBdr>
    </w:div>
    <w:div w:id="1064062300">
      <w:bodyDiv w:val="1"/>
      <w:marLeft w:val="0"/>
      <w:marRight w:val="0"/>
      <w:marTop w:val="0"/>
      <w:marBottom w:val="0"/>
      <w:divBdr>
        <w:top w:val="none" w:sz="0" w:space="0" w:color="auto"/>
        <w:left w:val="none" w:sz="0" w:space="0" w:color="auto"/>
        <w:bottom w:val="none" w:sz="0" w:space="0" w:color="auto"/>
        <w:right w:val="none" w:sz="0" w:space="0" w:color="auto"/>
      </w:divBdr>
    </w:div>
    <w:div w:id="1076827169">
      <w:bodyDiv w:val="1"/>
      <w:marLeft w:val="0"/>
      <w:marRight w:val="0"/>
      <w:marTop w:val="0"/>
      <w:marBottom w:val="0"/>
      <w:divBdr>
        <w:top w:val="none" w:sz="0" w:space="0" w:color="auto"/>
        <w:left w:val="none" w:sz="0" w:space="0" w:color="auto"/>
        <w:bottom w:val="none" w:sz="0" w:space="0" w:color="auto"/>
        <w:right w:val="none" w:sz="0" w:space="0" w:color="auto"/>
      </w:divBdr>
    </w:div>
    <w:div w:id="1077165706">
      <w:bodyDiv w:val="1"/>
      <w:marLeft w:val="0"/>
      <w:marRight w:val="0"/>
      <w:marTop w:val="0"/>
      <w:marBottom w:val="0"/>
      <w:divBdr>
        <w:top w:val="none" w:sz="0" w:space="0" w:color="auto"/>
        <w:left w:val="none" w:sz="0" w:space="0" w:color="auto"/>
        <w:bottom w:val="none" w:sz="0" w:space="0" w:color="auto"/>
        <w:right w:val="none" w:sz="0" w:space="0" w:color="auto"/>
      </w:divBdr>
    </w:div>
    <w:div w:id="1091396471">
      <w:bodyDiv w:val="1"/>
      <w:marLeft w:val="0"/>
      <w:marRight w:val="0"/>
      <w:marTop w:val="0"/>
      <w:marBottom w:val="0"/>
      <w:divBdr>
        <w:top w:val="none" w:sz="0" w:space="0" w:color="auto"/>
        <w:left w:val="none" w:sz="0" w:space="0" w:color="auto"/>
        <w:bottom w:val="none" w:sz="0" w:space="0" w:color="auto"/>
        <w:right w:val="none" w:sz="0" w:space="0" w:color="auto"/>
      </w:divBdr>
    </w:div>
    <w:div w:id="1108892687">
      <w:bodyDiv w:val="1"/>
      <w:marLeft w:val="0"/>
      <w:marRight w:val="0"/>
      <w:marTop w:val="0"/>
      <w:marBottom w:val="0"/>
      <w:divBdr>
        <w:top w:val="none" w:sz="0" w:space="0" w:color="auto"/>
        <w:left w:val="none" w:sz="0" w:space="0" w:color="auto"/>
        <w:bottom w:val="none" w:sz="0" w:space="0" w:color="auto"/>
        <w:right w:val="none" w:sz="0" w:space="0" w:color="auto"/>
      </w:divBdr>
    </w:div>
    <w:div w:id="1110591805">
      <w:bodyDiv w:val="1"/>
      <w:marLeft w:val="0"/>
      <w:marRight w:val="0"/>
      <w:marTop w:val="0"/>
      <w:marBottom w:val="0"/>
      <w:divBdr>
        <w:top w:val="none" w:sz="0" w:space="0" w:color="auto"/>
        <w:left w:val="none" w:sz="0" w:space="0" w:color="auto"/>
        <w:bottom w:val="none" w:sz="0" w:space="0" w:color="auto"/>
        <w:right w:val="none" w:sz="0" w:space="0" w:color="auto"/>
      </w:divBdr>
    </w:div>
    <w:div w:id="1137725363">
      <w:bodyDiv w:val="1"/>
      <w:marLeft w:val="0"/>
      <w:marRight w:val="0"/>
      <w:marTop w:val="0"/>
      <w:marBottom w:val="0"/>
      <w:divBdr>
        <w:top w:val="none" w:sz="0" w:space="0" w:color="auto"/>
        <w:left w:val="none" w:sz="0" w:space="0" w:color="auto"/>
        <w:bottom w:val="none" w:sz="0" w:space="0" w:color="auto"/>
        <w:right w:val="none" w:sz="0" w:space="0" w:color="auto"/>
      </w:divBdr>
    </w:div>
    <w:div w:id="1147941736">
      <w:bodyDiv w:val="1"/>
      <w:marLeft w:val="0"/>
      <w:marRight w:val="0"/>
      <w:marTop w:val="0"/>
      <w:marBottom w:val="0"/>
      <w:divBdr>
        <w:top w:val="none" w:sz="0" w:space="0" w:color="auto"/>
        <w:left w:val="none" w:sz="0" w:space="0" w:color="auto"/>
        <w:bottom w:val="none" w:sz="0" w:space="0" w:color="auto"/>
        <w:right w:val="none" w:sz="0" w:space="0" w:color="auto"/>
      </w:divBdr>
    </w:div>
    <w:div w:id="1159075866">
      <w:bodyDiv w:val="1"/>
      <w:marLeft w:val="0"/>
      <w:marRight w:val="0"/>
      <w:marTop w:val="0"/>
      <w:marBottom w:val="0"/>
      <w:divBdr>
        <w:top w:val="none" w:sz="0" w:space="0" w:color="auto"/>
        <w:left w:val="none" w:sz="0" w:space="0" w:color="auto"/>
        <w:bottom w:val="none" w:sz="0" w:space="0" w:color="auto"/>
        <w:right w:val="none" w:sz="0" w:space="0" w:color="auto"/>
      </w:divBdr>
    </w:div>
    <w:div w:id="1162429170">
      <w:bodyDiv w:val="1"/>
      <w:marLeft w:val="0"/>
      <w:marRight w:val="0"/>
      <w:marTop w:val="0"/>
      <w:marBottom w:val="0"/>
      <w:divBdr>
        <w:top w:val="none" w:sz="0" w:space="0" w:color="auto"/>
        <w:left w:val="none" w:sz="0" w:space="0" w:color="auto"/>
        <w:bottom w:val="none" w:sz="0" w:space="0" w:color="auto"/>
        <w:right w:val="none" w:sz="0" w:space="0" w:color="auto"/>
      </w:divBdr>
    </w:div>
    <w:div w:id="1177840878">
      <w:bodyDiv w:val="1"/>
      <w:marLeft w:val="0"/>
      <w:marRight w:val="0"/>
      <w:marTop w:val="0"/>
      <w:marBottom w:val="0"/>
      <w:divBdr>
        <w:top w:val="none" w:sz="0" w:space="0" w:color="auto"/>
        <w:left w:val="none" w:sz="0" w:space="0" w:color="auto"/>
        <w:bottom w:val="none" w:sz="0" w:space="0" w:color="auto"/>
        <w:right w:val="none" w:sz="0" w:space="0" w:color="auto"/>
      </w:divBdr>
    </w:div>
    <w:div w:id="1183780487">
      <w:bodyDiv w:val="1"/>
      <w:marLeft w:val="0"/>
      <w:marRight w:val="0"/>
      <w:marTop w:val="0"/>
      <w:marBottom w:val="0"/>
      <w:divBdr>
        <w:top w:val="none" w:sz="0" w:space="0" w:color="auto"/>
        <w:left w:val="none" w:sz="0" w:space="0" w:color="auto"/>
        <w:bottom w:val="none" w:sz="0" w:space="0" w:color="auto"/>
        <w:right w:val="none" w:sz="0" w:space="0" w:color="auto"/>
      </w:divBdr>
    </w:div>
    <w:div w:id="1198812203">
      <w:bodyDiv w:val="1"/>
      <w:marLeft w:val="0"/>
      <w:marRight w:val="0"/>
      <w:marTop w:val="0"/>
      <w:marBottom w:val="0"/>
      <w:divBdr>
        <w:top w:val="none" w:sz="0" w:space="0" w:color="auto"/>
        <w:left w:val="none" w:sz="0" w:space="0" w:color="auto"/>
        <w:bottom w:val="none" w:sz="0" w:space="0" w:color="auto"/>
        <w:right w:val="none" w:sz="0" w:space="0" w:color="auto"/>
      </w:divBdr>
    </w:div>
    <w:div w:id="1200977026">
      <w:bodyDiv w:val="1"/>
      <w:marLeft w:val="0"/>
      <w:marRight w:val="0"/>
      <w:marTop w:val="0"/>
      <w:marBottom w:val="0"/>
      <w:divBdr>
        <w:top w:val="none" w:sz="0" w:space="0" w:color="auto"/>
        <w:left w:val="none" w:sz="0" w:space="0" w:color="auto"/>
        <w:bottom w:val="none" w:sz="0" w:space="0" w:color="auto"/>
        <w:right w:val="none" w:sz="0" w:space="0" w:color="auto"/>
      </w:divBdr>
    </w:div>
    <w:div w:id="1207983420">
      <w:bodyDiv w:val="1"/>
      <w:marLeft w:val="0"/>
      <w:marRight w:val="0"/>
      <w:marTop w:val="0"/>
      <w:marBottom w:val="0"/>
      <w:divBdr>
        <w:top w:val="none" w:sz="0" w:space="0" w:color="auto"/>
        <w:left w:val="none" w:sz="0" w:space="0" w:color="auto"/>
        <w:bottom w:val="none" w:sz="0" w:space="0" w:color="auto"/>
        <w:right w:val="none" w:sz="0" w:space="0" w:color="auto"/>
      </w:divBdr>
    </w:div>
    <w:div w:id="1227493029">
      <w:bodyDiv w:val="1"/>
      <w:marLeft w:val="0"/>
      <w:marRight w:val="0"/>
      <w:marTop w:val="0"/>
      <w:marBottom w:val="0"/>
      <w:divBdr>
        <w:top w:val="none" w:sz="0" w:space="0" w:color="auto"/>
        <w:left w:val="none" w:sz="0" w:space="0" w:color="auto"/>
        <w:bottom w:val="none" w:sz="0" w:space="0" w:color="auto"/>
        <w:right w:val="none" w:sz="0" w:space="0" w:color="auto"/>
      </w:divBdr>
    </w:div>
    <w:div w:id="1258827993">
      <w:bodyDiv w:val="1"/>
      <w:marLeft w:val="0"/>
      <w:marRight w:val="0"/>
      <w:marTop w:val="0"/>
      <w:marBottom w:val="0"/>
      <w:divBdr>
        <w:top w:val="none" w:sz="0" w:space="0" w:color="auto"/>
        <w:left w:val="none" w:sz="0" w:space="0" w:color="auto"/>
        <w:bottom w:val="none" w:sz="0" w:space="0" w:color="auto"/>
        <w:right w:val="none" w:sz="0" w:space="0" w:color="auto"/>
      </w:divBdr>
    </w:div>
    <w:div w:id="1270695467">
      <w:bodyDiv w:val="1"/>
      <w:marLeft w:val="0"/>
      <w:marRight w:val="0"/>
      <w:marTop w:val="0"/>
      <w:marBottom w:val="0"/>
      <w:divBdr>
        <w:top w:val="none" w:sz="0" w:space="0" w:color="auto"/>
        <w:left w:val="none" w:sz="0" w:space="0" w:color="auto"/>
        <w:bottom w:val="none" w:sz="0" w:space="0" w:color="auto"/>
        <w:right w:val="none" w:sz="0" w:space="0" w:color="auto"/>
      </w:divBdr>
    </w:div>
    <w:div w:id="1275403335">
      <w:bodyDiv w:val="1"/>
      <w:marLeft w:val="0"/>
      <w:marRight w:val="0"/>
      <w:marTop w:val="0"/>
      <w:marBottom w:val="0"/>
      <w:divBdr>
        <w:top w:val="none" w:sz="0" w:space="0" w:color="auto"/>
        <w:left w:val="none" w:sz="0" w:space="0" w:color="auto"/>
        <w:bottom w:val="none" w:sz="0" w:space="0" w:color="auto"/>
        <w:right w:val="none" w:sz="0" w:space="0" w:color="auto"/>
      </w:divBdr>
    </w:div>
    <w:div w:id="1276517612">
      <w:bodyDiv w:val="1"/>
      <w:marLeft w:val="0"/>
      <w:marRight w:val="0"/>
      <w:marTop w:val="0"/>
      <w:marBottom w:val="0"/>
      <w:divBdr>
        <w:top w:val="none" w:sz="0" w:space="0" w:color="auto"/>
        <w:left w:val="none" w:sz="0" w:space="0" w:color="auto"/>
        <w:bottom w:val="none" w:sz="0" w:space="0" w:color="auto"/>
        <w:right w:val="none" w:sz="0" w:space="0" w:color="auto"/>
      </w:divBdr>
    </w:div>
    <w:div w:id="1292904006">
      <w:bodyDiv w:val="1"/>
      <w:marLeft w:val="0"/>
      <w:marRight w:val="0"/>
      <w:marTop w:val="0"/>
      <w:marBottom w:val="0"/>
      <w:divBdr>
        <w:top w:val="none" w:sz="0" w:space="0" w:color="auto"/>
        <w:left w:val="none" w:sz="0" w:space="0" w:color="auto"/>
        <w:bottom w:val="none" w:sz="0" w:space="0" w:color="auto"/>
        <w:right w:val="none" w:sz="0" w:space="0" w:color="auto"/>
      </w:divBdr>
    </w:div>
    <w:div w:id="1293365755">
      <w:bodyDiv w:val="1"/>
      <w:marLeft w:val="0"/>
      <w:marRight w:val="0"/>
      <w:marTop w:val="0"/>
      <w:marBottom w:val="0"/>
      <w:divBdr>
        <w:top w:val="none" w:sz="0" w:space="0" w:color="auto"/>
        <w:left w:val="none" w:sz="0" w:space="0" w:color="auto"/>
        <w:bottom w:val="none" w:sz="0" w:space="0" w:color="auto"/>
        <w:right w:val="none" w:sz="0" w:space="0" w:color="auto"/>
      </w:divBdr>
    </w:div>
    <w:div w:id="1301350997">
      <w:bodyDiv w:val="1"/>
      <w:marLeft w:val="0"/>
      <w:marRight w:val="0"/>
      <w:marTop w:val="0"/>
      <w:marBottom w:val="0"/>
      <w:divBdr>
        <w:top w:val="none" w:sz="0" w:space="0" w:color="auto"/>
        <w:left w:val="none" w:sz="0" w:space="0" w:color="auto"/>
        <w:bottom w:val="none" w:sz="0" w:space="0" w:color="auto"/>
        <w:right w:val="none" w:sz="0" w:space="0" w:color="auto"/>
      </w:divBdr>
    </w:div>
    <w:div w:id="1307122160">
      <w:bodyDiv w:val="1"/>
      <w:marLeft w:val="0"/>
      <w:marRight w:val="0"/>
      <w:marTop w:val="0"/>
      <w:marBottom w:val="0"/>
      <w:divBdr>
        <w:top w:val="none" w:sz="0" w:space="0" w:color="auto"/>
        <w:left w:val="none" w:sz="0" w:space="0" w:color="auto"/>
        <w:bottom w:val="none" w:sz="0" w:space="0" w:color="auto"/>
        <w:right w:val="none" w:sz="0" w:space="0" w:color="auto"/>
      </w:divBdr>
    </w:div>
    <w:div w:id="1308165492">
      <w:bodyDiv w:val="1"/>
      <w:marLeft w:val="0"/>
      <w:marRight w:val="0"/>
      <w:marTop w:val="0"/>
      <w:marBottom w:val="0"/>
      <w:divBdr>
        <w:top w:val="none" w:sz="0" w:space="0" w:color="auto"/>
        <w:left w:val="none" w:sz="0" w:space="0" w:color="auto"/>
        <w:bottom w:val="none" w:sz="0" w:space="0" w:color="auto"/>
        <w:right w:val="none" w:sz="0" w:space="0" w:color="auto"/>
      </w:divBdr>
    </w:div>
    <w:div w:id="1337734855">
      <w:bodyDiv w:val="1"/>
      <w:marLeft w:val="0"/>
      <w:marRight w:val="0"/>
      <w:marTop w:val="0"/>
      <w:marBottom w:val="0"/>
      <w:divBdr>
        <w:top w:val="none" w:sz="0" w:space="0" w:color="auto"/>
        <w:left w:val="none" w:sz="0" w:space="0" w:color="auto"/>
        <w:bottom w:val="none" w:sz="0" w:space="0" w:color="auto"/>
        <w:right w:val="none" w:sz="0" w:space="0" w:color="auto"/>
      </w:divBdr>
    </w:div>
    <w:div w:id="1344088840">
      <w:bodyDiv w:val="1"/>
      <w:marLeft w:val="0"/>
      <w:marRight w:val="0"/>
      <w:marTop w:val="0"/>
      <w:marBottom w:val="0"/>
      <w:divBdr>
        <w:top w:val="none" w:sz="0" w:space="0" w:color="auto"/>
        <w:left w:val="none" w:sz="0" w:space="0" w:color="auto"/>
        <w:bottom w:val="none" w:sz="0" w:space="0" w:color="auto"/>
        <w:right w:val="none" w:sz="0" w:space="0" w:color="auto"/>
      </w:divBdr>
    </w:div>
    <w:div w:id="1351251945">
      <w:bodyDiv w:val="1"/>
      <w:marLeft w:val="0"/>
      <w:marRight w:val="0"/>
      <w:marTop w:val="0"/>
      <w:marBottom w:val="0"/>
      <w:divBdr>
        <w:top w:val="none" w:sz="0" w:space="0" w:color="auto"/>
        <w:left w:val="none" w:sz="0" w:space="0" w:color="auto"/>
        <w:bottom w:val="none" w:sz="0" w:space="0" w:color="auto"/>
        <w:right w:val="none" w:sz="0" w:space="0" w:color="auto"/>
      </w:divBdr>
    </w:div>
    <w:div w:id="1353068621">
      <w:bodyDiv w:val="1"/>
      <w:marLeft w:val="0"/>
      <w:marRight w:val="0"/>
      <w:marTop w:val="0"/>
      <w:marBottom w:val="0"/>
      <w:divBdr>
        <w:top w:val="none" w:sz="0" w:space="0" w:color="auto"/>
        <w:left w:val="none" w:sz="0" w:space="0" w:color="auto"/>
        <w:bottom w:val="none" w:sz="0" w:space="0" w:color="auto"/>
        <w:right w:val="none" w:sz="0" w:space="0" w:color="auto"/>
      </w:divBdr>
    </w:div>
    <w:div w:id="1356926876">
      <w:bodyDiv w:val="1"/>
      <w:marLeft w:val="0"/>
      <w:marRight w:val="0"/>
      <w:marTop w:val="0"/>
      <w:marBottom w:val="0"/>
      <w:divBdr>
        <w:top w:val="none" w:sz="0" w:space="0" w:color="auto"/>
        <w:left w:val="none" w:sz="0" w:space="0" w:color="auto"/>
        <w:bottom w:val="none" w:sz="0" w:space="0" w:color="auto"/>
        <w:right w:val="none" w:sz="0" w:space="0" w:color="auto"/>
      </w:divBdr>
    </w:div>
    <w:div w:id="1361279757">
      <w:bodyDiv w:val="1"/>
      <w:marLeft w:val="0"/>
      <w:marRight w:val="0"/>
      <w:marTop w:val="0"/>
      <w:marBottom w:val="0"/>
      <w:divBdr>
        <w:top w:val="none" w:sz="0" w:space="0" w:color="auto"/>
        <w:left w:val="none" w:sz="0" w:space="0" w:color="auto"/>
        <w:bottom w:val="none" w:sz="0" w:space="0" w:color="auto"/>
        <w:right w:val="none" w:sz="0" w:space="0" w:color="auto"/>
      </w:divBdr>
    </w:div>
    <w:div w:id="1368488928">
      <w:bodyDiv w:val="1"/>
      <w:marLeft w:val="0"/>
      <w:marRight w:val="0"/>
      <w:marTop w:val="0"/>
      <w:marBottom w:val="0"/>
      <w:divBdr>
        <w:top w:val="none" w:sz="0" w:space="0" w:color="auto"/>
        <w:left w:val="none" w:sz="0" w:space="0" w:color="auto"/>
        <w:bottom w:val="none" w:sz="0" w:space="0" w:color="auto"/>
        <w:right w:val="none" w:sz="0" w:space="0" w:color="auto"/>
      </w:divBdr>
    </w:div>
    <w:div w:id="1371419983">
      <w:bodyDiv w:val="1"/>
      <w:marLeft w:val="0"/>
      <w:marRight w:val="0"/>
      <w:marTop w:val="0"/>
      <w:marBottom w:val="0"/>
      <w:divBdr>
        <w:top w:val="none" w:sz="0" w:space="0" w:color="auto"/>
        <w:left w:val="none" w:sz="0" w:space="0" w:color="auto"/>
        <w:bottom w:val="none" w:sz="0" w:space="0" w:color="auto"/>
        <w:right w:val="none" w:sz="0" w:space="0" w:color="auto"/>
      </w:divBdr>
    </w:div>
    <w:div w:id="1391688942">
      <w:bodyDiv w:val="1"/>
      <w:marLeft w:val="0"/>
      <w:marRight w:val="0"/>
      <w:marTop w:val="0"/>
      <w:marBottom w:val="0"/>
      <w:divBdr>
        <w:top w:val="none" w:sz="0" w:space="0" w:color="auto"/>
        <w:left w:val="none" w:sz="0" w:space="0" w:color="auto"/>
        <w:bottom w:val="none" w:sz="0" w:space="0" w:color="auto"/>
        <w:right w:val="none" w:sz="0" w:space="0" w:color="auto"/>
      </w:divBdr>
    </w:div>
    <w:div w:id="1397123737">
      <w:bodyDiv w:val="1"/>
      <w:marLeft w:val="0"/>
      <w:marRight w:val="0"/>
      <w:marTop w:val="0"/>
      <w:marBottom w:val="0"/>
      <w:divBdr>
        <w:top w:val="none" w:sz="0" w:space="0" w:color="auto"/>
        <w:left w:val="none" w:sz="0" w:space="0" w:color="auto"/>
        <w:bottom w:val="none" w:sz="0" w:space="0" w:color="auto"/>
        <w:right w:val="none" w:sz="0" w:space="0" w:color="auto"/>
      </w:divBdr>
    </w:div>
    <w:div w:id="1405299689">
      <w:bodyDiv w:val="1"/>
      <w:marLeft w:val="0"/>
      <w:marRight w:val="0"/>
      <w:marTop w:val="0"/>
      <w:marBottom w:val="0"/>
      <w:divBdr>
        <w:top w:val="none" w:sz="0" w:space="0" w:color="auto"/>
        <w:left w:val="none" w:sz="0" w:space="0" w:color="auto"/>
        <w:bottom w:val="none" w:sz="0" w:space="0" w:color="auto"/>
        <w:right w:val="none" w:sz="0" w:space="0" w:color="auto"/>
      </w:divBdr>
    </w:div>
    <w:div w:id="1431000723">
      <w:bodyDiv w:val="1"/>
      <w:marLeft w:val="0"/>
      <w:marRight w:val="0"/>
      <w:marTop w:val="0"/>
      <w:marBottom w:val="0"/>
      <w:divBdr>
        <w:top w:val="none" w:sz="0" w:space="0" w:color="auto"/>
        <w:left w:val="none" w:sz="0" w:space="0" w:color="auto"/>
        <w:bottom w:val="none" w:sz="0" w:space="0" w:color="auto"/>
        <w:right w:val="none" w:sz="0" w:space="0" w:color="auto"/>
      </w:divBdr>
    </w:div>
    <w:div w:id="1434059861">
      <w:bodyDiv w:val="1"/>
      <w:marLeft w:val="0"/>
      <w:marRight w:val="0"/>
      <w:marTop w:val="0"/>
      <w:marBottom w:val="0"/>
      <w:divBdr>
        <w:top w:val="none" w:sz="0" w:space="0" w:color="auto"/>
        <w:left w:val="none" w:sz="0" w:space="0" w:color="auto"/>
        <w:bottom w:val="none" w:sz="0" w:space="0" w:color="auto"/>
        <w:right w:val="none" w:sz="0" w:space="0" w:color="auto"/>
      </w:divBdr>
    </w:div>
    <w:div w:id="1454903005">
      <w:bodyDiv w:val="1"/>
      <w:marLeft w:val="0"/>
      <w:marRight w:val="0"/>
      <w:marTop w:val="0"/>
      <w:marBottom w:val="0"/>
      <w:divBdr>
        <w:top w:val="none" w:sz="0" w:space="0" w:color="auto"/>
        <w:left w:val="none" w:sz="0" w:space="0" w:color="auto"/>
        <w:bottom w:val="none" w:sz="0" w:space="0" w:color="auto"/>
        <w:right w:val="none" w:sz="0" w:space="0" w:color="auto"/>
      </w:divBdr>
    </w:div>
    <w:div w:id="1476724171">
      <w:bodyDiv w:val="1"/>
      <w:marLeft w:val="0"/>
      <w:marRight w:val="0"/>
      <w:marTop w:val="0"/>
      <w:marBottom w:val="0"/>
      <w:divBdr>
        <w:top w:val="none" w:sz="0" w:space="0" w:color="auto"/>
        <w:left w:val="none" w:sz="0" w:space="0" w:color="auto"/>
        <w:bottom w:val="none" w:sz="0" w:space="0" w:color="auto"/>
        <w:right w:val="none" w:sz="0" w:space="0" w:color="auto"/>
      </w:divBdr>
    </w:div>
    <w:div w:id="1482233347">
      <w:bodyDiv w:val="1"/>
      <w:marLeft w:val="0"/>
      <w:marRight w:val="0"/>
      <w:marTop w:val="0"/>
      <w:marBottom w:val="0"/>
      <w:divBdr>
        <w:top w:val="none" w:sz="0" w:space="0" w:color="auto"/>
        <w:left w:val="none" w:sz="0" w:space="0" w:color="auto"/>
        <w:bottom w:val="none" w:sz="0" w:space="0" w:color="auto"/>
        <w:right w:val="none" w:sz="0" w:space="0" w:color="auto"/>
      </w:divBdr>
    </w:div>
    <w:div w:id="1482623331">
      <w:bodyDiv w:val="1"/>
      <w:marLeft w:val="0"/>
      <w:marRight w:val="0"/>
      <w:marTop w:val="0"/>
      <w:marBottom w:val="0"/>
      <w:divBdr>
        <w:top w:val="none" w:sz="0" w:space="0" w:color="auto"/>
        <w:left w:val="none" w:sz="0" w:space="0" w:color="auto"/>
        <w:bottom w:val="none" w:sz="0" w:space="0" w:color="auto"/>
        <w:right w:val="none" w:sz="0" w:space="0" w:color="auto"/>
      </w:divBdr>
      <w:divsChild>
        <w:div w:id="10113963">
          <w:marLeft w:val="806"/>
          <w:marRight w:val="0"/>
          <w:marTop w:val="200"/>
          <w:marBottom w:val="0"/>
          <w:divBdr>
            <w:top w:val="none" w:sz="0" w:space="0" w:color="auto"/>
            <w:left w:val="none" w:sz="0" w:space="0" w:color="auto"/>
            <w:bottom w:val="none" w:sz="0" w:space="0" w:color="auto"/>
            <w:right w:val="none" w:sz="0" w:space="0" w:color="auto"/>
          </w:divBdr>
        </w:div>
        <w:div w:id="531767081">
          <w:marLeft w:val="806"/>
          <w:marRight w:val="0"/>
          <w:marTop w:val="200"/>
          <w:marBottom w:val="0"/>
          <w:divBdr>
            <w:top w:val="none" w:sz="0" w:space="0" w:color="auto"/>
            <w:left w:val="none" w:sz="0" w:space="0" w:color="auto"/>
            <w:bottom w:val="none" w:sz="0" w:space="0" w:color="auto"/>
            <w:right w:val="none" w:sz="0" w:space="0" w:color="auto"/>
          </w:divBdr>
        </w:div>
        <w:div w:id="1922786460">
          <w:marLeft w:val="1526"/>
          <w:marRight w:val="0"/>
          <w:marTop w:val="100"/>
          <w:marBottom w:val="0"/>
          <w:divBdr>
            <w:top w:val="none" w:sz="0" w:space="0" w:color="auto"/>
            <w:left w:val="none" w:sz="0" w:space="0" w:color="auto"/>
            <w:bottom w:val="none" w:sz="0" w:space="0" w:color="auto"/>
            <w:right w:val="none" w:sz="0" w:space="0" w:color="auto"/>
          </w:divBdr>
        </w:div>
      </w:divsChild>
    </w:div>
    <w:div w:id="1497376325">
      <w:bodyDiv w:val="1"/>
      <w:marLeft w:val="0"/>
      <w:marRight w:val="0"/>
      <w:marTop w:val="0"/>
      <w:marBottom w:val="0"/>
      <w:divBdr>
        <w:top w:val="none" w:sz="0" w:space="0" w:color="auto"/>
        <w:left w:val="none" w:sz="0" w:space="0" w:color="auto"/>
        <w:bottom w:val="none" w:sz="0" w:space="0" w:color="auto"/>
        <w:right w:val="none" w:sz="0" w:space="0" w:color="auto"/>
      </w:divBdr>
    </w:div>
    <w:div w:id="1501198030">
      <w:bodyDiv w:val="1"/>
      <w:marLeft w:val="0"/>
      <w:marRight w:val="0"/>
      <w:marTop w:val="0"/>
      <w:marBottom w:val="0"/>
      <w:divBdr>
        <w:top w:val="none" w:sz="0" w:space="0" w:color="auto"/>
        <w:left w:val="none" w:sz="0" w:space="0" w:color="auto"/>
        <w:bottom w:val="none" w:sz="0" w:space="0" w:color="auto"/>
        <w:right w:val="none" w:sz="0" w:space="0" w:color="auto"/>
      </w:divBdr>
    </w:div>
    <w:div w:id="1517159154">
      <w:bodyDiv w:val="1"/>
      <w:marLeft w:val="0"/>
      <w:marRight w:val="0"/>
      <w:marTop w:val="0"/>
      <w:marBottom w:val="0"/>
      <w:divBdr>
        <w:top w:val="none" w:sz="0" w:space="0" w:color="auto"/>
        <w:left w:val="none" w:sz="0" w:space="0" w:color="auto"/>
        <w:bottom w:val="none" w:sz="0" w:space="0" w:color="auto"/>
        <w:right w:val="none" w:sz="0" w:space="0" w:color="auto"/>
      </w:divBdr>
    </w:div>
    <w:div w:id="1560167379">
      <w:bodyDiv w:val="1"/>
      <w:marLeft w:val="0"/>
      <w:marRight w:val="0"/>
      <w:marTop w:val="0"/>
      <w:marBottom w:val="0"/>
      <w:divBdr>
        <w:top w:val="none" w:sz="0" w:space="0" w:color="auto"/>
        <w:left w:val="none" w:sz="0" w:space="0" w:color="auto"/>
        <w:bottom w:val="none" w:sz="0" w:space="0" w:color="auto"/>
        <w:right w:val="none" w:sz="0" w:space="0" w:color="auto"/>
      </w:divBdr>
    </w:div>
    <w:div w:id="1561482836">
      <w:bodyDiv w:val="1"/>
      <w:marLeft w:val="0"/>
      <w:marRight w:val="0"/>
      <w:marTop w:val="0"/>
      <w:marBottom w:val="0"/>
      <w:divBdr>
        <w:top w:val="none" w:sz="0" w:space="0" w:color="auto"/>
        <w:left w:val="none" w:sz="0" w:space="0" w:color="auto"/>
        <w:bottom w:val="none" w:sz="0" w:space="0" w:color="auto"/>
        <w:right w:val="none" w:sz="0" w:space="0" w:color="auto"/>
      </w:divBdr>
    </w:div>
    <w:div w:id="1590888722">
      <w:bodyDiv w:val="1"/>
      <w:marLeft w:val="0"/>
      <w:marRight w:val="0"/>
      <w:marTop w:val="0"/>
      <w:marBottom w:val="0"/>
      <w:divBdr>
        <w:top w:val="none" w:sz="0" w:space="0" w:color="auto"/>
        <w:left w:val="none" w:sz="0" w:space="0" w:color="auto"/>
        <w:bottom w:val="none" w:sz="0" w:space="0" w:color="auto"/>
        <w:right w:val="none" w:sz="0" w:space="0" w:color="auto"/>
      </w:divBdr>
    </w:div>
    <w:div w:id="1595750516">
      <w:bodyDiv w:val="1"/>
      <w:marLeft w:val="0"/>
      <w:marRight w:val="0"/>
      <w:marTop w:val="0"/>
      <w:marBottom w:val="0"/>
      <w:divBdr>
        <w:top w:val="none" w:sz="0" w:space="0" w:color="auto"/>
        <w:left w:val="none" w:sz="0" w:space="0" w:color="auto"/>
        <w:bottom w:val="none" w:sz="0" w:space="0" w:color="auto"/>
        <w:right w:val="none" w:sz="0" w:space="0" w:color="auto"/>
      </w:divBdr>
    </w:div>
    <w:div w:id="1612518397">
      <w:bodyDiv w:val="1"/>
      <w:marLeft w:val="0"/>
      <w:marRight w:val="0"/>
      <w:marTop w:val="0"/>
      <w:marBottom w:val="0"/>
      <w:divBdr>
        <w:top w:val="none" w:sz="0" w:space="0" w:color="auto"/>
        <w:left w:val="none" w:sz="0" w:space="0" w:color="auto"/>
        <w:bottom w:val="none" w:sz="0" w:space="0" w:color="auto"/>
        <w:right w:val="none" w:sz="0" w:space="0" w:color="auto"/>
      </w:divBdr>
    </w:div>
    <w:div w:id="1631742377">
      <w:bodyDiv w:val="1"/>
      <w:marLeft w:val="0"/>
      <w:marRight w:val="0"/>
      <w:marTop w:val="0"/>
      <w:marBottom w:val="0"/>
      <w:divBdr>
        <w:top w:val="none" w:sz="0" w:space="0" w:color="auto"/>
        <w:left w:val="none" w:sz="0" w:space="0" w:color="auto"/>
        <w:bottom w:val="none" w:sz="0" w:space="0" w:color="auto"/>
        <w:right w:val="none" w:sz="0" w:space="0" w:color="auto"/>
      </w:divBdr>
    </w:div>
    <w:div w:id="1638949334">
      <w:bodyDiv w:val="1"/>
      <w:marLeft w:val="0"/>
      <w:marRight w:val="0"/>
      <w:marTop w:val="0"/>
      <w:marBottom w:val="0"/>
      <w:divBdr>
        <w:top w:val="none" w:sz="0" w:space="0" w:color="auto"/>
        <w:left w:val="none" w:sz="0" w:space="0" w:color="auto"/>
        <w:bottom w:val="none" w:sz="0" w:space="0" w:color="auto"/>
        <w:right w:val="none" w:sz="0" w:space="0" w:color="auto"/>
      </w:divBdr>
    </w:div>
    <w:div w:id="1654136629">
      <w:bodyDiv w:val="1"/>
      <w:marLeft w:val="0"/>
      <w:marRight w:val="0"/>
      <w:marTop w:val="0"/>
      <w:marBottom w:val="0"/>
      <w:divBdr>
        <w:top w:val="none" w:sz="0" w:space="0" w:color="auto"/>
        <w:left w:val="none" w:sz="0" w:space="0" w:color="auto"/>
        <w:bottom w:val="none" w:sz="0" w:space="0" w:color="auto"/>
        <w:right w:val="none" w:sz="0" w:space="0" w:color="auto"/>
      </w:divBdr>
    </w:div>
    <w:div w:id="1661036876">
      <w:bodyDiv w:val="1"/>
      <w:marLeft w:val="0"/>
      <w:marRight w:val="0"/>
      <w:marTop w:val="0"/>
      <w:marBottom w:val="0"/>
      <w:divBdr>
        <w:top w:val="none" w:sz="0" w:space="0" w:color="auto"/>
        <w:left w:val="none" w:sz="0" w:space="0" w:color="auto"/>
        <w:bottom w:val="none" w:sz="0" w:space="0" w:color="auto"/>
        <w:right w:val="none" w:sz="0" w:space="0" w:color="auto"/>
      </w:divBdr>
    </w:div>
    <w:div w:id="1668706888">
      <w:bodyDiv w:val="1"/>
      <w:marLeft w:val="0"/>
      <w:marRight w:val="0"/>
      <w:marTop w:val="0"/>
      <w:marBottom w:val="0"/>
      <w:divBdr>
        <w:top w:val="none" w:sz="0" w:space="0" w:color="auto"/>
        <w:left w:val="none" w:sz="0" w:space="0" w:color="auto"/>
        <w:bottom w:val="none" w:sz="0" w:space="0" w:color="auto"/>
        <w:right w:val="none" w:sz="0" w:space="0" w:color="auto"/>
      </w:divBdr>
    </w:div>
    <w:div w:id="1677999655">
      <w:bodyDiv w:val="1"/>
      <w:marLeft w:val="0"/>
      <w:marRight w:val="0"/>
      <w:marTop w:val="0"/>
      <w:marBottom w:val="0"/>
      <w:divBdr>
        <w:top w:val="none" w:sz="0" w:space="0" w:color="auto"/>
        <w:left w:val="none" w:sz="0" w:space="0" w:color="auto"/>
        <w:bottom w:val="none" w:sz="0" w:space="0" w:color="auto"/>
        <w:right w:val="none" w:sz="0" w:space="0" w:color="auto"/>
      </w:divBdr>
    </w:div>
    <w:div w:id="1693067069">
      <w:bodyDiv w:val="1"/>
      <w:marLeft w:val="0"/>
      <w:marRight w:val="0"/>
      <w:marTop w:val="0"/>
      <w:marBottom w:val="0"/>
      <w:divBdr>
        <w:top w:val="none" w:sz="0" w:space="0" w:color="auto"/>
        <w:left w:val="none" w:sz="0" w:space="0" w:color="auto"/>
        <w:bottom w:val="none" w:sz="0" w:space="0" w:color="auto"/>
        <w:right w:val="none" w:sz="0" w:space="0" w:color="auto"/>
      </w:divBdr>
    </w:div>
    <w:div w:id="1700353833">
      <w:bodyDiv w:val="1"/>
      <w:marLeft w:val="0"/>
      <w:marRight w:val="0"/>
      <w:marTop w:val="0"/>
      <w:marBottom w:val="0"/>
      <w:divBdr>
        <w:top w:val="none" w:sz="0" w:space="0" w:color="auto"/>
        <w:left w:val="none" w:sz="0" w:space="0" w:color="auto"/>
        <w:bottom w:val="none" w:sz="0" w:space="0" w:color="auto"/>
        <w:right w:val="none" w:sz="0" w:space="0" w:color="auto"/>
      </w:divBdr>
    </w:div>
    <w:div w:id="1706902656">
      <w:bodyDiv w:val="1"/>
      <w:marLeft w:val="0"/>
      <w:marRight w:val="0"/>
      <w:marTop w:val="0"/>
      <w:marBottom w:val="0"/>
      <w:divBdr>
        <w:top w:val="none" w:sz="0" w:space="0" w:color="auto"/>
        <w:left w:val="none" w:sz="0" w:space="0" w:color="auto"/>
        <w:bottom w:val="none" w:sz="0" w:space="0" w:color="auto"/>
        <w:right w:val="none" w:sz="0" w:space="0" w:color="auto"/>
      </w:divBdr>
    </w:div>
    <w:div w:id="1731660062">
      <w:bodyDiv w:val="1"/>
      <w:marLeft w:val="0"/>
      <w:marRight w:val="0"/>
      <w:marTop w:val="0"/>
      <w:marBottom w:val="0"/>
      <w:divBdr>
        <w:top w:val="none" w:sz="0" w:space="0" w:color="auto"/>
        <w:left w:val="none" w:sz="0" w:space="0" w:color="auto"/>
        <w:bottom w:val="none" w:sz="0" w:space="0" w:color="auto"/>
        <w:right w:val="none" w:sz="0" w:space="0" w:color="auto"/>
      </w:divBdr>
    </w:div>
    <w:div w:id="1734231811">
      <w:bodyDiv w:val="1"/>
      <w:marLeft w:val="0"/>
      <w:marRight w:val="0"/>
      <w:marTop w:val="0"/>
      <w:marBottom w:val="0"/>
      <w:divBdr>
        <w:top w:val="none" w:sz="0" w:space="0" w:color="auto"/>
        <w:left w:val="none" w:sz="0" w:space="0" w:color="auto"/>
        <w:bottom w:val="none" w:sz="0" w:space="0" w:color="auto"/>
        <w:right w:val="none" w:sz="0" w:space="0" w:color="auto"/>
      </w:divBdr>
    </w:div>
    <w:div w:id="1737245961">
      <w:bodyDiv w:val="1"/>
      <w:marLeft w:val="0"/>
      <w:marRight w:val="0"/>
      <w:marTop w:val="0"/>
      <w:marBottom w:val="0"/>
      <w:divBdr>
        <w:top w:val="none" w:sz="0" w:space="0" w:color="auto"/>
        <w:left w:val="none" w:sz="0" w:space="0" w:color="auto"/>
        <w:bottom w:val="none" w:sz="0" w:space="0" w:color="auto"/>
        <w:right w:val="none" w:sz="0" w:space="0" w:color="auto"/>
      </w:divBdr>
    </w:div>
    <w:div w:id="1740857103">
      <w:bodyDiv w:val="1"/>
      <w:marLeft w:val="0"/>
      <w:marRight w:val="0"/>
      <w:marTop w:val="0"/>
      <w:marBottom w:val="0"/>
      <w:divBdr>
        <w:top w:val="none" w:sz="0" w:space="0" w:color="auto"/>
        <w:left w:val="none" w:sz="0" w:space="0" w:color="auto"/>
        <w:bottom w:val="none" w:sz="0" w:space="0" w:color="auto"/>
        <w:right w:val="none" w:sz="0" w:space="0" w:color="auto"/>
      </w:divBdr>
    </w:div>
    <w:div w:id="1762753269">
      <w:bodyDiv w:val="1"/>
      <w:marLeft w:val="0"/>
      <w:marRight w:val="0"/>
      <w:marTop w:val="0"/>
      <w:marBottom w:val="0"/>
      <w:divBdr>
        <w:top w:val="none" w:sz="0" w:space="0" w:color="auto"/>
        <w:left w:val="none" w:sz="0" w:space="0" w:color="auto"/>
        <w:bottom w:val="none" w:sz="0" w:space="0" w:color="auto"/>
        <w:right w:val="none" w:sz="0" w:space="0" w:color="auto"/>
      </w:divBdr>
    </w:div>
    <w:div w:id="1773935123">
      <w:bodyDiv w:val="1"/>
      <w:marLeft w:val="0"/>
      <w:marRight w:val="0"/>
      <w:marTop w:val="0"/>
      <w:marBottom w:val="0"/>
      <w:divBdr>
        <w:top w:val="none" w:sz="0" w:space="0" w:color="auto"/>
        <w:left w:val="none" w:sz="0" w:space="0" w:color="auto"/>
        <w:bottom w:val="none" w:sz="0" w:space="0" w:color="auto"/>
        <w:right w:val="none" w:sz="0" w:space="0" w:color="auto"/>
      </w:divBdr>
    </w:div>
    <w:div w:id="1775591994">
      <w:bodyDiv w:val="1"/>
      <w:marLeft w:val="0"/>
      <w:marRight w:val="0"/>
      <w:marTop w:val="0"/>
      <w:marBottom w:val="0"/>
      <w:divBdr>
        <w:top w:val="none" w:sz="0" w:space="0" w:color="auto"/>
        <w:left w:val="none" w:sz="0" w:space="0" w:color="auto"/>
        <w:bottom w:val="none" w:sz="0" w:space="0" w:color="auto"/>
        <w:right w:val="none" w:sz="0" w:space="0" w:color="auto"/>
      </w:divBdr>
    </w:div>
    <w:div w:id="1778020279">
      <w:bodyDiv w:val="1"/>
      <w:marLeft w:val="0"/>
      <w:marRight w:val="0"/>
      <w:marTop w:val="0"/>
      <w:marBottom w:val="0"/>
      <w:divBdr>
        <w:top w:val="none" w:sz="0" w:space="0" w:color="auto"/>
        <w:left w:val="none" w:sz="0" w:space="0" w:color="auto"/>
        <w:bottom w:val="none" w:sz="0" w:space="0" w:color="auto"/>
        <w:right w:val="none" w:sz="0" w:space="0" w:color="auto"/>
      </w:divBdr>
    </w:div>
    <w:div w:id="1794713076">
      <w:bodyDiv w:val="1"/>
      <w:marLeft w:val="0"/>
      <w:marRight w:val="0"/>
      <w:marTop w:val="0"/>
      <w:marBottom w:val="0"/>
      <w:divBdr>
        <w:top w:val="none" w:sz="0" w:space="0" w:color="auto"/>
        <w:left w:val="none" w:sz="0" w:space="0" w:color="auto"/>
        <w:bottom w:val="none" w:sz="0" w:space="0" w:color="auto"/>
        <w:right w:val="none" w:sz="0" w:space="0" w:color="auto"/>
      </w:divBdr>
    </w:div>
    <w:div w:id="1805348556">
      <w:bodyDiv w:val="1"/>
      <w:marLeft w:val="0"/>
      <w:marRight w:val="0"/>
      <w:marTop w:val="0"/>
      <w:marBottom w:val="0"/>
      <w:divBdr>
        <w:top w:val="none" w:sz="0" w:space="0" w:color="auto"/>
        <w:left w:val="none" w:sz="0" w:space="0" w:color="auto"/>
        <w:bottom w:val="none" w:sz="0" w:space="0" w:color="auto"/>
        <w:right w:val="none" w:sz="0" w:space="0" w:color="auto"/>
      </w:divBdr>
    </w:div>
    <w:div w:id="1826168895">
      <w:bodyDiv w:val="1"/>
      <w:marLeft w:val="0"/>
      <w:marRight w:val="0"/>
      <w:marTop w:val="0"/>
      <w:marBottom w:val="0"/>
      <w:divBdr>
        <w:top w:val="none" w:sz="0" w:space="0" w:color="auto"/>
        <w:left w:val="none" w:sz="0" w:space="0" w:color="auto"/>
        <w:bottom w:val="none" w:sz="0" w:space="0" w:color="auto"/>
        <w:right w:val="none" w:sz="0" w:space="0" w:color="auto"/>
      </w:divBdr>
    </w:div>
    <w:div w:id="1829780532">
      <w:bodyDiv w:val="1"/>
      <w:marLeft w:val="0"/>
      <w:marRight w:val="0"/>
      <w:marTop w:val="0"/>
      <w:marBottom w:val="0"/>
      <w:divBdr>
        <w:top w:val="none" w:sz="0" w:space="0" w:color="auto"/>
        <w:left w:val="none" w:sz="0" w:space="0" w:color="auto"/>
        <w:bottom w:val="none" w:sz="0" w:space="0" w:color="auto"/>
        <w:right w:val="none" w:sz="0" w:space="0" w:color="auto"/>
      </w:divBdr>
    </w:div>
    <w:div w:id="1837383111">
      <w:bodyDiv w:val="1"/>
      <w:marLeft w:val="0"/>
      <w:marRight w:val="0"/>
      <w:marTop w:val="0"/>
      <w:marBottom w:val="0"/>
      <w:divBdr>
        <w:top w:val="none" w:sz="0" w:space="0" w:color="auto"/>
        <w:left w:val="none" w:sz="0" w:space="0" w:color="auto"/>
        <w:bottom w:val="none" w:sz="0" w:space="0" w:color="auto"/>
        <w:right w:val="none" w:sz="0" w:space="0" w:color="auto"/>
      </w:divBdr>
    </w:div>
    <w:div w:id="1837575126">
      <w:bodyDiv w:val="1"/>
      <w:marLeft w:val="0"/>
      <w:marRight w:val="0"/>
      <w:marTop w:val="0"/>
      <w:marBottom w:val="0"/>
      <w:divBdr>
        <w:top w:val="none" w:sz="0" w:space="0" w:color="auto"/>
        <w:left w:val="none" w:sz="0" w:space="0" w:color="auto"/>
        <w:bottom w:val="none" w:sz="0" w:space="0" w:color="auto"/>
        <w:right w:val="none" w:sz="0" w:space="0" w:color="auto"/>
      </w:divBdr>
    </w:div>
    <w:div w:id="1848128684">
      <w:bodyDiv w:val="1"/>
      <w:marLeft w:val="0"/>
      <w:marRight w:val="0"/>
      <w:marTop w:val="0"/>
      <w:marBottom w:val="0"/>
      <w:divBdr>
        <w:top w:val="none" w:sz="0" w:space="0" w:color="auto"/>
        <w:left w:val="none" w:sz="0" w:space="0" w:color="auto"/>
        <w:bottom w:val="none" w:sz="0" w:space="0" w:color="auto"/>
        <w:right w:val="none" w:sz="0" w:space="0" w:color="auto"/>
      </w:divBdr>
    </w:div>
    <w:div w:id="1852988363">
      <w:bodyDiv w:val="1"/>
      <w:marLeft w:val="0"/>
      <w:marRight w:val="0"/>
      <w:marTop w:val="0"/>
      <w:marBottom w:val="0"/>
      <w:divBdr>
        <w:top w:val="none" w:sz="0" w:space="0" w:color="auto"/>
        <w:left w:val="none" w:sz="0" w:space="0" w:color="auto"/>
        <w:bottom w:val="none" w:sz="0" w:space="0" w:color="auto"/>
        <w:right w:val="none" w:sz="0" w:space="0" w:color="auto"/>
      </w:divBdr>
    </w:div>
    <w:div w:id="1862163900">
      <w:bodyDiv w:val="1"/>
      <w:marLeft w:val="0"/>
      <w:marRight w:val="0"/>
      <w:marTop w:val="0"/>
      <w:marBottom w:val="0"/>
      <w:divBdr>
        <w:top w:val="none" w:sz="0" w:space="0" w:color="auto"/>
        <w:left w:val="none" w:sz="0" w:space="0" w:color="auto"/>
        <w:bottom w:val="none" w:sz="0" w:space="0" w:color="auto"/>
        <w:right w:val="none" w:sz="0" w:space="0" w:color="auto"/>
      </w:divBdr>
    </w:div>
    <w:div w:id="1881546945">
      <w:bodyDiv w:val="1"/>
      <w:marLeft w:val="0"/>
      <w:marRight w:val="0"/>
      <w:marTop w:val="0"/>
      <w:marBottom w:val="0"/>
      <w:divBdr>
        <w:top w:val="none" w:sz="0" w:space="0" w:color="auto"/>
        <w:left w:val="none" w:sz="0" w:space="0" w:color="auto"/>
        <w:bottom w:val="none" w:sz="0" w:space="0" w:color="auto"/>
        <w:right w:val="none" w:sz="0" w:space="0" w:color="auto"/>
      </w:divBdr>
    </w:div>
    <w:div w:id="1882862328">
      <w:bodyDiv w:val="1"/>
      <w:marLeft w:val="0"/>
      <w:marRight w:val="0"/>
      <w:marTop w:val="0"/>
      <w:marBottom w:val="0"/>
      <w:divBdr>
        <w:top w:val="none" w:sz="0" w:space="0" w:color="auto"/>
        <w:left w:val="none" w:sz="0" w:space="0" w:color="auto"/>
        <w:bottom w:val="none" w:sz="0" w:space="0" w:color="auto"/>
        <w:right w:val="none" w:sz="0" w:space="0" w:color="auto"/>
      </w:divBdr>
    </w:div>
    <w:div w:id="1884755627">
      <w:bodyDiv w:val="1"/>
      <w:marLeft w:val="0"/>
      <w:marRight w:val="0"/>
      <w:marTop w:val="0"/>
      <w:marBottom w:val="0"/>
      <w:divBdr>
        <w:top w:val="none" w:sz="0" w:space="0" w:color="auto"/>
        <w:left w:val="none" w:sz="0" w:space="0" w:color="auto"/>
        <w:bottom w:val="none" w:sz="0" w:space="0" w:color="auto"/>
        <w:right w:val="none" w:sz="0" w:space="0" w:color="auto"/>
      </w:divBdr>
    </w:div>
    <w:div w:id="1892501106">
      <w:bodyDiv w:val="1"/>
      <w:marLeft w:val="0"/>
      <w:marRight w:val="0"/>
      <w:marTop w:val="0"/>
      <w:marBottom w:val="0"/>
      <w:divBdr>
        <w:top w:val="none" w:sz="0" w:space="0" w:color="auto"/>
        <w:left w:val="none" w:sz="0" w:space="0" w:color="auto"/>
        <w:bottom w:val="none" w:sz="0" w:space="0" w:color="auto"/>
        <w:right w:val="none" w:sz="0" w:space="0" w:color="auto"/>
      </w:divBdr>
    </w:div>
    <w:div w:id="1894536115">
      <w:bodyDiv w:val="1"/>
      <w:marLeft w:val="0"/>
      <w:marRight w:val="0"/>
      <w:marTop w:val="0"/>
      <w:marBottom w:val="0"/>
      <w:divBdr>
        <w:top w:val="none" w:sz="0" w:space="0" w:color="auto"/>
        <w:left w:val="none" w:sz="0" w:space="0" w:color="auto"/>
        <w:bottom w:val="none" w:sz="0" w:space="0" w:color="auto"/>
        <w:right w:val="none" w:sz="0" w:space="0" w:color="auto"/>
      </w:divBdr>
    </w:div>
    <w:div w:id="1905725055">
      <w:bodyDiv w:val="1"/>
      <w:marLeft w:val="0"/>
      <w:marRight w:val="0"/>
      <w:marTop w:val="0"/>
      <w:marBottom w:val="0"/>
      <w:divBdr>
        <w:top w:val="none" w:sz="0" w:space="0" w:color="auto"/>
        <w:left w:val="none" w:sz="0" w:space="0" w:color="auto"/>
        <w:bottom w:val="none" w:sz="0" w:space="0" w:color="auto"/>
        <w:right w:val="none" w:sz="0" w:space="0" w:color="auto"/>
      </w:divBdr>
    </w:div>
    <w:div w:id="1918007134">
      <w:bodyDiv w:val="1"/>
      <w:marLeft w:val="0"/>
      <w:marRight w:val="0"/>
      <w:marTop w:val="0"/>
      <w:marBottom w:val="0"/>
      <w:divBdr>
        <w:top w:val="none" w:sz="0" w:space="0" w:color="auto"/>
        <w:left w:val="none" w:sz="0" w:space="0" w:color="auto"/>
        <w:bottom w:val="none" w:sz="0" w:space="0" w:color="auto"/>
        <w:right w:val="none" w:sz="0" w:space="0" w:color="auto"/>
      </w:divBdr>
    </w:div>
    <w:div w:id="1918662331">
      <w:bodyDiv w:val="1"/>
      <w:marLeft w:val="0"/>
      <w:marRight w:val="0"/>
      <w:marTop w:val="0"/>
      <w:marBottom w:val="0"/>
      <w:divBdr>
        <w:top w:val="none" w:sz="0" w:space="0" w:color="auto"/>
        <w:left w:val="none" w:sz="0" w:space="0" w:color="auto"/>
        <w:bottom w:val="none" w:sz="0" w:space="0" w:color="auto"/>
        <w:right w:val="none" w:sz="0" w:space="0" w:color="auto"/>
      </w:divBdr>
    </w:div>
    <w:div w:id="1940871606">
      <w:bodyDiv w:val="1"/>
      <w:marLeft w:val="0"/>
      <w:marRight w:val="0"/>
      <w:marTop w:val="0"/>
      <w:marBottom w:val="0"/>
      <w:divBdr>
        <w:top w:val="none" w:sz="0" w:space="0" w:color="auto"/>
        <w:left w:val="none" w:sz="0" w:space="0" w:color="auto"/>
        <w:bottom w:val="none" w:sz="0" w:space="0" w:color="auto"/>
        <w:right w:val="none" w:sz="0" w:space="0" w:color="auto"/>
      </w:divBdr>
    </w:div>
    <w:div w:id="1942491710">
      <w:bodyDiv w:val="1"/>
      <w:marLeft w:val="0"/>
      <w:marRight w:val="0"/>
      <w:marTop w:val="0"/>
      <w:marBottom w:val="0"/>
      <w:divBdr>
        <w:top w:val="none" w:sz="0" w:space="0" w:color="auto"/>
        <w:left w:val="none" w:sz="0" w:space="0" w:color="auto"/>
        <w:bottom w:val="none" w:sz="0" w:space="0" w:color="auto"/>
        <w:right w:val="none" w:sz="0" w:space="0" w:color="auto"/>
      </w:divBdr>
    </w:div>
    <w:div w:id="1945109984">
      <w:bodyDiv w:val="1"/>
      <w:marLeft w:val="0"/>
      <w:marRight w:val="0"/>
      <w:marTop w:val="0"/>
      <w:marBottom w:val="0"/>
      <w:divBdr>
        <w:top w:val="none" w:sz="0" w:space="0" w:color="auto"/>
        <w:left w:val="none" w:sz="0" w:space="0" w:color="auto"/>
        <w:bottom w:val="none" w:sz="0" w:space="0" w:color="auto"/>
        <w:right w:val="none" w:sz="0" w:space="0" w:color="auto"/>
      </w:divBdr>
    </w:div>
    <w:div w:id="1952471021">
      <w:bodyDiv w:val="1"/>
      <w:marLeft w:val="0"/>
      <w:marRight w:val="0"/>
      <w:marTop w:val="0"/>
      <w:marBottom w:val="0"/>
      <w:divBdr>
        <w:top w:val="none" w:sz="0" w:space="0" w:color="auto"/>
        <w:left w:val="none" w:sz="0" w:space="0" w:color="auto"/>
        <w:bottom w:val="none" w:sz="0" w:space="0" w:color="auto"/>
        <w:right w:val="none" w:sz="0" w:space="0" w:color="auto"/>
      </w:divBdr>
    </w:div>
    <w:div w:id="1969893960">
      <w:bodyDiv w:val="1"/>
      <w:marLeft w:val="0"/>
      <w:marRight w:val="0"/>
      <w:marTop w:val="0"/>
      <w:marBottom w:val="0"/>
      <w:divBdr>
        <w:top w:val="none" w:sz="0" w:space="0" w:color="auto"/>
        <w:left w:val="none" w:sz="0" w:space="0" w:color="auto"/>
        <w:bottom w:val="none" w:sz="0" w:space="0" w:color="auto"/>
        <w:right w:val="none" w:sz="0" w:space="0" w:color="auto"/>
      </w:divBdr>
    </w:div>
    <w:div w:id="1986279428">
      <w:bodyDiv w:val="1"/>
      <w:marLeft w:val="0"/>
      <w:marRight w:val="0"/>
      <w:marTop w:val="0"/>
      <w:marBottom w:val="0"/>
      <w:divBdr>
        <w:top w:val="none" w:sz="0" w:space="0" w:color="auto"/>
        <w:left w:val="none" w:sz="0" w:space="0" w:color="auto"/>
        <w:bottom w:val="none" w:sz="0" w:space="0" w:color="auto"/>
        <w:right w:val="none" w:sz="0" w:space="0" w:color="auto"/>
      </w:divBdr>
    </w:div>
    <w:div w:id="1992637705">
      <w:bodyDiv w:val="1"/>
      <w:marLeft w:val="0"/>
      <w:marRight w:val="0"/>
      <w:marTop w:val="0"/>
      <w:marBottom w:val="0"/>
      <w:divBdr>
        <w:top w:val="none" w:sz="0" w:space="0" w:color="auto"/>
        <w:left w:val="none" w:sz="0" w:space="0" w:color="auto"/>
        <w:bottom w:val="none" w:sz="0" w:space="0" w:color="auto"/>
        <w:right w:val="none" w:sz="0" w:space="0" w:color="auto"/>
      </w:divBdr>
    </w:div>
    <w:div w:id="1999921899">
      <w:bodyDiv w:val="1"/>
      <w:marLeft w:val="0"/>
      <w:marRight w:val="0"/>
      <w:marTop w:val="0"/>
      <w:marBottom w:val="0"/>
      <w:divBdr>
        <w:top w:val="none" w:sz="0" w:space="0" w:color="auto"/>
        <w:left w:val="none" w:sz="0" w:space="0" w:color="auto"/>
        <w:bottom w:val="none" w:sz="0" w:space="0" w:color="auto"/>
        <w:right w:val="none" w:sz="0" w:space="0" w:color="auto"/>
      </w:divBdr>
    </w:div>
    <w:div w:id="2000964791">
      <w:bodyDiv w:val="1"/>
      <w:marLeft w:val="0"/>
      <w:marRight w:val="0"/>
      <w:marTop w:val="0"/>
      <w:marBottom w:val="0"/>
      <w:divBdr>
        <w:top w:val="none" w:sz="0" w:space="0" w:color="auto"/>
        <w:left w:val="none" w:sz="0" w:space="0" w:color="auto"/>
        <w:bottom w:val="none" w:sz="0" w:space="0" w:color="auto"/>
        <w:right w:val="none" w:sz="0" w:space="0" w:color="auto"/>
      </w:divBdr>
    </w:div>
    <w:div w:id="2004697383">
      <w:bodyDiv w:val="1"/>
      <w:marLeft w:val="0"/>
      <w:marRight w:val="0"/>
      <w:marTop w:val="0"/>
      <w:marBottom w:val="0"/>
      <w:divBdr>
        <w:top w:val="none" w:sz="0" w:space="0" w:color="auto"/>
        <w:left w:val="none" w:sz="0" w:space="0" w:color="auto"/>
        <w:bottom w:val="none" w:sz="0" w:space="0" w:color="auto"/>
        <w:right w:val="none" w:sz="0" w:space="0" w:color="auto"/>
      </w:divBdr>
    </w:div>
    <w:div w:id="2008745815">
      <w:bodyDiv w:val="1"/>
      <w:marLeft w:val="0"/>
      <w:marRight w:val="0"/>
      <w:marTop w:val="0"/>
      <w:marBottom w:val="0"/>
      <w:divBdr>
        <w:top w:val="none" w:sz="0" w:space="0" w:color="auto"/>
        <w:left w:val="none" w:sz="0" w:space="0" w:color="auto"/>
        <w:bottom w:val="none" w:sz="0" w:space="0" w:color="auto"/>
        <w:right w:val="none" w:sz="0" w:space="0" w:color="auto"/>
      </w:divBdr>
    </w:div>
    <w:div w:id="2017225180">
      <w:bodyDiv w:val="1"/>
      <w:marLeft w:val="0"/>
      <w:marRight w:val="0"/>
      <w:marTop w:val="0"/>
      <w:marBottom w:val="0"/>
      <w:divBdr>
        <w:top w:val="none" w:sz="0" w:space="0" w:color="auto"/>
        <w:left w:val="none" w:sz="0" w:space="0" w:color="auto"/>
        <w:bottom w:val="none" w:sz="0" w:space="0" w:color="auto"/>
        <w:right w:val="none" w:sz="0" w:space="0" w:color="auto"/>
      </w:divBdr>
    </w:div>
    <w:div w:id="2017537085">
      <w:bodyDiv w:val="1"/>
      <w:marLeft w:val="0"/>
      <w:marRight w:val="0"/>
      <w:marTop w:val="0"/>
      <w:marBottom w:val="0"/>
      <w:divBdr>
        <w:top w:val="none" w:sz="0" w:space="0" w:color="auto"/>
        <w:left w:val="none" w:sz="0" w:space="0" w:color="auto"/>
        <w:bottom w:val="none" w:sz="0" w:space="0" w:color="auto"/>
        <w:right w:val="none" w:sz="0" w:space="0" w:color="auto"/>
      </w:divBdr>
    </w:div>
    <w:div w:id="2021659278">
      <w:bodyDiv w:val="1"/>
      <w:marLeft w:val="0"/>
      <w:marRight w:val="0"/>
      <w:marTop w:val="0"/>
      <w:marBottom w:val="0"/>
      <w:divBdr>
        <w:top w:val="none" w:sz="0" w:space="0" w:color="auto"/>
        <w:left w:val="none" w:sz="0" w:space="0" w:color="auto"/>
        <w:bottom w:val="none" w:sz="0" w:space="0" w:color="auto"/>
        <w:right w:val="none" w:sz="0" w:space="0" w:color="auto"/>
      </w:divBdr>
    </w:div>
    <w:div w:id="2027250062">
      <w:bodyDiv w:val="1"/>
      <w:marLeft w:val="0"/>
      <w:marRight w:val="0"/>
      <w:marTop w:val="0"/>
      <w:marBottom w:val="0"/>
      <w:divBdr>
        <w:top w:val="none" w:sz="0" w:space="0" w:color="auto"/>
        <w:left w:val="none" w:sz="0" w:space="0" w:color="auto"/>
        <w:bottom w:val="none" w:sz="0" w:space="0" w:color="auto"/>
        <w:right w:val="none" w:sz="0" w:space="0" w:color="auto"/>
      </w:divBdr>
    </w:div>
    <w:div w:id="2041084433">
      <w:bodyDiv w:val="1"/>
      <w:marLeft w:val="0"/>
      <w:marRight w:val="0"/>
      <w:marTop w:val="0"/>
      <w:marBottom w:val="0"/>
      <w:divBdr>
        <w:top w:val="none" w:sz="0" w:space="0" w:color="auto"/>
        <w:left w:val="none" w:sz="0" w:space="0" w:color="auto"/>
        <w:bottom w:val="none" w:sz="0" w:space="0" w:color="auto"/>
        <w:right w:val="none" w:sz="0" w:space="0" w:color="auto"/>
      </w:divBdr>
    </w:div>
    <w:div w:id="2054646383">
      <w:bodyDiv w:val="1"/>
      <w:marLeft w:val="0"/>
      <w:marRight w:val="0"/>
      <w:marTop w:val="0"/>
      <w:marBottom w:val="0"/>
      <w:divBdr>
        <w:top w:val="none" w:sz="0" w:space="0" w:color="auto"/>
        <w:left w:val="none" w:sz="0" w:space="0" w:color="auto"/>
        <w:bottom w:val="none" w:sz="0" w:space="0" w:color="auto"/>
        <w:right w:val="none" w:sz="0" w:space="0" w:color="auto"/>
      </w:divBdr>
    </w:div>
    <w:div w:id="2056276563">
      <w:bodyDiv w:val="1"/>
      <w:marLeft w:val="0"/>
      <w:marRight w:val="0"/>
      <w:marTop w:val="0"/>
      <w:marBottom w:val="0"/>
      <w:divBdr>
        <w:top w:val="none" w:sz="0" w:space="0" w:color="auto"/>
        <w:left w:val="none" w:sz="0" w:space="0" w:color="auto"/>
        <w:bottom w:val="none" w:sz="0" w:space="0" w:color="auto"/>
        <w:right w:val="none" w:sz="0" w:space="0" w:color="auto"/>
      </w:divBdr>
    </w:div>
    <w:div w:id="2056463246">
      <w:bodyDiv w:val="1"/>
      <w:marLeft w:val="0"/>
      <w:marRight w:val="0"/>
      <w:marTop w:val="0"/>
      <w:marBottom w:val="0"/>
      <w:divBdr>
        <w:top w:val="none" w:sz="0" w:space="0" w:color="auto"/>
        <w:left w:val="none" w:sz="0" w:space="0" w:color="auto"/>
        <w:bottom w:val="none" w:sz="0" w:space="0" w:color="auto"/>
        <w:right w:val="none" w:sz="0" w:space="0" w:color="auto"/>
      </w:divBdr>
    </w:div>
    <w:div w:id="2058117671">
      <w:bodyDiv w:val="1"/>
      <w:marLeft w:val="0"/>
      <w:marRight w:val="0"/>
      <w:marTop w:val="0"/>
      <w:marBottom w:val="0"/>
      <w:divBdr>
        <w:top w:val="none" w:sz="0" w:space="0" w:color="auto"/>
        <w:left w:val="none" w:sz="0" w:space="0" w:color="auto"/>
        <w:bottom w:val="none" w:sz="0" w:space="0" w:color="auto"/>
        <w:right w:val="none" w:sz="0" w:space="0" w:color="auto"/>
      </w:divBdr>
    </w:div>
    <w:div w:id="2059667201">
      <w:bodyDiv w:val="1"/>
      <w:marLeft w:val="0"/>
      <w:marRight w:val="0"/>
      <w:marTop w:val="0"/>
      <w:marBottom w:val="0"/>
      <w:divBdr>
        <w:top w:val="none" w:sz="0" w:space="0" w:color="auto"/>
        <w:left w:val="none" w:sz="0" w:space="0" w:color="auto"/>
        <w:bottom w:val="none" w:sz="0" w:space="0" w:color="auto"/>
        <w:right w:val="none" w:sz="0" w:space="0" w:color="auto"/>
      </w:divBdr>
    </w:div>
    <w:div w:id="2074965477">
      <w:bodyDiv w:val="1"/>
      <w:marLeft w:val="0"/>
      <w:marRight w:val="0"/>
      <w:marTop w:val="0"/>
      <w:marBottom w:val="0"/>
      <w:divBdr>
        <w:top w:val="none" w:sz="0" w:space="0" w:color="auto"/>
        <w:left w:val="none" w:sz="0" w:space="0" w:color="auto"/>
        <w:bottom w:val="none" w:sz="0" w:space="0" w:color="auto"/>
        <w:right w:val="none" w:sz="0" w:space="0" w:color="auto"/>
      </w:divBdr>
    </w:div>
    <w:div w:id="2075883719">
      <w:bodyDiv w:val="1"/>
      <w:marLeft w:val="0"/>
      <w:marRight w:val="0"/>
      <w:marTop w:val="0"/>
      <w:marBottom w:val="0"/>
      <w:divBdr>
        <w:top w:val="none" w:sz="0" w:space="0" w:color="auto"/>
        <w:left w:val="none" w:sz="0" w:space="0" w:color="auto"/>
        <w:bottom w:val="none" w:sz="0" w:space="0" w:color="auto"/>
        <w:right w:val="none" w:sz="0" w:space="0" w:color="auto"/>
      </w:divBdr>
    </w:div>
    <w:div w:id="2086956655">
      <w:bodyDiv w:val="1"/>
      <w:marLeft w:val="0"/>
      <w:marRight w:val="0"/>
      <w:marTop w:val="0"/>
      <w:marBottom w:val="0"/>
      <w:divBdr>
        <w:top w:val="none" w:sz="0" w:space="0" w:color="auto"/>
        <w:left w:val="none" w:sz="0" w:space="0" w:color="auto"/>
        <w:bottom w:val="none" w:sz="0" w:space="0" w:color="auto"/>
        <w:right w:val="none" w:sz="0" w:space="0" w:color="auto"/>
      </w:divBdr>
    </w:div>
    <w:div w:id="2087460562">
      <w:bodyDiv w:val="1"/>
      <w:marLeft w:val="0"/>
      <w:marRight w:val="0"/>
      <w:marTop w:val="0"/>
      <w:marBottom w:val="0"/>
      <w:divBdr>
        <w:top w:val="none" w:sz="0" w:space="0" w:color="auto"/>
        <w:left w:val="none" w:sz="0" w:space="0" w:color="auto"/>
        <w:bottom w:val="none" w:sz="0" w:space="0" w:color="auto"/>
        <w:right w:val="none" w:sz="0" w:space="0" w:color="auto"/>
      </w:divBdr>
      <w:divsChild>
        <w:div w:id="178324044">
          <w:marLeft w:val="0"/>
          <w:marRight w:val="0"/>
          <w:marTop w:val="0"/>
          <w:marBottom w:val="0"/>
          <w:divBdr>
            <w:top w:val="none" w:sz="0" w:space="0" w:color="auto"/>
            <w:left w:val="none" w:sz="0" w:space="0" w:color="auto"/>
            <w:bottom w:val="none" w:sz="0" w:space="0" w:color="auto"/>
            <w:right w:val="none" w:sz="0" w:space="0" w:color="auto"/>
          </w:divBdr>
        </w:div>
        <w:div w:id="362705011">
          <w:marLeft w:val="0"/>
          <w:marRight w:val="0"/>
          <w:marTop w:val="0"/>
          <w:marBottom w:val="0"/>
          <w:divBdr>
            <w:top w:val="none" w:sz="0" w:space="0" w:color="auto"/>
            <w:left w:val="none" w:sz="0" w:space="0" w:color="auto"/>
            <w:bottom w:val="none" w:sz="0" w:space="0" w:color="auto"/>
            <w:right w:val="none" w:sz="0" w:space="0" w:color="auto"/>
          </w:divBdr>
        </w:div>
        <w:div w:id="751926604">
          <w:marLeft w:val="0"/>
          <w:marRight w:val="0"/>
          <w:marTop w:val="0"/>
          <w:marBottom w:val="0"/>
          <w:divBdr>
            <w:top w:val="none" w:sz="0" w:space="0" w:color="auto"/>
            <w:left w:val="none" w:sz="0" w:space="0" w:color="auto"/>
            <w:bottom w:val="none" w:sz="0" w:space="0" w:color="auto"/>
            <w:right w:val="none" w:sz="0" w:space="0" w:color="auto"/>
          </w:divBdr>
        </w:div>
      </w:divsChild>
    </w:div>
    <w:div w:id="2093425959">
      <w:bodyDiv w:val="1"/>
      <w:marLeft w:val="0"/>
      <w:marRight w:val="0"/>
      <w:marTop w:val="0"/>
      <w:marBottom w:val="0"/>
      <w:divBdr>
        <w:top w:val="none" w:sz="0" w:space="0" w:color="auto"/>
        <w:left w:val="none" w:sz="0" w:space="0" w:color="auto"/>
        <w:bottom w:val="none" w:sz="0" w:space="0" w:color="auto"/>
        <w:right w:val="none" w:sz="0" w:space="0" w:color="auto"/>
      </w:divBdr>
    </w:div>
    <w:div w:id="2114083590">
      <w:bodyDiv w:val="1"/>
      <w:marLeft w:val="0"/>
      <w:marRight w:val="0"/>
      <w:marTop w:val="0"/>
      <w:marBottom w:val="0"/>
      <w:divBdr>
        <w:top w:val="none" w:sz="0" w:space="0" w:color="auto"/>
        <w:left w:val="none" w:sz="0" w:space="0" w:color="auto"/>
        <w:bottom w:val="none" w:sz="0" w:space="0" w:color="auto"/>
        <w:right w:val="none" w:sz="0" w:space="0" w:color="auto"/>
      </w:divBdr>
    </w:div>
    <w:div w:id="2114788682">
      <w:bodyDiv w:val="1"/>
      <w:marLeft w:val="0"/>
      <w:marRight w:val="0"/>
      <w:marTop w:val="0"/>
      <w:marBottom w:val="0"/>
      <w:divBdr>
        <w:top w:val="none" w:sz="0" w:space="0" w:color="auto"/>
        <w:left w:val="none" w:sz="0" w:space="0" w:color="auto"/>
        <w:bottom w:val="none" w:sz="0" w:space="0" w:color="auto"/>
        <w:right w:val="none" w:sz="0" w:space="0" w:color="auto"/>
      </w:divBdr>
    </w:div>
    <w:div w:id="2122070135">
      <w:bodyDiv w:val="1"/>
      <w:marLeft w:val="0"/>
      <w:marRight w:val="0"/>
      <w:marTop w:val="0"/>
      <w:marBottom w:val="0"/>
      <w:divBdr>
        <w:top w:val="none" w:sz="0" w:space="0" w:color="auto"/>
        <w:left w:val="none" w:sz="0" w:space="0" w:color="auto"/>
        <w:bottom w:val="none" w:sz="0" w:space="0" w:color="auto"/>
        <w:right w:val="none" w:sz="0" w:space="0" w:color="auto"/>
      </w:divBdr>
    </w:div>
    <w:div w:id="2124759455">
      <w:bodyDiv w:val="1"/>
      <w:marLeft w:val="0"/>
      <w:marRight w:val="0"/>
      <w:marTop w:val="0"/>
      <w:marBottom w:val="0"/>
      <w:divBdr>
        <w:top w:val="none" w:sz="0" w:space="0" w:color="auto"/>
        <w:left w:val="none" w:sz="0" w:space="0" w:color="auto"/>
        <w:bottom w:val="none" w:sz="0" w:space="0" w:color="auto"/>
        <w:right w:val="none" w:sz="0" w:space="0" w:color="auto"/>
      </w:divBdr>
    </w:div>
    <w:div w:id="212529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koop@nijmegen.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koop@nijmegen.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2016-05-26T00:00:00</PublishDate>
  <Abstract/>
  <CompanyAddress/>
  <CompanyPhone/>
  <CompanyFax/>
  <CompanyEmail>Regionaal Ondersteuningsbureau, 10-05-2019</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C3FC9E86EBF414F86ED4452D3539635" ma:contentTypeVersion="8" ma:contentTypeDescription="Een nieuw document maken." ma:contentTypeScope="" ma:versionID="789df69b78dbc5d1ccd604f959ca5bf8">
  <xsd:schema xmlns:xsd="http://www.w3.org/2001/XMLSchema" xmlns:xs="http://www.w3.org/2001/XMLSchema" xmlns:p="http://schemas.microsoft.com/office/2006/metadata/properties" xmlns:ns1="http://schemas.microsoft.com/sharepoint/v3" xmlns:ns2="5399a95c-df1c-4ae6-8930-c4a8d0610716" xmlns:ns3="6678e76a-1eec-4873-999b-74f5d3e8e5fc" targetNamespace="http://schemas.microsoft.com/office/2006/metadata/properties" ma:root="true" ma:fieldsID="0db2da69485620bf6e25731245e9e20f" ns1:_="" ns2:_="" ns3:_="">
    <xsd:import namespace="http://schemas.microsoft.com/sharepoint/v3"/>
    <xsd:import namespace="5399a95c-df1c-4ae6-8930-c4a8d0610716"/>
    <xsd:import namespace="6678e76a-1eec-4873-999b-74f5d3e8e5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Eigenschappen van het geïntegreerd beleid voor naleving" ma:hidden="true" ma:internalName="_ip_UnifiedCompliancePolicyProperties">
      <xsd:simpleType>
        <xsd:restriction base="dms:Note"/>
      </xsd:simpleType>
    </xsd:element>
    <xsd:element name="_ip_UnifiedCompliancePolicyUIAction" ma:index="1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99a95c-df1c-4ae6-8930-c4a8d0610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78e76a-1eec-4873-999b-74f5d3e8e5f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3ED203-110F-4C61-8A5D-CA623A96F29D}">
  <ds:schemaRefs>
    <ds:schemaRef ds:uri="http://schemas.openxmlformats.org/officeDocument/2006/bibliography"/>
  </ds:schemaRefs>
</ds:datastoreItem>
</file>

<file path=customXml/itemProps3.xml><?xml version="1.0" encoding="utf-8"?>
<ds:datastoreItem xmlns:ds="http://schemas.openxmlformats.org/officeDocument/2006/customXml" ds:itemID="{E7A429F5-1EC7-407F-ADDD-6D950985D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399a95c-df1c-4ae6-8930-c4a8d0610716"/>
    <ds:schemaRef ds:uri="6678e76a-1eec-4873-999b-74f5d3e8e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ACFDDE-E7CC-4BE1-99B5-D1765969E9BB}">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DB1DE69A-3166-4E66-BCA4-93EE4E9A62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1284</Words>
  <Characters>7066</Characters>
  <Application>Microsoft Office Word</Application>
  <DocSecurity>0</DocSecurity>
  <Lines>58</Lines>
  <Paragraphs>16</Paragraphs>
  <ScaleCrop>false</ScaleCrop>
  <Company>Regionaal Ondersteuningsbureau</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Wmo Safehouses Gelderland-Zuid
vragenlijst MARKTCONSULTATIE</dc:title>
  <dc:subject/>
  <dc:creator>Managementrapportage team</dc:creator>
  <cp:keywords/>
  <cp:lastModifiedBy>Johan Rothuizen</cp:lastModifiedBy>
  <cp:revision>2</cp:revision>
  <cp:lastPrinted>2022-08-29T12:07:00Z</cp:lastPrinted>
  <dcterms:created xsi:type="dcterms:W3CDTF">2026-06-16T14:31:00Z</dcterms:created>
  <dcterms:modified xsi:type="dcterms:W3CDTF">2026-06-16T14:31:00Z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0x010100EC3FC9E86EBF414F86ED4452D3539635</vt:lpwstr>
  </property>
</Properties>
</file>