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A5A96" w:rsidR="007D2055" w:rsidRDefault="00DA5A96" w14:paraId="47EBA1BA" w14:textId="0327B386">
      <w:pPr>
        <w:rPr>
          <w:b w:val="1"/>
          <w:bCs w:val="1"/>
          <w:sz w:val="28"/>
          <w:szCs w:val="28"/>
        </w:rPr>
      </w:pPr>
      <w:r w:rsidRPr="22BC8BD5" w:rsidR="00DA5A96">
        <w:rPr>
          <w:b w:val="1"/>
          <w:bCs w:val="1"/>
          <w:sz w:val="28"/>
          <w:szCs w:val="28"/>
        </w:rPr>
        <w:t xml:space="preserve">Bijlage </w:t>
      </w:r>
      <w:r w:rsidRPr="22BC8BD5" w:rsidR="0A07541C">
        <w:rPr>
          <w:b w:val="1"/>
          <w:bCs w:val="1"/>
          <w:sz w:val="28"/>
          <w:szCs w:val="28"/>
        </w:rPr>
        <w:t>H</w:t>
      </w:r>
      <w:r w:rsidRPr="22BC8BD5" w:rsidR="00DA5A96">
        <w:rPr>
          <w:b w:val="1"/>
          <w:bCs w:val="1"/>
          <w:sz w:val="28"/>
          <w:szCs w:val="28"/>
        </w:rPr>
        <w:t xml:space="preserve"> Duur leveren en plaatsen perceel 1</w:t>
      </w:r>
    </w:p>
    <w:p w:rsidR="00DA5A96" w:rsidRDefault="00DA5A96" w14:paraId="2BA66371" w14:textId="77777777">
      <w:pPr>
        <w:rPr>
          <w:b/>
          <w:bCs/>
        </w:rPr>
      </w:pPr>
    </w:p>
    <w:p w:rsidR="00DA5A96" w:rsidRDefault="00DA5A96" w14:paraId="56F32776" w14:textId="26F1F13E">
      <w:pPr>
        <w:rPr>
          <w:b/>
          <w:bCs/>
        </w:rPr>
      </w:pPr>
      <w:r>
        <w:rPr>
          <w:b/>
          <w:bCs/>
        </w:rPr>
        <w:t>Inschrijver verklaart dat de maximale duur voor het leveren en plaatsen (kruis aan wat van toepassing is):</w:t>
      </w:r>
    </w:p>
    <w:p w:rsidR="00DA5A96" w:rsidRDefault="00DA5A96" w14:paraId="27546391" w14:textId="77777777">
      <w:pPr>
        <w:rPr>
          <w:b/>
          <w:bCs/>
        </w:rPr>
      </w:pPr>
    </w:p>
    <w:p w:rsidRPr="00DA5A96" w:rsidR="00DA5A96" w:rsidRDefault="00000000" w14:paraId="2251EC07" w14:textId="42222281">
      <w:sdt>
        <w:sdtPr>
          <w:id w:val="-695469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 w:rsidR="00DA5A96">
            <w:rPr>
              <w:rFonts w:hint="eastAsia" w:ascii="MS Gothic" w:hAnsi="MS Gothic" w:eastAsia="MS Gothic"/>
            </w:rPr>
            <w:t>☐</w:t>
          </w:r>
        </w:sdtContent>
      </w:sdt>
      <w:r w:rsidRPr="00DA5A96" w:rsidR="00DA5A96">
        <w:t xml:space="preserve"> </w:t>
      </w:r>
      <w:r w:rsidR="00667DCE">
        <w:t>84 kalenderdagen</w:t>
      </w:r>
      <w:r w:rsidRPr="00DA5A96" w:rsidR="00DA5A96">
        <w:t xml:space="preserve"> bedraagt</w:t>
      </w:r>
    </w:p>
    <w:p w:rsidRPr="00DA5A96" w:rsidR="00DA5A96" w:rsidRDefault="00DA5A96" w14:paraId="78951DED" w14:textId="77777777"/>
    <w:p w:rsidRPr="00DA5A96" w:rsidR="00DA5A96" w:rsidRDefault="00000000" w14:paraId="598D13B8" w14:textId="2ED25735">
      <w:sdt>
        <w:sdtPr>
          <w:id w:val="-44878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 w:rsidR="00DA5A96">
            <w:rPr>
              <w:rFonts w:hint="eastAsia" w:ascii="MS Gothic" w:hAnsi="MS Gothic" w:eastAsia="MS Gothic"/>
            </w:rPr>
            <w:t>☐</w:t>
          </w:r>
        </w:sdtContent>
      </w:sdt>
      <w:r w:rsidRPr="00DA5A96" w:rsidR="00DA5A96">
        <w:t xml:space="preserve"> </w:t>
      </w:r>
      <w:r w:rsidR="00667DCE">
        <w:t>77 kalenderdagen</w:t>
      </w:r>
      <w:r w:rsidRPr="00DA5A96" w:rsidR="00DA5A96">
        <w:t xml:space="preserve"> bedraagt</w:t>
      </w:r>
    </w:p>
    <w:p w:rsidRPr="00DA5A96" w:rsidR="00DA5A96" w:rsidRDefault="00DA5A96" w14:paraId="1A33E1CF" w14:textId="77777777"/>
    <w:p w:rsidRPr="00DA5A96" w:rsidR="00DA5A96" w:rsidRDefault="00000000" w14:paraId="2678995C" w14:textId="162F4A66">
      <w:sdt>
        <w:sdtPr>
          <w:id w:val="-1602565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 w:rsidR="00DA5A96">
            <w:rPr>
              <w:rFonts w:hint="eastAsia" w:ascii="MS Gothic" w:hAnsi="MS Gothic" w:eastAsia="MS Gothic"/>
            </w:rPr>
            <w:t>☐</w:t>
          </w:r>
        </w:sdtContent>
      </w:sdt>
      <w:r w:rsidRPr="00DA5A96" w:rsidR="00DA5A96">
        <w:t xml:space="preserve"> </w:t>
      </w:r>
      <w:r w:rsidR="00667DCE">
        <w:t>7</w:t>
      </w:r>
      <w:r w:rsidRPr="00DA5A96" w:rsidR="00DA5A96">
        <w:t xml:space="preserve">0 </w:t>
      </w:r>
      <w:r w:rsidR="00667DCE">
        <w:t>kalenderdagen</w:t>
      </w:r>
      <w:r w:rsidRPr="00DA5A96" w:rsidR="00DA5A96">
        <w:t xml:space="preserve"> bedraagt</w:t>
      </w:r>
    </w:p>
    <w:p w:rsidRPr="00DA5A96" w:rsidR="00DA5A96" w:rsidRDefault="00DA5A96" w14:paraId="26FE3309" w14:textId="77777777"/>
    <w:p w:rsidRPr="00DA5A96" w:rsidR="00DA5A96" w:rsidRDefault="00000000" w14:paraId="54782F9C" w14:textId="1544E044">
      <w:sdt>
        <w:sdtPr>
          <w:id w:val="-1476992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 w:rsidR="00DA5A96">
            <w:rPr>
              <w:rFonts w:hint="eastAsia" w:ascii="MS Gothic" w:hAnsi="MS Gothic" w:eastAsia="MS Gothic"/>
            </w:rPr>
            <w:t>☐</w:t>
          </w:r>
        </w:sdtContent>
      </w:sdt>
      <w:r w:rsidRPr="00DA5A96" w:rsidR="00DA5A96">
        <w:t xml:space="preserve"> </w:t>
      </w:r>
      <w:r w:rsidR="00667DCE">
        <w:t>63 kalenderdagen</w:t>
      </w:r>
      <w:r w:rsidRPr="00DA5A96" w:rsidR="00DA5A96">
        <w:t xml:space="preserve"> bedraagt</w:t>
      </w:r>
    </w:p>
    <w:p w:rsidRPr="00DA5A96" w:rsidR="00DA5A96" w:rsidRDefault="00DA5A96" w14:paraId="7AC2B7EE" w14:textId="77777777"/>
    <w:p w:rsidR="00DA5A96" w:rsidRDefault="00000000" w14:paraId="619CA179" w14:textId="0DF79EC5">
      <w:sdt>
        <w:sdtPr>
          <w:id w:val="205609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A5A96" w:rsidR="00DA5A96">
            <w:rPr>
              <w:rFonts w:hint="eastAsia" w:ascii="MS Gothic" w:hAnsi="MS Gothic" w:eastAsia="MS Gothic"/>
            </w:rPr>
            <w:t>☐</w:t>
          </w:r>
        </w:sdtContent>
      </w:sdt>
      <w:r w:rsidRPr="00DA5A96" w:rsidR="00DA5A96">
        <w:t xml:space="preserve"> </w:t>
      </w:r>
      <w:r w:rsidR="00667DCE">
        <w:t>56 kalenderdagen</w:t>
      </w:r>
      <w:r w:rsidRPr="00DA5A96" w:rsidR="00DA5A96">
        <w:t xml:space="preserve"> bedraagt</w:t>
      </w:r>
    </w:p>
    <w:p w:rsidR="009F1D43" w:rsidRDefault="009F1D43" w14:paraId="3999E6A0" w14:textId="77777777"/>
    <w:p w:rsidRPr="00DA5A96" w:rsidR="009F1D43" w:rsidRDefault="009F1D43" w14:paraId="623D2A41" w14:textId="77777777"/>
    <w:sectPr w:rsidRPr="00DA5A96" w:rsidR="009F1D4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96"/>
    <w:rsid w:val="00000000"/>
    <w:rsid w:val="004C2A32"/>
    <w:rsid w:val="00667DCE"/>
    <w:rsid w:val="007D2055"/>
    <w:rsid w:val="009F1D43"/>
    <w:rsid w:val="00A6681F"/>
    <w:rsid w:val="00DA5A96"/>
    <w:rsid w:val="00F625CC"/>
    <w:rsid w:val="0A07541C"/>
    <w:rsid w:val="22BC8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E301"/>
  <w15:chartTrackingRefBased/>
  <w15:docId w15:val="{81F8DB4D-1AA9-4A41-A670-36D18B8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A5A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A5A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A5A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A5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A5A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A5A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A5A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A5A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A5A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A5A96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A5A9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A5A96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A5A96"/>
    <w:rPr>
      <w:rFonts w:eastAsiaTheme="majorEastAsia" w:cstheme="majorBidi"/>
      <w:i/>
      <w:iCs/>
      <w:color w:val="2E74B5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A5A96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A5A9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A5A9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A5A9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A5A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A5A9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A5A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5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A5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A5A9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A5A9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A5A9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A5A96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5A96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A5A96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A5A96"/>
    <w:rPr>
      <w:b/>
      <w:bCs/>
      <w:smallCaps/>
      <w:color w:val="2E74B5" w:themeColor="accent1" w:themeShade="BF"/>
      <w:spacing w:val="5"/>
    </w:rPr>
  </w:style>
  <w:style w:type="paragraph" w:styleId="Tekstopmerking">
    <w:name w:val="annotation text"/>
    <w:basedOn w:val="Standaard"/>
    <w:link w:val="TekstopmerkingChar"/>
    <w:uiPriority w:val="99"/>
    <w:unhideWhenUsed/>
    <w:rsid w:val="009F1D43"/>
    <w:rPr>
      <w:kern w:val="0"/>
      <w:szCs w:val="20"/>
      <w14:ligatures w14:val="none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9F1D43"/>
    <w:rPr>
      <w:kern w:val="0"/>
      <w:szCs w:val="20"/>
      <w14:ligatures w14:val="none"/>
    </w:rPr>
  </w:style>
  <w:style w:type="character" w:styleId="Verwijzingopmerking">
    <w:name w:val="annotation reference"/>
    <w:basedOn w:val="Standaardalinea-lettertype"/>
    <w:semiHidden/>
    <w:rsid w:val="009F1D43"/>
    <w:rPr>
      <w:sz w:val="16"/>
      <w:szCs w:val="16"/>
    </w:rPr>
  </w:style>
  <w:style w:type="table" w:styleId="Tabelraster">
    <w:name w:val="Table Grid"/>
    <w:basedOn w:val="Standaardtabel"/>
    <w:uiPriority w:val="59"/>
    <w:rsid w:val="009F1D43"/>
    <w:rPr>
      <w:rFonts w:ascii="Times New Roman" w:hAnsi="Times New Roman" w:eastAsia="Times New Roman" w:cs="Times New Roman"/>
      <w:kern w:val="0"/>
      <w:sz w:val="20"/>
      <w:szCs w:val="20"/>
      <w:lang w:eastAsia="nl-NL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680EF34B13643B659C36C7F31A10F" ma:contentTypeVersion="3" ma:contentTypeDescription="Een nieuw document maken." ma:contentTypeScope="" ma:versionID="42729d99fff8178a3461dd6707b06793">
  <xsd:schema xmlns:xsd="http://www.w3.org/2001/XMLSchema" xmlns:xs="http://www.w3.org/2001/XMLSchema" xmlns:p="http://schemas.microsoft.com/office/2006/metadata/properties" xmlns:ns2="13f6594b-19ae-47fd-830a-2c61a1675f3d" targetNamespace="http://schemas.microsoft.com/office/2006/metadata/properties" ma:root="true" ma:fieldsID="7687160b277b77b5d5d070eaf0021beb" ns2:_="">
    <xsd:import namespace="13f6594b-19ae-47fd-830a-2c61a1675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94b-19ae-47fd-830a-2c61a1675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82F8B-C78B-4DDF-9574-C4F37ABC2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f6594b-19ae-47fd-830a-2c61a1675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C9F81-75E1-4852-84EB-358E9B83A0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DF239-BF28-406B-9FA8-4D1AFCE78C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Agnes van Heukelom</dc:creator>
  <keywords/>
  <dc:description/>
  <lastModifiedBy>Agnes van Heukelom</lastModifiedBy>
  <revision>4</revision>
  <dcterms:created xsi:type="dcterms:W3CDTF">2026-03-20T09:04:00.0000000Z</dcterms:created>
  <dcterms:modified xsi:type="dcterms:W3CDTF">2026-04-21T11:07:06.5884649Z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0x0101000C4680EF34B13643B659C36C7F31A10F</vt:lpwstr>
  </property>
</Properties>
</file>