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F4DAA" w:rsidRDefault="005F4DAA" w14:paraId="02963C44" w14:textId="77777777">
      <w:pPr>
        <w:spacing w:before="2000"/>
      </w:pPr>
    </w:p>
    <w:p w:rsidRPr="00E93585" w:rsidR="005F4DAA" w:rsidRDefault="00E229CD" w14:paraId="5892AB3C" w14:textId="77777777">
      <w:pPr>
        <w:rPr>
          <w:lang w:val="nl-NL"/>
        </w:rPr>
      </w:pPr>
      <w:r w:rsidRPr="00E93585">
        <w:rPr>
          <w:b/>
          <w:bCs/>
          <w:color w:val="1B4F72"/>
          <w:sz w:val="36"/>
          <w:szCs w:val="36"/>
          <w:lang w:val="nl-NL"/>
        </w:rPr>
        <w:t>Informatie Opdrachtgever</w:t>
      </w:r>
    </w:p>
    <w:p w:rsidRPr="00E93585" w:rsidR="005F4DAA" w:rsidRDefault="00E229CD" w14:paraId="0DBFEEED" w14:textId="77777777">
      <w:pPr>
        <w:spacing w:after="200"/>
        <w:rPr>
          <w:lang w:val="nl-NL"/>
        </w:rPr>
      </w:pPr>
      <w:r w:rsidRPr="00E93585">
        <w:rPr>
          <w:color w:val="2E74B5"/>
          <w:lang w:val="nl-NL"/>
        </w:rPr>
        <w:t>Appendix 7 bij Bouwteamovereenkomst conform Modelovereenkomst DG2025</w:t>
      </w:r>
    </w:p>
    <w:p w:rsidRPr="00E93585" w:rsidR="005F4DAA" w:rsidRDefault="005F4DAA" w14:paraId="173DA137" w14:textId="77777777">
      <w:pPr>
        <w:pBdr>
          <w:top w:val="single" w:color="2E74B5" w:sz="8" w:space="8"/>
        </w:pBdr>
        <w:rPr>
          <w:lang w:val="nl-NL"/>
        </w:rPr>
      </w:pPr>
    </w:p>
    <w:p w:rsidRPr="00E93585" w:rsidR="005F4DAA" w:rsidRDefault="005F4DAA" w14:paraId="325E676A" w14:textId="77777777">
      <w:pPr>
        <w:spacing w:before="200"/>
        <w:rPr>
          <w:lang w:val="nl-NL"/>
        </w:rPr>
      </w:pP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3000"/>
        <w:gridCol w:w="6638"/>
      </w:tblGrid>
      <w:tr w:rsidR="005F4DAA" w:rsidTr="67C76B25" w14:paraId="68BA58D3"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6AB21C55" w14:textId="77777777">
            <w:r>
              <w:rPr>
                <w:b/>
                <w:bCs/>
                <w:color w:val="1B4F72"/>
                <w:sz w:val="17"/>
                <w:szCs w:val="17"/>
              </w:rPr>
              <w:t>Project</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4DF5C604" w14:textId="62887CB6">
            <w:pPr>
              <w:spacing w:after="40"/>
            </w:pPr>
            <w:r>
              <w:rPr>
                <w:sz w:val="17"/>
                <w:szCs w:val="17"/>
              </w:rPr>
              <w:t xml:space="preserve">Waterkering Vaartweg-Zuid, </w:t>
            </w:r>
            <w:r w:rsidR="00E93585">
              <w:rPr>
                <w:sz w:val="17"/>
                <w:szCs w:val="17"/>
              </w:rPr>
              <w:t>Vlaardingen</w:t>
            </w:r>
          </w:p>
        </w:tc>
      </w:tr>
      <w:tr w:rsidR="005F4DAA" w:rsidTr="67C76B25" w14:paraId="3DF55327"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4FEE7A88" w14:textId="77777777">
            <w:r>
              <w:rPr>
                <w:b/>
                <w:bCs/>
                <w:color w:val="1B4F72"/>
                <w:sz w:val="17"/>
                <w:szCs w:val="17"/>
              </w:rPr>
              <w:t>Projectnummer</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0ADF921F" w14:textId="77777777">
            <w:pPr>
              <w:spacing w:after="40"/>
            </w:pPr>
            <w:r>
              <w:rPr>
                <w:sz w:val="17"/>
                <w:szCs w:val="17"/>
              </w:rPr>
              <w:t>702084-28</w:t>
            </w:r>
          </w:p>
        </w:tc>
      </w:tr>
      <w:tr w:rsidR="005F4DAA" w:rsidTr="67C76B25" w14:paraId="50E1A71E"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0783D93C" w14:textId="77777777">
            <w:r>
              <w:rPr>
                <w:b/>
                <w:bCs/>
                <w:color w:val="1B4F72"/>
                <w:sz w:val="17"/>
                <w:szCs w:val="17"/>
              </w:rPr>
              <w:t>Appendix</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68319302" w14:textId="77777777">
            <w:pPr>
              <w:spacing w:after="40"/>
            </w:pPr>
            <w:r>
              <w:rPr>
                <w:sz w:val="17"/>
                <w:szCs w:val="17"/>
              </w:rPr>
              <w:t>7 – Informatie verstrekt door Opdrachtgever</w:t>
            </w:r>
          </w:p>
        </w:tc>
      </w:tr>
      <w:tr w:rsidR="005F4DAA" w:rsidTr="67C76B25" w14:paraId="00581CBB"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7BD4F93F" w14:textId="77777777">
            <w:r>
              <w:rPr>
                <w:b/>
                <w:bCs/>
                <w:color w:val="1B4F72"/>
                <w:sz w:val="17"/>
                <w:szCs w:val="17"/>
              </w:rPr>
              <w:t>Versie</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P="67C76B25" w:rsidRDefault="00E229CD" w14:paraId="346ACD70" w14:textId="23C685D0">
            <w:pPr>
              <w:spacing w:after="40"/>
              <w:rPr>
                <w:sz w:val="17"/>
                <w:szCs w:val="17"/>
              </w:rPr>
            </w:pPr>
            <w:r w:rsidRPr="67C76B25" w:rsidR="7CD4E0A6">
              <w:rPr>
                <w:sz w:val="17"/>
                <w:szCs w:val="17"/>
              </w:rPr>
              <w:t>Concept</w:t>
            </w:r>
          </w:p>
        </w:tc>
      </w:tr>
      <w:tr w:rsidR="005F4DAA" w:rsidTr="67C76B25" w14:paraId="66714EDE"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RDefault="00E229CD" w14:paraId="4F52D9A5" w14:textId="77777777">
            <w:r>
              <w:rPr>
                <w:b/>
                <w:bCs/>
                <w:color w:val="1B4F72"/>
                <w:sz w:val="17"/>
                <w:szCs w:val="17"/>
              </w:rPr>
              <w:t>Datum</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5F4DAA" w:rsidP="67C76B25" w:rsidRDefault="00E229CD" w14:paraId="3874731F" w14:textId="163D1E6F">
            <w:pPr>
              <w:pStyle w:val="Normal"/>
              <w:suppressLineNumbers w:val="0"/>
              <w:bidi w:val="0"/>
              <w:spacing w:before="0" w:beforeAutospacing="off" w:after="40" w:afterAutospacing="off" w:line="259" w:lineRule="auto"/>
              <w:ind w:left="0" w:right="0"/>
              <w:jc w:val="left"/>
              <w:rPr>
                <w:sz w:val="17"/>
                <w:szCs w:val="17"/>
              </w:rPr>
            </w:pPr>
            <w:r w:rsidRPr="67C76B25" w:rsidR="49704B11">
              <w:rPr>
                <w:sz w:val="17"/>
                <w:szCs w:val="17"/>
              </w:rPr>
              <w:t>Dd-mm-yyyy</w:t>
            </w:r>
          </w:p>
        </w:tc>
      </w:tr>
    </w:tbl>
    <w:p w:rsidR="005F4DAA" w:rsidRDefault="005F4DAA" w14:paraId="23EB75FD" w14:textId="77777777">
      <w:pPr>
        <w:spacing w:before="300"/>
      </w:pPr>
    </w:p>
    <w:p w:rsidRPr="00E93585" w:rsidR="005F4DAA" w:rsidRDefault="00E229CD" w14:paraId="1B1A2E80" w14:textId="77777777">
      <w:pPr>
        <w:spacing w:after="160"/>
        <w:rPr>
          <w:lang w:val="nl-NL"/>
        </w:rPr>
      </w:pPr>
      <w:r w:rsidRPr="00E93585">
        <w:rPr>
          <w:color w:val="666666"/>
          <w:sz w:val="18"/>
          <w:szCs w:val="18"/>
          <w:lang w:val="nl-NL"/>
        </w:rPr>
        <w:t>Deze appendix bevat een overzicht van alle informatie die door of namens de Opdrachtgever voorafgaand aan het sluiten van de Overeenkomst is gedeeld met de Aannemer (artikel 2.1(H)), met uitzondering van de Nota’s van Inlichtingen (die zijn opgenomen in Appendix 4).</w:t>
      </w:r>
    </w:p>
    <w:p w:rsidRPr="00E93585" w:rsidR="005F4DAA" w:rsidRDefault="00E229CD" w14:paraId="567691D5" w14:textId="77777777">
      <w:pPr>
        <w:spacing w:after="160"/>
        <w:rPr>
          <w:lang w:val="nl-NL"/>
        </w:rPr>
      </w:pPr>
      <w:r w:rsidRPr="00E93585">
        <w:rPr>
          <w:color w:val="666666"/>
          <w:sz w:val="18"/>
          <w:szCs w:val="18"/>
          <w:lang w:val="nl-NL"/>
        </w:rPr>
        <w:t>De Opdrachtgever is verantwoordelijk voor de juistheid van alle informatie die hij aan de Aannemer ter beschikking stelt uit hoofde van de Overeenkomst (artikel 3.2, laatste zin).</w:t>
      </w:r>
    </w:p>
    <w:p w:rsidRPr="00E93585" w:rsidR="005F4DAA" w:rsidRDefault="00E229CD" w14:paraId="1DC56E19" w14:textId="77777777">
      <w:pPr>
        <w:rPr>
          <w:lang w:val="nl-NL"/>
        </w:rPr>
      </w:pPr>
      <w:r w:rsidRPr="00E93585">
        <w:rPr>
          <w:lang w:val="nl-NL"/>
        </w:rPr>
        <w:br w:type="page"/>
      </w:r>
    </w:p>
    <w:p w:rsidRPr="00E93585" w:rsidR="005F4DAA" w:rsidRDefault="00E229CD" w14:paraId="3A1D8721" w14:textId="77777777">
      <w:pPr>
        <w:pStyle w:val="Heading1"/>
        <w:rPr>
          <w:lang w:val="nl-NL"/>
        </w:rPr>
      </w:pPr>
      <w:r w:rsidRPr="00E93585">
        <w:rPr>
          <w:lang w:val="nl-NL"/>
        </w:rPr>
        <w:t>1. Ontwerpinformatie (artikel 3.2)</w:t>
      </w:r>
    </w:p>
    <w:p w:rsidRPr="00E93585" w:rsidR="005F4DAA" w:rsidRDefault="00E229CD" w14:paraId="19D5D2DC" w14:textId="77777777">
      <w:pPr>
        <w:spacing w:after="160"/>
        <w:rPr>
          <w:lang w:val="nl-NL"/>
        </w:rPr>
      </w:pPr>
      <w:r w:rsidRPr="00E93585">
        <w:rPr>
          <w:color w:val="000000"/>
          <w:lang w:val="nl-NL"/>
        </w:rPr>
        <w:t>De volgende ontwerpdocumenten vormen het uitgangspunt voor de werkzaamheden in het Bouwteam:</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600"/>
        <w:gridCol w:w="3500"/>
        <w:gridCol w:w="2200"/>
        <w:gridCol w:w="1600"/>
        <w:gridCol w:w="1738"/>
      </w:tblGrid>
      <w:tr w:rsidR="005F4DAA" w:rsidTr="67C76B25" w14:paraId="01197AC4" w14:textId="77777777">
        <w:tc>
          <w:tcPr>
            <w:tcW w:w="6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5F4DAA" w:rsidRDefault="00E229CD" w14:paraId="3B06FB8B" w14:textId="77777777">
            <w:r>
              <w:rPr>
                <w:b/>
                <w:bCs/>
                <w:color w:val="FFFFFF"/>
                <w:sz w:val="17"/>
                <w:szCs w:val="17"/>
              </w:rPr>
              <w:t>#</w:t>
            </w:r>
          </w:p>
        </w:tc>
        <w:tc>
          <w:tcPr>
            <w:tcW w:w="35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5F4DAA" w:rsidRDefault="00E229CD" w14:paraId="15ECD120" w14:textId="77777777">
            <w:r>
              <w:rPr>
                <w:b/>
                <w:bCs/>
                <w:color w:val="FFFFFF"/>
                <w:sz w:val="17"/>
                <w:szCs w:val="17"/>
              </w:rPr>
              <w:t>Document</w:t>
            </w:r>
          </w:p>
        </w:tc>
        <w:tc>
          <w:tcPr>
            <w:tcW w:w="22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5F4DAA" w:rsidRDefault="00E229CD" w14:paraId="391F72FF" w14:textId="77777777">
            <w:r>
              <w:rPr>
                <w:b/>
                <w:bCs/>
                <w:color w:val="FFFFFF"/>
                <w:sz w:val="17"/>
                <w:szCs w:val="17"/>
              </w:rPr>
              <w:t>DMS-nummer / kenmerk</w:t>
            </w:r>
          </w:p>
        </w:tc>
        <w:tc>
          <w:tcPr>
            <w:tcW w:w="16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5F4DAA" w:rsidRDefault="00E229CD" w14:paraId="068B6739" w14:textId="77777777">
            <w:r>
              <w:rPr>
                <w:b/>
                <w:bCs/>
                <w:color w:val="FFFFFF"/>
                <w:sz w:val="17"/>
                <w:szCs w:val="17"/>
              </w:rPr>
              <w:t>Datum</w:t>
            </w:r>
          </w:p>
        </w:tc>
        <w:tc>
          <w:tcPr>
            <w:tcW w:w="17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5F4DAA" w:rsidRDefault="00E229CD" w14:paraId="2D03AD3B" w14:textId="77777777">
            <w:r>
              <w:rPr>
                <w:b/>
                <w:bCs/>
                <w:color w:val="FFFFFF"/>
                <w:sz w:val="17"/>
                <w:szCs w:val="17"/>
              </w:rPr>
              <w:t>Status</w:t>
            </w:r>
          </w:p>
        </w:tc>
      </w:tr>
      <w:tr w:rsidR="005F4DAA" w:rsidTr="67C76B25" w14:paraId="7569CC0F" w14:textId="77777777">
        <w:tc>
          <w:tcPr>
            <w:tcW w:w="6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E229CD" w14:paraId="49876BDF" w14:textId="77777777">
            <w:pPr>
              <w:spacing w:after="40"/>
            </w:pPr>
            <w:r>
              <w:rPr>
                <w:sz w:val="17"/>
                <w:szCs w:val="17"/>
              </w:rPr>
              <w:t>1</w:t>
            </w:r>
          </w:p>
        </w:tc>
        <w:tc>
          <w:tcPr>
            <w:tcW w:w="35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E229CD" w14:paraId="6B422C77" w14:textId="77777777">
            <w:pPr>
              <w:spacing w:after="40"/>
            </w:pPr>
            <w:r>
              <w:rPr>
                <w:sz w:val="17"/>
                <w:szCs w:val="17"/>
              </w:rPr>
              <w:t>Schetsontwerp Vaartweg-Broekkade</w:t>
            </w:r>
          </w:p>
        </w:tc>
        <w:tc>
          <w:tcPr>
            <w:tcW w:w="22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E229CD" w14:paraId="64B0D075" w14:textId="77777777">
            <w:pPr>
              <w:spacing w:after="40"/>
            </w:pPr>
            <w:r>
              <w:rPr>
                <w:sz w:val="17"/>
                <w:szCs w:val="17"/>
              </w:rPr>
              <w:t>DMS#2428135</w:t>
            </w:r>
          </w:p>
        </w:tc>
        <w:tc>
          <w:tcPr>
            <w:tcW w:w="16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E229CD" w14:paraId="6E3A02D3" w14:textId="77777777">
            <w:pPr>
              <w:spacing w:after="40"/>
            </w:pPr>
            <w:r>
              <w:rPr>
                <w:sz w:val="17"/>
                <w:szCs w:val="17"/>
              </w:rPr>
              <w:t>17-04-2025</w:t>
            </w:r>
          </w:p>
        </w:tc>
        <w:tc>
          <w:tcPr>
            <w:tcW w:w="17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E229CD" w14:paraId="428B4F30" w14:textId="77777777">
            <w:pPr>
              <w:spacing w:after="40"/>
            </w:pPr>
            <w:r>
              <w:rPr>
                <w:sz w:val="17"/>
                <w:szCs w:val="17"/>
              </w:rPr>
              <w:t>Definitief</w:t>
            </w:r>
          </w:p>
        </w:tc>
      </w:tr>
      <w:tr w:rsidR="005F4DAA" w:rsidTr="67C76B25" w14:paraId="727BACD0" w14:textId="77777777">
        <w:tc>
          <w:tcPr>
            <w:tcW w:w="6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P="67C76B25" w:rsidRDefault="00E229CD" w14:paraId="2A865944" w14:textId="71832078">
            <w:pPr>
              <w:spacing w:after="40"/>
              <w:rPr>
                <w:sz w:val="17"/>
                <w:szCs w:val="17"/>
              </w:rPr>
            </w:pPr>
            <w:r w:rsidRPr="67C76B25" w:rsidR="41176345">
              <w:rPr>
                <w:sz w:val="17"/>
                <w:szCs w:val="17"/>
              </w:rPr>
              <w:t>2</w:t>
            </w:r>
          </w:p>
        </w:tc>
        <w:tc>
          <w:tcPr>
            <w:tcW w:w="35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134754" w14:paraId="7F1B4517" w14:textId="671F986C">
            <w:pPr>
              <w:spacing w:after="40"/>
            </w:pPr>
            <w:r w:rsidRPr="00134754">
              <w:rPr>
                <w:sz w:val="17"/>
                <w:szCs w:val="17"/>
              </w:rPr>
              <w:t>Uitgangspunten Vaartweg Zuid</w:t>
            </w:r>
          </w:p>
        </w:tc>
        <w:tc>
          <w:tcPr>
            <w:tcW w:w="22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P="67C76B25" w:rsidRDefault="00E229CD" w14:paraId="543676D2" w14:textId="3D62D0CE">
            <w:pPr>
              <w:pStyle w:val="Normal"/>
              <w:suppressLineNumbers w:val="0"/>
              <w:bidi w:val="0"/>
              <w:spacing w:before="0" w:beforeAutospacing="off" w:after="40" w:afterAutospacing="off" w:line="259" w:lineRule="auto"/>
              <w:ind w:left="0" w:right="0"/>
              <w:jc w:val="left"/>
            </w:pPr>
            <w:r w:rsidRPr="67C76B25" w:rsidR="00E229CD">
              <w:rPr>
                <w:sz w:val="17"/>
                <w:szCs w:val="17"/>
              </w:rPr>
              <w:t>DMS</w:t>
            </w:r>
            <w:r w:rsidRPr="67C76B25" w:rsidR="6EDC2D61">
              <w:rPr>
                <w:sz w:val="17"/>
                <w:szCs w:val="17"/>
              </w:rPr>
              <w:t>#2518269</w:t>
            </w:r>
          </w:p>
        </w:tc>
        <w:tc>
          <w:tcPr>
            <w:tcW w:w="1600"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E229CD" w14:paraId="48792CAE" w14:textId="44864941">
            <w:pPr>
              <w:spacing w:after="40"/>
            </w:pPr>
            <w:r>
              <w:rPr>
                <w:sz w:val="17"/>
                <w:szCs w:val="17"/>
              </w:rPr>
              <w:t>21-04-2026</w:t>
            </w:r>
          </w:p>
        </w:tc>
        <w:tc>
          <w:tcPr>
            <w:tcW w:w="17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005F4DAA" w:rsidRDefault="00E229CD" w14:paraId="6BB3F99B" w14:textId="45F8B2FF">
            <w:pPr>
              <w:spacing w:after="40"/>
            </w:pPr>
            <w:r>
              <w:rPr>
                <w:sz w:val="17"/>
                <w:szCs w:val="17"/>
              </w:rPr>
              <w:t>Definitief</w:t>
            </w:r>
          </w:p>
        </w:tc>
      </w:tr>
    </w:tbl>
    <w:p w:rsidR="477DC7D3" w:rsidRDefault="477DC7D3" w14:paraId="3A804903" w14:textId="4D47B9CE"/>
    <w:p w:rsidRPr="00E93585" w:rsidR="005F4DAA" w:rsidRDefault="00E229CD" w14:paraId="494C1BDF" w14:textId="77777777">
      <w:pPr>
        <w:spacing w:before="40" w:after="100"/>
        <w:rPr>
          <w:lang w:val="nl-NL"/>
        </w:rPr>
      </w:pPr>
      <w:r w:rsidRPr="67C76B25" w:rsidR="00E229CD">
        <w:rPr>
          <w:b w:val="1"/>
          <w:bCs w:val="1"/>
          <w:color w:val="E67E22"/>
          <w:sz w:val="17"/>
          <w:szCs w:val="17"/>
          <w:lang w:val="nl-NL"/>
        </w:rPr>
        <w:t xml:space="preserve">▷ IN TE VULLEN: </w:t>
      </w:r>
      <w:r w:rsidRPr="67C76B25" w:rsidR="00E229CD">
        <w:rPr>
          <w:i w:val="1"/>
          <w:iCs w:val="1"/>
          <w:color w:val="E67E22"/>
          <w:sz w:val="17"/>
          <w:szCs w:val="17"/>
          <w:lang w:val="nl-NL"/>
        </w:rPr>
        <w:t>Vul de documentenlijst aan met alle ontwerpdocumenten die aan de Aannemer worden verstrekt. Benoem per document het DMS-nummer, de datum en de status.</w:t>
      </w:r>
    </w:p>
    <w:p w:rsidR="005F4DAA" w:rsidRDefault="601CB614" w14:paraId="57DD29AC" w14:textId="006766A6">
      <w:pPr>
        <w:pStyle w:val="Heading1"/>
      </w:pPr>
      <w:r w:rsidR="4B13BD48">
        <w:rPr/>
        <w:t>2</w:t>
      </w:r>
      <w:r w:rsidR="00E229CD">
        <w:rPr/>
        <w:t xml:space="preserve">. Disclaimer </w:t>
      </w:r>
      <w:r w:rsidR="00E229CD">
        <w:rPr/>
        <w:t>informatieverstrekking</w:t>
      </w:r>
    </w:p>
    <w:p w:rsidRPr="00E93585" w:rsidR="005F4DAA" w:rsidRDefault="00E229CD" w14:paraId="5A949236" w14:textId="77777777">
      <w:pPr>
        <w:spacing w:after="160"/>
        <w:rPr>
          <w:lang w:val="nl-NL"/>
        </w:rPr>
      </w:pPr>
      <w:r w:rsidRPr="00E93585">
        <w:rPr>
          <w:color w:val="000000"/>
          <w:lang w:val="nl-NL"/>
        </w:rPr>
        <w:t>De Opdrachtgever is verantwoordelijk voor de juistheid van alle informatie die hij aan de Aannemer ter beschikking stelt uit hoofde van deze Overeenkomst (artikel 3.2). De Aannemer is gehouden de verstrekte informatie naar beste vermogen te beoordelen op juistheid en volledigheid en zo nodig te becommentariëren (artikel 7.1(D)). De waarschuwingsverplichtingen uit artikelen 7.1(I) en 7.1(J) zijn onverkort van toepassing.</w:t>
      </w:r>
    </w:p>
    <w:sectPr w:rsidRPr="00E93585" w:rsidR="005F4DAA">
      <w:headerReference w:type="default" r:id="rId10"/>
      <w:footerReference w:type="default" r:id="rId11"/>
      <w:pgSz w:w="11906" w:h="16838" w:orient="portrait"/>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02B3" w:rsidRDefault="002402B3" w14:paraId="4C858DD6" w14:textId="77777777">
      <w:r>
        <w:separator/>
      </w:r>
    </w:p>
  </w:endnote>
  <w:endnote w:type="continuationSeparator" w:id="0">
    <w:p w:rsidR="002402B3" w:rsidRDefault="002402B3" w14:paraId="0916F99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F4DAA" w:rsidRDefault="00E229CD" w14:paraId="33737907" w14:textId="77777777">
    <w:pPr>
      <w:pBdr>
        <w:top w:val="single" w:color="1B4F72" w:sz="4" w:space="4"/>
      </w:pBdr>
      <w:jc w:val="right"/>
    </w:pPr>
    <w:r>
      <w:rPr>
        <w:color w:val="999999"/>
        <w:sz w:val="16"/>
        <w:szCs w:val="16"/>
      </w:rPr>
      <w:t xml:space="preserve">Appendix 7 bij Bouwteamovereenkomst DG2025 | Pagina </w:t>
    </w:r>
    <w:r>
      <w:rPr>
        <w:color w:val="999999"/>
        <w:sz w:val="16"/>
        <w:szCs w:val="16"/>
      </w:rPr>
      <w:fldChar w:fldCharType="begin"/>
    </w:r>
    <w:r>
      <w:rPr>
        <w:color w:val="999999"/>
        <w:sz w:val="16"/>
        <w:szCs w:val="16"/>
      </w:rPr>
      <w:instrText>PAGE</w:instrText>
    </w:r>
    <w:r>
      <w:rPr>
        <w:color w:val="999999"/>
        <w:sz w:val="16"/>
        <w:szCs w:val="16"/>
      </w:rPr>
      <w:fldChar w:fldCharType="separate"/>
    </w:r>
    <w:r w:rsidR="00E93585">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02B3" w:rsidRDefault="002402B3" w14:paraId="3371E90D" w14:textId="77777777">
      <w:r>
        <w:separator/>
      </w:r>
    </w:p>
  </w:footnote>
  <w:footnote w:type="continuationSeparator" w:id="0">
    <w:p w:rsidR="002402B3" w:rsidRDefault="002402B3" w14:paraId="737989E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93585" w:rsidR="005F4DAA" w:rsidRDefault="00E229CD" w14:paraId="52E39E52" w14:textId="77777777">
    <w:pPr>
      <w:pBdr>
        <w:bottom w:val="single" w:color="1B4F72" w:sz="4" w:space="4"/>
      </w:pBdr>
      <w:rPr>
        <w:lang w:val="nl-NL"/>
      </w:rPr>
    </w:pPr>
    <w:r w:rsidRPr="00E93585">
      <w:rPr>
        <w:color w:val="999999"/>
        <w:sz w:val="16"/>
        <w:szCs w:val="16"/>
        <w:lang w:val="nl-NL"/>
      </w:rPr>
      <w:t>Appendix 7 – Informatie Opdrachtgever – Waterkering Vaartweg-Zuid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64DD3"/>
    <w:multiLevelType w:val="hybridMultilevel"/>
    <w:tmpl w:val="C5502160"/>
    <w:lvl w:ilvl="0" w:tplc="B84E00D6">
      <w:start w:val="1"/>
      <w:numFmt w:val="bullet"/>
      <w:lvlText w:val="–"/>
      <w:lvlJc w:val="left"/>
      <w:pPr>
        <w:ind w:left="567" w:hanging="283"/>
      </w:pPr>
    </w:lvl>
    <w:lvl w:ilvl="1" w:tplc="4F305ADC">
      <w:numFmt w:val="decimal"/>
      <w:lvlText w:val=""/>
      <w:lvlJc w:val="left"/>
    </w:lvl>
    <w:lvl w:ilvl="2" w:tplc="04E041F2">
      <w:numFmt w:val="decimal"/>
      <w:lvlText w:val=""/>
      <w:lvlJc w:val="left"/>
    </w:lvl>
    <w:lvl w:ilvl="3" w:tplc="5150BC26">
      <w:numFmt w:val="decimal"/>
      <w:lvlText w:val=""/>
      <w:lvlJc w:val="left"/>
    </w:lvl>
    <w:lvl w:ilvl="4" w:tplc="6E1A52D4">
      <w:numFmt w:val="decimal"/>
      <w:lvlText w:val=""/>
      <w:lvlJc w:val="left"/>
    </w:lvl>
    <w:lvl w:ilvl="5" w:tplc="F66673B2">
      <w:numFmt w:val="decimal"/>
      <w:lvlText w:val=""/>
      <w:lvlJc w:val="left"/>
    </w:lvl>
    <w:lvl w:ilvl="6" w:tplc="DB780702">
      <w:numFmt w:val="decimal"/>
      <w:lvlText w:val=""/>
      <w:lvlJc w:val="left"/>
    </w:lvl>
    <w:lvl w:ilvl="7" w:tplc="4748F0B2">
      <w:numFmt w:val="decimal"/>
      <w:lvlText w:val=""/>
      <w:lvlJc w:val="left"/>
    </w:lvl>
    <w:lvl w:ilvl="8" w:tplc="9CEEE590">
      <w:numFmt w:val="decimal"/>
      <w:lvlText w:val=""/>
      <w:lvlJc w:val="left"/>
    </w:lvl>
  </w:abstractNum>
  <w:abstractNum w:abstractNumId="1" w15:restartNumberingAfterBreak="0">
    <w:nsid w:val="675D160D"/>
    <w:multiLevelType w:val="hybridMultilevel"/>
    <w:tmpl w:val="CC346978"/>
    <w:lvl w:ilvl="0" w:tplc="98207CAE">
      <w:start w:val="1"/>
      <w:numFmt w:val="bullet"/>
      <w:lvlText w:val="●"/>
      <w:lvlJc w:val="left"/>
      <w:pPr>
        <w:ind w:left="720" w:hanging="360"/>
      </w:pPr>
    </w:lvl>
    <w:lvl w:ilvl="1" w:tplc="A3A0CC96">
      <w:start w:val="1"/>
      <w:numFmt w:val="bullet"/>
      <w:lvlText w:val="○"/>
      <w:lvlJc w:val="left"/>
      <w:pPr>
        <w:ind w:left="1440" w:hanging="360"/>
      </w:pPr>
    </w:lvl>
    <w:lvl w:ilvl="2" w:tplc="0C52E4CA">
      <w:start w:val="1"/>
      <w:numFmt w:val="bullet"/>
      <w:lvlText w:val="■"/>
      <w:lvlJc w:val="left"/>
      <w:pPr>
        <w:ind w:left="2160" w:hanging="360"/>
      </w:pPr>
    </w:lvl>
    <w:lvl w:ilvl="3" w:tplc="A364E19C">
      <w:start w:val="1"/>
      <w:numFmt w:val="bullet"/>
      <w:lvlText w:val="●"/>
      <w:lvlJc w:val="left"/>
      <w:pPr>
        <w:ind w:left="2880" w:hanging="360"/>
      </w:pPr>
    </w:lvl>
    <w:lvl w:ilvl="4" w:tplc="A7BEB916">
      <w:start w:val="1"/>
      <w:numFmt w:val="bullet"/>
      <w:lvlText w:val="○"/>
      <w:lvlJc w:val="left"/>
      <w:pPr>
        <w:ind w:left="3600" w:hanging="360"/>
      </w:pPr>
    </w:lvl>
    <w:lvl w:ilvl="5" w:tplc="3230ADFA">
      <w:start w:val="1"/>
      <w:numFmt w:val="bullet"/>
      <w:lvlText w:val="■"/>
      <w:lvlJc w:val="left"/>
      <w:pPr>
        <w:ind w:left="4320" w:hanging="360"/>
      </w:pPr>
    </w:lvl>
    <w:lvl w:ilvl="6" w:tplc="C4824B82">
      <w:start w:val="1"/>
      <w:numFmt w:val="bullet"/>
      <w:lvlText w:val="●"/>
      <w:lvlJc w:val="left"/>
      <w:pPr>
        <w:ind w:left="5040" w:hanging="360"/>
      </w:pPr>
    </w:lvl>
    <w:lvl w:ilvl="7" w:tplc="29284330">
      <w:start w:val="1"/>
      <w:numFmt w:val="bullet"/>
      <w:lvlText w:val="●"/>
      <w:lvlJc w:val="left"/>
      <w:pPr>
        <w:ind w:left="5760" w:hanging="360"/>
      </w:pPr>
    </w:lvl>
    <w:lvl w:ilvl="8" w:tplc="04965BAC">
      <w:start w:val="1"/>
      <w:numFmt w:val="bullet"/>
      <w:lvlText w:val="●"/>
      <w:lvlJc w:val="left"/>
      <w:pPr>
        <w:ind w:left="6480" w:hanging="360"/>
      </w:pPr>
    </w:lvl>
  </w:abstractNum>
  <w:num w:numId="1" w16cid:durableId="59371214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DAA"/>
    <w:rsid w:val="00134754"/>
    <w:rsid w:val="002402B3"/>
    <w:rsid w:val="002A114F"/>
    <w:rsid w:val="003C1E8B"/>
    <w:rsid w:val="003C414A"/>
    <w:rsid w:val="003F3EE7"/>
    <w:rsid w:val="004E0E27"/>
    <w:rsid w:val="005F0F9A"/>
    <w:rsid w:val="005F4DAA"/>
    <w:rsid w:val="0066238A"/>
    <w:rsid w:val="0066488B"/>
    <w:rsid w:val="00692C42"/>
    <w:rsid w:val="006942EA"/>
    <w:rsid w:val="00871B2B"/>
    <w:rsid w:val="008E1589"/>
    <w:rsid w:val="009B7E39"/>
    <w:rsid w:val="00A816CE"/>
    <w:rsid w:val="00B01E06"/>
    <w:rsid w:val="00B122E0"/>
    <w:rsid w:val="00B1421D"/>
    <w:rsid w:val="00BB1E35"/>
    <w:rsid w:val="00BC53A7"/>
    <w:rsid w:val="00BD00B4"/>
    <w:rsid w:val="00C1469A"/>
    <w:rsid w:val="00C178BC"/>
    <w:rsid w:val="00C61F25"/>
    <w:rsid w:val="00C766F1"/>
    <w:rsid w:val="00E229CD"/>
    <w:rsid w:val="00E7004E"/>
    <w:rsid w:val="00E93585"/>
    <w:rsid w:val="00FA0275"/>
    <w:rsid w:val="06D42F99"/>
    <w:rsid w:val="1A715F67"/>
    <w:rsid w:val="201BD5FE"/>
    <w:rsid w:val="2526C69F"/>
    <w:rsid w:val="2891C4AD"/>
    <w:rsid w:val="41176345"/>
    <w:rsid w:val="42695D0F"/>
    <w:rsid w:val="477DC7D3"/>
    <w:rsid w:val="49704B11"/>
    <w:rsid w:val="4B13BD48"/>
    <w:rsid w:val="5280B7A5"/>
    <w:rsid w:val="53960E48"/>
    <w:rsid w:val="601CB614"/>
    <w:rsid w:val="60A54594"/>
    <w:rsid w:val="658B7ECF"/>
    <w:rsid w:val="67C76B25"/>
    <w:rsid w:val="6EDC2D61"/>
    <w:rsid w:val="71999177"/>
    <w:rsid w:val="7CD4E0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244E5B"/>
  <w15:docId w15:val="{EB5E3779-BF35-40D2-9F73-BED463F73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spacing w:before="200" w:after="120"/>
      <w:outlineLvl w:val="0"/>
    </w:pPr>
    <w:rPr>
      <w:b/>
      <w:bCs/>
      <w:color w:val="1B4F72"/>
      <w:sz w:val="26"/>
      <w:szCs w:val="26"/>
    </w:rPr>
  </w:style>
  <w:style w:type="paragraph" w:styleId="Heading2">
    <w:name w:val="heading 2"/>
    <w:uiPriority w:val="9"/>
    <w:semiHidden/>
    <w:unhideWhenUsed/>
    <w:qFormat/>
    <w:pPr>
      <w:spacing w:before="160" w:after="100"/>
      <w:outlineLvl w:val="1"/>
    </w:pPr>
    <w:rPr>
      <w:b/>
      <w:bCs/>
      <w:color w:val="1B4F72"/>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Zwaar1" w:customStyle="1">
    <w:name w:val="Zwaar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styleId="EndnoteTextChar" w:customStyle="1">
    <w:name w:val="Endnote Text Char"/>
    <w:link w:val="EndnoteText"/>
    <w:uiPriority w:val="99"/>
    <w:semiHidden/>
    <w:unhideWhenUsed/>
    <w:rPr>
      <w:sz w:val="20"/>
      <w:szCs w:val="20"/>
    </w:rPr>
  </w:style>
  <w:style w:type="paragraph" w:styleId="CommentText">
    <w:name w:val="annotation text"/>
    <w:basedOn w:val="Normal"/>
    <w:link w:val="CommentTextChar"/>
    <w:uiPriority w:val="99"/>
    <w:semiHidden/>
    <w:unhideWhenUsed/>
  </w:style>
  <w:style w:type="character" w:styleId="CommentTextChar" w:customStyle="1">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unhideWhenUsed/>
    <w:rsid w:val="00BD00B4"/>
    <w:pPr>
      <w:tabs>
        <w:tab w:val="center" w:pos="4536"/>
        <w:tab w:val="right" w:pos="9072"/>
      </w:tabs>
    </w:pPr>
  </w:style>
  <w:style w:type="character" w:styleId="HeaderChar" w:customStyle="1">
    <w:name w:val="Header Char"/>
    <w:basedOn w:val="DefaultParagraphFont"/>
    <w:link w:val="Header"/>
    <w:uiPriority w:val="99"/>
    <w:semiHidden/>
    <w:rsid w:val="00BD00B4"/>
  </w:style>
  <w:style w:type="paragraph" w:styleId="Footer">
    <w:name w:val="footer"/>
    <w:basedOn w:val="Normal"/>
    <w:link w:val="FooterChar"/>
    <w:uiPriority w:val="99"/>
    <w:semiHidden/>
    <w:unhideWhenUsed/>
    <w:rsid w:val="00BD00B4"/>
    <w:pPr>
      <w:tabs>
        <w:tab w:val="center" w:pos="4536"/>
        <w:tab w:val="right" w:pos="9072"/>
      </w:tabs>
    </w:pPr>
  </w:style>
  <w:style w:type="character" w:styleId="FooterChar" w:customStyle="1">
    <w:name w:val="Footer Char"/>
    <w:basedOn w:val="DefaultParagraphFont"/>
    <w:link w:val="Footer"/>
    <w:uiPriority w:val="99"/>
    <w:semiHidden/>
    <w:rsid w:val="00BD0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daa3f96-7128-4da1-aed7-7ff96ae12c8f" xsi:nil="true"/>
    <_ip_UnifiedCompliancePolicyProperties xmlns="http://schemas.microsoft.com/sharepoint/v3" xsi:nil="true"/>
    <lcf76f155ced4ddcb4097134ff3c332f xmlns="1afe3ba3-9441-4a27-9abb-8dcdeb4b42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897988EDA84040A70E358E06A0024B" ma:contentTypeVersion="12" ma:contentTypeDescription="Een nieuw document maken." ma:contentTypeScope="" ma:versionID="cace8192abac9d8ce9d2e02284729c52">
  <xsd:schema xmlns:xsd="http://www.w3.org/2001/XMLSchema" xmlns:xs="http://www.w3.org/2001/XMLSchema" xmlns:p="http://schemas.microsoft.com/office/2006/metadata/properties" xmlns:ns1="http://schemas.microsoft.com/sharepoint/v3" xmlns:ns2="1afe3ba3-9441-4a27-9abb-8dcdeb4b426e" xmlns:ns3="7daa3f96-7128-4da1-aed7-7ff96ae12c8f" targetNamespace="http://schemas.microsoft.com/office/2006/metadata/properties" ma:root="true" ma:fieldsID="be364dbbf2ef4280285c76289253e1a5" ns1:_="" ns2:_="" ns3:_="">
    <xsd:import namespace="http://schemas.microsoft.com/sharepoint/v3"/>
    <xsd:import namespace="1afe3ba3-9441-4a27-9abb-8dcdeb4b426e"/>
    <xsd:import namespace="7daa3f96-7128-4da1-aed7-7ff96ae12c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Eigenschappen van het geïntegreerd beleid voor naleving" ma:hidden="true" ma:internalName="_ip_UnifiedCompliancePolicyProperties">
      <xsd:simpleType>
        <xsd:restriction base="dms:Note"/>
      </xsd:simpleType>
    </xsd:element>
    <xsd:element name="_ip_UnifiedCompliancePolicyUIAction" ma:index="16"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fe3ba3-9441-4a27-9abb-8dcdeb4b42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e859127-965c-4449-b812-f2b50dbb9b9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aa3f96-7128-4da1-aed7-7ff96ae12c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3acf24-3fd1-4673-b82e-6ad5ab5ec6ce}" ma:internalName="TaxCatchAll" ma:showField="CatchAllData" ma:web="7daa3f96-7128-4da1-aed7-7ff96ae12c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47432-BB44-4099-9CB1-C9DAC5F84D77}">
  <ds:schemaRefs>
    <ds:schemaRef ds:uri="http://schemas.microsoft.com/office/2006/metadata/properties"/>
    <ds:schemaRef ds:uri="http://schemas.microsoft.com/office/infopath/2007/PartnerControls"/>
    <ds:schemaRef ds:uri="http://schemas.microsoft.com/sharepoint/v3"/>
    <ds:schemaRef ds:uri="7daa3f96-7128-4da1-aed7-7ff96ae12c8f"/>
    <ds:schemaRef ds:uri="1afe3ba3-9441-4a27-9abb-8dcdeb4b426e"/>
  </ds:schemaRefs>
</ds:datastoreItem>
</file>

<file path=customXml/itemProps2.xml><?xml version="1.0" encoding="utf-8"?>
<ds:datastoreItem xmlns:ds="http://schemas.openxmlformats.org/officeDocument/2006/customXml" ds:itemID="{AF219642-FBA5-442C-ADA0-F2C4EE36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afe3ba3-9441-4a27-9abb-8dcdeb4b426e"/>
    <ds:schemaRef ds:uri="7daa3f96-7128-4da1-aed7-7ff96ae12c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015F7-1D20-4F2E-A774-30A6AEE2040F}">
  <ds:schemaRefs>
    <ds:schemaRef ds:uri="http://schemas.microsoft.com/sharepoint/v3/contenttype/forms"/>
  </ds:schemaRefs>
</ds:datastoreItem>
</file>

<file path=docMetadata/LabelInfo.xml><?xml version="1.0" encoding="utf-8"?>
<clbl:labelList xmlns:clbl="http://schemas.microsoft.com/office/2020/mipLabelMetadata">
  <clbl:label id="{f8d014da-bad0-4f7b-8267-8921e925f36a}" enabled="1" method="Standard" siteId="{4c3b82f9-a594-4dd6-a60e-1f43ac6fa22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Un-named</dc:creator>
  <keywords/>
  <lastModifiedBy>Jimmy van Zanten</lastModifiedBy>
  <revision>12</revision>
  <dcterms:created xsi:type="dcterms:W3CDTF">2026-03-17T11:48:00.0000000Z</dcterms:created>
  <dcterms:modified xsi:type="dcterms:W3CDTF">2026-04-23T13:45:33.4549101Z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0x0101000B897988EDA84040A70E358E06A0024B</vt:lpwstr>
  </property>
  <property fmtid="{D5CDD505-2E9C-101B-9397-08002B2CF9AE}" pid="3" name="Order">
    <vt:r8>11100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