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41396" w14:textId="77777777" w:rsidR="00E906AF" w:rsidRPr="00E906AF" w:rsidRDefault="00E906AF" w:rsidP="00E906AF">
      <w:pPr>
        <w:spacing w:before="100" w:beforeAutospacing="1" w:after="100" w:afterAutospacing="1" w:line="300" w:lineRule="atLeast"/>
        <w:outlineLvl w:val="1"/>
        <w:rPr>
          <w:rFonts w:ascii="Segoe UI" w:eastAsia="Times New Roman" w:hAnsi="Segoe UI" w:cs="Segoe UI"/>
          <w:b/>
          <w:bCs/>
          <w:kern w:val="0"/>
          <w:sz w:val="36"/>
          <w:szCs w:val="36"/>
          <w:lang w:val="nl-NL" w:eastAsia="en-GB"/>
          <w14:ligatures w14:val="none"/>
        </w:rPr>
      </w:pPr>
      <w:r w:rsidRPr="00E906AF">
        <w:rPr>
          <w:rFonts w:ascii="Segoe UI" w:eastAsia="Times New Roman" w:hAnsi="Segoe UI" w:cs="Segoe UI"/>
          <w:b/>
          <w:bCs/>
          <w:kern w:val="0"/>
          <w:sz w:val="36"/>
          <w:szCs w:val="36"/>
          <w:lang w:val="nl-NL" w:eastAsia="en-GB"/>
          <w14:ligatures w14:val="none"/>
        </w:rPr>
        <w:t>VERZOEK OM INDICATIE VAN INTERESSE (REOI) MET VOORSELECTIECRITERIA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25"/>
        <w:gridCol w:w="2418"/>
      </w:tblGrid>
      <w:tr w:rsidR="00E906AF" w:rsidRPr="00E906AF" w14:paraId="3E760559"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E803E41" w14:textId="77777777" w:rsidR="00E906AF" w:rsidRPr="00E906AF" w:rsidRDefault="00E906AF" w:rsidP="00E906AF">
            <w:pPr>
              <w:spacing w:after="0" w:line="240" w:lineRule="auto"/>
              <w:jc w:val="center"/>
              <w:rPr>
                <w:rFonts w:ascii="Times New Roman" w:eastAsia="Times New Roman" w:hAnsi="Times New Roman" w:cs="Times New Roman"/>
                <w:b/>
                <w:bCs/>
                <w:kern w:val="0"/>
                <w:sz w:val="24"/>
                <w:szCs w:val="24"/>
                <w:lang w:eastAsia="en-GB"/>
                <w14:ligatures w14:val="none"/>
              </w:rPr>
            </w:pPr>
            <w:r w:rsidRPr="00E906AF">
              <w:rPr>
                <w:rFonts w:ascii="Times New Roman" w:eastAsia="Times New Roman" w:hAnsi="Times New Roman" w:cs="Times New Roman"/>
                <w:b/>
                <w:bCs/>
                <w:kern w:val="0"/>
                <w:sz w:val="24"/>
                <w:szCs w:val="24"/>
                <w:lang w:eastAsia="en-GB"/>
                <w14:ligatures w14:val="none"/>
              </w:rPr>
              <w:t>REOI-</w:t>
            </w:r>
            <w:proofErr w:type="spellStart"/>
            <w:r w:rsidRPr="00E906AF">
              <w:rPr>
                <w:rFonts w:ascii="Times New Roman" w:eastAsia="Times New Roman" w:hAnsi="Times New Roman" w:cs="Times New Roman"/>
                <w:b/>
                <w:bCs/>
                <w:kern w:val="0"/>
                <w:sz w:val="24"/>
                <w:szCs w:val="24"/>
                <w:lang w:eastAsia="en-GB"/>
                <w14:ligatures w14:val="none"/>
              </w:rPr>
              <w:t>referentie</w:t>
            </w:r>
            <w:proofErr w:type="spellEnd"/>
            <w:r w:rsidRPr="00E906AF">
              <w:rPr>
                <w:rFonts w:ascii="Times New Roman" w:eastAsia="Times New Roman" w:hAnsi="Times New Roman" w:cs="Times New Roman"/>
                <w:b/>
                <w:bCs/>
                <w:kern w:val="0"/>
                <w:sz w:val="24"/>
                <w:szCs w:val="24"/>
                <w:lang w:eastAsia="en-GB"/>
                <w14:ligatures w14:val="none"/>
              </w:rPr>
              <w:t>: REOI – OCS – 2026</w:t>
            </w:r>
            <w:r w:rsidRPr="00E906AF">
              <w:rPr>
                <w:rFonts w:ascii="Times New Roman" w:eastAsia="Times New Roman" w:hAnsi="Times New Roman" w:cs="Times New Roman"/>
                <w:b/>
                <w:bCs/>
                <w:kern w:val="0"/>
                <w:sz w:val="24"/>
                <w:szCs w:val="24"/>
                <w:lang w:eastAsia="en-GB"/>
                <w14:ligatures w14:val="none"/>
              </w:rPr>
              <w:noBreakHyphen/>
              <w:t>01</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8E11883" w14:textId="77777777" w:rsidR="00E906AF" w:rsidRPr="00E906AF" w:rsidRDefault="00E906AF" w:rsidP="00E906AF">
            <w:pPr>
              <w:spacing w:after="0" w:line="240" w:lineRule="auto"/>
              <w:jc w:val="center"/>
              <w:rPr>
                <w:rFonts w:ascii="Times New Roman" w:eastAsia="Times New Roman" w:hAnsi="Times New Roman" w:cs="Times New Roman"/>
                <w:b/>
                <w:bCs/>
                <w:kern w:val="0"/>
                <w:sz w:val="24"/>
                <w:szCs w:val="24"/>
                <w:lang w:eastAsia="en-GB"/>
                <w14:ligatures w14:val="none"/>
              </w:rPr>
            </w:pPr>
            <w:r w:rsidRPr="00E906AF">
              <w:rPr>
                <w:rFonts w:ascii="Times New Roman" w:eastAsia="Times New Roman" w:hAnsi="Times New Roman" w:cs="Times New Roman"/>
                <w:b/>
                <w:bCs/>
                <w:kern w:val="0"/>
                <w:sz w:val="24"/>
                <w:szCs w:val="24"/>
                <w:lang w:eastAsia="en-GB"/>
                <w14:ligatures w14:val="none"/>
              </w:rPr>
              <w:t xml:space="preserve">Datum: 26 </w:t>
            </w:r>
            <w:proofErr w:type="spellStart"/>
            <w:r w:rsidRPr="00E906AF">
              <w:rPr>
                <w:rFonts w:ascii="Times New Roman" w:eastAsia="Times New Roman" w:hAnsi="Times New Roman" w:cs="Times New Roman"/>
                <w:b/>
                <w:bCs/>
                <w:kern w:val="0"/>
                <w:sz w:val="24"/>
                <w:szCs w:val="24"/>
                <w:lang w:eastAsia="en-GB"/>
                <w14:ligatures w14:val="none"/>
              </w:rPr>
              <w:t>maart</w:t>
            </w:r>
            <w:proofErr w:type="spellEnd"/>
            <w:r w:rsidRPr="00E906AF">
              <w:rPr>
                <w:rFonts w:ascii="Times New Roman" w:eastAsia="Times New Roman" w:hAnsi="Times New Roman" w:cs="Times New Roman"/>
                <w:b/>
                <w:bCs/>
                <w:kern w:val="0"/>
                <w:sz w:val="24"/>
                <w:szCs w:val="24"/>
                <w:lang w:eastAsia="en-GB"/>
                <w14:ligatures w14:val="none"/>
              </w:rPr>
              <w:t xml:space="preserve"> 2026</w:t>
            </w:r>
          </w:p>
        </w:tc>
      </w:tr>
    </w:tbl>
    <w:p w14:paraId="50B8042B" w14:textId="77777777" w:rsidR="00E906AF" w:rsidRPr="00E906AF" w:rsidRDefault="00E906AF" w:rsidP="00E906AF">
      <w:p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 xml:space="preserve">De Organisatie voor het Verbod op Chemische Wapens (OPCW) nodigt geïnteresseerde en in aanmerking komende leveranciers uit om een </w:t>
      </w:r>
      <w:r w:rsidRPr="00E906AF">
        <w:rPr>
          <w:rFonts w:ascii="Segoe UI" w:eastAsia="Times New Roman" w:hAnsi="Segoe UI" w:cs="Segoe UI"/>
          <w:b/>
          <w:bCs/>
          <w:kern w:val="0"/>
          <w:sz w:val="21"/>
          <w:szCs w:val="21"/>
          <w:lang w:val="nl-NL" w:eastAsia="en-GB"/>
          <w14:ligatures w14:val="none"/>
        </w:rPr>
        <w:t>Indicatie van Interesse (EOI)</w:t>
      </w:r>
      <w:r w:rsidRPr="00E906AF">
        <w:rPr>
          <w:rFonts w:ascii="Segoe UI" w:eastAsia="Times New Roman" w:hAnsi="Segoe UI" w:cs="Segoe UI"/>
          <w:kern w:val="0"/>
          <w:sz w:val="21"/>
          <w:szCs w:val="21"/>
          <w:lang w:val="nl-NL" w:eastAsia="en-GB"/>
          <w14:ligatures w14:val="none"/>
        </w:rPr>
        <w:t xml:space="preserve"> in te dienen met betrekking tot de hieronder beschreven vereisten. Het doel van deze REOI is het identificeren van leveranciers die wensen deel te nemen aan een komende aanbestedingsprocedure.</w:t>
      </w:r>
    </w:p>
    <w:p w14:paraId="3E84C17C" w14:textId="77777777" w:rsidR="00E906AF" w:rsidRPr="00E906AF" w:rsidRDefault="00921777" w:rsidP="00E906AF">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2E1521BE">
          <v:rect id="_x0000_i1025" style="width:0;height:1.5pt" o:hralign="center" o:hrstd="t" o:hr="t" fillcolor="#a0a0a0" stroked="f"/>
        </w:pict>
      </w:r>
    </w:p>
    <w:p w14:paraId="05FF800D" w14:textId="77777777" w:rsidR="00E906AF" w:rsidRPr="00E906AF" w:rsidRDefault="00E906AF" w:rsidP="00E906AF">
      <w:pPr>
        <w:spacing w:before="100" w:beforeAutospacing="1" w:after="100" w:afterAutospacing="1" w:line="300" w:lineRule="atLeast"/>
        <w:outlineLvl w:val="2"/>
        <w:rPr>
          <w:rFonts w:ascii="Segoe UI" w:eastAsia="Times New Roman" w:hAnsi="Segoe UI" w:cs="Segoe UI"/>
          <w:b/>
          <w:bCs/>
          <w:kern w:val="0"/>
          <w:sz w:val="27"/>
          <w:szCs w:val="27"/>
          <w:lang w:val="nl-NL" w:eastAsia="en-GB"/>
          <w14:ligatures w14:val="none"/>
        </w:rPr>
      </w:pPr>
      <w:r w:rsidRPr="00E906AF">
        <w:rPr>
          <w:rFonts w:ascii="Segoe UI" w:eastAsia="Times New Roman" w:hAnsi="Segoe UI" w:cs="Segoe UI"/>
          <w:b/>
          <w:bCs/>
          <w:kern w:val="0"/>
          <w:sz w:val="27"/>
          <w:szCs w:val="27"/>
          <w:lang w:val="nl-NL" w:eastAsia="en-GB"/>
          <w14:ligatures w14:val="none"/>
        </w:rPr>
        <w:t>Beschrijving</w:t>
      </w:r>
    </w:p>
    <w:p w14:paraId="35E02992" w14:textId="77777777" w:rsidR="00E906AF" w:rsidRPr="00E906AF" w:rsidRDefault="00E906AF" w:rsidP="00E906AF">
      <w:p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 xml:space="preserve">Verzoek om Indicatie van Interesse (REOI) voor het leveren van </w:t>
      </w:r>
      <w:r w:rsidRPr="00E906AF">
        <w:rPr>
          <w:rFonts w:ascii="Segoe UI" w:eastAsia="Times New Roman" w:hAnsi="Segoe UI" w:cs="Segoe UI"/>
          <w:b/>
          <w:bCs/>
          <w:kern w:val="0"/>
          <w:sz w:val="21"/>
          <w:szCs w:val="21"/>
          <w:lang w:val="nl-NL" w:eastAsia="en-GB"/>
          <w14:ligatures w14:val="none"/>
        </w:rPr>
        <w:t>bouwwerkzaamheden</w:t>
      </w:r>
      <w:r w:rsidRPr="00E906AF">
        <w:rPr>
          <w:rFonts w:ascii="Segoe UI" w:eastAsia="Times New Roman" w:hAnsi="Segoe UI" w:cs="Segoe UI"/>
          <w:kern w:val="0"/>
          <w:sz w:val="21"/>
          <w:szCs w:val="21"/>
          <w:lang w:val="nl-NL" w:eastAsia="en-GB"/>
          <w14:ligatures w14:val="none"/>
        </w:rPr>
        <w:t xml:space="preserve"> voor een nieuw </w:t>
      </w:r>
      <w:r w:rsidRPr="00E906AF">
        <w:rPr>
          <w:rFonts w:ascii="Segoe UI" w:eastAsia="Times New Roman" w:hAnsi="Segoe UI" w:cs="Segoe UI"/>
          <w:b/>
          <w:bCs/>
          <w:kern w:val="0"/>
          <w:sz w:val="21"/>
          <w:szCs w:val="21"/>
          <w:lang w:val="nl-NL" w:eastAsia="en-GB"/>
          <w14:ligatures w14:val="none"/>
        </w:rPr>
        <w:t>Front Guard House</w:t>
      </w:r>
      <w:r w:rsidRPr="00E906AF">
        <w:rPr>
          <w:rFonts w:ascii="Segoe UI" w:eastAsia="Times New Roman" w:hAnsi="Segoe UI" w:cs="Segoe UI"/>
          <w:kern w:val="0"/>
          <w:sz w:val="21"/>
          <w:szCs w:val="21"/>
          <w:lang w:val="nl-NL" w:eastAsia="en-GB"/>
          <w14:ligatures w14:val="none"/>
        </w:rPr>
        <w:t>, perimeterafrastering, toegangswegen en poorten bij de Organisatie voor het Verbod op Chemische Wapens, Den Haag, Nederland.</w:t>
      </w:r>
    </w:p>
    <w:p w14:paraId="73A79E60" w14:textId="77777777" w:rsidR="00E906AF" w:rsidRPr="00E906AF" w:rsidRDefault="00921777" w:rsidP="00E906AF">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7BBC35A2">
          <v:rect id="_x0000_i1026" style="width:0;height:1.5pt" o:hralign="center" o:hrstd="t" o:hr="t" fillcolor="#a0a0a0" stroked="f"/>
        </w:pict>
      </w:r>
    </w:p>
    <w:p w14:paraId="0073CF00" w14:textId="77777777" w:rsidR="00E906AF" w:rsidRPr="00E906AF" w:rsidRDefault="00E906AF" w:rsidP="00E906AF">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E906AF">
        <w:rPr>
          <w:rFonts w:ascii="Segoe UI" w:eastAsia="Times New Roman" w:hAnsi="Segoe UI" w:cs="Segoe UI"/>
          <w:b/>
          <w:bCs/>
          <w:kern w:val="0"/>
          <w:sz w:val="27"/>
          <w:szCs w:val="27"/>
          <w:lang w:eastAsia="en-GB"/>
          <w14:ligatures w14:val="none"/>
        </w:rPr>
        <w:t>UNSPSC</w:t>
      </w:r>
      <w:r w:rsidRPr="00E906AF">
        <w:rPr>
          <w:rFonts w:ascii="Segoe UI" w:eastAsia="Times New Roman" w:hAnsi="Segoe UI" w:cs="Segoe UI"/>
          <w:b/>
          <w:bCs/>
          <w:kern w:val="0"/>
          <w:sz w:val="27"/>
          <w:szCs w:val="27"/>
          <w:lang w:eastAsia="en-GB"/>
          <w14:ligatures w14:val="none"/>
        </w:rPr>
        <w:noBreakHyphen/>
        <w:t>code(s)</w:t>
      </w:r>
    </w:p>
    <w:p w14:paraId="75D8EBDE" w14:textId="77777777" w:rsidR="00E906AF" w:rsidRPr="00E906AF" w:rsidRDefault="00E906AF" w:rsidP="00E906AF">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906AF">
        <w:rPr>
          <w:rFonts w:ascii="Segoe UI" w:eastAsia="Times New Roman" w:hAnsi="Segoe UI" w:cs="Segoe UI"/>
          <w:kern w:val="0"/>
          <w:sz w:val="21"/>
          <w:szCs w:val="21"/>
          <w:lang w:eastAsia="en-GB"/>
          <w14:ligatures w14:val="none"/>
        </w:rPr>
        <w:t xml:space="preserve">72121400 – </w:t>
      </w:r>
      <w:proofErr w:type="spellStart"/>
      <w:r w:rsidRPr="00E906AF">
        <w:rPr>
          <w:rFonts w:ascii="Segoe UI" w:eastAsia="Times New Roman" w:hAnsi="Segoe UI" w:cs="Segoe UI"/>
          <w:kern w:val="0"/>
          <w:sz w:val="21"/>
          <w:szCs w:val="21"/>
          <w:lang w:eastAsia="en-GB"/>
          <w14:ligatures w14:val="none"/>
        </w:rPr>
        <w:t>Gespecialiseerde</w:t>
      </w:r>
      <w:proofErr w:type="spellEnd"/>
      <w:r w:rsidRPr="00E906AF">
        <w:rPr>
          <w:rFonts w:ascii="Segoe UI" w:eastAsia="Times New Roman" w:hAnsi="Segoe UI" w:cs="Segoe UI"/>
          <w:kern w:val="0"/>
          <w:sz w:val="21"/>
          <w:szCs w:val="21"/>
          <w:lang w:eastAsia="en-GB"/>
          <w14:ligatures w14:val="none"/>
        </w:rPr>
        <w:t xml:space="preserve"> </w:t>
      </w:r>
      <w:proofErr w:type="spellStart"/>
      <w:r w:rsidRPr="00E906AF">
        <w:rPr>
          <w:rFonts w:ascii="Segoe UI" w:eastAsia="Times New Roman" w:hAnsi="Segoe UI" w:cs="Segoe UI"/>
          <w:kern w:val="0"/>
          <w:sz w:val="21"/>
          <w:szCs w:val="21"/>
          <w:lang w:eastAsia="en-GB"/>
          <w14:ligatures w14:val="none"/>
        </w:rPr>
        <w:t>openbare</w:t>
      </w:r>
      <w:proofErr w:type="spellEnd"/>
      <w:r w:rsidRPr="00E906AF">
        <w:rPr>
          <w:rFonts w:ascii="Segoe UI" w:eastAsia="Times New Roman" w:hAnsi="Segoe UI" w:cs="Segoe UI"/>
          <w:kern w:val="0"/>
          <w:sz w:val="21"/>
          <w:szCs w:val="21"/>
          <w:lang w:eastAsia="en-GB"/>
          <w14:ligatures w14:val="none"/>
        </w:rPr>
        <w:t xml:space="preserve"> </w:t>
      </w:r>
      <w:proofErr w:type="spellStart"/>
      <w:r w:rsidRPr="00E906AF">
        <w:rPr>
          <w:rFonts w:ascii="Segoe UI" w:eastAsia="Times New Roman" w:hAnsi="Segoe UI" w:cs="Segoe UI"/>
          <w:kern w:val="0"/>
          <w:sz w:val="21"/>
          <w:szCs w:val="21"/>
          <w:lang w:eastAsia="en-GB"/>
          <w14:ligatures w14:val="none"/>
        </w:rPr>
        <w:t>bouwdiensten</w:t>
      </w:r>
      <w:proofErr w:type="spellEnd"/>
    </w:p>
    <w:p w14:paraId="1DDD9EAF" w14:textId="77777777" w:rsidR="00E906AF" w:rsidRPr="00E906AF" w:rsidRDefault="00E906AF" w:rsidP="00E906AF">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906AF">
        <w:rPr>
          <w:rFonts w:ascii="Segoe UI" w:eastAsia="Times New Roman" w:hAnsi="Segoe UI" w:cs="Segoe UI"/>
          <w:kern w:val="0"/>
          <w:sz w:val="21"/>
          <w:szCs w:val="21"/>
          <w:lang w:eastAsia="en-GB"/>
          <w14:ligatures w14:val="none"/>
        </w:rPr>
        <w:t xml:space="preserve">72141100 – </w:t>
      </w:r>
      <w:proofErr w:type="spellStart"/>
      <w:r w:rsidRPr="00E906AF">
        <w:rPr>
          <w:rFonts w:ascii="Segoe UI" w:eastAsia="Times New Roman" w:hAnsi="Segoe UI" w:cs="Segoe UI"/>
          <w:kern w:val="0"/>
          <w:sz w:val="21"/>
          <w:szCs w:val="21"/>
          <w:lang w:eastAsia="en-GB"/>
          <w14:ligatures w14:val="none"/>
        </w:rPr>
        <w:t>Infrastructuurbouw</w:t>
      </w:r>
      <w:proofErr w:type="spellEnd"/>
      <w:r w:rsidRPr="00E906AF">
        <w:rPr>
          <w:rFonts w:ascii="Segoe UI" w:eastAsia="Times New Roman" w:hAnsi="Segoe UI" w:cs="Segoe UI"/>
          <w:kern w:val="0"/>
          <w:sz w:val="21"/>
          <w:szCs w:val="21"/>
          <w:lang w:eastAsia="en-GB"/>
          <w14:ligatures w14:val="none"/>
        </w:rPr>
        <w:t xml:space="preserve">, </w:t>
      </w:r>
      <w:proofErr w:type="spellStart"/>
      <w:r w:rsidRPr="00E906AF">
        <w:rPr>
          <w:rFonts w:ascii="Segoe UI" w:eastAsia="Times New Roman" w:hAnsi="Segoe UI" w:cs="Segoe UI"/>
          <w:kern w:val="0"/>
          <w:sz w:val="21"/>
          <w:szCs w:val="21"/>
          <w:lang w:eastAsia="en-GB"/>
          <w14:ligatures w14:val="none"/>
        </w:rPr>
        <w:t>verhardings</w:t>
      </w:r>
      <w:proofErr w:type="spellEnd"/>
      <w:r w:rsidRPr="00E906AF">
        <w:rPr>
          <w:rFonts w:ascii="Segoe UI" w:eastAsia="Times New Roman" w:hAnsi="Segoe UI" w:cs="Segoe UI"/>
          <w:kern w:val="0"/>
          <w:sz w:val="21"/>
          <w:szCs w:val="21"/>
          <w:lang w:eastAsia="en-GB"/>
          <w14:ligatures w14:val="none"/>
        </w:rPr>
        <w:noBreakHyphen/>
        <w:t xml:space="preserve"> en </w:t>
      </w:r>
      <w:proofErr w:type="spellStart"/>
      <w:r w:rsidRPr="00E906AF">
        <w:rPr>
          <w:rFonts w:ascii="Segoe UI" w:eastAsia="Times New Roman" w:hAnsi="Segoe UI" w:cs="Segoe UI"/>
          <w:kern w:val="0"/>
          <w:sz w:val="21"/>
          <w:szCs w:val="21"/>
          <w:lang w:eastAsia="en-GB"/>
          <w14:ligatures w14:val="none"/>
        </w:rPr>
        <w:t>bestratingsdiensten</w:t>
      </w:r>
      <w:proofErr w:type="spellEnd"/>
    </w:p>
    <w:p w14:paraId="5A1D6854" w14:textId="77777777" w:rsidR="00E906AF" w:rsidRPr="00E906AF" w:rsidRDefault="00E906AF" w:rsidP="00E906AF">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906AF">
        <w:rPr>
          <w:rFonts w:ascii="Segoe UI" w:eastAsia="Times New Roman" w:hAnsi="Segoe UI" w:cs="Segoe UI"/>
          <w:kern w:val="0"/>
          <w:sz w:val="21"/>
          <w:szCs w:val="21"/>
          <w:lang w:eastAsia="en-GB"/>
          <w14:ligatures w14:val="none"/>
        </w:rPr>
        <w:t xml:space="preserve">72154013 – </w:t>
      </w:r>
      <w:proofErr w:type="spellStart"/>
      <w:r w:rsidRPr="00E906AF">
        <w:rPr>
          <w:rFonts w:ascii="Segoe UI" w:eastAsia="Times New Roman" w:hAnsi="Segoe UI" w:cs="Segoe UI"/>
          <w:kern w:val="0"/>
          <w:sz w:val="21"/>
          <w:szCs w:val="21"/>
          <w:lang w:eastAsia="en-GB"/>
          <w14:ligatures w14:val="none"/>
        </w:rPr>
        <w:t>Hekwerkdiensten</w:t>
      </w:r>
      <w:proofErr w:type="spellEnd"/>
    </w:p>
    <w:p w14:paraId="353846AB" w14:textId="77777777" w:rsidR="00E906AF" w:rsidRPr="00E906AF" w:rsidRDefault="00E906AF" w:rsidP="00E906AF">
      <w:pPr>
        <w:numPr>
          <w:ilvl w:val="0"/>
          <w:numId w:val="1"/>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72154032 – Installatie en reparatie van ramen, deuren en afschermingen</w:t>
      </w:r>
    </w:p>
    <w:p w14:paraId="4AFBD407" w14:textId="77777777" w:rsidR="00E906AF" w:rsidRPr="00E906AF" w:rsidRDefault="00921777" w:rsidP="00E906AF">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7E629038">
          <v:rect id="_x0000_i1027" style="width:0;height:1.5pt" o:hralign="center" o:hrstd="t" o:hr="t" fillcolor="#a0a0a0" stroked="f"/>
        </w:pict>
      </w:r>
    </w:p>
    <w:p w14:paraId="3A01FC71" w14:textId="77777777" w:rsidR="00E906AF" w:rsidRPr="00E906AF" w:rsidRDefault="00E906AF" w:rsidP="00E906AF">
      <w:pPr>
        <w:spacing w:before="100" w:beforeAutospacing="1" w:after="100" w:afterAutospacing="1" w:line="300" w:lineRule="atLeast"/>
        <w:outlineLvl w:val="2"/>
        <w:rPr>
          <w:rFonts w:ascii="Segoe UI" w:eastAsia="Times New Roman" w:hAnsi="Segoe UI" w:cs="Segoe UI"/>
          <w:b/>
          <w:bCs/>
          <w:kern w:val="0"/>
          <w:sz w:val="27"/>
          <w:szCs w:val="27"/>
          <w:lang w:val="nl-NL" w:eastAsia="en-GB"/>
          <w14:ligatures w14:val="none"/>
        </w:rPr>
      </w:pPr>
      <w:r w:rsidRPr="00E906AF">
        <w:rPr>
          <w:rFonts w:ascii="Segoe UI" w:eastAsia="Times New Roman" w:hAnsi="Segoe UI" w:cs="Segoe UI"/>
          <w:b/>
          <w:bCs/>
          <w:kern w:val="0"/>
          <w:sz w:val="27"/>
          <w:szCs w:val="27"/>
          <w:lang w:val="nl-NL" w:eastAsia="en-GB"/>
          <w14:ligatures w14:val="none"/>
        </w:rPr>
        <w:t>Uiterste datum voor indiening van de EOI</w:t>
      </w:r>
    </w:p>
    <w:p w14:paraId="793E441A" w14:textId="1674C7DF" w:rsidR="00E906AF" w:rsidRPr="00E906AF" w:rsidRDefault="00A31560" w:rsidP="00E906AF">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b/>
          <w:bCs/>
          <w:kern w:val="0"/>
          <w:sz w:val="21"/>
          <w:szCs w:val="21"/>
          <w:lang w:eastAsia="en-GB"/>
          <w14:ligatures w14:val="none"/>
        </w:rPr>
        <w:t>7 May</w:t>
      </w:r>
      <w:r w:rsidR="00E906AF" w:rsidRPr="00E906AF">
        <w:rPr>
          <w:rFonts w:ascii="Segoe UI" w:eastAsia="Times New Roman" w:hAnsi="Segoe UI" w:cs="Segoe UI"/>
          <w:b/>
          <w:bCs/>
          <w:kern w:val="0"/>
          <w:sz w:val="21"/>
          <w:szCs w:val="21"/>
          <w:lang w:eastAsia="en-GB"/>
          <w14:ligatures w14:val="none"/>
        </w:rPr>
        <w:t xml:space="preserve"> 2026 om 17.00 </w:t>
      </w:r>
      <w:proofErr w:type="spellStart"/>
      <w:r w:rsidR="00E906AF" w:rsidRPr="00E906AF">
        <w:rPr>
          <w:rFonts w:ascii="Segoe UI" w:eastAsia="Times New Roman" w:hAnsi="Segoe UI" w:cs="Segoe UI"/>
          <w:b/>
          <w:bCs/>
          <w:kern w:val="0"/>
          <w:sz w:val="21"/>
          <w:szCs w:val="21"/>
          <w:lang w:eastAsia="en-GB"/>
          <w14:ligatures w14:val="none"/>
        </w:rPr>
        <w:t>uur</w:t>
      </w:r>
      <w:proofErr w:type="spellEnd"/>
      <w:r w:rsidR="00E906AF" w:rsidRPr="00E906AF">
        <w:rPr>
          <w:rFonts w:ascii="Segoe UI" w:eastAsia="Times New Roman" w:hAnsi="Segoe UI" w:cs="Segoe UI"/>
          <w:b/>
          <w:bCs/>
          <w:kern w:val="0"/>
          <w:sz w:val="21"/>
          <w:szCs w:val="21"/>
          <w:lang w:eastAsia="en-GB"/>
          <w14:ligatures w14:val="none"/>
        </w:rPr>
        <w:t xml:space="preserve"> CET</w:t>
      </w:r>
    </w:p>
    <w:p w14:paraId="5D81EA76" w14:textId="5C1E5FD6" w:rsidR="003E4A87" w:rsidRPr="003E4A87" w:rsidRDefault="00E906AF" w:rsidP="003E4A87">
      <w:pPr>
        <w:numPr>
          <w:ilvl w:val="0"/>
          <w:numId w:val="2"/>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b/>
          <w:bCs/>
          <w:kern w:val="0"/>
          <w:sz w:val="21"/>
          <w:szCs w:val="21"/>
          <w:lang w:val="nl-NL" w:eastAsia="en-GB"/>
          <w14:ligatures w14:val="none"/>
        </w:rPr>
        <w:t>Informatiedag:</w:t>
      </w:r>
      <w:r w:rsidRPr="00E906AF">
        <w:rPr>
          <w:rFonts w:ascii="Segoe UI" w:eastAsia="Times New Roman" w:hAnsi="Segoe UI" w:cs="Segoe UI"/>
          <w:kern w:val="0"/>
          <w:sz w:val="21"/>
          <w:szCs w:val="21"/>
          <w:lang w:val="nl-NL" w:eastAsia="en-GB"/>
          <w14:ligatures w14:val="none"/>
        </w:rPr>
        <w:t xml:space="preserve"> 9 april 2026 om 11.00 uur (niet verplicht)</w:t>
      </w:r>
      <w:r w:rsidR="003E4A87">
        <w:rPr>
          <w:rFonts w:ascii="Segoe UI" w:eastAsia="Times New Roman" w:hAnsi="Segoe UI" w:cs="Segoe UI"/>
          <w:kern w:val="0"/>
          <w:sz w:val="21"/>
          <w:szCs w:val="21"/>
          <w:lang w:val="nl-NL" w:eastAsia="en-GB"/>
          <w14:ligatures w14:val="none"/>
        </w:rPr>
        <w:t xml:space="preserve">                                                     </w:t>
      </w:r>
      <w:r w:rsidR="003E4A87" w:rsidRPr="003E4A87">
        <w:rPr>
          <w:rFonts w:ascii="Segoe UI" w:eastAsia="Times New Roman" w:hAnsi="Segoe UI" w:cs="Segoe UI"/>
          <w:kern w:val="0"/>
          <w:sz w:val="21"/>
          <w:szCs w:val="21"/>
          <w:lang w:val="nl-NL" w:eastAsia="en-GB"/>
          <w14:ligatures w14:val="none"/>
        </w:rPr>
        <w:t>16 april 2026 om 11.00 uur (niet verplicht)</w:t>
      </w:r>
    </w:p>
    <w:p w14:paraId="58F0E088" w14:textId="77777777" w:rsidR="00E906AF" w:rsidRPr="00E906AF" w:rsidRDefault="00921777" w:rsidP="00E906AF">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2643A4AA">
          <v:rect id="_x0000_i1028" style="width:0;height:1.5pt" o:hralign="center" o:hrstd="t" o:hr="t" fillcolor="#a0a0a0" stroked="f"/>
        </w:pict>
      </w:r>
    </w:p>
    <w:p w14:paraId="2BE29660" w14:textId="77777777" w:rsidR="00E906AF" w:rsidRPr="00E906AF" w:rsidRDefault="00E906AF" w:rsidP="00E906AF">
      <w:pPr>
        <w:spacing w:before="100" w:beforeAutospacing="1" w:after="100" w:afterAutospacing="1" w:line="300" w:lineRule="atLeast"/>
        <w:outlineLvl w:val="2"/>
        <w:rPr>
          <w:rFonts w:ascii="Segoe UI" w:eastAsia="Times New Roman" w:hAnsi="Segoe UI" w:cs="Segoe UI"/>
          <w:b/>
          <w:bCs/>
          <w:kern w:val="0"/>
          <w:sz w:val="27"/>
          <w:szCs w:val="27"/>
          <w:lang w:val="nl-NL" w:eastAsia="en-GB"/>
          <w14:ligatures w14:val="none"/>
        </w:rPr>
      </w:pPr>
      <w:r w:rsidRPr="00E906AF">
        <w:rPr>
          <w:rFonts w:ascii="Segoe UI" w:eastAsia="Times New Roman" w:hAnsi="Segoe UI" w:cs="Segoe UI"/>
          <w:b/>
          <w:bCs/>
          <w:kern w:val="0"/>
          <w:sz w:val="27"/>
          <w:szCs w:val="27"/>
          <w:lang w:val="nl-NL" w:eastAsia="en-GB"/>
          <w14:ligatures w14:val="none"/>
        </w:rPr>
        <w:t>Inhoud van de EOI</w:t>
      </w:r>
    </w:p>
    <w:p w14:paraId="2EAFB9F7" w14:textId="77777777" w:rsidR="00E906AF" w:rsidRPr="00E906AF" w:rsidRDefault="00E906AF" w:rsidP="00E906AF">
      <w:p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De EOI</w:t>
      </w:r>
      <w:r w:rsidRPr="00E906AF">
        <w:rPr>
          <w:rFonts w:ascii="Segoe UI" w:eastAsia="Times New Roman" w:hAnsi="Segoe UI" w:cs="Segoe UI"/>
          <w:kern w:val="0"/>
          <w:sz w:val="21"/>
          <w:szCs w:val="21"/>
          <w:lang w:val="nl-NL" w:eastAsia="en-GB"/>
          <w14:ligatures w14:val="none"/>
        </w:rPr>
        <w:noBreakHyphen/>
        <w:t>reactie dient de volgende informatie te bevatten:</w:t>
      </w:r>
    </w:p>
    <w:p w14:paraId="267E1173" w14:textId="77777777" w:rsidR="00E906AF" w:rsidRPr="00E906AF" w:rsidRDefault="00E906AF" w:rsidP="00E906AF">
      <w:pPr>
        <w:numPr>
          <w:ilvl w:val="0"/>
          <w:numId w:val="3"/>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 xml:space="preserve">Een verklaring van interesse om deel te nemen aan de aankomende </w:t>
      </w:r>
      <w:r w:rsidRPr="00E906AF">
        <w:rPr>
          <w:rFonts w:ascii="Segoe UI" w:eastAsia="Times New Roman" w:hAnsi="Segoe UI" w:cs="Segoe UI"/>
          <w:b/>
          <w:bCs/>
          <w:kern w:val="0"/>
          <w:sz w:val="21"/>
          <w:szCs w:val="21"/>
          <w:lang w:val="nl-NL" w:eastAsia="en-GB"/>
          <w14:ligatures w14:val="none"/>
        </w:rPr>
        <w:t>Request for Proposal (RFP)</w:t>
      </w:r>
      <w:r w:rsidRPr="00E906AF">
        <w:rPr>
          <w:rFonts w:ascii="Segoe UI" w:eastAsia="Times New Roman" w:hAnsi="Segoe UI" w:cs="Segoe UI"/>
          <w:kern w:val="0"/>
          <w:sz w:val="21"/>
          <w:szCs w:val="21"/>
          <w:lang w:val="nl-NL" w:eastAsia="en-GB"/>
          <w14:ligatures w14:val="none"/>
        </w:rPr>
        <w:t xml:space="preserve"> voor dit project.</w:t>
      </w:r>
    </w:p>
    <w:p w14:paraId="4D701EA6" w14:textId="77777777" w:rsidR="00E906AF" w:rsidRPr="00E906AF" w:rsidRDefault="00E906AF" w:rsidP="00E906AF">
      <w:pPr>
        <w:numPr>
          <w:ilvl w:val="0"/>
          <w:numId w:val="3"/>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Een beknopte presentatie van het bedrijf, inclusief aantal medewerkers, omzet en aantal jaren actief.</w:t>
      </w:r>
    </w:p>
    <w:p w14:paraId="6154B725" w14:textId="77777777" w:rsidR="00E906AF" w:rsidRPr="00E906AF" w:rsidRDefault="00E906AF" w:rsidP="00E906AF">
      <w:pPr>
        <w:numPr>
          <w:ilvl w:val="0"/>
          <w:numId w:val="3"/>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lastRenderedPageBreak/>
        <w:t>Een referentielijst waaruit ervaring blijkt met vergelijkbare beveiligings</w:t>
      </w:r>
      <w:r w:rsidRPr="00E906AF">
        <w:rPr>
          <w:rFonts w:ascii="Segoe UI" w:eastAsia="Times New Roman" w:hAnsi="Segoe UI" w:cs="Segoe UI"/>
          <w:kern w:val="0"/>
          <w:sz w:val="21"/>
          <w:szCs w:val="21"/>
          <w:lang w:val="nl-NL" w:eastAsia="en-GB"/>
          <w14:ligatures w14:val="none"/>
        </w:rPr>
        <w:noBreakHyphen/>
        <w:t xml:space="preserve"> of bouwprojecten en de capaciteit van het bedrijf om dit project in Nederland uit te voeren.</w:t>
      </w:r>
    </w:p>
    <w:p w14:paraId="0A02F56A" w14:textId="77777777" w:rsidR="00E906AF" w:rsidRPr="00E906AF" w:rsidRDefault="00E906AF" w:rsidP="00E906AF">
      <w:pPr>
        <w:numPr>
          <w:ilvl w:val="0"/>
          <w:numId w:val="3"/>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Ervaring met EU</w:t>
      </w:r>
      <w:r w:rsidRPr="00E906AF">
        <w:rPr>
          <w:rFonts w:ascii="Segoe UI" w:eastAsia="Times New Roman" w:hAnsi="Segoe UI" w:cs="Segoe UI"/>
          <w:kern w:val="0"/>
          <w:sz w:val="21"/>
          <w:szCs w:val="21"/>
          <w:lang w:val="nl-NL" w:eastAsia="en-GB"/>
          <w14:ligatures w14:val="none"/>
        </w:rPr>
        <w:noBreakHyphen/>
        <w:t xml:space="preserve"> en/of Nederlandse bouwregelgeving en bevestiging dat het bedrijf wettelijk gerechtigd is om in Nederland te werken.</w:t>
      </w:r>
    </w:p>
    <w:p w14:paraId="2E8D975C" w14:textId="77777777" w:rsidR="00E906AF" w:rsidRPr="00E906AF" w:rsidRDefault="00E906AF" w:rsidP="00E906AF">
      <w:pPr>
        <w:numPr>
          <w:ilvl w:val="0"/>
          <w:numId w:val="3"/>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Contactgegevens: volledige naam van de contactpersoon, adres, land, telefoonnummer, e</w:t>
      </w:r>
      <w:r w:rsidRPr="00E906AF">
        <w:rPr>
          <w:rFonts w:ascii="Segoe UI" w:eastAsia="Times New Roman" w:hAnsi="Segoe UI" w:cs="Segoe UI"/>
          <w:kern w:val="0"/>
          <w:sz w:val="21"/>
          <w:szCs w:val="21"/>
          <w:lang w:val="nl-NL" w:eastAsia="en-GB"/>
          <w14:ligatures w14:val="none"/>
        </w:rPr>
        <w:noBreakHyphen/>
        <w:t>mailadres, website en contactpersoon.</w:t>
      </w:r>
    </w:p>
    <w:p w14:paraId="08F47293" w14:textId="77777777" w:rsidR="00E906AF" w:rsidRPr="00E906AF" w:rsidRDefault="00E906AF" w:rsidP="00E906AF">
      <w:pPr>
        <w:numPr>
          <w:ilvl w:val="0"/>
          <w:numId w:val="3"/>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Minstens één referentie van een bouwproject, inclusief relevante details zoals opdrachtgever, projectwaarde, locatie, opleverdata, omvang en type project.</w:t>
      </w:r>
    </w:p>
    <w:p w14:paraId="24DC3630" w14:textId="77777777" w:rsidR="00E906AF" w:rsidRPr="00E906AF" w:rsidRDefault="00E906AF" w:rsidP="00E906AF">
      <w:pPr>
        <w:numPr>
          <w:ilvl w:val="0"/>
          <w:numId w:val="3"/>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b/>
          <w:bCs/>
          <w:kern w:val="0"/>
          <w:sz w:val="21"/>
          <w:szCs w:val="21"/>
          <w:lang w:val="nl-NL" w:eastAsia="en-GB"/>
          <w14:ligatures w14:val="none"/>
        </w:rPr>
        <w:t>Let op:</w:t>
      </w:r>
      <w:r w:rsidRPr="00E906AF">
        <w:rPr>
          <w:rFonts w:ascii="Segoe UI" w:eastAsia="Times New Roman" w:hAnsi="Segoe UI" w:cs="Segoe UI"/>
          <w:kern w:val="0"/>
          <w:sz w:val="21"/>
          <w:szCs w:val="21"/>
          <w:lang w:val="nl-NL" w:eastAsia="en-GB"/>
          <w14:ligatures w14:val="none"/>
        </w:rPr>
        <w:t xml:space="preserve"> prijzen zijn in deze fase niet vereist.</w:t>
      </w:r>
    </w:p>
    <w:p w14:paraId="2F179F8A" w14:textId="77777777" w:rsidR="00E906AF" w:rsidRPr="00E906AF" w:rsidRDefault="00921777" w:rsidP="00E906AF">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0C10CC07">
          <v:rect id="_x0000_i1029" style="width:0;height:1.5pt" o:hralign="center" o:hrstd="t" o:hr="t" fillcolor="#a0a0a0" stroked="f"/>
        </w:pict>
      </w:r>
    </w:p>
    <w:p w14:paraId="38502B47" w14:textId="77777777" w:rsidR="00E906AF" w:rsidRPr="00E906AF" w:rsidRDefault="00E906AF" w:rsidP="00E906AF">
      <w:pPr>
        <w:spacing w:before="100" w:beforeAutospacing="1" w:after="100" w:afterAutospacing="1" w:line="300" w:lineRule="atLeast"/>
        <w:outlineLvl w:val="2"/>
        <w:rPr>
          <w:rFonts w:ascii="Segoe UI" w:eastAsia="Times New Roman" w:hAnsi="Segoe UI" w:cs="Segoe UI"/>
          <w:b/>
          <w:bCs/>
          <w:kern w:val="0"/>
          <w:sz w:val="27"/>
          <w:szCs w:val="27"/>
          <w:lang w:val="nl-NL" w:eastAsia="en-GB"/>
          <w14:ligatures w14:val="none"/>
        </w:rPr>
      </w:pPr>
      <w:r w:rsidRPr="00E906AF">
        <w:rPr>
          <w:rFonts w:ascii="Segoe UI" w:eastAsia="Times New Roman" w:hAnsi="Segoe UI" w:cs="Segoe UI"/>
          <w:b/>
          <w:bCs/>
          <w:kern w:val="0"/>
          <w:sz w:val="27"/>
          <w:szCs w:val="27"/>
          <w:lang w:val="nl-NL" w:eastAsia="en-GB"/>
          <w14:ligatures w14:val="none"/>
        </w:rPr>
        <w:t>Voorselectiecriteria</w:t>
      </w:r>
    </w:p>
    <w:p w14:paraId="76991AD5" w14:textId="77777777" w:rsidR="00E906AF" w:rsidRPr="00E906AF" w:rsidRDefault="00E906AF" w:rsidP="00E906AF">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906AF">
        <w:rPr>
          <w:rFonts w:ascii="Segoe UI" w:eastAsia="Times New Roman" w:hAnsi="Segoe UI" w:cs="Segoe UI"/>
          <w:kern w:val="0"/>
          <w:sz w:val="21"/>
          <w:szCs w:val="21"/>
          <w:lang w:val="nl-NL" w:eastAsia="en-GB"/>
          <w14:ligatures w14:val="none"/>
        </w:rPr>
        <w:t xml:space="preserve">Naast bovenstaande informatie dienen geïnteresseerde leveranciers aan de volgende voorselectiecriteria te voldoen. </w:t>
      </w:r>
      <w:proofErr w:type="spellStart"/>
      <w:r w:rsidRPr="00E906AF">
        <w:rPr>
          <w:rFonts w:ascii="Segoe UI" w:eastAsia="Times New Roman" w:hAnsi="Segoe UI" w:cs="Segoe UI"/>
          <w:kern w:val="0"/>
          <w:sz w:val="21"/>
          <w:szCs w:val="21"/>
          <w:lang w:eastAsia="en-GB"/>
          <w14:ligatures w14:val="none"/>
        </w:rPr>
        <w:t>Leveranciers</w:t>
      </w:r>
      <w:proofErr w:type="spellEnd"/>
      <w:r w:rsidRPr="00E906AF">
        <w:rPr>
          <w:rFonts w:ascii="Segoe UI" w:eastAsia="Times New Roman" w:hAnsi="Segoe UI" w:cs="Segoe UI"/>
          <w:kern w:val="0"/>
          <w:sz w:val="21"/>
          <w:szCs w:val="21"/>
          <w:lang w:eastAsia="en-GB"/>
          <w14:ligatures w14:val="none"/>
        </w:rPr>
        <w:t xml:space="preserve"> </w:t>
      </w:r>
      <w:proofErr w:type="spellStart"/>
      <w:r w:rsidRPr="00E906AF">
        <w:rPr>
          <w:rFonts w:ascii="Segoe UI" w:eastAsia="Times New Roman" w:hAnsi="Segoe UI" w:cs="Segoe UI"/>
          <w:kern w:val="0"/>
          <w:sz w:val="21"/>
          <w:szCs w:val="21"/>
          <w:lang w:eastAsia="en-GB"/>
          <w14:ligatures w14:val="none"/>
        </w:rPr>
        <w:t>moeten</w:t>
      </w:r>
      <w:proofErr w:type="spellEnd"/>
      <w:r w:rsidRPr="00E906AF">
        <w:rPr>
          <w:rFonts w:ascii="Segoe UI" w:eastAsia="Times New Roman" w:hAnsi="Segoe UI" w:cs="Segoe UI"/>
          <w:kern w:val="0"/>
          <w:sz w:val="21"/>
          <w:szCs w:val="21"/>
          <w:lang w:eastAsia="en-GB"/>
          <w14:ligatures w14:val="none"/>
        </w:rPr>
        <w:t xml:space="preserve"> </w:t>
      </w:r>
      <w:proofErr w:type="spellStart"/>
      <w:r w:rsidRPr="00E906AF">
        <w:rPr>
          <w:rFonts w:ascii="Segoe UI" w:eastAsia="Times New Roman" w:hAnsi="Segoe UI" w:cs="Segoe UI"/>
          <w:kern w:val="0"/>
          <w:sz w:val="21"/>
          <w:szCs w:val="21"/>
          <w:lang w:eastAsia="en-GB"/>
          <w14:ligatures w14:val="none"/>
        </w:rPr>
        <w:t>voldoende</w:t>
      </w:r>
      <w:proofErr w:type="spellEnd"/>
      <w:r w:rsidRPr="00E906AF">
        <w:rPr>
          <w:rFonts w:ascii="Segoe UI" w:eastAsia="Times New Roman" w:hAnsi="Segoe UI" w:cs="Segoe UI"/>
          <w:kern w:val="0"/>
          <w:sz w:val="21"/>
          <w:szCs w:val="21"/>
          <w:lang w:eastAsia="en-GB"/>
          <w14:ligatures w14:val="none"/>
        </w:rPr>
        <w:t xml:space="preserve"> </w:t>
      </w:r>
      <w:proofErr w:type="spellStart"/>
      <w:r w:rsidRPr="00E906AF">
        <w:rPr>
          <w:rFonts w:ascii="Segoe UI" w:eastAsia="Times New Roman" w:hAnsi="Segoe UI" w:cs="Segoe UI"/>
          <w:kern w:val="0"/>
          <w:sz w:val="21"/>
          <w:szCs w:val="21"/>
          <w:lang w:eastAsia="en-GB"/>
          <w14:ligatures w14:val="none"/>
        </w:rPr>
        <w:t>ondersteunende</w:t>
      </w:r>
      <w:proofErr w:type="spellEnd"/>
      <w:r w:rsidRPr="00E906AF">
        <w:rPr>
          <w:rFonts w:ascii="Segoe UI" w:eastAsia="Times New Roman" w:hAnsi="Segoe UI" w:cs="Segoe UI"/>
          <w:kern w:val="0"/>
          <w:sz w:val="21"/>
          <w:szCs w:val="21"/>
          <w:lang w:eastAsia="en-GB"/>
          <w14:ligatures w14:val="none"/>
        </w:rPr>
        <w:t xml:space="preserve"> </w:t>
      </w:r>
      <w:proofErr w:type="spellStart"/>
      <w:r w:rsidRPr="00E906AF">
        <w:rPr>
          <w:rFonts w:ascii="Segoe UI" w:eastAsia="Times New Roman" w:hAnsi="Segoe UI" w:cs="Segoe UI"/>
          <w:kern w:val="0"/>
          <w:sz w:val="21"/>
          <w:szCs w:val="21"/>
          <w:lang w:eastAsia="en-GB"/>
          <w14:ligatures w14:val="none"/>
        </w:rPr>
        <w:t>documentatie</w:t>
      </w:r>
      <w:proofErr w:type="spellEnd"/>
      <w:r w:rsidRPr="00E906AF">
        <w:rPr>
          <w:rFonts w:ascii="Segoe UI" w:eastAsia="Times New Roman" w:hAnsi="Segoe UI" w:cs="Segoe UI"/>
          <w:kern w:val="0"/>
          <w:sz w:val="21"/>
          <w:szCs w:val="21"/>
          <w:lang w:eastAsia="en-GB"/>
          <w14:ligatures w14:val="none"/>
        </w:rPr>
        <w:t xml:space="preserve"> </w:t>
      </w:r>
      <w:proofErr w:type="spellStart"/>
      <w:r w:rsidRPr="00E906AF">
        <w:rPr>
          <w:rFonts w:ascii="Segoe UI" w:eastAsia="Times New Roman" w:hAnsi="Segoe UI" w:cs="Segoe UI"/>
          <w:kern w:val="0"/>
          <w:sz w:val="21"/>
          <w:szCs w:val="21"/>
          <w:lang w:eastAsia="en-GB"/>
          <w14:ligatures w14:val="none"/>
        </w:rPr>
        <w:t>verstrekken</w:t>
      </w:r>
      <w:proofErr w:type="spellEnd"/>
      <w:r w:rsidRPr="00E906AF">
        <w:rPr>
          <w:rFonts w:ascii="Segoe UI" w:eastAsia="Times New Roman" w:hAnsi="Segoe UI" w:cs="Segoe UI"/>
          <w:kern w:val="0"/>
          <w:sz w:val="21"/>
          <w:szCs w:val="21"/>
          <w:lang w:eastAsia="en-GB"/>
          <w14:ligatures w14:val="none"/>
        </w:rPr>
        <w:t xml:space="preserve"> ter </w:t>
      </w:r>
      <w:proofErr w:type="spellStart"/>
      <w:r w:rsidRPr="00E906AF">
        <w:rPr>
          <w:rFonts w:ascii="Segoe UI" w:eastAsia="Times New Roman" w:hAnsi="Segoe UI" w:cs="Segoe UI"/>
          <w:kern w:val="0"/>
          <w:sz w:val="21"/>
          <w:szCs w:val="21"/>
          <w:lang w:eastAsia="en-GB"/>
          <w14:ligatures w14:val="none"/>
        </w:rPr>
        <w:t>onderbouwing</w:t>
      </w:r>
      <w:proofErr w:type="spellEnd"/>
      <w:r w:rsidRPr="00E906AF">
        <w:rPr>
          <w:rFonts w:ascii="Segoe UI" w:eastAsia="Times New Roman" w:hAnsi="Segoe UI" w:cs="Segoe UI"/>
          <w:kern w:val="0"/>
          <w:sz w:val="21"/>
          <w:szCs w:val="21"/>
          <w:lang w:eastAsia="en-GB"/>
          <w14:ligatures w14:val="none"/>
        </w:rPr>
        <w:t>:</w:t>
      </w:r>
    </w:p>
    <w:p w14:paraId="6AA747A0" w14:textId="77777777" w:rsidR="00E906AF" w:rsidRPr="00E906AF" w:rsidRDefault="00E906AF" w:rsidP="00E906AF">
      <w:pPr>
        <w:numPr>
          <w:ilvl w:val="0"/>
          <w:numId w:val="4"/>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b/>
          <w:bCs/>
          <w:kern w:val="0"/>
          <w:sz w:val="21"/>
          <w:szCs w:val="21"/>
          <w:lang w:val="nl-NL" w:eastAsia="en-GB"/>
          <w14:ligatures w14:val="none"/>
        </w:rPr>
        <w:t>Juridische status</w:t>
      </w:r>
      <w:r w:rsidRPr="00E906AF">
        <w:rPr>
          <w:rFonts w:ascii="Segoe UI" w:eastAsia="Times New Roman" w:hAnsi="Segoe UI" w:cs="Segoe UI"/>
          <w:kern w:val="0"/>
          <w:sz w:val="21"/>
          <w:szCs w:val="21"/>
          <w:lang w:val="nl-NL" w:eastAsia="en-GB"/>
          <w14:ligatures w14:val="none"/>
        </w:rPr>
        <w:br/>
        <w:t>Het bedrijf moet juridisch geregistreerd zijn en bevoegd zijn om bouwwerkzaamheden in Nederland uit te voeren.</w:t>
      </w:r>
    </w:p>
    <w:p w14:paraId="2E73B4D8" w14:textId="77777777" w:rsidR="00E906AF" w:rsidRPr="00E906AF" w:rsidRDefault="00E906AF" w:rsidP="00E906AF">
      <w:pPr>
        <w:numPr>
          <w:ilvl w:val="0"/>
          <w:numId w:val="4"/>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b/>
          <w:bCs/>
          <w:kern w:val="0"/>
          <w:sz w:val="21"/>
          <w:szCs w:val="21"/>
          <w:lang w:val="nl-NL" w:eastAsia="en-GB"/>
          <w14:ligatures w14:val="none"/>
        </w:rPr>
        <w:t>Financiële draagkracht</w:t>
      </w:r>
      <w:r w:rsidRPr="00E906AF">
        <w:rPr>
          <w:rFonts w:ascii="Segoe UI" w:eastAsia="Times New Roman" w:hAnsi="Segoe UI" w:cs="Segoe UI"/>
          <w:kern w:val="0"/>
          <w:sz w:val="21"/>
          <w:szCs w:val="21"/>
          <w:lang w:val="nl-NL" w:eastAsia="en-GB"/>
          <w14:ligatures w14:val="none"/>
        </w:rPr>
        <w:br/>
        <w:t>Bewijs van financiële stabiliteit, inclusief jaaromzet over de afgelopen drie (3) jaar. Het bedrijf moet voldoende financiële capaciteit aantonen voor een project van vergelijkbare omvang en complexiteit.</w:t>
      </w:r>
    </w:p>
    <w:p w14:paraId="27ED95A4" w14:textId="77777777" w:rsidR="00E906AF" w:rsidRPr="00E906AF" w:rsidRDefault="00E906AF" w:rsidP="00E906AF">
      <w:pPr>
        <w:numPr>
          <w:ilvl w:val="0"/>
          <w:numId w:val="4"/>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b/>
          <w:bCs/>
          <w:kern w:val="0"/>
          <w:sz w:val="21"/>
          <w:szCs w:val="21"/>
          <w:lang w:val="nl-NL" w:eastAsia="en-GB"/>
          <w14:ligatures w14:val="none"/>
        </w:rPr>
        <w:t>Relevante ervaring</w:t>
      </w:r>
      <w:r w:rsidRPr="00E906AF">
        <w:rPr>
          <w:rFonts w:ascii="Segoe UI" w:eastAsia="Times New Roman" w:hAnsi="Segoe UI" w:cs="Segoe UI"/>
          <w:kern w:val="0"/>
          <w:sz w:val="21"/>
          <w:szCs w:val="21"/>
          <w:lang w:val="nl-NL" w:eastAsia="en-GB"/>
          <w14:ligatures w14:val="none"/>
        </w:rPr>
        <w:br/>
        <w:t>Aantoonbare ervaring met ten minste drie (3) vergelijkbare projecten op het gebied van beveiligingsvoorzieningen, perimeterafrastering of vergelijkbare infrastructuur in de afgelopen vijf (5) jaar.</w:t>
      </w:r>
    </w:p>
    <w:p w14:paraId="60927FE1" w14:textId="77777777" w:rsidR="00E906AF" w:rsidRPr="00E906AF" w:rsidRDefault="00E906AF" w:rsidP="00E906AF">
      <w:pPr>
        <w:numPr>
          <w:ilvl w:val="0"/>
          <w:numId w:val="4"/>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b/>
          <w:bCs/>
          <w:kern w:val="0"/>
          <w:sz w:val="21"/>
          <w:szCs w:val="21"/>
          <w:lang w:val="nl-NL" w:eastAsia="en-GB"/>
          <w14:ligatures w14:val="none"/>
        </w:rPr>
        <w:t>Technische capaciteit</w:t>
      </w:r>
      <w:r w:rsidRPr="00E906AF">
        <w:rPr>
          <w:rFonts w:ascii="Segoe UI" w:eastAsia="Times New Roman" w:hAnsi="Segoe UI" w:cs="Segoe UI"/>
          <w:kern w:val="0"/>
          <w:sz w:val="21"/>
          <w:szCs w:val="21"/>
          <w:lang w:val="nl-NL" w:eastAsia="en-GB"/>
          <w14:ligatures w14:val="none"/>
        </w:rPr>
        <w:br/>
        <w:t>Aangetoonde capaciteit om geïntegreerde bouwwerkzaamheden te leveren, inclusief civiele werken en MEP</w:t>
      </w:r>
      <w:r w:rsidRPr="00E906AF">
        <w:rPr>
          <w:rFonts w:ascii="Segoe UI" w:eastAsia="Times New Roman" w:hAnsi="Segoe UI" w:cs="Segoe UI"/>
          <w:kern w:val="0"/>
          <w:sz w:val="21"/>
          <w:szCs w:val="21"/>
          <w:lang w:val="nl-NL" w:eastAsia="en-GB"/>
          <w14:ligatures w14:val="none"/>
        </w:rPr>
        <w:noBreakHyphen/>
        <w:t>installaties.</w:t>
      </w:r>
    </w:p>
    <w:p w14:paraId="6F40C9A1" w14:textId="77777777" w:rsidR="00E906AF" w:rsidRPr="00E906AF" w:rsidRDefault="00E906AF" w:rsidP="00E906AF">
      <w:pPr>
        <w:numPr>
          <w:ilvl w:val="0"/>
          <w:numId w:val="4"/>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b/>
          <w:bCs/>
          <w:kern w:val="0"/>
          <w:sz w:val="21"/>
          <w:szCs w:val="21"/>
          <w:lang w:val="nl-NL" w:eastAsia="en-GB"/>
          <w14:ligatures w14:val="none"/>
        </w:rPr>
        <w:t>Naleving van regelgeving</w:t>
      </w:r>
      <w:r w:rsidRPr="00E906AF">
        <w:rPr>
          <w:rFonts w:ascii="Segoe UI" w:eastAsia="Times New Roman" w:hAnsi="Segoe UI" w:cs="Segoe UI"/>
          <w:kern w:val="0"/>
          <w:sz w:val="21"/>
          <w:szCs w:val="21"/>
          <w:lang w:val="nl-NL" w:eastAsia="en-GB"/>
          <w14:ligatures w14:val="none"/>
        </w:rPr>
        <w:br/>
        <w:t>Ervaring met het werken volgens Nederlandse en/of EU</w:t>
      </w:r>
      <w:r w:rsidRPr="00E906AF">
        <w:rPr>
          <w:rFonts w:ascii="Segoe UI" w:eastAsia="Times New Roman" w:hAnsi="Segoe UI" w:cs="Segoe UI"/>
          <w:kern w:val="0"/>
          <w:sz w:val="21"/>
          <w:szCs w:val="21"/>
          <w:lang w:val="nl-NL" w:eastAsia="en-GB"/>
          <w14:ligatures w14:val="none"/>
        </w:rPr>
        <w:noBreakHyphen/>
        <w:t>bouwregelgeving, inclusief vergunningstrajecten en veiligheidsnormen.</w:t>
      </w:r>
    </w:p>
    <w:p w14:paraId="23841F19" w14:textId="77777777" w:rsidR="00E906AF" w:rsidRPr="00E906AF" w:rsidRDefault="00E906AF" w:rsidP="00E906AF">
      <w:pPr>
        <w:numPr>
          <w:ilvl w:val="0"/>
          <w:numId w:val="4"/>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b/>
          <w:bCs/>
          <w:kern w:val="0"/>
          <w:sz w:val="21"/>
          <w:szCs w:val="21"/>
          <w:lang w:val="nl-NL" w:eastAsia="en-GB"/>
          <w14:ligatures w14:val="none"/>
        </w:rPr>
        <w:t>Arbo, Veiligheid en Milieu (HSE)</w:t>
      </w:r>
      <w:r w:rsidRPr="00E906AF">
        <w:rPr>
          <w:rFonts w:ascii="Segoe UI" w:eastAsia="Times New Roman" w:hAnsi="Segoe UI" w:cs="Segoe UI"/>
          <w:kern w:val="0"/>
          <w:sz w:val="21"/>
          <w:szCs w:val="21"/>
          <w:lang w:val="nl-NL" w:eastAsia="en-GB"/>
          <w14:ligatures w14:val="none"/>
        </w:rPr>
        <w:br/>
        <w:t>Beschikbaarheid van HSE</w:t>
      </w:r>
      <w:r w:rsidRPr="00E906AF">
        <w:rPr>
          <w:rFonts w:ascii="Segoe UI" w:eastAsia="Times New Roman" w:hAnsi="Segoe UI" w:cs="Segoe UI"/>
          <w:kern w:val="0"/>
          <w:sz w:val="21"/>
          <w:szCs w:val="21"/>
          <w:lang w:val="nl-NL" w:eastAsia="en-GB"/>
          <w14:ligatures w14:val="none"/>
        </w:rPr>
        <w:noBreakHyphen/>
        <w:t xml:space="preserve">beleid en </w:t>
      </w:r>
      <w:r w:rsidRPr="00E906AF">
        <w:rPr>
          <w:rFonts w:ascii="Segoe UI" w:eastAsia="Times New Roman" w:hAnsi="Segoe UI" w:cs="Segoe UI"/>
          <w:kern w:val="0"/>
          <w:sz w:val="21"/>
          <w:szCs w:val="21"/>
          <w:lang w:val="nl-NL" w:eastAsia="en-GB"/>
          <w14:ligatures w14:val="none"/>
        </w:rPr>
        <w:noBreakHyphen/>
        <w:t>procedures die in overeenstemming zijn met internationale of EU</w:t>
      </w:r>
      <w:r w:rsidRPr="00E906AF">
        <w:rPr>
          <w:rFonts w:ascii="Segoe UI" w:eastAsia="Times New Roman" w:hAnsi="Segoe UI" w:cs="Segoe UI"/>
          <w:kern w:val="0"/>
          <w:sz w:val="21"/>
          <w:szCs w:val="21"/>
          <w:lang w:val="nl-NL" w:eastAsia="en-GB"/>
          <w14:ligatures w14:val="none"/>
        </w:rPr>
        <w:noBreakHyphen/>
        <w:t>normen.</w:t>
      </w:r>
    </w:p>
    <w:p w14:paraId="1EA9D46E" w14:textId="77777777" w:rsidR="00E906AF" w:rsidRPr="00E906AF" w:rsidRDefault="00E906AF" w:rsidP="00E906AF">
      <w:pPr>
        <w:numPr>
          <w:ilvl w:val="0"/>
          <w:numId w:val="4"/>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b/>
          <w:bCs/>
          <w:kern w:val="0"/>
          <w:sz w:val="21"/>
          <w:szCs w:val="21"/>
          <w:lang w:val="nl-NL" w:eastAsia="en-GB"/>
          <w14:ligatures w14:val="none"/>
        </w:rPr>
        <w:t>Projectmanagementcapaciteit</w:t>
      </w:r>
      <w:r w:rsidRPr="00E906AF">
        <w:rPr>
          <w:rFonts w:ascii="Segoe UI" w:eastAsia="Times New Roman" w:hAnsi="Segoe UI" w:cs="Segoe UI"/>
          <w:kern w:val="0"/>
          <w:sz w:val="21"/>
          <w:szCs w:val="21"/>
          <w:lang w:val="nl-NL" w:eastAsia="en-GB"/>
          <w14:ligatures w14:val="none"/>
        </w:rPr>
        <w:br/>
        <w:t>Aantoonbare capaciteit om op te treden als hoofdaannemer en meerdere onderaannemers en stakeholders te coördineren.</w:t>
      </w:r>
    </w:p>
    <w:p w14:paraId="74474B56" w14:textId="77777777" w:rsidR="00E906AF" w:rsidRPr="00E906AF" w:rsidRDefault="00E906AF" w:rsidP="00E906AF">
      <w:pPr>
        <w:numPr>
          <w:ilvl w:val="0"/>
          <w:numId w:val="4"/>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b/>
          <w:bCs/>
          <w:kern w:val="0"/>
          <w:sz w:val="21"/>
          <w:szCs w:val="21"/>
          <w:lang w:val="nl-NL" w:eastAsia="en-GB"/>
          <w14:ligatures w14:val="none"/>
        </w:rPr>
        <w:t>Verzekeringen</w:t>
      </w:r>
      <w:r w:rsidRPr="00E906AF">
        <w:rPr>
          <w:rFonts w:ascii="Segoe UI" w:eastAsia="Times New Roman" w:hAnsi="Segoe UI" w:cs="Segoe UI"/>
          <w:kern w:val="0"/>
          <w:sz w:val="21"/>
          <w:szCs w:val="21"/>
          <w:lang w:val="nl-NL" w:eastAsia="en-GB"/>
          <w14:ligatures w14:val="none"/>
        </w:rPr>
        <w:br/>
        <w:t>Bewijs van relevante verzekeringen (bijv. beroepsaansprakelijkheid, CAR</w:t>
      </w:r>
      <w:r w:rsidRPr="00E906AF">
        <w:rPr>
          <w:rFonts w:ascii="Segoe UI" w:eastAsia="Times New Roman" w:hAnsi="Segoe UI" w:cs="Segoe UI"/>
          <w:kern w:val="0"/>
          <w:sz w:val="21"/>
          <w:szCs w:val="21"/>
          <w:lang w:val="nl-NL" w:eastAsia="en-GB"/>
          <w14:ligatures w14:val="none"/>
        </w:rPr>
        <w:noBreakHyphen/>
        <w:t>verzekering, aansprakelijkheid jegens derden).</w:t>
      </w:r>
    </w:p>
    <w:p w14:paraId="6E22181A" w14:textId="77777777" w:rsidR="00E906AF" w:rsidRPr="00E906AF" w:rsidRDefault="00E906AF" w:rsidP="00E906AF">
      <w:p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lastRenderedPageBreak/>
        <w:t>De OPCW zal de reacties op deze EOI in aanmerking nemen bij het bepalen van de leveranciers die worden uitgenodigd voor de volgende aanbestedingsfase.</w:t>
      </w:r>
    </w:p>
    <w:p w14:paraId="2D039302" w14:textId="77777777" w:rsidR="00E906AF" w:rsidRPr="00E906AF" w:rsidRDefault="00921777" w:rsidP="00E906AF">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7B6FD9D8">
          <v:rect id="_x0000_i1030" style="width:0;height:1.5pt" o:hralign="center" o:hrstd="t" o:hr="t" fillcolor="#a0a0a0" stroked="f"/>
        </w:pict>
      </w:r>
    </w:p>
    <w:p w14:paraId="7D2B8D6A" w14:textId="77777777" w:rsidR="00E906AF" w:rsidRPr="00E906AF" w:rsidRDefault="00E906AF" w:rsidP="00E906AF">
      <w:pPr>
        <w:spacing w:before="100" w:beforeAutospacing="1" w:after="100" w:afterAutospacing="1" w:line="300" w:lineRule="atLeast"/>
        <w:outlineLvl w:val="2"/>
        <w:rPr>
          <w:rFonts w:ascii="Segoe UI" w:eastAsia="Times New Roman" w:hAnsi="Segoe UI" w:cs="Segoe UI"/>
          <w:b/>
          <w:bCs/>
          <w:kern w:val="0"/>
          <w:sz w:val="27"/>
          <w:szCs w:val="27"/>
          <w:lang w:val="nl-NL" w:eastAsia="en-GB"/>
          <w14:ligatures w14:val="none"/>
        </w:rPr>
      </w:pPr>
      <w:r w:rsidRPr="00E906AF">
        <w:rPr>
          <w:rFonts w:ascii="Segoe UI" w:eastAsia="Times New Roman" w:hAnsi="Segoe UI" w:cs="Segoe UI"/>
          <w:b/>
          <w:bCs/>
          <w:kern w:val="0"/>
          <w:sz w:val="27"/>
          <w:szCs w:val="27"/>
          <w:lang w:val="nl-NL" w:eastAsia="en-GB"/>
          <w14:ligatures w14:val="none"/>
        </w:rPr>
        <w:t>Wijze van indiening</w:t>
      </w:r>
    </w:p>
    <w:p w14:paraId="0ADD059C" w14:textId="77777777" w:rsidR="00E906AF" w:rsidRPr="00E906AF" w:rsidRDefault="00E906AF" w:rsidP="00E906AF">
      <w:p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Indicaties van interesse dienen per e</w:t>
      </w:r>
      <w:r w:rsidRPr="00E906AF">
        <w:rPr>
          <w:rFonts w:ascii="Segoe UI" w:eastAsia="Times New Roman" w:hAnsi="Segoe UI" w:cs="Segoe UI"/>
          <w:kern w:val="0"/>
          <w:sz w:val="21"/>
          <w:szCs w:val="21"/>
          <w:lang w:val="nl-NL" w:eastAsia="en-GB"/>
          <w14:ligatures w14:val="none"/>
        </w:rPr>
        <w:noBreakHyphen/>
        <w:t>mail te worden verzonden:</w:t>
      </w:r>
    </w:p>
    <w:p w14:paraId="5C2CECF0" w14:textId="77777777" w:rsidR="00E906AF" w:rsidRPr="00E906AF" w:rsidRDefault="00E906AF" w:rsidP="00E906AF">
      <w:pPr>
        <w:numPr>
          <w:ilvl w:val="0"/>
          <w:numId w:val="5"/>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906AF">
        <w:rPr>
          <w:rFonts w:ascii="Segoe UI" w:eastAsia="Times New Roman" w:hAnsi="Segoe UI" w:cs="Segoe UI"/>
          <w:b/>
          <w:bCs/>
          <w:kern w:val="0"/>
          <w:sz w:val="21"/>
          <w:szCs w:val="21"/>
          <w:lang w:eastAsia="en-GB"/>
          <w14:ligatures w14:val="none"/>
        </w:rPr>
        <w:t>E</w:t>
      </w:r>
      <w:r w:rsidRPr="00E906AF">
        <w:rPr>
          <w:rFonts w:ascii="Segoe UI" w:eastAsia="Times New Roman" w:hAnsi="Segoe UI" w:cs="Segoe UI"/>
          <w:b/>
          <w:bCs/>
          <w:kern w:val="0"/>
          <w:sz w:val="21"/>
          <w:szCs w:val="21"/>
          <w:lang w:eastAsia="en-GB"/>
          <w14:ligatures w14:val="none"/>
        </w:rPr>
        <w:noBreakHyphen/>
      </w:r>
      <w:proofErr w:type="spellStart"/>
      <w:r w:rsidRPr="00E906AF">
        <w:rPr>
          <w:rFonts w:ascii="Segoe UI" w:eastAsia="Times New Roman" w:hAnsi="Segoe UI" w:cs="Segoe UI"/>
          <w:b/>
          <w:bCs/>
          <w:kern w:val="0"/>
          <w:sz w:val="21"/>
          <w:szCs w:val="21"/>
          <w:lang w:eastAsia="en-GB"/>
          <w14:ligatures w14:val="none"/>
        </w:rPr>
        <w:t>mailadres</w:t>
      </w:r>
      <w:proofErr w:type="spellEnd"/>
      <w:r w:rsidRPr="00E906AF">
        <w:rPr>
          <w:rFonts w:ascii="Segoe UI" w:eastAsia="Times New Roman" w:hAnsi="Segoe UI" w:cs="Segoe UI"/>
          <w:b/>
          <w:bCs/>
          <w:kern w:val="0"/>
          <w:sz w:val="21"/>
          <w:szCs w:val="21"/>
          <w:lang w:eastAsia="en-GB"/>
          <w14:ligatures w14:val="none"/>
        </w:rPr>
        <w:t>:</w:t>
      </w:r>
      <w:r w:rsidRPr="00E906AF">
        <w:rPr>
          <w:rFonts w:ascii="Segoe UI" w:eastAsia="Times New Roman" w:hAnsi="Segoe UI" w:cs="Segoe UI"/>
          <w:kern w:val="0"/>
          <w:sz w:val="21"/>
          <w:szCs w:val="21"/>
          <w:lang w:eastAsia="en-GB"/>
          <w14:ligatures w14:val="none"/>
        </w:rPr>
        <w:t xml:space="preserve"> procurement@opcw.org</w:t>
      </w:r>
    </w:p>
    <w:p w14:paraId="428AA707" w14:textId="77777777" w:rsidR="00E906AF" w:rsidRPr="00E906AF" w:rsidRDefault="00E906AF" w:rsidP="00E906AF">
      <w:pPr>
        <w:numPr>
          <w:ilvl w:val="0"/>
          <w:numId w:val="5"/>
        </w:numPr>
        <w:spacing w:before="100" w:beforeAutospacing="1" w:after="100" w:afterAutospacing="1" w:line="300" w:lineRule="atLeast"/>
        <w:rPr>
          <w:rFonts w:ascii="Segoe UI" w:eastAsia="Times New Roman" w:hAnsi="Segoe UI" w:cs="Segoe UI"/>
          <w:kern w:val="0"/>
          <w:sz w:val="21"/>
          <w:szCs w:val="21"/>
          <w:lang w:eastAsia="en-GB"/>
          <w14:ligatures w14:val="none"/>
        </w:rPr>
      </w:pPr>
      <w:proofErr w:type="spellStart"/>
      <w:r w:rsidRPr="00E906AF">
        <w:rPr>
          <w:rFonts w:ascii="Segoe UI" w:eastAsia="Times New Roman" w:hAnsi="Segoe UI" w:cs="Segoe UI"/>
          <w:b/>
          <w:bCs/>
          <w:kern w:val="0"/>
          <w:sz w:val="21"/>
          <w:szCs w:val="21"/>
          <w:lang w:eastAsia="en-GB"/>
          <w14:ligatures w14:val="none"/>
        </w:rPr>
        <w:t>Bestandsformaat</w:t>
      </w:r>
      <w:proofErr w:type="spellEnd"/>
      <w:r w:rsidRPr="00E906AF">
        <w:rPr>
          <w:rFonts w:ascii="Segoe UI" w:eastAsia="Times New Roman" w:hAnsi="Segoe UI" w:cs="Segoe UI"/>
          <w:b/>
          <w:bCs/>
          <w:kern w:val="0"/>
          <w:sz w:val="21"/>
          <w:szCs w:val="21"/>
          <w:lang w:eastAsia="en-GB"/>
          <w14:ligatures w14:val="none"/>
        </w:rPr>
        <w:t>:</w:t>
      </w:r>
      <w:r w:rsidRPr="00E906AF">
        <w:rPr>
          <w:rFonts w:ascii="Segoe UI" w:eastAsia="Times New Roman" w:hAnsi="Segoe UI" w:cs="Segoe UI"/>
          <w:kern w:val="0"/>
          <w:sz w:val="21"/>
          <w:szCs w:val="21"/>
          <w:lang w:eastAsia="en-GB"/>
          <w14:ligatures w14:val="none"/>
        </w:rPr>
        <w:t xml:space="preserve"> MS Office of PDF</w:t>
      </w:r>
    </w:p>
    <w:p w14:paraId="5C368A56" w14:textId="77777777" w:rsidR="00E906AF" w:rsidRPr="00E906AF" w:rsidRDefault="00E906AF" w:rsidP="00E906AF">
      <w:pPr>
        <w:numPr>
          <w:ilvl w:val="0"/>
          <w:numId w:val="5"/>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b/>
          <w:bCs/>
          <w:kern w:val="0"/>
          <w:sz w:val="21"/>
          <w:szCs w:val="21"/>
          <w:lang w:val="nl-NL" w:eastAsia="en-GB"/>
          <w14:ligatures w14:val="none"/>
        </w:rPr>
        <w:t>Bestandsnaam:</w:t>
      </w:r>
      <w:r w:rsidRPr="00E906AF">
        <w:rPr>
          <w:rFonts w:ascii="Segoe UI" w:eastAsia="Times New Roman" w:hAnsi="Segoe UI" w:cs="Segoe UI"/>
          <w:kern w:val="0"/>
          <w:sz w:val="21"/>
          <w:szCs w:val="21"/>
          <w:lang w:val="nl-NL" w:eastAsia="en-GB"/>
          <w14:ligatures w14:val="none"/>
        </w:rPr>
        <w:t xml:space="preserve"> maximaal 60 tekens, uitsluitend Latijnse letters (geen speciale tekens)</w:t>
      </w:r>
    </w:p>
    <w:p w14:paraId="3365FA6E" w14:textId="77777777" w:rsidR="00E906AF" w:rsidRPr="00E906AF" w:rsidRDefault="00E906AF" w:rsidP="00E906AF">
      <w:pPr>
        <w:numPr>
          <w:ilvl w:val="0"/>
          <w:numId w:val="5"/>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Alle bestanden moeten virusvrij en onbeschadigd zijn</w:t>
      </w:r>
    </w:p>
    <w:p w14:paraId="6A452B18" w14:textId="77777777" w:rsidR="00E906AF" w:rsidRPr="00E906AF" w:rsidRDefault="00E906AF" w:rsidP="00E906AF">
      <w:pPr>
        <w:numPr>
          <w:ilvl w:val="0"/>
          <w:numId w:val="5"/>
        </w:numPr>
        <w:spacing w:before="100" w:beforeAutospacing="1" w:after="100" w:afterAutospacing="1" w:line="300" w:lineRule="atLeast"/>
        <w:rPr>
          <w:rFonts w:ascii="Segoe UI" w:eastAsia="Times New Roman" w:hAnsi="Segoe UI" w:cs="Segoe UI"/>
          <w:kern w:val="0"/>
          <w:sz w:val="21"/>
          <w:szCs w:val="21"/>
          <w:lang w:eastAsia="en-GB"/>
          <w14:ligatures w14:val="none"/>
        </w:rPr>
      </w:pPr>
      <w:proofErr w:type="spellStart"/>
      <w:r w:rsidRPr="00E906AF">
        <w:rPr>
          <w:rFonts w:ascii="Segoe UI" w:eastAsia="Times New Roman" w:hAnsi="Segoe UI" w:cs="Segoe UI"/>
          <w:b/>
          <w:bCs/>
          <w:kern w:val="0"/>
          <w:sz w:val="21"/>
          <w:szCs w:val="21"/>
          <w:lang w:eastAsia="en-GB"/>
          <w14:ligatures w14:val="none"/>
        </w:rPr>
        <w:t>Maximale</w:t>
      </w:r>
      <w:proofErr w:type="spellEnd"/>
      <w:r w:rsidRPr="00E906AF">
        <w:rPr>
          <w:rFonts w:ascii="Segoe UI" w:eastAsia="Times New Roman" w:hAnsi="Segoe UI" w:cs="Segoe UI"/>
          <w:b/>
          <w:bCs/>
          <w:kern w:val="0"/>
          <w:sz w:val="21"/>
          <w:szCs w:val="21"/>
          <w:lang w:eastAsia="en-GB"/>
          <w14:ligatures w14:val="none"/>
        </w:rPr>
        <w:t xml:space="preserve"> </w:t>
      </w:r>
      <w:proofErr w:type="spellStart"/>
      <w:r w:rsidRPr="00E906AF">
        <w:rPr>
          <w:rFonts w:ascii="Segoe UI" w:eastAsia="Times New Roman" w:hAnsi="Segoe UI" w:cs="Segoe UI"/>
          <w:b/>
          <w:bCs/>
          <w:kern w:val="0"/>
          <w:sz w:val="21"/>
          <w:szCs w:val="21"/>
          <w:lang w:eastAsia="en-GB"/>
          <w14:ligatures w14:val="none"/>
        </w:rPr>
        <w:t>bestandsgrootte</w:t>
      </w:r>
      <w:proofErr w:type="spellEnd"/>
      <w:r w:rsidRPr="00E906AF">
        <w:rPr>
          <w:rFonts w:ascii="Segoe UI" w:eastAsia="Times New Roman" w:hAnsi="Segoe UI" w:cs="Segoe UI"/>
          <w:b/>
          <w:bCs/>
          <w:kern w:val="0"/>
          <w:sz w:val="21"/>
          <w:szCs w:val="21"/>
          <w:lang w:eastAsia="en-GB"/>
          <w14:ligatures w14:val="none"/>
        </w:rPr>
        <w:t xml:space="preserve"> per </w:t>
      </w:r>
      <w:proofErr w:type="spellStart"/>
      <w:r w:rsidRPr="00E906AF">
        <w:rPr>
          <w:rFonts w:ascii="Segoe UI" w:eastAsia="Times New Roman" w:hAnsi="Segoe UI" w:cs="Segoe UI"/>
          <w:b/>
          <w:bCs/>
          <w:kern w:val="0"/>
          <w:sz w:val="21"/>
          <w:szCs w:val="21"/>
          <w:lang w:eastAsia="en-GB"/>
          <w14:ligatures w14:val="none"/>
        </w:rPr>
        <w:t>verzending</w:t>
      </w:r>
      <w:proofErr w:type="spellEnd"/>
      <w:r w:rsidRPr="00E906AF">
        <w:rPr>
          <w:rFonts w:ascii="Segoe UI" w:eastAsia="Times New Roman" w:hAnsi="Segoe UI" w:cs="Segoe UI"/>
          <w:b/>
          <w:bCs/>
          <w:kern w:val="0"/>
          <w:sz w:val="21"/>
          <w:szCs w:val="21"/>
          <w:lang w:eastAsia="en-GB"/>
          <w14:ligatures w14:val="none"/>
        </w:rPr>
        <w:t>:</w:t>
      </w:r>
      <w:r w:rsidRPr="00E906AF">
        <w:rPr>
          <w:rFonts w:ascii="Segoe UI" w:eastAsia="Times New Roman" w:hAnsi="Segoe UI" w:cs="Segoe UI"/>
          <w:kern w:val="0"/>
          <w:sz w:val="21"/>
          <w:szCs w:val="21"/>
          <w:lang w:eastAsia="en-GB"/>
          <w14:ligatures w14:val="none"/>
        </w:rPr>
        <w:t xml:space="preserve"> 5 MB</w:t>
      </w:r>
    </w:p>
    <w:p w14:paraId="7A932F73" w14:textId="77777777" w:rsidR="00E906AF" w:rsidRPr="00E906AF" w:rsidRDefault="00E906AF" w:rsidP="00E906AF">
      <w:pPr>
        <w:numPr>
          <w:ilvl w:val="0"/>
          <w:numId w:val="5"/>
        </w:numPr>
        <w:spacing w:before="100" w:beforeAutospacing="1" w:after="100" w:afterAutospacing="1" w:line="300" w:lineRule="atLeast"/>
        <w:rPr>
          <w:rFonts w:ascii="Segoe UI" w:eastAsia="Times New Roman" w:hAnsi="Segoe UI" w:cs="Segoe UI"/>
          <w:kern w:val="0"/>
          <w:sz w:val="21"/>
          <w:szCs w:val="21"/>
          <w:lang w:eastAsia="en-GB"/>
          <w14:ligatures w14:val="none"/>
        </w:rPr>
      </w:pPr>
      <w:proofErr w:type="spellStart"/>
      <w:r w:rsidRPr="00E906AF">
        <w:rPr>
          <w:rFonts w:ascii="Segoe UI" w:eastAsia="Times New Roman" w:hAnsi="Segoe UI" w:cs="Segoe UI"/>
          <w:b/>
          <w:bCs/>
          <w:kern w:val="0"/>
          <w:sz w:val="21"/>
          <w:szCs w:val="21"/>
          <w:lang w:eastAsia="en-GB"/>
          <w14:ligatures w14:val="none"/>
        </w:rPr>
        <w:t>Verplicht</w:t>
      </w:r>
      <w:proofErr w:type="spellEnd"/>
      <w:r w:rsidRPr="00E906AF">
        <w:rPr>
          <w:rFonts w:ascii="Segoe UI" w:eastAsia="Times New Roman" w:hAnsi="Segoe UI" w:cs="Segoe UI"/>
          <w:b/>
          <w:bCs/>
          <w:kern w:val="0"/>
          <w:sz w:val="21"/>
          <w:szCs w:val="21"/>
          <w:lang w:eastAsia="en-GB"/>
          <w14:ligatures w14:val="none"/>
        </w:rPr>
        <w:t xml:space="preserve"> </w:t>
      </w:r>
      <w:proofErr w:type="spellStart"/>
      <w:r w:rsidRPr="00E906AF">
        <w:rPr>
          <w:rFonts w:ascii="Segoe UI" w:eastAsia="Times New Roman" w:hAnsi="Segoe UI" w:cs="Segoe UI"/>
          <w:b/>
          <w:bCs/>
          <w:kern w:val="0"/>
          <w:sz w:val="21"/>
          <w:szCs w:val="21"/>
          <w:lang w:eastAsia="en-GB"/>
          <w14:ligatures w14:val="none"/>
        </w:rPr>
        <w:t>onderwerp</w:t>
      </w:r>
      <w:proofErr w:type="spellEnd"/>
      <w:r w:rsidRPr="00E906AF">
        <w:rPr>
          <w:rFonts w:ascii="Segoe UI" w:eastAsia="Times New Roman" w:hAnsi="Segoe UI" w:cs="Segoe UI"/>
          <w:b/>
          <w:bCs/>
          <w:kern w:val="0"/>
          <w:sz w:val="21"/>
          <w:szCs w:val="21"/>
          <w:lang w:eastAsia="en-GB"/>
          <w14:ligatures w14:val="none"/>
        </w:rPr>
        <w:t>:</w:t>
      </w:r>
      <w:r w:rsidRPr="00E906AF">
        <w:rPr>
          <w:rFonts w:ascii="Segoe UI" w:eastAsia="Times New Roman" w:hAnsi="Segoe UI" w:cs="Segoe UI"/>
          <w:kern w:val="0"/>
          <w:sz w:val="21"/>
          <w:szCs w:val="21"/>
          <w:lang w:eastAsia="en-GB"/>
          <w14:ligatures w14:val="none"/>
        </w:rPr>
        <w:t xml:space="preserve"> REOI – OCS – 2026</w:t>
      </w:r>
      <w:r w:rsidRPr="00E906AF">
        <w:rPr>
          <w:rFonts w:ascii="Segoe UI" w:eastAsia="Times New Roman" w:hAnsi="Segoe UI" w:cs="Segoe UI"/>
          <w:kern w:val="0"/>
          <w:sz w:val="21"/>
          <w:szCs w:val="21"/>
          <w:lang w:eastAsia="en-GB"/>
          <w14:ligatures w14:val="none"/>
        </w:rPr>
        <w:noBreakHyphen/>
        <w:t>01</w:t>
      </w:r>
    </w:p>
    <w:p w14:paraId="7B905904" w14:textId="77777777" w:rsidR="00E906AF" w:rsidRPr="00E906AF" w:rsidRDefault="00E906AF" w:rsidP="00E906AF">
      <w:pPr>
        <w:numPr>
          <w:ilvl w:val="0"/>
          <w:numId w:val="5"/>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Bij meerdere e</w:t>
      </w:r>
      <w:r w:rsidRPr="00E906AF">
        <w:rPr>
          <w:rFonts w:ascii="Segoe UI" w:eastAsia="Times New Roman" w:hAnsi="Segoe UI" w:cs="Segoe UI"/>
          <w:kern w:val="0"/>
          <w:sz w:val="21"/>
          <w:szCs w:val="21"/>
          <w:lang w:val="nl-NL" w:eastAsia="en-GB"/>
          <w14:ligatures w14:val="none"/>
        </w:rPr>
        <w:noBreakHyphen/>
        <w:t>mails dient het onderwerp te vermelden: “e</w:t>
      </w:r>
      <w:r w:rsidRPr="00E906AF">
        <w:rPr>
          <w:rFonts w:ascii="Segoe UI" w:eastAsia="Times New Roman" w:hAnsi="Segoe UI" w:cs="Segoe UI"/>
          <w:kern w:val="0"/>
          <w:sz w:val="21"/>
          <w:szCs w:val="21"/>
          <w:lang w:val="nl-NL" w:eastAsia="en-GB"/>
          <w14:ligatures w14:val="none"/>
        </w:rPr>
        <w:noBreakHyphen/>
        <w:t>mail nr. X van Y” en de laatste e</w:t>
      </w:r>
      <w:r w:rsidRPr="00E906AF">
        <w:rPr>
          <w:rFonts w:ascii="Segoe UI" w:eastAsia="Times New Roman" w:hAnsi="Segoe UI" w:cs="Segoe UI"/>
          <w:kern w:val="0"/>
          <w:sz w:val="21"/>
          <w:szCs w:val="21"/>
          <w:lang w:val="nl-NL" w:eastAsia="en-GB"/>
          <w14:ligatures w14:val="none"/>
        </w:rPr>
        <w:noBreakHyphen/>
        <w:t>mail “e</w:t>
      </w:r>
      <w:r w:rsidRPr="00E906AF">
        <w:rPr>
          <w:rFonts w:ascii="Segoe UI" w:eastAsia="Times New Roman" w:hAnsi="Segoe UI" w:cs="Segoe UI"/>
          <w:kern w:val="0"/>
          <w:sz w:val="21"/>
          <w:szCs w:val="21"/>
          <w:lang w:val="nl-NL" w:eastAsia="en-GB"/>
          <w14:ligatures w14:val="none"/>
        </w:rPr>
        <w:noBreakHyphen/>
        <w:t>mail nr. Y van Y”</w:t>
      </w:r>
    </w:p>
    <w:p w14:paraId="6BB3F399" w14:textId="77777777" w:rsidR="00E906AF" w:rsidRPr="00E906AF" w:rsidRDefault="00E906AF" w:rsidP="00E906AF">
      <w:pPr>
        <w:numPr>
          <w:ilvl w:val="0"/>
          <w:numId w:val="5"/>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U ontvangt een ontvangstbevestiging per e</w:t>
      </w:r>
      <w:r w:rsidRPr="00E906AF">
        <w:rPr>
          <w:rFonts w:ascii="Segoe UI" w:eastAsia="Times New Roman" w:hAnsi="Segoe UI" w:cs="Segoe UI"/>
          <w:kern w:val="0"/>
          <w:sz w:val="21"/>
          <w:szCs w:val="21"/>
          <w:lang w:val="nl-NL" w:eastAsia="en-GB"/>
          <w14:ligatures w14:val="none"/>
        </w:rPr>
        <w:noBreakHyphen/>
        <w:t>mail</w:t>
      </w:r>
    </w:p>
    <w:p w14:paraId="71952C3D" w14:textId="77777777" w:rsidR="00E906AF" w:rsidRPr="00E906AF" w:rsidRDefault="00921777" w:rsidP="00E906AF">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0D05213E">
          <v:rect id="_x0000_i1031" style="width:0;height:1.5pt" o:hralign="center" o:hrstd="t" o:hr="t" fillcolor="#a0a0a0" stroked="f"/>
        </w:pict>
      </w:r>
    </w:p>
    <w:p w14:paraId="02CF2383" w14:textId="77777777" w:rsidR="00E906AF" w:rsidRPr="00E906AF" w:rsidRDefault="00E906AF" w:rsidP="00E906AF">
      <w:pPr>
        <w:spacing w:before="100" w:beforeAutospacing="1" w:after="100" w:afterAutospacing="1" w:line="300" w:lineRule="atLeast"/>
        <w:outlineLvl w:val="2"/>
        <w:rPr>
          <w:rFonts w:ascii="Segoe UI" w:eastAsia="Times New Roman" w:hAnsi="Segoe UI" w:cs="Segoe UI"/>
          <w:b/>
          <w:bCs/>
          <w:kern w:val="0"/>
          <w:sz w:val="27"/>
          <w:szCs w:val="27"/>
          <w:lang w:val="nl-NL" w:eastAsia="en-GB"/>
          <w14:ligatures w14:val="none"/>
        </w:rPr>
      </w:pPr>
      <w:r w:rsidRPr="00E906AF">
        <w:rPr>
          <w:rFonts w:ascii="Segoe UI" w:eastAsia="Times New Roman" w:hAnsi="Segoe UI" w:cs="Segoe UI"/>
          <w:b/>
          <w:bCs/>
          <w:kern w:val="0"/>
          <w:sz w:val="27"/>
          <w:szCs w:val="27"/>
          <w:lang w:val="nl-NL" w:eastAsia="en-GB"/>
          <w14:ligatures w14:val="none"/>
        </w:rPr>
        <w:t>Contactpersoon voor correspondentie en verduidelijkingen</w:t>
      </w:r>
    </w:p>
    <w:p w14:paraId="5F921C19" w14:textId="77777777" w:rsidR="00E906AF" w:rsidRPr="00E906AF" w:rsidRDefault="00E906AF" w:rsidP="00E906AF">
      <w:p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b/>
          <w:bCs/>
          <w:kern w:val="0"/>
          <w:sz w:val="21"/>
          <w:szCs w:val="21"/>
          <w:lang w:val="nl-NL" w:eastAsia="en-GB"/>
          <w14:ligatures w14:val="none"/>
        </w:rPr>
        <w:t>Ana van Winden</w:t>
      </w:r>
      <w:r w:rsidRPr="00E906AF">
        <w:rPr>
          <w:rFonts w:ascii="Segoe UI" w:eastAsia="Times New Roman" w:hAnsi="Segoe UI" w:cs="Segoe UI"/>
          <w:kern w:val="0"/>
          <w:sz w:val="21"/>
          <w:szCs w:val="21"/>
          <w:lang w:val="nl-NL" w:eastAsia="en-GB"/>
          <w14:ligatures w14:val="none"/>
        </w:rPr>
        <w:br/>
        <w:t>E</w:t>
      </w:r>
      <w:r w:rsidRPr="00E906AF">
        <w:rPr>
          <w:rFonts w:ascii="Segoe UI" w:eastAsia="Times New Roman" w:hAnsi="Segoe UI" w:cs="Segoe UI"/>
          <w:kern w:val="0"/>
          <w:sz w:val="21"/>
          <w:szCs w:val="21"/>
          <w:lang w:val="nl-NL" w:eastAsia="en-GB"/>
          <w14:ligatures w14:val="none"/>
        </w:rPr>
        <w:noBreakHyphen/>
        <w:t>mail: procurement@opcw.org / ana.vanwinden@opcw.org</w:t>
      </w:r>
    </w:p>
    <w:p w14:paraId="034CDE2E" w14:textId="77777777" w:rsidR="00E906AF" w:rsidRPr="00E906AF" w:rsidRDefault="00921777" w:rsidP="00E906AF">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18D8FF0C">
          <v:rect id="_x0000_i1032" style="width:0;height:1.5pt" o:hralign="center" o:hrstd="t" o:hr="t" fillcolor="#a0a0a0" stroked="f"/>
        </w:pict>
      </w:r>
    </w:p>
    <w:p w14:paraId="36F42ED4" w14:textId="77777777" w:rsidR="00E906AF" w:rsidRPr="00E906AF" w:rsidRDefault="00E906AF" w:rsidP="00E906AF">
      <w:pPr>
        <w:spacing w:before="100" w:beforeAutospacing="1" w:after="100" w:afterAutospacing="1" w:line="300" w:lineRule="atLeast"/>
        <w:outlineLvl w:val="1"/>
        <w:rPr>
          <w:rFonts w:ascii="Segoe UI" w:eastAsia="Times New Roman" w:hAnsi="Segoe UI" w:cs="Segoe UI"/>
          <w:b/>
          <w:bCs/>
          <w:kern w:val="0"/>
          <w:sz w:val="36"/>
          <w:szCs w:val="36"/>
          <w:lang w:val="nl-NL" w:eastAsia="en-GB"/>
          <w14:ligatures w14:val="none"/>
        </w:rPr>
      </w:pPr>
      <w:r w:rsidRPr="00E906AF">
        <w:rPr>
          <w:rFonts w:ascii="Segoe UI" w:eastAsia="Times New Roman" w:hAnsi="Segoe UI" w:cs="Segoe UI"/>
          <w:b/>
          <w:bCs/>
          <w:kern w:val="0"/>
          <w:sz w:val="36"/>
          <w:szCs w:val="36"/>
          <w:lang w:val="nl-NL" w:eastAsia="en-GB"/>
          <w14:ligatures w14:val="none"/>
        </w:rPr>
        <w:t>Privacyverklaring Inkoop</w:t>
      </w:r>
    </w:p>
    <w:p w14:paraId="50B5439F" w14:textId="77777777" w:rsidR="00E906AF" w:rsidRPr="00E906AF" w:rsidRDefault="00E906AF" w:rsidP="00E906AF">
      <w:p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 xml:space="preserve">Het </w:t>
      </w:r>
      <w:r w:rsidRPr="00E906AF">
        <w:rPr>
          <w:rFonts w:ascii="Segoe UI" w:eastAsia="Times New Roman" w:hAnsi="Segoe UI" w:cs="Segoe UI"/>
          <w:b/>
          <w:bCs/>
          <w:kern w:val="0"/>
          <w:sz w:val="21"/>
          <w:szCs w:val="21"/>
          <w:lang w:val="nl-NL" w:eastAsia="en-GB"/>
          <w14:ligatures w14:val="none"/>
        </w:rPr>
        <w:t>Inkoopprivacybeleid van de OPCW</w:t>
      </w:r>
      <w:r w:rsidRPr="00E906AF">
        <w:rPr>
          <w:rFonts w:ascii="Segoe UI" w:eastAsia="Times New Roman" w:hAnsi="Segoe UI" w:cs="Segoe UI"/>
          <w:kern w:val="0"/>
          <w:sz w:val="21"/>
          <w:szCs w:val="21"/>
          <w:lang w:val="nl-NL" w:eastAsia="en-GB"/>
          <w14:ligatures w14:val="none"/>
        </w:rPr>
        <w:t xml:space="preserve"> beschrijft hoe de OPCW persoonsgegevens verzamelt en gebruikt in het kader van samenwerking met uw organisatie.</w:t>
      </w:r>
    </w:p>
    <w:p w14:paraId="54F01BFA" w14:textId="77777777" w:rsidR="00E906AF" w:rsidRPr="00E906AF" w:rsidRDefault="00921777" w:rsidP="00E906AF">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57BD39B0">
          <v:rect id="_x0000_i1033" style="width:0;height:1.5pt" o:hralign="center" o:hrstd="t" o:hr="t" fillcolor="#a0a0a0" stroked="f"/>
        </w:pict>
      </w:r>
    </w:p>
    <w:p w14:paraId="1A6E3145" w14:textId="77777777" w:rsidR="00E906AF" w:rsidRPr="00E906AF" w:rsidRDefault="00E906AF" w:rsidP="00E906AF">
      <w:pPr>
        <w:spacing w:before="100" w:beforeAutospacing="1" w:after="100" w:afterAutospacing="1" w:line="300" w:lineRule="atLeast"/>
        <w:outlineLvl w:val="1"/>
        <w:rPr>
          <w:rFonts w:ascii="Segoe UI" w:eastAsia="Times New Roman" w:hAnsi="Segoe UI" w:cs="Segoe UI"/>
          <w:b/>
          <w:bCs/>
          <w:kern w:val="0"/>
          <w:sz w:val="36"/>
          <w:szCs w:val="36"/>
          <w:lang w:val="nl-NL" w:eastAsia="en-GB"/>
          <w14:ligatures w14:val="none"/>
        </w:rPr>
      </w:pPr>
      <w:r w:rsidRPr="00E906AF">
        <w:rPr>
          <w:rFonts w:ascii="Segoe UI" w:eastAsia="Times New Roman" w:hAnsi="Segoe UI" w:cs="Segoe UI"/>
          <w:b/>
          <w:bCs/>
          <w:kern w:val="0"/>
          <w:sz w:val="36"/>
          <w:szCs w:val="36"/>
          <w:lang w:val="nl-NL" w:eastAsia="en-GB"/>
          <w14:ligatures w14:val="none"/>
        </w:rPr>
        <w:t>REOI</w:t>
      </w:r>
      <w:r w:rsidRPr="00E906AF">
        <w:rPr>
          <w:rFonts w:ascii="Segoe UI" w:eastAsia="Times New Roman" w:hAnsi="Segoe UI" w:cs="Segoe UI"/>
          <w:b/>
          <w:bCs/>
          <w:kern w:val="0"/>
          <w:sz w:val="36"/>
          <w:szCs w:val="36"/>
          <w:lang w:val="nl-NL" w:eastAsia="en-GB"/>
          <w14:ligatures w14:val="none"/>
        </w:rPr>
        <w:noBreakHyphen/>
        <w:t>voorwaarden</w:t>
      </w:r>
    </w:p>
    <w:p w14:paraId="1064E9AE" w14:textId="77777777" w:rsidR="00E906AF" w:rsidRPr="00E906AF" w:rsidRDefault="00E906AF" w:rsidP="00E906AF">
      <w:p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 xml:space="preserve">Dit Verzoek om Indicatie van Interesse vormt </w:t>
      </w:r>
      <w:r w:rsidRPr="00E906AF">
        <w:rPr>
          <w:rFonts w:ascii="Segoe UI" w:eastAsia="Times New Roman" w:hAnsi="Segoe UI" w:cs="Segoe UI"/>
          <w:b/>
          <w:bCs/>
          <w:kern w:val="0"/>
          <w:sz w:val="21"/>
          <w:szCs w:val="21"/>
          <w:lang w:val="nl-NL" w:eastAsia="en-GB"/>
          <w14:ligatures w14:val="none"/>
        </w:rPr>
        <w:t>geen aanbesteding</w:t>
      </w:r>
      <w:r w:rsidRPr="00E906AF">
        <w:rPr>
          <w:rFonts w:ascii="Segoe UI" w:eastAsia="Times New Roman" w:hAnsi="Segoe UI" w:cs="Segoe UI"/>
          <w:kern w:val="0"/>
          <w:sz w:val="21"/>
          <w:szCs w:val="21"/>
          <w:lang w:val="nl-NL" w:eastAsia="en-GB"/>
          <w14:ligatures w14:val="none"/>
        </w:rPr>
        <w:t>. De OPCW behoudt zich het recht voor om de vereisten op elk moment tijdens de REOI</w:t>
      </w:r>
      <w:r w:rsidRPr="00E906AF">
        <w:rPr>
          <w:rFonts w:ascii="Segoe UI" w:eastAsia="Times New Roman" w:hAnsi="Segoe UI" w:cs="Segoe UI"/>
          <w:kern w:val="0"/>
          <w:sz w:val="21"/>
          <w:szCs w:val="21"/>
          <w:lang w:val="nl-NL" w:eastAsia="en-GB"/>
          <w14:ligatures w14:val="none"/>
        </w:rPr>
        <w:noBreakHyphen/>
        <w:t xml:space="preserve"> en/of daaropvolgende aanbestedingsprocedure te wijzigen of in te trekken. Het indienen van een EOI geeft geen automatisch recht op ontvangst van de aanbestedingsdocumenten. Alle uitnodigingen tot inschrijving en eventuele daaropvolgende contracten worden uitgegeven conform de regels en procedures van de OPCW.</w:t>
      </w:r>
    </w:p>
    <w:p w14:paraId="0A6561E0" w14:textId="77777777" w:rsidR="00E906AF" w:rsidRPr="00E906AF" w:rsidRDefault="00921777" w:rsidP="00E906AF">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115AF5F9">
          <v:rect id="_x0000_i1034" style="width:0;height:1.5pt" o:hralign="center" o:hrstd="t" o:hr="t" fillcolor="#a0a0a0" stroked="f"/>
        </w:pict>
      </w:r>
    </w:p>
    <w:p w14:paraId="6E68818C" w14:textId="77777777" w:rsidR="00E906AF" w:rsidRPr="00E906AF" w:rsidRDefault="00E906AF" w:rsidP="00E906AF">
      <w:pPr>
        <w:spacing w:before="100" w:beforeAutospacing="1" w:after="100" w:afterAutospacing="1" w:line="300" w:lineRule="atLeast"/>
        <w:outlineLvl w:val="1"/>
        <w:rPr>
          <w:rFonts w:ascii="Segoe UI" w:eastAsia="Times New Roman" w:hAnsi="Segoe UI" w:cs="Segoe UI"/>
          <w:b/>
          <w:bCs/>
          <w:kern w:val="0"/>
          <w:sz w:val="36"/>
          <w:szCs w:val="36"/>
          <w:lang w:val="nl-NL" w:eastAsia="en-GB"/>
          <w14:ligatures w14:val="none"/>
        </w:rPr>
      </w:pPr>
      <w:r w:rsidRPr="00E906AF">
        <w:rPr>
          <w:rFonts w:ascii="Segoe UI" w:eastAsia="Times New Roman" w:hAnsi="Segoe UI" w:cs="Segoe UI"/>
          <w:b/>
          <w:bCs/>
          <w:kern w:val="0"/>
          <w:sz w:val="36"/>
          <w:szCs w:val="36"/>
          <w:lang w:val="nl-NL" w:eastAsia="en-GB"/>
          <w14:ligatures w14:val="none"/>
        </w:rPr>
        <w:lastRenderedPageBreak/>
        <w:t>Informatie over de bouwwerkzaamheden</w:t>
      </w:r>
    </w:p>
    <w:p w14:paraId="3A3EDA63" w14:textId="77777777" w:rsidR="00E906AF" w:rsidRPr="00E906AF" w:rsidRDefault="00E906AF" w:rsidP="00E906AF">
      <w:p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 xml:space="preserve">De OPCW, gevestigd aan de </w:t>
      </w:r>
      <w:r w:rsidRPr="00E906AF">
        <w:rPr>
          <w:rFonts w:ascii="Segoe UI" w:eastAsia="Times New Roman" w:hAnsi="Segoe UI" w:cs="Segoe UI"/>
          <w:b/>
          <w:bCs/>
          <w:kern w:val="0"/>
          <w:sz w:val="21"/>
          <w:szCs w:val="21"/>
          <w:lang w:val="nl-NL" w:eastAsia="en-GB"/>
          <w14:ligatures w14:val="none"/>
        </w:rPr>
        <w:t>Johan de Wittlaan 2517 JR, Den Haag</w:t>
      </w:r>
      <w:r w:rsidRPr="00E906AF">
        <w:rPr>
          <w:rFonts w:ascii="Segoe UI" w:eastAsia="Times New Roman" w:hAnsi="Segoe UI" w:cs="Segoe UI"/>
          <w:kern w:val="0"/>
          <w:sz w:val="21"/>
          <w:szCs w:val="21"/>
          <w:lang w:val="nl-NL" w:eastAsia="en-GB"/>
          <w14:ligatures w14:val="none"/>
        </w:rPr>
        <w:t>, is een internationale organisatie die verantwoordelijk is voor de uitvoering van het Chemisch</w:t>
      </w:r>
      <w:r w:rsidRPr="00E906AF">
        <w:rPr>
          <w:rFonts w:ascii="Segoe UI" w:eastAsia="Times New Roman" w:hAnsi="Segoe UI" w:cs="Segoe UI"/>
          <w:kern w:val="0"/>
          <w:sz w:val="21"/>
          <w:szCs w:val="21"/>
          <w:lang w:val="nl-NL" w:eastAsia="en-GB"/>
          <w14:ligatures w14:val="none"/>
        </w:rPr>
        <w:noBreakHyphen/>
        <w:t xml:space="preserve">Wapenverdrag. De organisatie telt 193 lidstaten en ontving in 2013 de </w:t>
      </w:r>
      <w:r w:rsidRPr="00E906AF">
        <w:rPr>
          <w:rFonts w:ascii="Segoe UI" w:eastAsia="Times New Roman" w:hAnsi="Segoe UI" w:cs="Segoe UI"/>
          <w:b/>
          <w:bCs/>
          <w:kern w:val="0"/>
          <w:sz w:val="21"/>
          <w:szCs w:val="21"/>
          <w:lang w:val="nl-NL" w:eastAsia="en-GB"/>
          <w14:ligatures w14:val="none"/>
        </w:rPr>
        <w:t>Nobelprijs voor de Vrede</w:t>
      </w:r>
      <w:r w:rsidRPr="00E906AF">
        <w:rPr>
          <w:rFonts w:ascii="Segoe UI" w:eastAsia="Times New Roman" w:hAnsi="Segoe UI" w:cs="Segoe UI"/>
          <w:kern w:val="0"/>
          <w:sz w:val="21"/>
          <w:szCs w:val="21"/>
          <w:lang w:val="nl-NL" w:eastAsia="en-GB"/>
          <w14:ligatures w14:val="none"/>
        </w:rPr>
        <w:t>.</w:t>
      </w:r>
    </w:p>
    <w:p w14:paraId="184CCBA1" w14:textId="77777777" w:rsidR="00E906AF" w:rsidRPr="00E906AF" w:rsidRDefault="00E906AF" w:rsidP="00E906AF">
      <w:pPr>
        <w:spacing w:before="100" w:beforeAutospacing="1" w:after="100" w:afterAutospacing="1" w:line="300" w:lineRule="atLeast"/>
        <w:outlineLvl w:val="2"/>
        <w:rPr>
          <w:rFonts w:ascii="Segoe UI" w:eastAsia="Times New Roman" w:hAnsi="Segoe UI" w:cs="Segoe UI"/>
          <w:b/>
          <w:bCs/>
          <w:kern w:val="0"/>
          <w:sz w:val="27"/>
          <w:szCs w:val="27"/>
          <w:lang w:val="nl-NL" w:eastAsia="en-GB"/>
          <w14:ligatures w14:val="none"/>
        </w:rPr>
      </w:pPr>
      <w:r w:rsidRPr="00E906AF">
        <w:rPr>
          <w:rFonts w:ascii="Segoe UI" w:eastAsia="Times New Roman" w:hAnsi="Segoe UI" w:cs="Segoe UI"/>
          <w:b/>
          <w:bCs/>
          <w:kern w:val="0"/>
          <w:sz w:val="27"/>
          <w:szCs w:val="27"/>
          <w:lang w:val="nl-NL" w:eastAsia="en-GB"/>
          <w14:ligatures w14:val="none"/>
        </w:rPr>
        <w:t>Projectsamenstelling</w:t>
      </w:r>
    </w:p>
    <w:p w14:paraId="552C93CA" w14:textId="77777777" w:rsidR="00E906AF" w:rsidRPr="00E906AF" w:rsidRDefault="00E906AF" w:rsidP="00E906AF">
      <w:p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De aannemer is verantwoordelijk voor onder meer:</w:t>
      </w:r>
    </w:p>
    <w:p w14:paraId="2A2E7DFB" w14:textId="77777777" w:rsidR="00E906AF" w:rsidRPr="00E906AF" w:rsidRDefault="00E906AF" w:rsidP="00E906AF">
      <w:pPr>
        <w:numPr>
          <w:ilvl w:val="0"/>
          <w:numId w:val="6"/>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 xml:space="preserve">Bouw van een Front Guard House van ca. </w:t>
      </w:r>
      <w:r w:rsidRPr="00E906AF">
        <w:rPr>
          <w:rFonts w:ascii="Segoe UI" w:eastAsia="Times New Roman" w:hAnsi="Segoe UI" w:cs="Segoe UI"/>
          <w:b/>
          <w:bCs/>
          <w:kern w:val="0"/>
          <w:sz w:val="21"/>
          <w:szCs w:val="21"/>
          <w:lang w:val="nl-NL" w:eastAsia="en-GB"/>
          <w14:ligatures w14:val="none"/>
        </w:rPr>
        <w:t>110 m²</w:t>
      </w:r>
    </w:p>
    <w:p w14:paraId="54A3D89B" w14:textId="77777777" w:rsidR="00E906AF" w:rsidRPr="00E906AF" w:rsidRDefault="00E906AF" w:rsidP="00E906AF">
      <w:pPr>
        <w:numPr>
          <w:ilvl w:val="0"/>
          <w:numId w:val="6"/>
        </w:numPr>
        <w:spacing w:before="100" w:beforeAutospacing="1" w:after="100" w:afterAutospacing="1" w:line="300" w:lineRule="atLeast"/>
        <w:rPr>
          <w:rFonts w:ascii="Segoe UI" w:eastAsia="Times New Roman" w:hAnsi="Segoe UI" w:cs="Segoe UI"/>
          <w:kern w:val="0"/>
          <w:sz w:val="21"/>
          <w:szCs w:val="21"/>
          <w:lang w:eastAsia="en-GB"/>
          <w14:ligatures w14:val="none"/>
        </w:rPr>
      </w:pPr>
      <w:proofErr w:type="spellStart"/>
      <w:r w:rsidRPr="00E906AF">
        <w:rPr>
          <w:rFonts w:ascii="Segoe UI" w:eastAsia="Times New Roman" w:hAnsi="Segoe UI" w:cs="Segoe UI"/>
          <w:kern w:val="0"/>
          <w:sz w:val="21"/>
          <w:szCs w:val="21"/>
          <w:lang w:eastAsia="en-GB"/>
          <w14:ligatures w14:val="none"/>
        </w:rPr>
        <w:t>Installatie</w:t>
      </w:r>
      <w:proofErr w:type="spellEnd"/>
      <w:r w:rsidRPr="00E906AF">
        <w:rPr>
          <w:rFonts w:ascii="Segoe UI" w:eastAsia="Times New Roman" w:hAnsi="Segoe UI" w:cs="Segoe UI"/>
          <w:kern w:val="0"/>
          <w:sz w:val="21"/>
          <w:szCs w:val="21"/>
          <w:lang w:eastAsia="en-GB"/>
          <w14:ligatures w14:val="none"/>
        </w:rPr>
        <w:t xml:space="preserve"> van ca. </w:t>
      </w:r>
      <w:proofErr w:type="gramStart"/>
      <w:r w:rsidRPr="00E906AF">
        <w:rPr>
          <w:rFonts w:ascii="Segoe UI" w:eastAsia="Times New Roman" w:hAnsi="Segoe UI" w:cs="Segoe UI"/>
          <w:b/>
          <w:bCs/>
          <w:kern w:val="0"/>
          <w:sz w:val="21"/>
          <w:szCs w:val="21"/>
          <w:lang w:eastAsia="en-GB"/>
          <w14:ligatures w14:val="none"/>
        </w:rPr>
        <w:t>310 meter</w:t>
      </w:r>
      <w:proofErr w:type="gramEnd"/>
      <w:r w:rsidRPr="00E906AF">
        <w:rPr>
          <w:rFonts w:ascii="Segoe UI" w:eastAsia="Times New Roman" w:hAnsi="Segoe UI" w:cs="Segoe UI"/>
          <w:b/>
          <w:bCs/>
          <w:kern w:val="0"/>
          <w:sz w:val="21"/>
          <w:szCs w:val="21"/>
          <w:lang w:eastAsia="en-GB"/>
          <w14:ligatures w14:val="none"/>
        </w:rPr>
        <w:t xml:space="preserve"> </w:t>
      </w:r>
      <w:proofErr w:type="spellStart"/>
      <w:r w:rsidRPr="00E906AF">
        <w:rPr>
          <w:rFonts w:ascii="Segoe UI" w:eastAsia="Times New Roman" w:hAnsi="Segoe UI" w:cs="Segoe UI"/>
          <w:b/>
          <w:bCs/>
          <w:kern w:val="0"/>
          <w:sz w:val="21"/>
          <w:szCs w:val="21"/>
          <w:lang w:eastAsia="en-GB"/>
          <w14:ligatures w14:val="none"/>
        </w:rPr>
        <w:t>perimeterafrastering</w:t>
      </w:r>
      <w:proofErr w:type="spellEnd"/>
    </w:p>
    <w:p w14:paraId="2CB984A8" w14:textId="77777777" w:rsidR="00E906AF" w:rsidRPr="00E906AF" w:rsidRDefault="00E906AF" w:rsidP="00E906AF">
      <w:pPr>
        <w:numPr>
          <w:ilvl w:val="0"/>
          <w:numId w:val="6"/>
        </w:numPr>
        <w:spacing w:before="100" w:beforeAutospacing="1" w:after="100" w:afterAutospacing="1" w:line="300" w:lineRule="atLeast"/>
        <w:rPr>
          <w:rFonts w:ascii="Segoe UI" w:eastAsia="Times New Roman" w:hAnsi="Segoe UI" w:cs="Segoe UI"/>
          <w:kern w:val="0"/>
          <w:sz w:val="21"/>
          <w:szCs w:val="21"/>
          <w:lang w:eastAsia="en-GB"/>
          <w14:ligatures w14:val="none"/>
        </w:rPr>
      </w:pPr>
      <w:proofErr w:type="spellStart"/>
      <w:r w:rsidRPr="00E906AF">
        <w:rPr>
          <w:rFonts w:ascii="Segoe UI" w:eastAsia="Times New Roman" w:hAnsi="Segoe UI" w:cs="Segoe UI"/>
          <w:kern w:val="0"/>
          <w:sz w:val="21"/>
          <w:szCs w:val="21"/>
          <w:lang w:eastAsia="en-GB"/>
          <w14:ligatures w14:val="none"/>
        </w:rPr>
        <w:t>Aanleg</w:t>
      </w:r>
      <w:proofErr w:type="spellEnd"/>
      <w:r w:rsidRPr="00E906AF">
        <w:rPr>
          <w:rFonts w:ascii="Segoe UI" w:eastAsia="Times New Roman" w:hAnsi="Segoe UI" w:cs="Segoe UI"/>
          <w:kern w:val="0"/>
          <w:sz w:val="21"/>
          <w:szCs w:val="21"/>
          <w:lang w:eastAsia="en-GB"/>
          <w14:ligatures w14:val="none"/>
        </w:rPr>
        <w:t xml:space="preserve"> van </w:t>
      </w:r>
      <w:proofErr w:type="spellStart"/>
      <w:r w:rsidRPr="00E906AF">
        <w:rPr>
          <w:rFonts w:ascii="Segoe UI" w:eastAsia="Times New Roman" w:hAnsi="Segoe UI" w:cs="Segoe UI"/>
          <w:kern w:val="0"/>
          <w:sz w:val="21"/>
          <w:szCs w:val="21"/>
          <w:lang w:eastAsia="en-GB"/>
          <w14:ligatures w14:val="none"/>
        </w:rPr>
        <w:t>voertuig</w:t>
      </w:r>
      <w:proofErr w:type="spellEnd"/>
      <w:r w:rsidRPr="00E906AF">
        <w:rPr>
          <w:rFonts w:ascii="Segoe UI" w:eastAsia="Times New Roman" w:hAnsi="Segoe UI" w:cs="Segoe UI"/>
          <w:kern w:val="0"/>
          <w:sz w:val="21"/>
          <w:szCs w:val="21"/>
          <w:lang w:eastAsia="en-GB"/>
          <w14:ligatures w14:val="none"/>
        </w:rPr>
        <w:noBreakHyphen/>
        <w:t xml:space="preserve"> en </w:t>
      </w:r>
      <w:proofErr w:type="spellStart"/>
      <w:r w:rsidRPr="00E906AF">
        <w:rPr>
          <w:rFonts w:ascii="Segoe UI" w:eastAsia="Times New Roman" w:hAnsi="Segoe UI" w:cs="Segoe UI"/>
          <w:kern w:val="0"/>
          <w:sz w:val="21"/>
          <w:szCs w:val="21"/>
          <w:lang w:eastAsia="en-GB"/>
          <w14:ligatures w14:val="none"/>
        </w:rPr>
        <w:t>fietsentreepunten</w:t>
      </w:r>
      <w:proofErr w:type="spellEnd"/>
    </w:p>
    <w:p w14:paraId="6422EC68" w14:textId="77777777" w:rsidR="00E906AF" w:rsidRPr="00E906AF" w:rsidRDefault="00E906AF" w:rsidP="00E906AF">
      <w:pPr>
        <w:numPr>
          <w:ilvl w:val="0"/>
          <w:numId w:val="6"/>
        </w:numPr>
        <w:spacing w:before="100" w:beforeAutospacing="1" w:after="100" w:afterAutospacing="1" w:line="300" w:lineRule="atLeast"/>
        <w:rPr>
          <w:rFonts w:ascii="Segoe UI" w:eastAsia="Times New Roman" w:hAnsi="Segoe UI" w:cs="Segoe UI"/>
          <w:kern w:val="0"/>
          <w:sz w:val="21"/>
          <w:szCs w:val="21"/>
          <w:lang w:eastAsia="en-GB"/>
          <w14:ligatures w14:val="none"/>
        </w:rPr>
      </w:pPr>
      <w:proofErr w:type="spellStart"/>
      <w:r w:rsidRPr="00E906AF">
        <w:rPr>
          <w:rFonts w:ascii="Segoe UI" w:eastAsia="Times New Roman" w:hAnsi="Segoe UI" w:cs="Segoe UI"/>
          <w:kern w:val="0"/>
          <w:sz w:val="21"/>
          <w:szCs w:val="21"/>
          <w:lang w:eastAsia="en-GB"/>
          <w14:ligatures w14:val="none"/>
        </w:rPr>
        <w:t>Installatie</w:t>
      </w:r>
      <w:proofErr w:type="spellEnd"/>
      <w:r w:rsidRPr="00E906AF">
        <w:rPr>
          <w:rFonts w:ascii="Segoe UI" w:eastAsia="Times New Roman" w:hAnsi="Segoe UI" w:cs="Segoe UI"/>
          <w:kern w:val="0"/>
          <w:sz w:val="21"/>
          <w:szCs w:val="21"/>
          <w:lang w:eastAsia="en-GB"/>
          <w14:ligatures w14:val="none"/>
        </w:rPr>
        <w:t xml:space="preserve"> van speed gates, bollards en tourniquets</w:t>
      </w:r>
    </w:p>
    <w:p w14:paraId="2AD447A5" w14:textId="77777777" w:rsidR="00E906AF" w:rsidRPr="00E906AF" w:rsidRDefault="00E906AF" w:rsidP="00E906AF">
      <w:pPr>
        <w:numPr>
          <w:ilvl w:val="0"/>
          <w:numId w:val="6"/>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Sloop van bestaande wachtpost en infrastructuur</w:t>
      </w:r>
    </w:p>
    <w:p w14:paraId="2CCD5411" w14:textId="77777777" w:rsidR="00E906AF" w:rsidRPr="00E906AF" w:rsidRDefault="00E906AF" w:rsidP="00E906AF">
      <w:pPr>
        <w:numPr>
          <w:ilvl w:val="0"/>
          <w:numId w:val="6"/>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906AF">
        <w:rPr>
          <w:rFonts w:ascii="Segoe UI" w:eastAsia="Times New Roman" w:hAnsi="Segoe UI" w:cs="Segoe UI"/>
          <w:kern w:val="0"/>
          <w:sz w:val="21"/>
          <w:szCs w:val="21"/>
          <w:lang w:eastAsia="en-GB"/>
          <w14:ligatures w14:val="none"/>
        </w:rPr>
        <w:t>MEP</w:t>
      </w:r>
      <w:r w:rsidRPr="00E906AF">
        <w:rPr>
          <w:rFonts w:ascii="Segoe UI" w:eastAsia="Times New Roman" w:hAnsi="Segoe UI" w:cs="Segoe UI"/>
          <w:kern w:val="0"/>
          <w:sz w:val="21"/>
          <w:szCs w:val="21"/>
          <w:lang w:eastAsia="en-GB"/>
          <w14:ligatures w14:val="none"/>
        </w:rPr>
        <w:noBreakHyphen/>
      </w:r>
      <w:proofErr w:type="spellStart"/>
      <w:r w:rsidRPr="00E906AF">
        <w:rPr>
          <w:rFonts w:ascii="Segoe UI" w:eastAsia="Times New Roman" w:hAnsi="Segoe UI" w:cs="Segoe UI"/>
          <w:kern w:val="0"/>
          <w:sz w:val="21"/>
          <w:szCs w:val="21"/>
          <w:lang w:eastAsia="en-GB"/>
          <w14:ligatures w14:val="none"/>
        </w:rPr>
        <w:t>installaties</w:t>
      </w:r>
      <w:proofErr w:type="spellEnd"/>
    </w:p>
    <w:p w14:paraId="5C1EE2D2" w14:textId="77777777" w:rsidR="00E906AF" w:rsidRPr="00E906AF" w:rsidRDefault="00E906AF" w:rsidP="00E906AF">
      <w:pPr>
        <w:numPr>
          <w:ilvl w:val="0"/>
          <w:numId w:val="6"/>
        </w:numPr>
        <w:spacing w:before="100" w:beforeAutospacing="1" w:after="100" w:afterAutospacing="1" w:line="300" w:lineRule="atLeast"/>
        <w:rPr>
          <w:rFonts w:ascii="Segoe UI" w:eastAsia="Times New Roman" w:hAnsi="Segoe UI" w:cs="Segoe UI"/>
          <w:kern w:val="0"/>
          <w:sz w:val="21"/>
          <w:szCs w:val="21"/>
          <w:lang w:eastAsia="en-GB"/>
          <w14:ligatures w14:val="none"/>
        </w:rPr>
      </w:pPr>
      <w:proofErr w:type="spellStart"/>
      <w:r w:rsidRPr="00E906AF">
        <w:rPr>
          <w:rFonts w:ascii="Segoe UI" w:eastAsia="Times New Roman" w:hAnsi="Segoe UI" w:cs="Segoe UI"/>
          <w:kern w:val="0"/>
          <w:sz w:val="21"/>
          <w:szCs w:val="21"/>
          <w:lang w:eastAsia="en-GB"/>
          <w14:ligatures w14:val="none"/>
        </w:rPr>
        <w:t>Projectcoördinatie</w:t>
      </w:r>
      <w:proofErr w:type="spellEnd"/>
      <w:r w:rsidRPr="00E906AF">
        <w:rPr>
          <w:rFonts w:ascii="Segoe UI" w:eastAsia="Times New Roman" w:hAnsi="Segoe UI" w:cs="Segoe UI"/>
          <w:kern w:val="0"/>
          <w:sz w:val="21"/>
          <w:szCs w:val="21"/>
          <w:lang w:eastAsia="en-GB"/>
          <w14:ligatures w14:val="none"/>
        </w:rPr>
        <w:t xml:space="preserve"> en </w:t>
      </w:r>
      <w:proofErr w:type="spellStart"/>
      <w:r w:rsidRPr="00E906AF">
        <w:rPr>
          <w:rFonts w:ascii="Segoe UI" w:eastAsia="Times New Roman" w:hAnsi="Segoe UI" w:cs="Segoe UI"/>
          <w:kern w:val="0"/>
          <w:sz w:val="21"/>
          <w:szCs w:val="21"/>
          <w:lang w:eastAsia="en-GB"/>
          <w14:ligatures w14:val="none"/>
        </w:rPr>
        <w:t>bouwplaatsbeheer</w:t>
      </w:r>
      <w:proofErr w:type="spellEnd"/>
    </w:p>
    <w:p w14:paraId="27F0798B" w14:textId="77777777" w:rsidR="00E906AF" w:rsidRPr="00E906AF" w:rsidRDefault="00E906AF" w:rsidP="00E906AF">
      <w:p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De werkzaamheden starten eind 2026 of begin 2027. De bouw omvat alle civiele en MEP</w:t>
      </w:r>
      <w:r w:rsidRPr="00E906AF">
        <w:rPr>
          <w:rFonts w:ascii="Segoe UI" w:eastAsia="Times New Roman" w:hAnsi="Segoe UI" w:cs="Segoe UI"/>
          <w:kern w:val="0"/>
          <w:sz w:val="21"/>
          <w:szCs w:val="21"/>
          <w:lang w:val="nl-NL" w:eastAsia="en-GB"/>
          <w14:ligatures w14:val="none"/>
        </w:rPr>
        <w:noBreakHyphen/>
        <w:t>onderdelen. De afrastering wordt geplaatst op een betonnen borstwering. Gelijktijdig dienen de werkzaamheden zo te worden beheerd dat de continuïteit van de OPCW</w:t>
      </w:r>
      <w:r w:rsidRPr="00E906AF">
        <w:rPr>
          <w:rFonts w:ascii="Segoe UI" w:eastAsia="Times New Roman" w:hAnsi="Segoe UI" w:cs="Segoe UI"/>
          <w:kern w:val="0"/>
          <w:sz w:val="21"/>
          <w:szCs w:val="21"/>
          <w:lang w:val="nl-NL" w:eastAsia="en-GB"/>
          <w14:ligatures w14:val="none"/>
        </w:rPr>
        <w:noBreakHyphen/>
        <w:t>operaties is gewaarborgd.</w:t>
      </w:r>
    </w:p>
    <w:p w14:paraId="4F738883" w14:textId="77777777" w:rsidR="00E906AF" w:rsidRPr="00E906AF" w:rsidRDefault="00E906AF" w:rsidP="00E906AF">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906AF">
        <w:rPr>
          <w:rFonts w:ascii="Segoe UI" w:eastAsia="Times New Roman" w:hAnsi="Segoe UI" w:cs="Segoe UI"/>
          <w:kern w:val="0"/>
          <w:sz w:val="21"/>
          <w:szCs w:val="21"/>
          <w:lang w:val="nl-NL" w:eastAsia="en-GB"/>
          <w14:ligatures w14:val="none"/>
        </w:rPr>
        <w:t xml:space="preserve">Een aparte overeenkomst wordt gesloten voor elektronische beveiligingssystemen. De OPCW heeft reeds een architect aangesteld en vergunningen zijn in voorbereiding. De overeenkomst zal worden opgesteld volgens de </w:t>
      </w:r>
      <w:r w:rsidRPr="00E906AF">
        <w:rPr>
          <w:rFonts w:ascii="Segoe UI" w:eastAsia="Times New Roman" w:hAnsi="Segoe UI" w:cs="Segoe UI"/>
          <w:b/>
          <w:bCs/>
          <w:kern w:val="0"/>
          <w:sz w:val="21"/>
          <w:szCs w:val="21"/>
          <w:lang w:val="nl-NL" w:eastAsia="en-GB"/>
          <w14:ligatures w14:val="none"/>
        </w:rPr>
        <w:t>standaard OPCW</w:t>
      </w:r>
      <w:r w:rsidRPr="00E906AF">
        <w:rPr>
          <w:rFonts w:ascii="Segoe UI" w:eastAsia="Times New Roman" w:hAnsi="Segoe UI" w:cs="Segoe UI"/>
          <w:b/>
          <w:bCs/>
          <w:kern w:val="0"/>
          <w:sz w:val="21"/>
          <w:szCs w:val="21"/>
          <w:lang w:val="nl-NL" w:eastAsia="en-GB"/>
          <w14:ligatures w14:val="none"/>
        </w:rPr>
        <w:noBreakHyphen/>
        <w:t>voorwaarden</w:t>
      </w:r>
      <w:r w:rsidRPr="00E906AF">
        <w:rPr>
          <w:rFonts w:ascii="Segoe UI" w:eastAsia="Times New Roman" w:hAnsi="Segoe UI" w:cs="Segoe UI"/>
          <w:kern w:val="0"/>
          <w:sz w:val="21"/>
          <w:szCs w:val="21"/>
          <w:lang w:val="nl-NL" w:eastAsia="en-GB"/>
          <w14:ligatures w14:val="none"/>
        </w:rPr>
        <w:t>, met STABU</w:t>
      </w:r>
      <w:r w:rsidRPr="00E906AF">
        <w:rPr>
          <w:rFonts w:ascii="Segoe UI" w:eastAsia="Times New Roman" w:hAnsi="Segoe UI" w:cs="Segoe UI"/>
          <w:kern w:val="0"/>
          <w:sz w:val="21"/>
          <w:szCs w:val="21"/>
          <w:lang w:val="nl-NL" w:eastAsia="en-GB"/>
          <w14:ligatures w14:val="none"/>
        </w:rPr>
        <w:noBreakHyphen/>
        <w:t>bestekken en een aparte omschrijving van MEP</w:t>
      </w:r>
      <w:r w:rsidRPr="00E906AF">
        <w:rPr>
          <w:rFonts w:ascii="Segoe UI" w:eastAsia="Times New Roman" w:hAnsi="Segoe UI" w:cs="Segoe UI"/>
          <w:kern w:val="0"/>
          <w:sz w:val="21"/>
          <w:szCs w:val="21"/>
          <w:lang w:val="nl-NL" w:eastAsia="en-GB"/>
          <w14:ligatures w14:val="none"/>
        </w:rPr>
        <w:noBreakHyphen/>
        <w:t xml:space="preserve">werkzaamheden. </w:t>
      </w:r>
      <w:r w:rsidRPr="00E906AF">
        <w:rPr>
          <w:rFonts w:ascii="Segoe UI" w:eastAsia="Times New Roman" w:hAnsi="Segoe UI" w:cs="Segoe UI"/>
          <w:kern w:val="0"/>
          <w:sz w:val="21"/>
          <w:szCs w:val="21"/>
          <w:lang w:eastAsia="en-GB"/>
          <w14:ligatures w14:val="none"/>
        </w:rPr>
        <w:t xml:space="preserve">De </w:t>
      </w:r>
      <w:proofErr w:type="spellStart"/>
      <w:r w:rsidRPr="00E906AF">
        <w:rPr>
          <w:rFonts w:ascii="Segoe UI" w:eastAsia="Times New Roman" w:hAnsi="Segoe UI" w:cs="Segoe UI"/>
          <w:kern w:val="0"/>
          <w:sz w:val="21"/>
          <w:szCs w:val="21"/>
          <w:lang w:eastAsia="en-GB"/>
          <w14:ligatures w14:val="none"/>
        </w:rPr>
        <w:t>aannemer</w:t>
      </w:r>
      <w:proofErr w:type="spellEnd"/>
      <w:r w:rsidRPr="00E906AF">
        <w:rPr>
          <w:rFonts w:ascii="Segoe UI" w:eastAsia="Times New Roman" w:hAnsi="Segoe UI" w:cs="Segoe UI"/>
          <w:kern w:val="0"/>
          <w:sz w:val="21"/>
          <w:szCs w:val="21"/>
          <w:lang w:eastAsia="en-GB"/>
          <w14:ligatures w14:val="none"/>
        </w:rPr>
        <w:t xml:space="preserve"> </w:t>
      </w:r>
      <w:proofErr w:type="spellStart"/>
      <w:r w:rsidRPr="00E906AF">
        <w:rPr>
          <w:rFonts w:ascii="Segoe UI" w:eastAsia="Times New Roman" w:hAnsi="Segoe UI" w:cs="Segoe UI"/>
          <w:kern w:val="0"/>
          <w:sz w:val="21"/>
          <w:szCs w:val="21"/>
          <w:lang w:eastAsia="en-GB"/>
          <w14:ligatures w14:val="none"/>
        </w:rPr>
        <w:t>treedt</w:t>
      </w:r>
      <w:proofErr w:type="spellEnd"/>
      <w:r w:rsidRPr="00E906AF">
        <w:rPr>
          <w:rFonts w:ascii="Segoe UI" w:eastAsia="Times New Roman" w:hAnsi="Segoe UI" w:cs="Segoe UI"/>
          <w:kern w:val="0"/>
          <w:sz w:val="21"/>
          <w:szCs w:val="21"/>
          <w:lang w:eastAsia="en-GB"/>
          <w14:ligatures w14:val="none"/>
        </w:rPr>
        <w:t xml:space="preserve"> op </w:t>
      </w:r>
      <w:proofErr w:type="spellStart"/>
      <w:r w:rsidRPr="00E906AF">
        <w:rPr>
          <w:rFonts w:ascii="Segoe UI" w:eastAsia="Times New Roman" w:hAnsi="Segoe UI" w:cs="Segoe UI"/>
          <w:kern w:val="0"/>
          <w:sz w:val="21"/>
          <w:szCs w:val="21"/>
          <w:lang w:eastAsia="en-GB"/>
          <w14:ligatures w14:val="none"/>
        </w:rPr>
        <w:t>als</w:t>
      </w:r>
      <w:proofErr w:type="spellEnd"/>
      <w:r w:rsidRPr="00E906AF">
        <w:rPr>
          <w:rFonts w:ascii="Segoe UI" w:eastAsia="Times New Roman" w:hAnsi="Segoe UI" w:cs="Segoe UI"/>
          <w:kern w:val="0"/>
          <w:sz w:val="21"/>
          <w:szCs w:val="21"/>
          <w:lang w:eastAsia="en-GB"/>
          <w14:ligatures w14:val="none"/>
        </w:rPr>
        <w:t xml:space="preserve"> </w:t>
      </w:r>
      <w:proofErr w:type="spellStart"/>
      <w:r w:rsidRPr="00E906AF">
        <w:rPr>
          <w:rFonts w:ascii="Segoe UI" w:eastAsia="Times New Roman" w:hAnsi="Segoe UI" w:cs="Segoe UI"/>
          <w:kern w:val="0"/>
          <w:sz w:val="21"/>
          <w:szCs w:val="21"/>
          <w:lang w:eastAsia="en-GB"/>
          <w14:ligatures w14:val="none"/>
        </w:rPr>
        <w:t>projectmanager</w:t>
      </w:r>
      <w:proofErr w:type="spellEnd"/>
      <w:r w:rsidRPr="00E906AF">
        <w:rPr>
          <w:rFonts w:ascii="Segoe UI" w:eastAsia="Times New Roman" w:hAnsi="Segoe UI" w:cs="Segoe UI"/>
          <w:kern w:val="0"/>
          <w:sz w:val="21"/>
          <w:szCs w:val="21"/>
          <w:lang w:eastAsia="en-GB"/>
          <w14:ligatures w14:val="none"/>
        </w:rPr>
        <w:t>.</w:t>
      </w:r>
    </w:p>
    <w:p w14:paraId="1E48DA37" w14:textId="77777777" w:rsidR="00E906AF" w:rsidRPr="00E906AF" w:rsidRDefault="00921777" w:rsidP="00E906AF">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699B0D8C">
          <v:rect id="_x0000_i1035" style="width:0;height:1.5pt" o:hralign="center" o:hrstd="t" o:hr="t" fillcolor="#a0a0a0" stroked="f"/>
        </w:pict>
      </w:r>
    </w:p>
    <w:p w14:paraId="6BE8348A" w14:textId="77777777" w:rsidR="00E906AF" w:rsidRPr="00E906AF" w:rsidRDefault="00E906AF" w:rsidP="00E906AF">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proofErr w:type="spellStart"/>
      <w:r w:rsidRPr="00E906AF">
        <w:rPr>
          <w:rFonts w:ascii="Segoe UI" w:eastAsia="Times New Roman" w:hAnsi="Segoe UI" w:cs="Segoe UI"/>
          <w:b/>
          <w:bCs/>
          <w:kern w:val="0"/>
          <w:sz w:val="27"/>
          <w:szCs w:val="27"/>
          <w:lang w:eastAsia="en-GB"/>
          <w14:ligatures w14:val="none"/>
        </w:rPr>
        <w:t>Indicatieve</w:t>
      </w:r>
      <w:proofErr w:type="spellEnd"/>
      <w:r w:rsidRPr="00E906AF">
        <w:rPr>
          <w:rFonts w:ascii="Segoe UI" w:eastAsia="Times New Roman" w:hAnsi="Segoe UI" w:cs="Segoe UI"/>
          <w:b/>
          <w:bCs/>
          <w:kern w:val="0"/>
          <w:sz w:val="27"/>
          <w:szCs w:val="27"/>
          <w:lang w:eastAsia="en-GB"/>
          <w14:ligatures w14:val="none"/>
        </w:rPr>
        <w:t xml:space="preserve"> planning</w:t>
      </w:r>
    </w:p>
    <w:p w14:paraId="463473B0" w14:textId="77777777" w:rsidR="00E906AF" w:rsidRPr="00E906AF" w:rsidRDefault="00E906AF" w:rsidP="00E906AF">
      <w:pPr>
        <w:numPr>
          <w:ilvl w:val="0"/>
          <w:numId w:val="7"/>
        </w:num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Identificatie bouwbedrijven via RFI: maart – april 2026</w:t>
      </w:r>
    </w:p>
    <w:p w14:paraId="654713F5" w14:textId="77777777" w:rsidR="00E906AF" w:rsidRPr="00E906AF" w:rsidRDefault="00E906AF" w:rsidP="00E906AF">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proofErr w:type="spellStart"/>
      <w:r w:rsidRPr="00E906AF">
        <w:rPr>
          <w:rFonts w:ascii="Segoe UI" w:eastAsia="Times New Roman" w:hAnsi="Segoe UI" w:cs="Segoe UI"/>
          <w:kern w:val="0"/>
          <w:sz w:val="21"/>
          <w:szCs w:val="21"/>
          <w:lang w:eastAsia="en-GB"/>
          <w14:ligatures w14:val="none"/>
        </w:rPr>
        <w:t>Aanbesteding</w:t>
      </w:r>
      <w:proofErr w:type="spellEnd"/>
      <w:r w:rsidRPr="00E906AF">
        <w:rPr>
          <w:rFonts w:ascii="Segoe UI" w:eastAsia="Times New Roman" w:hAnsi="Segoe UI" w:cs="Segoe UI"/>
          <w:kern w:val="0"/>
          <w:sz w:val="21"/>
          <w:szCs w:val="21"/>
          <w:lang w:eastAsia="en-GB"/>
          <w14:ligatures w14:val="none"/>
        </w:rPr>
        <w:t xml:space="preserve"> (RFP): Q2 2026</w:t>
      </w:r>
    </w:p>
    <w:p w14:paraId="72D582DB" w14:textId="77777777" w:rsidR="00E906AF" w:rsidRPr="00E906AF" w:rsidRDefault="00E906AF" w:rsidP="00E906AF">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proofErr w:type="spellStart"/>
      <w:r w:rsidRPr="00E906AF">
        <w:rPr>
          <w:rFonts w:ascii="Segoe UI" w:eastAsia="Times New Roman" w:hAnsi="Segoe UI" w:cs="Segoe UI"/>
          <w:kern w:val="0"/>
          <w:sz w:val="21"/>
          <w:szCs w:val="21"/>
          <w:lang w:eastAsia="en-GB"/>
          <w14:ligatures w14:val="none"/>
        </w:rPr>
        <w:t>Contractgunning</w:t>
      </w:r>
      <w:proofErr w:type="spellEnd"/>
      <w:r w:rsidRPr="00E906AF">
        <w:rPr>
          <w:rFonts w:ascii="Segoe UI" w:eastAsia="Times New Roman" w:hAnsi="Segoe UI" w:cs="Segoe UI"/>
          <w:kern w:val="0"/>
          <w:sz w:val="21"/>
          <w:szCs w:val="21"/>
          <w:lang w:eastAsia="en-GB"/>
          <w14:ligatures w14:val="none"/>
        </w:rPr>
        <w:t xml:space="preserve">: </w:t>
      </w:r>
      <w:proofErr w:type="spellStart"/>
      <w:r w:rsidRPr="00E906AF">
        <w:rPr>
          <w:rFonts w:ascii="Segoe UI" w:eastAsia="Times New Roman" w:hAnsi="Segoe UI" w:cs="Segoe UI"/>
          <w:kern w:val="0"/>
          <w:sz w:val="21"/>
          <w:szCs w:val="21"/>
          <w:lang w:eastAsia="en-GB"/>
          <w14:ligatures w14:val="none"/>
        </w:rPr>
        <w:t>eind</w:t>
      </w:r>
      <w:proofErr w:type="spellEnd"/>
      <w:r w:rsidRPr="00E906AF">
        <w:rPr>
          <w:rFonts w:ascii="Segoe UI" w:eastAsia="Times New Roman" w:hAnsi="Segoe UI" w:cs="Segoe UI"/>
          <w:kern w:val="0"/>
          <w:sz w:val="21"/>
          <w:szCs w:val="21"/>
          <w:lang w:eastAsia="en-GB"/>
          <w14:ligatures w14:val="none"/>
        </w:rPr>
        <w:t xml:space="preserve"> Q3 2026</w:t>
      </w:r>
    </w:p>
    <w:p w14:paraId="0409F822" w14:textId="77777777" w:rsidR="00E906AF" w:rsidRPr="00E906AF" w:rsidRDefault="00E906AF" w:rsidP="00E906AF">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E906AF">
        <w:rPr>
          <w:rFonts w:ascii="Segoe UI" w:eastAsia="Times New Roman" w:hAnsi="Segoe UI" w:cs="Segoe UI"/>
          <w:kern w:val="0"/>
          <w:sz w:val="21"/>
          <w:szCs w:val="21"/>
          <w:lang w:eastAsia="en-GB"/>
          <w14:ligatures w14:val="none"/>
        </w:rPr>
        <w:t xml:space="preserve">Planning &amp; </w:t>
      </w:r>
      <w:proofErr w:type="spellStart"/>
      <w:r w:rsidRPr="00E906AF">
        <w:rPr>
          <w:rFonts w:ascii="Segoe UI" w:eastAsia="Times New Roman" w:hAnsi="Segoe UI" w:cs="Segoe UI"/>
          <w:kern w:val="0"/>
          <w:sz w:val="21"/>
          <w:szCs w:val="21"/>
          <w:lang w:eastAsia="en-GB"/>
          <w14:ligatures w14:val="none"/>
        </w:rPr>
        <w:t>realisatie</w:t>
      </w:r>
      <w:proofErr w:type="spellEnd"/>
      <w:r w:rsidRPr="00E906AF">
        <w:rPr>
          <w:rFonts w:ascii="Segoe UI" w:eastAsia="Times New Roman" w:hAnsi="Segoe UI" w:cs="Segoe UI"/>
          <w:kern w:val="0"/>
          <w:sz w:val="21"/>
          <w:szCs w:val="21"/>
          <w:lang w:eastAsia="en-GB"/>
          <w14:ligatures w14:val="none"/>
        </w:rPr>
        <w:t>: Q4 2026 / Q1 2027</w:t>
      </w:r>
    </w:p>
    <w:p w14:paraId="0D80EB79" w14:textId="77777777" w:rsidR="00E906AF" w:rsidRPr="00E906AF" w:rsidRDefault="00921777" w:rsidP="00E906AF">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7C63A79F">
          <v:rect id="_x0000_i1036" style="width:0;height:1.5pt" o:hralign="center" o:hrstd="t" o:hr="t" fillcolor="#a0a0a0" stroked="f"/>
        </w:pict>
      </w:r>
    </w:p>
    <w:p w14:paraId="25D64080" w14:textId="77777777" w:rsidR="00E906AF" w:rsidRPr="00E906AF" w:rsidRDefault="00E906AF" w:rsidP="00E906AF">
      <w:pPr>
        <w:spacing w:before="100" w:beforeAutospacing="1" w:after="100" w:afterAutospacing="1" w:line="300" w:lineRule="atLeast"/>
        <w:outlineLvl w:val="1"/>
        <w:rPr>
          <w:rFonts w:ascii="Segoe UI" w:eastAsia="Times New Roman" w:hAnsi="Segoe UI" w:cs="Segoe UI"/>
          <w:b/>
          <w:bCs/>
          <w:kern w:val="0"/>
          <w:sz w:val="36"/>
          <w:szCs w:val="36"/>
          <w:lang w:val="nl-NL" w:eastAsia="en-GB"/>
          <w14:ligatures w14:val="none"/>
        </w:rPr>
      </w:pPr>
      <w:r w:rsidRPr="00E906AF">
        <w:rPr>
          <w:rFonts w:ascii="Segoe UI" w:eastAsia="Times New Roman" w:hAnsi="Segoe UI" w:cs="Segoe UI"/>
          <w:b/>
          <w:bCs/>
          <w:kern w:val="0"/>
          <w:sz w:val="36"/>
          <w:szCs w:val="36"/>
          <w:lang w:val="nl-NL" w:eastAsia="en-GB"/>
          <w14:ligatures w14:val="none"/>
        </w:rPr>
        <w:t>Inkoopprocedure en planning</w:t>
      </w:r>
    </w:p>
    <w:p w14:paraId="2775232D" w14:textId="77777777" w:rsidR="00E906AF" w:rsidRPr="00E906AF" w:rsidRDefault="00E906AF" w:rsidP="00E906AF">
      <w:pPr>
        <w:spacing w:before="100" w:beforeAutospacing="1" w:after="100" w:afterAutospacing="1" w:line="300" w:lineRule="atLeast"/>
        <w:outlineLvl w:val="2"/>
        <w:rPr>
          <w:rFonts w:ascii="Segoe UI" w:eastAsia="Times New Roman" w:hAnsi="Segoe UI" w:cs="Segoe UI"/>
          <w:b/>
          <w:bCs/>
          <w:kern w:val="0"/>
          <w:sz w:val="27"/>
          <w:szCs w:val="27"/>
          <w:lang w:val="nl-NL" w:eastAsia="en-GB"/>
          <w14:ligatures w14:val="none"/>
        </w:rPr>
      </w:pPr>
      <w:r w:rsidRPr="00E906AF">
        <w:rPr>
          <w:rFonts w:ascii="Segoe UI" w:eastAsia="Times New Roman" w:hAnsi="Segoe UI" w:cs="Segoe UI"/>
          <w:b/>
          <w:bCs/>
          <w:kern w:val="0"/>
          <w:sz w:val="27"/>
          <w:szCs w:val="27"/>
          <w:lang w:val="nl-NL" w:eastAsia="en-GB"/>
          <w14:ligatures w14:val="none"/>
        </w:rPr>
        <w:t>Inkoopprocedure</w:t>
      </w:r>
    </w:p>
    <w:p w14:paraId="53D3436C" w14:textId="77777777" w:rsidR="00E906AF" w:rsidRPr="00E906AF" w:rsidRDefault="00E906AF" w:rsidP="00E906AF">
      <w:p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De procedure bestaat uit twee fasen:</w:t>
      </w:r>
    </w:p>
    <w:p w14:paraId="6ACE6A69" w14:textId="77777777" w:rsidR="00E906AF" w:rsidRPr="00E906AF" w:rsidRDefault="00E906AF" w:rsidP="00E906AF">
      <w:p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b/>
          <w:bCs/>
          <w:kern w:val="0"/>
          <w:sz w:val="21"/>
          <w:szCs w:val="21"/>
          <w:lang w:val="nl-NL" w:eastAsia="en-GB"/>
          <w14:ligatures w14:val="none"/>
        </w:rPr>
        <w:lastRenderedPageBreak/>
        <w:t>Fase 1 – REOI:</w:t>
      </w:r>
      <w:r w:rsidRPr="00E906AF">
        <w:rPr>
          <w:rFonts w:ascii="Segoe UI" w:eastAsia="Times New Roman" w:hAnsi="Segoe UI" w:cs="Segoe UI"/>
          <w:kern w:val="0"/>
          <w:sz w:val="21"/>
          <w:szCs w:val="21"/>
          <w:lang w:val="nl-NL" w:eastAsia="en-GB"/>
          <w14:ligatures w14:val="none"/>
        </w:rPr>
        <w:br/>
        <w:t>Indiening van achtergrondinformatie en een eerste visie. Maximaal vijf partijen worden voorgeselecteerd.</w:t>
      </w:r>
    </w:p>
    <w:p w14:paraId="0BD538BB" w14:textId="77777777" w:rsidR="00E906AF" w:rsidRPr="00E906AF" w:rsidRDefault="00E906AF" w:rsidP="00E906AF">
      <w:p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b/>
          <w:bCs/>
          <w:kern w:val="0"/>
          <w:sz w:val="21"/>
          <w:szCs w:val="21"/>
          <w:lang w:val="nl-NL" w:eastAsia="en-GB"/>
          <w14:ligatures w14:val="none"/>
        </w:rPr>
        <w:t>Fase 2 – RFP:</w:t>
      </w:r>
      <w:r w:rsidRPr="00E906AF">
        <w:rPr>
          <w:rFonts w:ascii="Segoe UI" w:eastAsia="Times New Roman" w:hAnsi="Segoe UI" w:cs="Segoe UI"/>
          <w:kern w:val="0"/>
          <w:sz w:val="21"/>
          <w:szCs w:val="21"/>
          <w:lang w:val="nl-NL" w:eastAsia="en-GB"/>
          <w14:ligatures w14:val="none"/>
        </w:rPr>
        <w:br/>
        <w:t>Geselecteerde partijen dienen een gedetailleerde technische en commerciële aanbieding in.</w:t>
      </w:r>
    </w:p>
    <w:p w14:paraId="0DEE17B5" w14:textId="77777777" w:rsidR="00E906AF" w:rsidRPr="00E906AF" w:rsidRDefault="00E906AF" w:rsidP="00E906AF">
      <w:p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Tijdens beide fasen zijn verduidelijkingsrondes voorzien. Alle vragen en antwoorden worden schriftelijk gedeeld.</w:t>
      </w:r>
    </w:p>
    <w:p w14:paraId="02102FF5" w14:textId="34BD1D62" w:rsidR="00E906AF" w:rsidRPr="00500C21" w:rsidRDefault="00E906AF" w:rsidP="00E906AF">
      <w:pPr>
        <w:spacing w:before="100" w:beforeAutospacing="1" w:after="100" w:afterAutospacing="1" w:line="300" w:lineRule="atLeast"/>
        <w:rPr>
          <w:rFonts w:ascii="Segoe UI" w:eastAsia="Times New Roman" w:hAnsi="Segoe UI" w:cs="Segoe UI"/>
          <w:kern w:val="0"/>
          <w:sz w:val="21"/>
          <w:szCs w:val="21"/>
          <w:lang w:val="nl-NL" w:eastAsia="en-GB"/>
          <w14:ligatures w14:val="none"/>
        </w:rPr>
      </w:pPr>
      <w:r w:rsidRPr="00E906AF">
        <w:rPr>
          <w:rFonts w:ascii="Segoe UI" w:eastAsia="Times New Roman" w:hAnsi="Segoe UI" w:cs="Segoe UI"/>
          <w:kern w:val="0"/>
          <w:sz w:val="21"/>
          <w:szCs w:val="21"/>
          <w:lang w:val="nl-NL" w:eastAsia="en-GB"/>
          <w14:ligatures w14:val="none"/>
        </w:rPr>
        <w:t>Tijdens de REOI</w:t>
      </w:r>
      <w:r w:rsidRPr="00E906AF">
        <w:rPr>
          <w:rFonts w:ascii="Segoe UI" w:eastAsia="Times New Roman" w:hAnsi="Segoe UI" w:cs="Segoe UI"/>
          <w:kern w:val="0"/>
          <w:sz w:val="21"/>
          <w:szCs w:val="21"/>
          <w:lang w:val="nl-NL" w:eastAsia="en-GB"/>
          <w14:ligatures w14:val="none"/>
        </w:rPr>
        <w:noBreakHyphen/>
        <w:t xml:space="preserve">fase organiseert de OPCW </w:t>
      </w:r>
      <w:r w:rsidR="00500C21">
        <w:rPr>
          <w:rFonts w:ascii="Segoe UI" w:eastAsia="Times New Roman" w:hAnsi="Segoe UI" w:cs="Segoe UI"/>
          <w:kern w:val="0"/>
          <w:sz w:val="21"/>
          <w:szCs w:val="21"/>
          <w:lang w:val="nl-NL" w:eastAsia="en-GB"/>
          <w14:ligatures w14:val="none"/>
        </w:rPr>
        <w:t xml:space="preserve">twee </w:t>
      </w:r>
      <w:r w:rsidR="00500C21">
        <w:rPr>
          <w:rFonts w:ascii="Segoe UI" w:eastAsia="Times New Roman" w:hAnsi="Segoe UI" w:cs="Segoe UI"/>
          <w:b/>
          <w:bCs/>
          <w:kern w:val="0"/>
          <w:sz w:val="21"/>
          <w:szCs w:val="21"/>
          <w:lang w:val="nl-NL" w:eastAsia="en-GB"/>
          <w14:ligatures w14:val="none"/>
        </w:rPr>
        <w:t>informatie dagen</w:t>
      </w:r>
      <w:r w:rsidRPr="00E906AF">
        <w:rPr>
          <w:rFonts w:ascii="Segoe UI" w:eastAsia="Times New Roman" w:hAnsi="Segoe UI" w:cs="Segoe UI"/>
          <w:kern w:val="0"/>
          <w:sz w:val="21"/>
          <w:szCs w:val="21"/>
          <w:lang w:val="nl-NL" w:eastAsia="en-GB"/>
          <w14:ligatures w14:val="none"/>
        </w:rPr>
        <w:t xml:space="preserve"> op het hoofdkantoor. </w:t>
      </w:r>
      <w:r w:rsidRPr="00500C21">
        <w:rPr>
          <w:rFonts w:ascii="Segoe UI" w:eastAsia="Times New Roman" w:hAnsi="Segoe UI" w:cs="Segoe UI"/>
          <w:kern w:val="0"/>
          <w:sz w:val="21"/>
          <w:szCs w:val="21"/>
          <w:lang w:val="nl-NL" w:eastAsia="en-GB"/>
          <w14:ligatures w14:val="none"/>
        </w:rPr>
        <w:t>Deelname is niet verplicht maar wordt aanbevolen.</w:t>
      </w:r>
    </w:p>
    <w:p w14:paraId="420C7C22" w14:textId="77777777" w:rsidR="00E906AF" w:rsidRPr="00E906AF" w:rsidRDefault="00921777" w:rsidP="00E906AF">
      <w:pPr>
        <w:spacing w:after="0"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pict w14:anchorId="162270F5">
          <v:rect id="_x0000_i1037" style="width:0;height:1.5pt" o:hralign="center" o:hrstd="t" o:hr="t" fillcolor="#a0a0a0" stroked="f"/>
        </w:pict>
      </w:r>
    </w:p>
    <w:p w14:paraId="7402EBAF" w14:textId="77777777" w:rsidR="00E906AF" w:rsidRPr="00E906AF" w:rsidRDefault="00E906AF" w:rsidP="00E906AF">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proofErr w:type="spellStart"/>
      <w:r w:rsidRPr="00E906AF">
        <w:rPr>
          <w:rFonts w:ascii="Segoe UI" w:eastAsia="Times New Roman" w:hAnsi="Segoe UI" w:cs="Segoe UI"/>
          <w:b/>
          <w:bCs/>
          <w:kern w:val="0"/>
          <w:sz w:val="27"/>
          <w:szCs w:val="27"/>
          <w:lang w:eastAsia="en-GB"/>
          <w14:ligatures w14:val="none"/>
        </w:rPr>
        <w:t>Inkoopplanning</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77"/>
        <w:gridCol w:w="1195"/>
      </w:tblGrid>
      <w:tr w:rsidR="00E906AF" w:rsidRPr="00E906AF" w14:paraId="4F0AD4A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F18866C" w14:textId="77777777" w:rsidR="00E906AF" w:rsidRPr="00E906AF" w:rsidRDefault="00E906AF" w:rsidP="00E906AF">
            <w:pPr>
              <w:spacing w:after="0" w:line="240" w:lineRule="auto"/>
              <w:jc w:val="center"/>
              <w:rPr>
                <w:rFonts w:ascii="Times New Roman" w:eastAsia="Times New Roman" w:hAnsi="Times New Roman" w:cs="Times New Roman"/>
                <w:b/>
                <w:bCs/>
                <w:kern w:val="0"/>
                <w:sz w:val="24"/>
                <w:szCs w:val="24"/>
                <w:lang w:eastAsia="en-GB"/>
                <w14:ligatures w14:val="none"/>
              </w:rPr>
            </w:pPr>
            <w:r w:rsidRPr="00E906AF">
              <w:rPr>
                <w:rFonts w:ascii="Times New Roman" w:eastAsia="Times New Roman" w:hAnsi="Times New Roman" w:cs="Times New Roman"/>
                <w:b/>
                <w:bCs/>
                <w:kern w:val="0"/>
                <w:sz w:val="24"/>
                <w:szCs w:val="24"/>
                <w:lang w:eastAsia="en-GB"/>
                <w14:ligatures w14:val="none"/>
              </w:rPr>
              <w:t>Fase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AE99BCC" w14:textId="77777777" w:rsidR="00E906AF" w:rsidRPr="00E906AF" w:rsidRDefault="00E906AF" w:rsidP="00E906AF">
            <w:pPr>
              <w:spacing w:after="0" w:line="240" w:lineRule="auto"/>
              <w:jc w:val="center"/>
              <w:rPr>
                <w:rFonts w:ascii="Times New Roman" w:eastAsia="Times New Roman" w:hAnsi="Times New Roman" w:cs="Times New Roman"/>
                <w:b/>
                <w:bCs/>
                <w:kern w:val="0"/>
                <w:sz w:val="24"/>
                <w:szCs w:val="24"/>
                <w:lang w:eastAsia="en-GB"/>
                <w14:ligatures w14:val="none"/>
              </w:rPr>
            </w:pPr>
            <w:r w:rsidRPr="00E906AF">
              <w:rPr>
                <w:rFonts w:ascii="Times New Roman" w:eastAsia="Times New Roman" w:hAnsi="Times New Roman" w:cs="Times New Roman"/>
                <w:b/>
                <w:bCs/>
                <w:kern w:val="0"/>
                <w:sz w:val="24"/>
                <w:szCs w:val="24"/>
                <w:lang w:eastAsia="en-GB"/>
                <w14:ligatures w14:val="none"/>
              </w:rPr>
              <w:t>Datum</w:t>
            </w:r>
          </w:p>
        </w:tc>
      </w:tr>
      <w:tr w:rsidR="00921777" w:rsidRPr="00E906AF" w14:paraId="28F92FE6" w14:textId="77777777" w:rsidTr="007C6E2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D8CC197" w14:textId="77777777" w:rsidR="00921777" w:rsidRPr="00E906AF" w:rsidRDefault="00921777" w:rsidP="00921777">
            <w:pPr>
              <w:spacing w:after="0" w:line="240" w:lineRule="auto"/>
              <w:rPr>
                <w:rFonts w:ascii="Times New Roman" w:eastAsia="Times New Roman" w:hAnsi="Times New Roman" w:cs="Times New Roman"/>
                <w:kern w:val="0"/>
                <w:sz w:val="24"/>
                <w:szCs w:val="24"/>
                <w:lang w:eastAsia="en-GB"/>
                <w14:ligatures w14:val="none"/>
              </w:rPr>
            </w:pPr>
            <w:proofErr w:type="spellStart"/>
            <w:r w:rsidRPr="00E906AF">
              <w:rPr>
                <w:rFonts w:ascii="Times New Roman" w:eastAsia="Times New Roman" w:hAnsi="Times New Roman" w:cs="Times New Roman"/>
                <w:kern w:val="0"/>
                <w:sz w:val="24"/>
                <w:szCs w:val="24"/>
                <w:lang w:eastAsia="en-GB"/>
                <w14:ligatures w14:val="none"/>
              </w:rPr>
              <w:t>Publicatie</w:t>
            </w:r>
            <w:proofErr w:type="spellEnd"/>
            <w:r w:rsidRPr="00E906AF">
              <w:rPr>
                <w:rFonts w:ascii="Times New Roman" w:eastAsia="Times New Roman" w:hAnsi="Times New Roman" w:cs="Times New Roman"/>
                <w:kern w:val="0"/>
                <w:sz w:val="24"/>
                <w:szCs w:val="24"/>
                <w:lang w:eastAsia="en-GB"/>
                <w14:ligatures w14:val="none"/>
              </w:rPr>
              <w:t xml:space="preserve"> </w:t>
            </w:r>
            <w:proofErr w:type="spellStart"/>
            <w:r w:rsidRPr="00E906AF">
              <w:rPr>
                <w:rFonts w:ascii="Times New Roman" w:eastAsia="Times New Roman" w:hAnsi="Times New Roman" w:cs="Times New Roman"/>
                <w:kern w:val="0"/>
                <w:sz w:val="24"/>
                <w:szCs w:val="24"/>
                <w:lang w:eastAsia="en-GB"/>
                <w14:ligatures w14:val="none"/>
              </w:rPr>
              <w:t>aankondiging</w:t>
            </w:r>
            <w:proofErr w:type="spellEnd"/>
          </w:p>
        </w:tc>
        <w:tc>
          <w:tcPr>
            <w:tcW w:w="0" w:type="auto"/>
            <w:tcBorders>
              <w:top w:val="single" w:sz="6" w:space="0" w:color="E6E6E6"/>
              <w:left w:val="single" w:sz="6" w:space="0" w:color="E6E6E6"/>
              <w:bottom w:val="single" w:sz="6" w:space="0" w:color="E6E6E6"/>
              <w:right w:val="single" w:sz="6" w:space="0" w:color="E6E6E6"/>
            </w:tcBorders>
            <w:hideMark/>
          </w:tcPr>
          <w:p w14:paraId="4BEB9D2A" w14:textId="3C9E13BE" w:rsidR="00921777" w:rsidRPr="00E906AF" w:rsidRDefault="00921777" w:rsidP="00921777">
            <w:pPr>
              <w:spacing w:after="0" w:line="240" w:lineRule="auto"/>
              <w:rPr>
                <w:rFonts w:ascii="Times New Roman" w:eastAsia="Times New Roman" w:hAnsi="Times New Roman" w:cs="Times New Roman"/>
                <w:kern w:val="0"/>
                <w:sz w:val="24"/>
                <w:szCs w:val="24"/>
                <w:lang w:eastAsia="en-GB"/>
                <w14:ligatures w14:val="none"/>
              </w:rPr>
            </w:pPr>
            <w:r>
              <w:rPr>
                <w:noProof/>
              </w:rPr>
              <w:t>26/03/2026</w:t>
            </w:r>
          </w:p>
        </w:tc>
      </w:tr>
      <w:tr w:rsidR="00921777" w:rsidRPr="00E906AF" w14:paraId="48D12F08" w14:textId="77777777" w:rsidTr="007C6E2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AAF43A6" w14:textId="77777777" w:rsidR="00921777" w:rsidRPr="00E906AF" w:rsidRDefault="00921777" w:rsidP="00921777">
            <w:pPr>
              <w:spacing w:after="0" w:line="240" w:lineRule="auto"/>
              <w:rPr>
                <w:rFonts w:ascii="Times New Roman" w:eastAsia="Times New Roman" w:hAnsi="Times New Roman" w:cs="Times New Roman"/>
                <w:kern w:val="0"/>
                <w:sz w:val="24"/>
                <w:szCs w:val="24"/>
                <w:lang w:eastAsia="en-GB"/>
                <w14:ligatures w14:val="none"/>
              </w:rPr>
            </w:pPr>
            <w:proofErr w:type="spellStart"/>
            <w:r w:rsidRPr="00E906AF">
              <w:rPr>
                <w:rFonts w:ascii="Times New Roman" w:eastAsia="Times New Roman" w:hAnsi="Times New Roman" w:cs="Times New Roman"/>
                <w:kern w:val="0"/>
                <w:sz w:val="24"/>
                <w:szCs w:val="24"/>
                <w:lang w:eastAsia="en-GB"/>
                <w14:ligatures w14:val="none"/>
              </w:rPr>
              <w:t>Registratiedeadline</w:t>
            </w:r>
            <w:proofErr w:type="spellEnd"/>
            <w:r w:rsidRPr="00E906AF">
              <w:rPr>
                <w:rFonts w:ascii="Times New Roman" w:eastAsia="Times New Roman" w:hAnsi="Times New Roman" w:cs="Times New Roman"/>
                <w:kern w:val="0"/>
                <w:sz w:val="24"/>
                <w:szCs w:val="24"/>
                <w:lang w:eastAsia="en-GB"/>
                <w14:ligatures w14:val="none"/>
              </w:rPr>
              <w:t xml:space="preserve"> </w:t>
            </w:r>
            <w:proofErr w:type="spellStart"/>
            <w:r w:rsidRPr="00E906AF">
              <w:rPr>
                <w:rFonts w:ascii="Times New Roman" w:eastAsia="Times New Roman" w:hAnsi="Times New Roman" w:cs="Times New Roman"/>
                <w:kern w:val="0"/>
                <w:sz w:val="24"/>
                <w:szCs w:val="24"/>
                <w:lang w:eastAsia="en-GB"/>
                <w14:ligatures w14:val="none"/>
              </w:rPr>
              <w:t>Informatiedag</w:t>
            </w:r>
            <w:proofErr w:type="spellEnd"/>
          </w:p>
        </w:tc>
        <w:tc>
          <w:tcPr>
            <w:tcW w:w="0" w:type="auto"/>
            <w:tcBorders>
              <w:top w:val="single" w:sz="6" w:space="0" w:color="E6E6E6"/>
              <w:left w:val="single" w:sz="6" w:space="0" w:color="E6E6E6"/>
              <w:bottom w:val="single" w:sz="6" w:space="0" w:color="E6E6E6"/>
              <w:right w:val="single" w:sz="6" w:space="0" w:color="E6E6E6"/>
            </w:tcBorders>
            <w:hideMark/>
          </w:tcPr>
          <w:p w14:paraId="30C320E1" w14:textId="12D4583B" w:rsidR="00921777" w:rsidRPr="00E906AF" w:rsidRDefault="00921777" w:rsidP="00921777">
            <w:pPr>
              <w:spacing w:after="0" w:line="240" w:lineRule="auto"/>
              <w:rPr>
                <w:rFonts w:ascii="Times New Roman" w:eastAsia="Times New Roman" w:hAnsi="Times New Roman" w:cs="Times New Roman"/>
                <w:kern w:val="0"/>
                <w:sz w:val="24"/>
                <w:szCs w:val="24"/>
                <w:lang w:eastAsia="en-GB"/>
                <w14:ligatures w14:val="none"/>
              </w:rPr>
            </w:pPr>
            <w:r>
              <w:rPr>
                <w:noProof/>
              </w:rPr>
              <w:t>07/04/2026</w:t>
            </w:r>
          </w:p>
        </w:tc>
      </w:tr>
      <w:tr w:rsidR="00921777" w:rsidRPr="00E906AF" w14:paraId="0DD82C9A" w14:textId="77777777" w:rsidTr="007C6E2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C0610D6" w14:textId="77777777" w:rsidR="00921777" w:rsidRPr="00E906AF" w:rsidRDefault="00921777" w:rsidP="00921777">
            <w:pPr>
              <w:spacing w:after="0" w:line="240" w:lineRule="auto"/>
              <w:rPr>
                <w:rFonts w:ascii="Times New Roman" w:eastAsia="Times New Roman" w:hAnsi="Times New Roman" w:cs="Times New Roman"/>
                <w:kern w:val="0"/>
                <w:sz w:val="24"/>
                <w:szCs w:val="24"/>
                <w:lang w:eastAsia="en-GB"/>
                <w14:ligatures w14:val="none"/>
              </w:rPr>
            </w:pPr>
            <w:proofErr w:type="spellStart"/>
            <w:r w:rsidRPr="00E906AF">
              <w:rPr>
                <w:rFonts w:ascii="Times New Roman" w:eastAsia="Times New Roman" w:hAnsi="Times New Roman" w:cs="Times New Roman"/>
                <w:kern w:val="0"/>
                <w:sz w:val="24"/>
                <w:szCs w:val="24"/>
                <w:lang w:eastAsia="en-GB"/>
                <w14:ligatures w14:val="none"/>
              </w:rPr>
              <w:t>Informatiedag</w:t>
            </w:r>
            <w:proofErr w:type="spellEnd"/>
          </w:p>
        </w:tc>
        <w:tc>
          <w:tcPr>
            <w:tcW w:w="0" w:type="auto"/>
            <w:tcBorders>
              <w:top w:val="single" w:sz="6" w:space="0" w:color="E6E6E6"/>
              <w:left w:val="single" w:sz="6" w:space="0" w:color="E6E6E6"/>
              <w:bottom w:val="single" w:sz="6" w:space="0" w:color="E6E6E6"/>
              <w:right w:val="single" w:sz="6" w:space="0" w:color="E6E6E6"/>
            </w:tcBorders>
            <w:hideMark/>
          </w:tcPr>
          <w:p w14:paraId="2FC0ADCC" w14:textId="5A2756B4" w:rsidR="00921777" w:rsidRPr="00E906AF" w:rsidRDefault="00921777" w:rsidP="00921777">
            <w:pPr>
              <w:spacing w:after="0" w:line="240" w:lineRule="auto"/>
              <w:rPr>
                <w:rFonts w:ascii="Times New Roman" w:eastAsia="Times New Roman" w:hAnsi="Times New Roman" w:cs="Times New Roman"/>
                <w:kern w:val="0"/>
                <w:sz w:val="24"/>
                <w:szCs w:val="24"/>
                <w:lang w:eastAsia="en-GB"/>
                <w14:ligatures w14:val="none"/>
              </w:rPr>
            </w:pPr>
            <w:r>
              <w:rPr>
                <w:noProof/>
              </w:rPr>
              <w:t>09/04/2026</w:t>
            </w:r>
          </w:p>
        </w:tc>
      </w:tr>
      <w:tr w:rsidR="00921777" w:rsidRPr="00E906AF" w14:paraId="6C2B3F8C" w14:textId="77777777" w:rsidTr="007C6E2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tcPr>
          <w:p w14:paraId="02E0C21E" w14:textId="2C47B17A" w:rsidR="00921777" w:rsidRPr="00E906AF" w:rsidRDefault="00921777" w:rsidP="00921777">
            <w:pPr>
              <w:spacing w:after="0" w:line="240" w:lineRule="auto"/>
              <w:rPr>
                <w:rFonts w:ascii="Times New Roman" w:eastAsia="Times New Roman" w:hAnsi="Times New Roman" w:cs="Times New Roman"/>
                <w:kern w:val="0"/>
                <w:sz w:val="24"/>
                <w:szCs w:val="24"/>
                <w:lang w:eastAsia="en-GB"/>
                <w14:ligatures w14:val="none"/>
              </w:rPr>
            </w:pPr>
            <w:proofErr w:type="spellStart"/>
            <w:r w:rsidRPr="00C511A1">
              <w:rPr>
                <w:rFonts w:ascii="Times New Roman" w:eastAsia="Times New Roman" w:hAnsi="Times New Roman" w:cs="Times New Roman"/>
                <w:kern w:val="0"/>
                <w:sz w:val="24"/>
                <w:szCs w:val="24"/>
                <w:lang w:eastAsia="en-GB"/>
                <w14:ligatures w14:val="none"/>
              </w:rPr>
              <w:t>Informatiedag</w:t>
            </w:r>
            <w:proofErr w:type="spellEnd"/>
          </w:p>
        </w:tc>
        <w:tc>
          <w:tcPr>
            <w:tcW w:w="0" w:type="auto"/>
            <w:tcBorders>
              <w:top w:val="single" w:sz="6" w:space="0" w:color="E6E6E6"/>
              <w:left w:val="single" w:sz="6" w:space="0" w:color="E6E6E6"/>
              <w:bottom w:val="single" w:sz="6" w:space="0" w:color="E6E6E6"/>
              <w:right w:val="single" w:sz="6" w:space="0" w:color="E6E6E6"/>
            </w:tcBorders>
          </w:tcPr>
          <w:p w14:paraId="0383A3B0" w14:textId="610BC169" w:rsidR="00921777" w:rsidRPr="00E906AF" w:rsidRDefault="00921777" w:rsidP="00921777">
            <w:pPr>
              <w:spacing w:after="0" w:line="240" w:lineRule="auto"/>
              <w:rPr>
                <w:rFonts w:ascii="Times New Roman" w:eastAsia="Times New Roman" w:hAnsi="Times New Roman" w:cs="Times New Roman"/>
                <w:kern w:val="0"/>
                <w:sz w:val="24"/>
                <w:szCs w:val="24"/>
                <w:lang w:eastAsia="en-GB"/>
                <w14:ligatures w14:val="none"/>
              </w:rPr>
            </w:pPr>
            <w:r>
              <w:rPr>
                <w:noProof/>
              </w:rPr>
              <w:t>16/04/2026</w:t>
            </w:r>
          </w:p>
        </w:tc>
      </w:tr>
      <w:tr w:rsidR="00921777" w:rsidRPr="00E906AF" w14:paraId="19AB9A73" w14:textId="77777777" w:rsidTr="007C6E2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933B9FB" w14:textId="77777777" w:rsidR="00921777" w:rsidRPr="00E906AF" w:rsidRDefault="00921777" w:rsidP="00921777">
            <w:pPr>
              <w:spacing w:after="0" w:line="240" w:lineRule="auto"/>
              <w:rPr>
                <w:rFonts w:ascii="Times New Roman" w:eastAsia="Times New Roman" w:hAnsi="Times New Roman" w:cs="Times New Roman"/>
                <w:kern w:val="0"/>
                <w:sz w:val="24"/>
                <w:szCs w:val="24"/>
                <w:lang w:eastAsia="en-GB"/>
                <w14:ligatures w14:val="none"/>
              </w:rPr>
            </w:pPr>
            <w:r w:rsidRPr="00E906AF">
              <w:rPr>
                <w:rFonts w:ascii="Times New Roman" w:eastAsia="Times New Roman" w:hAnsi="Times New Roman" w:cs="Times New Roman"/>
                <w:kern w:val="0"/>
                <w:sz w:val="24"/>
                <w:szCs w:val="24"/>
                <w:lang w:eastAsia="en-GB"/>
                <w14:ligatures w14:val="none"/>
              </w:rPr>
              <w:t xml:space="preserve">Deadline </w:t>
            </w:r>
            <w:proofErr w:type="spellStart"/>
            <w:r w:rsidRPr="00E906AF">
              <w:rPr>
                <w:rFonts w:ascii="Times New Roman" w:eastAsia="Times New Roman" w:hAnsi="Times New Roman" w:cs="Times New Roman"/>
                <w:kern w:val="0"/>
                <w:sz w:val="24"/>
                <w:szCs w:val="24"/>
                <w:lang w:eastAsia="en-GB"/>
                <w14:ligatures w14:val="none"/>
              </w:rPr>
              <w:t>vragen</w:t>
            </w:r>
            <w:proofErr w:type="spellEnd"/>
          </w:p>
        </w:tc>
        <w:tc>
          <w:tcPr>
            <w:tcW w:w="0" w:type="auto"/>
            <w:tcBorders>
              <w:top w:val="single" w:sz="6" w:space="0" w:color="E6E6E6"/>
              <w:left w:val="single" w:sz="6" w:space="0" w:color="E6E6E6"/>
              <w:bottom w:val="single" w:sz="6" w:space="0" w:color="E6E6E6"/>
              <w:right w:val="single" w:sz="6" w:space="0" w:color="E6E6E6"/>
            </w:tcBorders>
            <w:hideMark/>
          </w:tcPr>
          <w:p w14:paraId="1072A834" w14:textId="1604CA33" w:rsidR="00921777" w:rsidRPr="00E906AF" w:rsidRDefault="00921777" w:rsidP="00921777">
            <w:pPr>
              <w:spacing w:after="0" w:line="240" w:lineRule="auto"/>
              <w:rPr>
                <w:rFonts w:ascii="Times New Roman" w:eastAsia="Times New Roman" w:hAnsi="Times New Roman" w:cs="Times New Roman"/>
                <w:kern w:val="0"/>
                <w:sz w:val="24"/>
                <w:szCs w:val="24"/>
                <w:lang w:eastAsia="en-GB"/>
                <w14:ligatures w14:val="none"/>
              </w:rPr>
            </w:pPr>
            <w:r>
              <w:rPr>
                <w:noProof/>
              </w:rPr>
              <w:t>28/04/2026</w:t>
            </w:r>
          </w:p>
        </w:tc>
      </w:tr>
      <w:tr w:rsidR="00921777" w:rsidRPr="00E906AF" w14:paraId="72DE41C6" w14:textId="77777777" w:rsidTr="007C6E2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750F329" w14:textId="77777777" w:rsidR="00921777" w:rsidRPr="00E906AF" w:rsidRDefault="00921777" w:rsidP="00921777">
            <w:pPr>
              <w:spacing w:after="0" w:line="240" w:lineRule="auto"/>
              <w:rPr>
                <w:rFonts w:ascii="Times New Roman" w:eastAsia="Times New Roman" w:hAnsi="Times New Roman" w:cs="Times New Roman"/>
                <w:kern w:val="0"/>
                <w:sz w:val="24"/>
                <w:szCs w:val="24"/>
                <w:lang w:eastAsia="en-GB"/>
                <w14:ligatures w14:val="none"/>
              </w:rPr>
            </w:pPr>
            <w:proofErr w:type="spellStart"/>
            <w:r w:rsidRPr="00E906AF">
              <w:rPr>
                <w:rFonts w:ascii="Times New Roman" w:eastAsia="Times New Roman" w:hAnsi="Times New Roman" w:cs="Times New Roman"/>
                <w:kern w:val="0"/>
                <w:sz w:val="24"/>
                <w:szCs w:val="24"/>
                <w:lang w:eastAsia="en-GB"/>
                <w14:ligatures w14:val="none"/>
              </w:rPr>
              <w:t>Antwoorden</w:t>
            </w:r>
            <w:proofErr w:type="spellEnd"/>
            <w:r w:rsidRPr="00E906AF">
              <w:rPr>
                <w:rFonts w:ascii="Times New Roman" w:eastAsia="Times New Roman" w:hAnsi="Times New Roman" w:cs="Times New Roman"/>
                <w:kern w:val="0"/>
                <w:sz w:val="24"/>
                <w:szCs w:val="24"/>
                <w:lang w:eastAsia="en-GB"/>
                <w14:ligatures w14:val="none"/>
              </w:rPr>
              <w:t xml:space="preserve"> </w:t>
            </w:r>
            <w:proofErr w:type="spellStart"/>
            <w:r w:rsidRPr="00E906AF">
              <w:rPr>
                <w:rFonts w:ascii="Times New Roman" w:eastAsia="Times New Roman" w:hAnsi="Times New Roman" w:cs="Times New Roman"/>
                <w:kern w:val="0"/>
                <w:sz w:val="24"/>
                <w:szCs w:val="24"/>
                <w:lang w:eastAsia="en-GB"/>
                <w14:ligatures w14:val="none"/>
              </w:rPr>
              <w:t>verstrekt</w:t>
            </w:r>
            <w:proofErr w:type="spellEnd"/>
          </w:p>
        </w:tc>
        <w:tc>
          <w:tcPr>
            <w:tcW w:w="0" w:type="auto"/>
            <w:tcBorders>
              <w:top w:val="single" w:sz="6" w:space="0" w:color="E6E6E6"/>
              <w:left w:val="single" w:sz="6" w:space="0" w:color="E6E6E6"/>
              <w:bottom w:val="single" w:sz="6" w:space="0" w:color="E6E6E6"/>
              <w:right w:val="single" w:sz="6" w:space="0" w:color="E6E6E6"/>
            </w:tcBorders>
            <w:hideMark/>
          </w:tcPr>
          <w:p w14:paraId="278D4D61" w14:textId="7F150DA7" w:rsidR="00921777" w:rsidRPr="00E906AF" w:rsidRDefault="00921777" w:rsidP="00921777">
            <w:pPr>
              <w:spacing w:after="0" w:line="240" w:lineRule="auto"/>
              <w:rPr>
                <w:rFonts w:ascii="Times New Roman" w:eastAsia="Times New Roman" w:hAnsi="Times New Roman" w:cs="Times New Roman"/>
                <w:kern w:val="0"/>
                <w:sz w:val="24"/>
                <w:szCs w:val="24"/>
                <w:lang w:eastAsia="en-GB"/>
                <w14:ligatures w14:val="none"/>
              </w:rPr>
            </w:pPr>
            <w:r>
              <w:rPr>
                <w:noProof/>
              </w:rPr>
              <w:t>01/05/2026</w:t>
            </w:r>
          </w:p>
        </w:tc>
      </w:tr>
      <w:tr w:rsidR="00921777" w:rsidRPr="00E906AF" w14:paraId="1B5190B1" w14:textId="77777777" w:rsidTr="007C6E2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38E4A54" w14:textId="77777777" w:rsidR="00921777" w:rsidRPr="00E906AF" w:rsidRDefault="00921777" w:rsidP="00921777">
            <w:pPr>
              <w:spacing w:after="0" w:line="240" w:lineRule="auto"/>
              <w:rPr>
                <w:rFonts w:ascii="Times New Roman" w:eastAsia="Times New Roman" w:hAnsi="Times New Roman" w:cs="Times New Roman"/>
                <w:kern w:val="0"/>
                <w:sz w:val="24"/>
                <w:szCs w:val="24"/>
                <w:lang w:eastAsia="en-GB"/>
                <w14:ligatures w14:val="none"/>
              </w:rPr>
            </w:pPr>
            <w:r w:rsidRPr="00E906AF">
              <w:rPr>
                <w:rFonts w:ascii="Times New Roman" w:eastAsia="Times New Roman" w:hAnsi="Times New Roman" w:cs="Times New Roman"/>
                <w:kern w:val="0"/>
                <w:sz w:val="24"/>
                <w:szCs w:val="24"/>
                <w:lang w:eastAsia="en-GB"/>
                <w14:ligatures w14:val="none"/>
              </w:rPr>
              <w:t>Deadline EOI</w:t>
            </w:r>
          </w:p>
        </w:tc>
        <w:tc>
          <w:tcPr>
            <w:tcW w:w="0" w:type="auto"/>
            <w:tcBorders>
              <w:top w:val="single" w:sz="6" w:space="0" w:color="E6E6E6"/>
              <w:left w:val="single" w:sz="6" w:space="0" w:color="E6E6E6"/>
              <w:bottom w:val="single" w:sz="6" w:space="0" w:color="E6E6E6"/>
              <w:right w:val="single" w:sz="6" w:space="0" w:color="E6E6E6"/>
            </w:tcBorders>
            <w:hideMark/>
          </w:tcPr>
          <w:p w14:paraId="14C66D08" w14:textId="21FCE005" w:rsidR="00921777" w:rsidRPr="00E906AF" w:rsidRDefault="00921777" w:rsidP="00921777">
            <w:pPr>
              <w:spacing w:after="0" w:line="240" w:lineRule="auto"/>
              <w:rPr>
                <w:rFonts w:ascii="Times New Roman" w:eastAsia="Times New Roman" w:hAnsi="Times New Roman" w:cs="Times New Roman"/>
                <w:kern w:val="0"/>
                <w:sz w:val="24"/>
                <w:szCs w:val="24"/>
                <w:lang w:eastAsia="en-GB"/>
                <w14:ligatures w14:val="none"/>
              </w:rPr>
            </w:pPr>
            <w:r>
              <w:rPr>
                <w:noProof/>
              </w:rPr>
              <w:t>07/05/2026</w:t>
            </w:r>
          </w:p>
        </w:tc>
      </w:tr>
      <w:tr w:rsidR="00921777" w:rsidRPr="00E906AF" w14:paraId="19EBA75B" w14:textId="77777777" w:rsidTr="007C6E2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328A667" w14:textId="77777777" w:rsidR="00921777" w:rsidRPr="00E906AF" w:rsidRDefault="00921777" w:rsidP="00921777">
            <w:pPr>
              <w:spacing w:after="0" w:line="240" w:lineRule="auto"/>
              <w:rPr>
                <w:rFonts w:ascii="Times New Roman" w:eastAsia="Times New Roman" w:hAnsi="Times New Roman" w:cs="Times New Roman"/>
                <w:kern w:val="0"/>
                <w:sz w:val="24"/>
                <w:szCs w:val="24"/>
                <w:lang w:eastAsia="en-GB"/>
                <w14:ligatures w14:val="none"/>
              </w:rPr>
            </w:pPr>
            <w:proofErr w:type="spellStart"/>
            <w:r w:rsidRPr="00E906AF">
              <w:rPr>
                <w:rFonts w:ascii="Times New Roman" w:eastAsia="Times New Roman" w:hAnsi="Times New Roman" w:cs="Times New Roman"/>
                <w:kern w:val="0"/>
                <w:sz w:val="24"/>
                <w:szCs w:val="24"/>
                <w:lang w:eastAsia="en-GB"/>
                <w14:ligatures w14:val="none"/>
              </w:rPr>
              <w:t>Bekendmaking</w:t>
            </w:r>
            <w:proofErr w:type="spellEnd"/>
            <w:r w:rsidRPr="00E906AF">
              <w:rPr>
                <w:rFonts w:ascii="Times New Roman" w:eastAsia="Times New Roman" w:hAnsi="Times New Roman" w:cs="Times New Roman"/>
                <w:kern w:val="0"/>
                <w:sz w:val="24"/>
                <w:szCs w:val="24"/>
                <w:lang w:eastAsia="en-GB"/>
                <w14:ligatures w14:val="none"/>
              </w:rPr>
              <w:t xml:space="preserve"> </w:t>
            </w:r>
            <w:proofErr w:type="spellStart"/>
            <w:r w:rsidRPr="00E906AF">
              <w:rPr>
                <w:rFonts w:ascii="Times New Roman" w:eastAsia="Times New Roman" w:hAnsi="Times New Roman" w:cs="Times New Roman"/>
                <w:kern w:val="0"/>
                <w:sz w:val="24"/>
                <w:szCs w:val="24"/>
                <w:lang w:eastAsia="en-GB"/>
                <w14:ligatures w14:val="none"/>
              </w:rPr>
              <w:t>resultaten</w:t>
            </w:r>
            <w:proofErr w:type="spellEnd"/>
          </w:p>
        </w:tc>
        <w:tc>
          <w:tcPr>
            <w:tcW w:w="0" w:type="auto"/>
            <w:tcBorders>
              <w:top w:val="single" w:sz="6" w:space="0" w:color="E6E6E6"/>
              <w:left w:val="single" w:sz="6" w:space="0" w:color="E6E6E6"/>
              <w:bottom w:val="single" w:sz="6" w:space="0" w:color="E6E6E6"/>
              <w:right w:val="single" w:sz="6" w:space="0" w:color="E6E6E6"/>
            </w:tcBorders>
            <w:hideMark/>
          </w:tcPr>
          <w:p w14:paraId="6984778F" w14:textId="712EFC70" w:rsidR="00921777" w:rsidRPr="00E906AF" w:rsidRDefault="00921777" w:rsidP="00921777">
            <w:pPr>
              <w:spacing w:after="0" w:line="240" w:lineRule="auto"/>
              <w:rPr>
                <w:rFonts w:ascii="Times New Roman" w:eastAsia="Times New Roman" w:hAnsi="Times New Roman" w:cs="Times New Roman"/>
                <w:kern w:val="0"/>
                <w:sz w:val="24"/>
                <w:szCs w:val="24"/>
                <w:lang w:eastAsia="en-GB"/>
                <w14:ligatures w14:val="none"/>
              </w:rPr>
            </w:pPr>
            <w:r>
              <w:rPr>
                <w:noProof/>
              </w:rPr>
              <w:t>28/05/2026</w:t>
            </w:r>
          </w:p>
        </w:tc>
      </w:tr>
    </w:tbl>
    <w:p w14:paraId="1BA9A873" w14:textId="77777777" w:rsidR="00264366" w:rsidRDefault="00264366"/>
    <w:sectPr w:rsidR="00264366">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E0FBA" w14:textId="77777777" w:rsidR="005D668F" w:rsidRDefault="005D668F" w:rsidP="005A3DE2">
      <w:pPr>
        <w:spacing w:after="0" w:line="240" w:lineRule="auto"/>
      </w:pPr>
      <w:r>
        <w:separator/>
      </w:r>
    </w:p>
  </w:endnote>
  <w:endnote w:type="continuationSeparator" w:id="0">
    <w:p w14:paraId="1A2F8B0B" w14:textId="77777777" w:rsidR="005D668F" w:rsidRDefault="005D668F" w:rsidP="005A3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5348523"/>
      <w:docPartObj>
        <w:docPartGallery w:val="Page Numbers (Bottom of Page)"/>
        <w:docPartUnique/>
      </w:docPartObj>
    </w:sdtPr>
    <w:sdtEndPr>
      <w:rPr>
        <w:noProof/>
      </w:rPr>
    </w:sdtEndPr>
    <w:sdtContent>
      <w:p w14:paraId="56FAC533" w14:textId="714F6ED4" w:rsidR="005A3DE2" w:rsidRDefault="005A3DE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A1D4A89" w14:textId="77777777" w:rsidR="005A3DE2" w:rsidRDefault="005A3D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A023F" w14:textId="77777777" w:rsidR="005D668F" w:rsidRDefault="005D668F" w:rsidP="005A3DE2">
      <w:pPr>
        <w:spacing w:after="0" w:line="240" w:lineRule="auto"/>
      </w:pPr>
      <w:r>
        <w:separator/>
      </w:r>
    </w:p>
  </w:footnote>
  <w:footnote w:type="continuationSeparator" w:id="0">
    <w:p w14:paraId="1A790618" w14:textId="77777777" w:rsidR="005D668F" w:rsidRDefault="005D668F" w:rsidP="005A3D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E2A81"/>
    <w:multiLevelType w:val="multilevel"/>
    <w:tmpl w:val="9088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991ABC"/>
    <w:multiLevelType w:val="multilevel"/>
    <w:tmpl w:val="AE6A9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B623F0"/>
    <w:multiLevelType w:val="multilevel"/>
    <w:tmpl w:val="D012E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3D6D98"/>
    <w:multiLevelType w:val="multilevel"/>
    <w:tmpl w:val="765C0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3D4235"/>
    <w:multiLevelType w:val="multilevel"/>
    <w:tmpl w:val="55BEE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076AAE"/>
    <w:multiLevelType w:val="multilevel"/>
    <w:tmpl w:val="E468F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9C6597"/>
    <w:multiLevelType w:val="multilevel"/>
    <w:tmpl w:val="3CB42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1336519">
    <w:abstractNumId w:val="6"/>
  </w:num>
  <w:num w:numId="2" w16cid:durableId="118191149">
    <w:abstractNumId w:val="5"/>
  </w:num>
  <w:num w:numId="3" w16cid:durableId="130557567">
    <w:abstractNumId w:val="3"/>
  </w:num>
  <w:num w:numId="4" w16cid:durableId="1181090652">
    <w:abstractNumId w:val="1"/>
  </w:num>
  <w:num w:numId="5" w16cid:durableId="864250925">
    <w:abstractNumId w:val="0"/>
  </w:num>
  <w:num w:numId="6" w16cid:durableId="146821172">
    <w:abstractNumId w:val="4"/>
  </w:num>
  <w:num w:numId="7" w16cid:durableId="589704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6AF"/>
    <w:rsid w:val="00264366"/>
    <w:rsid w:val="003E4A87"/>
    <w:rsid w:val="00500C21"/>
    <w:rsid w:val="0052131D"/>
    <w:rsid w:val="005A3DE2"/>
    <w:rsid w:val="005D668F"/>
    <w:rsid w:val="0062781D"/>
    <w:rsid w:val="00771321"/>
    <w:rsid w:val="008E6F91"/>
    <w:rsid w:val="00921777"/>
    <w:rsid w:val="00A31560"/>
    <w:rsid w:val="00A97254"/>
    <w:rsid w:val="00C511A1"/>
    <w:rsid w:val="00CE70F3"/>
    <w:rsid w:val="00E906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11780BB5"/>
  <w15:chartTrackingRefBased/>
  <w15:docId w15:val="{9B12EF9D-73B6-498C-B1AB-A7E80624D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06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06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06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06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06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06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06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06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06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06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06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06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06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06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06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06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06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06AF"/>
    <w:rPr>
      <w:rFonts w:eastAsiaTheme="majorEastAsia" w:cstheme="majorBidi"/>
      <w:color w:val="272727" w:themeColor="text1" w:themeTint="D8"/>
    </w:rPr>
  </w:style>
  <w:style w:type="paragraph" w:styleId="Title">
    <w:name w:val="Title"/>
    <w:basedOn w:val="Normal"/>
    <w:next w:val="Normal"/>
    <w:link w:val="TitleChar"/>
    <w:uiPriority w:val="10"/>
    <w:qFormat/>
    <w:rsid w:val="00E906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06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06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06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06AF"/>
    <w:pPr>
      <w:spacing w:before="160"/>
      <w:jc w:val="center"/>
    </w:pPr>
    <w:rPr>
      <w:i/>
      <w:iCs/>
      <w:color w:val="404040" w:themeColor="text1" w:themeTint="BF"/>
    </w:rPr>
  </w:style>
  <w:style w:type="character" w:customStyle="1" w:styleId="QuoteChar">
    <w:name w:val="Quote Char"/>
    <w:basedOn w:val="DefaultParagraphFont"/>
    <w:link w:val="Quote"/>
    <w:uiPriority w:val="29"/>
    <w:rsid w:val="00E906AF"/>
    <w:rPr>
      <w:i/>
      <w:iCs/>
      <w:color w:val="404040" w:themeColor="text1" w:themeTint="BF"/>
    </w:rPr>
  </w:style>
  <w:style w:type="paragraph" w:styleId="ListParagraph">
    <w:name w:val="List Paragraph"/>
    <w:basedOn w:val="Normal"/>
    <w:uiPriority w:val="34"/>
    <w:qFormat/>
    <w:rsid w:val="00E906AF"/>
    <w:pPr>
      <w:ind w:left="720"/>
      <w:contextualSpacing/>
    </w:pPr>
  </w:style>
  <w:style w:type="character" w:styleId="IntenseEmphasis">
    <w:name w:val="Intense Emphasis"/>
    <w:basedOn w:val="DefaultParagraphFont"/>
    <w:uiPriority w:val="21"/>
    <w:qFormat/>
    <w:rsid w:val="00E906AF"/>
    <w:rPr>
      <w:i/>
      <w:iCs/>
      <w:color w:val="0F4761" w:themeColor="accent1" w:themeShade="BF"/>
    </w:rPr>
  </w:style>
  <w:style w:type="paragraph" w:styleId="IntenseQuote">
    <w:name w:val="Intense Quote"/>
    <w:basedOn w:val="Normal"/>
    <w:next w:val="Normal"/>
    <w:link w:val="IntenseQuoteChar"/>
    <w:uiPriority w:val="30"/>
    <w:qFormat/>
    <w:rsid w:val="00E906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06AF"/>
    <w:rPr>
      <w:i/>
      <w:iCs/>
      <w:color w:val="0F4761" w:themeColor="accent1" w:themeShade="BF"/>
    </w:rPr>
  </w:style>
  <w:style w:type="character" w:styleId="IntenseReference">
    <w:name w:val="Intense Reference"/>
    <w:basedOn w:val="DefaultParagraphFont"/>
    <w:uiPriority w:val="32"/>
    <w:qFormat/>
    <w:rsid w:val="00E906AF"/>
    <w:rPr>
      <w:b/>
      <w:bCs/>
      <w:smallCaps/>
      <w:color w:val="0F4761" w:themeColor="accent1" w:themeShade="BF"/>
      <w:spacing w:val="5"/>
    </w:rPr>
  </w:style>
  <w:style w:type="paragraph" w:styleId="Header">
    <w:name w:val="header"/>
    <w:basedOn w:val="Normal"/>
    <w:link w:val="HeaderChar"/>
    <w:uiPriority w:val="99"/>
    <w:unhideWhenUsed/>
    <w:rsid w:val="005A3D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3DE2"/>
  </w:style>
  <w:style w:type="paragraph" w:styleId="Footer">
    <w:name w:val="footer"/>
    <w:basedOn w:val="Normal"/>
    <w:link w:val="FooterChar"/>
    <w:uiPriority w:val="99"/>
    <w:unhideWhenUsed/>
    <w:rsid w:val="005A3D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3D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8C6A4EE74AF8A14FAE8790ADED59A577" ma:contentTypeVersion="26" ma:contentTypeDescription="Create a new document." ma:contentTypeScope="" ma:versionID="76e96954a5ab4fcff1432e17057b44aa">
  <xsd:schema xmlns:xsd="http://www.w3.org/2001/XMLSchema" xmlns:xs="http://www.w3.org/2001/XMLSchema" xmlns:p="http://schemas.microsoft.com/office/2006/metadata/properties" xmlns:ns2="da33ae9f-965c-4939-b816-656c7cfbfd62" xmlns:ns3="b74c8c15-3eeb-41a1-8ea3-b993eff3c302" xmlns:ns4="0fbd8ba0-3434-4b93-b977-411be5e6ecc0" targetNamespace="http://schemas.microsoft.com/office/2006/metadata/properties" ma:root="true" ma:fieldsID="7de93dc4af319fb6a8dc634a4b9f8f15" ns2:_="" ns3:_="" ns4:_="">
    <xsd:import namespace="da33ae9f-965c-4939-b816-656c7cfbfd62"/>
    <xsd:import namespace="b74c8c15-3eeb-41a1-8ea3-b993eff3c302"/>
    <xsd:import namespace="0fbd8ba0-3434-4b93-b977-411be5e6ecc0"/>
    <xsd:element name="properties">
      <xsd:complexType>
        <xsd:sequence>
          <xsd:element name="documentManagement">
            <xsd:complexType>
              <xsd:all>
                <xsd:element ref="ns2:TaxCatchAll" minOccurs="0"/>
                <xsd:element ref="ns3:h39abe81a88049f6a258e2fd76b340a5" minOccurs="0"/>
                <xsd:element ref="ns4:Type_x0020_of_x0020_Request" minOccurs="0"/>
                <xsd:element ref="ns3:_dlc_DocId" minOccurs="0"/>
                <xsd:element ref="ns3:_dlc_DocIdUrl" minOccurs="0"/>
                <xsd:element ref="ns3:_dlc_DocIdPersistId"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Location" minOccurs="0"/>
                <xsd:element ref="ns4:MediaServiceGenerationTime" minOccurs="0"/>
                <xsd:element ref="ns4:MediaServiceEventHashCode" minOccurs="0"/>
                <xsd:element ref="ns4:MediaServiceAutoTags" minOccurs="0"/>
                <xsd:element ref="ns4:MediaServiceOCR"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3ae9f-965c-4939-b816-656c7cfbfd62"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0e03a86-2e54-4d9f-84b4-ffc03246fc4f}" ma:internalName="TaxCatchAll" ma:showField="CatchAllData" ma:web="b74c8c15-3eeb-41a1-8ea3-b993eff3c30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4c8c15-3eeb-41a1-8ea3-b993eff3c302" elementFormDefault="qualified">
    <xsd:import namespace="http://schemas.microsoft.com/office/2006/documentManagement/types"/>
    <xsd:import namespace="http://schemas.microsoft.com/office/infopath/2007/PartnerControls"/>
    <xsd:element name="h39abe81a88049f6a258e2fd76b340a5" ma:index="9" nillable="true" ma:displayName="Requistioning Unit_0" ma:hidden="true" ma:internalName="h39abe81a88049f6a258e2fd76b340a5" ma:readOnly="false">
      <xsd:simpleType>
        <xsd:restriction base="dms:Note"/>
      </xsd:simple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fbd8ba0-3434-4b93-b977-411be5e6ecc0" elementFormDefault="qualified">
    <xsd:import namespace="http://schemas.microsoft.com/office/2006/documentManagement/types"/>
    <xsd:import namespace="http://schemas.microsoft.com/office/infopath/2007/PartnerControls"/>
    <xsd:element name="Type_x0020_of_x0020_Request" ma:index="11" nillable="true" ma:displayName="Type of Request" ma:format="Dropdown" ma:internalName="Type_x0020_of_x0020_Request" ma:readOnly="false">
      <xsd:simpleType>
        <xsd:restriction base="dms:Choice">
          <xsd:enumeration value="REOI"/>
          <xsd:enumeration value="RFI"/>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Tags" ma:index="23" nillable="true" ma:displayName="Tags" ma:internalName="MediaServiceAutoTag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5ef15c33-5fc1-4494-92f0-37445e4ac64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b74c8c15-3eeb-41a1-8ea3-b993eff3c302">EPRO-119036889-693</_dlc_DocId>
    <Type_x0020_of_x0020_Request xmlns="0fbd8ba0-3434-4b93-b977-411be5e6ecc0" xsi:nil="true"/>
    <h39abe81a88049f6a258e2fd76b340a5 xmlns="b74c8c15-3eeb-41a1-8ea3-b993eff3c302" xsi:nil="true"/>
    <_dlc_DocIdUrl xmlns="b74c8c15-3eeb-41a1-8ea3-b993eff3c302">
      <Url>https://opcw.sharepoint.com/teams/PRO/_layouts/15/DocIdRedir.aspx?ID=EPRO-119036889-693</Url>
      <Description>EPRO-119036889-693</Description>
    </_dlc_DocIdUrl>
    <lcf76f155ced4ddcb4097134ff3c332f xmlns="0fbd8ba0-3434-4b93-b977-411be5e6ecc0">
      <Terms xmlns="http://schemas.microsoft.com/office/infopath/2007/PartnerControls"/>
    </lcf76f155ced4ddcb4097134ff3c332f>
    <TaxCatchAll xmlns="da33ae9f-965c-4939-b816-656c7cfbfd6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D5A382-A7E7-4C68-A4BA-453C251CEF58}">
  <ds:schemaRefs>
    <ds:schemaRef ds:uri="http://schemas.microsoft.com/sharepoint/events"/>
  </ds:schemaRefs>
</ds:datastoreItem>
</file>

<file path=customXml/itemProps2.xml><?xml version="1.0" encoding="utf-8"?>
<ds:datastoreItem xmlns:ds="http://schemas.openxmlformats.org/officeDocument/2006/customXml" ds:itemID="{125E87A9-5678-4B35-903A-5D420409F3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33ae9f-965c-4939-b816-656c7cfbfd62"/>
    <ds:schemaRef ds:uri="b74c8c15-3eeb-41a1-8ea3-b993eff3c302"/>
    <ds:schemaRef ds:uri="0fbd8ba0-3434-4b93-b977-411be5e6ec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280BEC-CE70-410A-9948-ABE213EE1A32}">
  <ds:schemaRefs>
    <ds:schemaRef ds:uri="http://schemas.microsoft.com/office/2006/metadata/properties"/>
    <ds:schemaRef ds:uri="http://schemas.microsoft.com/office/infopath/2007/PartnerControls"/>
    <ds:schemaRef ds:uri="b74c8c15-3eeb-41a1-8ea3-b993eff3c302"/>
    <ds:schemaRef ds:uri="0fbd8ba0-3434-4b93-b977-411be5e6ecc0"/>
    <ds:schemaRef ds:uri="da33ae9f-965c-4939-b816-656c7cfbfd62"/>
  </ds:schemaRefs>
</ds:datastoreItem>
</file>

<file path=customXml/itemProps4.xml><?xml version="1.0" encoding="utf-8"?>
<ds:datastoreItem xmlns:ds="http://schemas.openxmlformats.org/officeDocument/2006/customXml" ds:itemID="{B64406F2-DA31-47EF-997A-E3728B6965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950</Words>
  <Characters>6438</Characters>
  <Application>Microsoft Office Word</Application>
  <DocSecurity>0</DocSecurity>
  <Lines>165</Lines>
  <Paragraphs>108</Paragraphs>
  <ScaleCrop>false</ScaleCrop>
  <Company/>
  <LinksUpToDate>false</LinksUpToDate>
  <CharactersWithSpaces>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van Winden</dc:creator>
  <cp:keywords/>
  <dc:description/>
  <cp:lastModifiedBy>Ana van Winden</cp:lastModifiedBy>
  <cp:revision>8</cp:revision>
  <cp:lastPrinted>2026-04-09T08:32:00Z</cp:lastPrinted>
  <dcterms:created xsi:type="dcterms:W3CDTF">2026-04-01T11:27:00Z</dcterms:created>
  <dcterms:modified xsi:type="dcterms:W3CDTF">2026-04-20T19:25:00Z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7e354b4f-b9c2-409e-8a60-09aca3440324</vt:lpwstr>
  </property>
  <property fmtid="{D5CDD505-2E9C-101B-9397-08002B2CF9AE}" pid="3" name="Requistioning Unit">
    <vt:lpwstr/>
  </property>
  <property fmtid="{D5CDD505-2E9C-101B-9397-08002B2CF9AE}" pid="4" name="MediaServiceImageTags">
    <vt:lpwstr/>
  </property>
  <property fmtid="{D5CDD505-2E9C-101B-9397-08002B2CF9AE}" pid="5" name="ContentTypeId">
    <vt:lpwstr>0x0101008C6A4EE74AF8A14FAE8790ADED59A577</vt:lpwstr>
  </property>
  <property fmtid="{D5CDD505-2E9C-101B-9397-08002B2CF9AE}" pid="6" name="_dlc_DocIdItemGuid">
    <vt:lpwstr>29823184-deef-414d-9cc8-76fa2261e320</vt:lpwstr>
  </property>
  <property fmtid="{D5CDD505-2E9C-101B-9397-08002B2CF9AE}" pid="7" name="Requistioning_x0020_Unit">
    <vt:lpwstr/>
  </property>
</Properties>
</file>