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77777777"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AA2761B" w14:textId="523FED2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14:paraId="0599BA96" w14:textId="5DF45C2B"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5B0645">
        <w:rPr>
          <w:sz w:val="21"/>
          <w:szCs w:val="21"/>
        </w:rPr>
        <w:t>1 augustus 2015</w:t>
      </w:r>
    </w:p>
    <w:p w14:paraId="7597B89F" w14:textId="0E1F3A52"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5B0645">
        <w:rPr>
          <w:sz w:val="21"/>
          <w:szCs w:val="21"/>
        </w:rPr>
        <w:t>Sanitaire Lease</w:t>
      </w:r>
    </w:p>
    <w:p w14:paraId="5892AB70" w14:textId="264B88E1"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5B0645">
        <w:rPr>
          <w:rStyle w:val="top-bar-current-location-main-title"/>
        </w:rPr>
        <w:t>1766598</w:t>
      </w:r>
    </w:p>
    <w:p w14:paraId="0DC7D550"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both"/>
        <w:rPr>
          <w:b/>
          <w:sz w:val="21"/>
          <w:szCs w:val="21"/>
        </w:rPr>
      </w:pPr>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manieren  om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1D006E7"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(op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€ 30.000,=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€ 40.000,=</w:t>
            </w:r>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€ 10.000,=</w:t>
            </w:r>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€ 15.000,=</w:t>
            </w:r>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r w:rsidRPr="000C422F">
              <w:rPr>
                <w:rFonts w:ascii="Calibri" w:hAnsi="Calibri" w:cs="Arial"/>
              </w:rPr>
              <w:t>WIA /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€ 30.000,=</w:t>
            </w:r>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€ 35.000,=</w:t>
            </w:r>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5.000,=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€ 10.000,=</w:t>
            </w:r>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r w:rsidR="00A62E2C">
              <w:rPr>
                <w:rFonts w:ascii="Calibri" w:hAnsi="Calibri" w:cs="Arial"/>
              </w:rPr>
              <w:t>5.000,=</w:t>
            </w:r>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r w:rsidRPr="000C422F">
              <w:rPr>
                <w:rFonts w:ascii="Calibri" w:hAnsi="Calibri" w:cs="Arial"/>
              </w:rPr>
              <w:t>MVO activiteiten</w:t>
            </w:r>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€ 100,=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n een opdracht is € 400.000,-. 5</w:t>
      </w:r>
      <w:r w:rsidRPr="000C422F">
        <w:rPr>
          <w:rFonts w:ascii="Calibri" w:hAnsi="Calibri" w:cs="Arial"/>
          <w:i/>
        </w:rPr>
        <w:t>% hiervan is €</w:t>
      </w:r>
      <w:r>
        <w:rPr>
          <w:rFonts w:ascii="Calibri" w:hAnsi="Calibri" w:cs="Arial"/>
          <w:i/>
        </w:rPr>
        <w:t xml:space="preserve"> 20</w:t>
      </w:r>
      <w:r w:rsidRPr="000C422F">
        <w:rPr>
          <w:rFonts w:ascii="Calibri" w:hAnsi="Calibri" w:cs="Arial"/>
          <w:i/>
        </w:rPr>
        <w:t xml:space="preserve">.000,-. De opdrachtnemer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lastRenderedPageBreak/>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r w:rsidRPr="000C422F">
        <w:rPr>
          <w:rFonts w:ascii="Calibri" w:hAnsi="Calibri" w:cs="Arial"/>
        </w:rPr>
        <w:t>de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de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het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bepalen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r w:rsidRPr="000C422F">
        <w:rPr>
          <w:rFonts w:ascii="Calibri" w:hAnsi="Calibri" w:cs="Arial"/>
        </w:rPr>
        <w:t xml:space="preserve">akkoord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 xml:space="preserve">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t>
      </w:r>
      <w:r w:rsidRPr="000C422F">
        <w:rPr>
          <w:rFonts w:ascii="Calibri" w:hAnsi="Calibri" w:cs="Arial"/>
        </w:rPr>
        <w:lastRenderedPageBreak/>
        <w:t>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212C4F"/>
    <w:rsid w:val="002623FF"/>
    <w:rsid w:val="00277FF5"/>
    <w:rsid w:val="002C09BC"/>
    <w:rsid w:val="00373E03"/>
    <w:rsid w:val="00416690"/>
    <w:rsid w:val="004425AE"/>
    <w:rsid w:val="005025F5"/>
    <w:rsid w:val="00510B91"/>
    <w:rsid w:val="005B0645"/>
    <w:rsid w:val="00630DA7"/>
    <w:rsid w:val="00712D8E"/>
    <w:rsid w:val="007539A0"/>
    <w:rsid w:val="00762953"/>
    <w:rsid w:val="00773DBF"/>
    <w:rsid w:val="00822E94"/>
    <w:rsid w:val="00A62E2C"/>
    <w:rsid w:val="00AA507B"/>
    <w:rsid w:val="00CC0BE7"/>
    <w:rsid w:val="00D056E1"/>
    <w:rsid w:val="00D52963"/>
    <w:rsid w:val="00DD4554"/>
    <w:rsid w:val="00E328D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 w:type="character" w:customStyle="1" w:styleId="top-bar-current-location-main-title">
    <w:name w:val="top-bar-current-location-main-title"/>
    <w:basedOn w:val="Standaardalinea-lettertype"/>
    <w:rsid w:val="005B0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5919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Tax, Fenna</cp:lastModifiedBy>
  <cp:revision>2</cp:revision>
  <cp:lastPrinted>2017-02-03T10:18:00Z</cp:lastPrinted>
  <dcterms:created xsi:type="dcterms:W3CDTF">2025-07-25T14:06:00Z</dcterms:created>
  <dcterms:modified xsi:type="dcterms:W3CDTF">2025-07-25T14:06:00Z</dcterms:modified>
</cp:coreProperties>
</file>