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23B0" w14:textId="3BA4A011" w:rsidR="00E6302E" w:rsidRPr="00A118B4" w:rsidRDefault="00AD2011" w:rsidP="00A118B4">
      <w:pPr>
        <w:pStyle w:val="Kop1"/>
        <w:rPr>
          <w:rStyle w:val="Kop2Char"/>
          <w:rFonts w:ascii="Verdana" w:hAnsi="Verdana" w:cs="Times New Roman"/>
          <w:b/>
          <w:iCs w:val="0"/>
          <w:color w:val="00C2A8"/>
          <w:sz w:val="36"/>
          <w:szCs w:val="36"/>
        </w:rPr>
      </w:pPr>
      <w:r w:rsidRPr="00AD2011">
        <w:t>Invulformulier B - Referenties</w:t>
      </w:r>
      <w:r w:rsidR="00CC28D9" w:rsidRPr="00AD2011">
        <w:t xml:space="preserve"> </w:t>
      </w:r>
      <w:r w:rsidR="00A3484E" w:rsidRPr="00AD2011">
        <w:t xml:space="preserve">  </w:t>
      </w:r>
    </w:p>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 xml:space="preserve">Het gebruikmaken bij de referenties van ervaring van een of meer onderaannemers/ derden is alleen toegestaan </w:t>
      </w:r>
      <w:proofErr w:type="gramStart"/>
      <w:r>
        <w:t>indien</w:t>
      </w:r>
      <w:proofErr w:type="gramEnd"/>
      <w:r>
        <w:t xml:space="preserve"> die onderaannemer(s)/derde(n) bij de uitvoering van de onderhavige Overeenkomst wordt/worden ingezet en Inschrijver ook daadwerkelijk over de kennis en ervaring van </w:t>
      </w:r>
      <w:proofErr w:type="gramStart"/>
      <w:r>
        <w:t>betreffende</w:t>
      </w:r>
      <w:proofErr w:type="gramEnd"/>
      <w:r>
        <w:t xml:space="preserv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proofErr w:type="gramStart"/>
      <w:r>
        <w:t>Indien</w:t>
      </w:r>
      <w:proofErr w:type="gramEnd"/>
      <w:r>
        <w:t xml:space="preserve">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76EEBBD6"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00A118B4">
            <w:t>vijf</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w:t>
      </w:r>
      <w:proofErr w:type="gramStart"/>
      <w:r w:rsidRPr="00AD2011">
        <w:t>indien</w:t>
      </w:r>
      <w:proofErr w:type="gramEnd"/>
      <w:r w:rsidRPr="00AD2011">
        <w:t xml:space="preserve">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43D643A3" w14:textId="77777777" w:rsidR="000253B5" w:rsidRDefault="000253B5" w:rsidP="000253B5"/>
    <w:p w14:paraId="2BEB35B3" w14:textId="77777777" w:rsidR="000253B5" w:rsidRDefault="000253B5" w:rsidP="000253B5"/>
    <w:p w14:paraId="07AB3DCF" w14:textId="77777777" w:rsidR="000253B5" w:rsidRDefault="000253B5" w:rsidP="000253B5"/>
    <w:p w14:paraId="6BF6F9F7" w14:textId="77777777" w:rsidR="000253B5" w:rsidRDefault="000253B5" w:rsidP="000253B5"/>
    <w:p w14:paraId="78685ACD" w14:textId="77777777" w:rsidR="000253B5" w:rsidRDefault="000253B5" w:rsidP="000253B5"/>
    <w:p w14:paraId="09B26B1C" w14:textId="77777777" w:rsidR="000539E4" w:rsidRPr="00AA425F" w:rsidRDefault="000539E4" w:rsidP="00AD2011">
      <w:pPr>
        <w:pStyle w:val="Kop4"/>
      </w:pPr>
      <w:r w:rsidRPr="00AA425F">
        <w:lastRenderedPageBreak/>
        <w:t>Kerncompetentie 1</w:t>
      </w:r>
    </w:p>
    <w:sdt>
      <w:sdtPr>
        <w:id w:val="-2139867009"/>
        <w:placeholder>
          <w:docPart w:val="DefaultPlaceholder_-1854013440"/>
        </w:placeholder>
      </w:sdtPr>
      <w:sdtEndPr/>
      <w:sdtContent>
        <w:p w14:paraId="1F7E0D68" w14:textId="08D17B8A" w:rsidR="00A3484E" w:rsidRDefault="000253B5" w:rsidP="00AD2011">
          <w:r>
            <w:t>De Inschrijver dient aan te tonen dat het beschikt over voldoende ervaring met het realiseren van warmtepompinstallaties met een vergelijkbare complexiteit en omvang.</w:t>
          </w:r>
        </w:p>
        <w:p w14:paraId="0EABD0B6" w14:textId="77777777" w:rsidR="00C92413" w:rsidRDefault="00C92413" w:rsidP="00AD2011"/>
        <w:p w14:paraId="6DF700C5" w14:textId="6474E47B" w:rsidR="00C92413" w:rsidRDefault="00C92413" w:rsidP="00C92413">
          <w:r>
            <w:t>De inschrijver overlegt hiervoor één (1) referentieproject dat:</w:t>
          </w:r>
        </w:p>
        <w:p w14:paraId="37E574E9" w14:textId="77777777" w:rsidR="00C92413" w:rsidRDefault="00C92413" w:rsidP="00C92413"/>
        <w:p w14:paraId="78C2E57C" w14:textId="77777777" w:rsidR="00C92413" w:rsidRDefault="00C92413" w:rsidP="00C92413">
          <w:pPr>
            <w:pStyle w:val="Lijstalinea"/>
            <w:numPr>
              <w:ilvl w:val="0"/>
              <w:numId w:val="6"/>
            </w:numPr>
            <w:spacing w:line="288" w:lineRule="auto"/>
          </w:pPr>
          <w:r>
            <w:t>Betrekking heeft op een warmtepompinstallatie met een vermogen van minimaal 200kW, dan wel een installatie van vergelijkbare technische complexiteit en gebruiksfunctie;</w:t>
          </w:r>
        </w:p>
        <w:p w14:paraId="67EAB3E4" w14:textId="77777777" w:rsidR="00C92413" w:rsidRDefault="00C92413" w:rsidP="00C92413">
          <w:pPr>
            <w:pStyle w:val="Lijstalinea"/>
            <w:numPr>
              <w:ilvl w:val="0"/>
              <w:numId w:val="6"/>
            </w:numPr>
            <w:spacing w:line="288" w:lineRule="auto"/>
          </w:pPr>
          <w:r>
            <w:t>Aantoonbaar voorziet in een stabiele en bedrijfszekere werking;</w:t>
          </w:r>
        </w:p>
        <w:p w14:paraId="136CFC79" w14:textId="462F8D6D" w:rsidR="00C92413" w:rsidRPr="00AA425F" w:rsidRDefault="00C92413" w:rsidP="00AD2011">
          <w:pPr>
            <w:pStyle w:val="Lijstalinea"/>
            <w:numPr>
              <w:ilvl w:val="0"/>
              <w:numId w:val="6"/>
            </w:numPr>
            <w:spacing w:line="288" w:lineRule="auto"/>
          </w:pPr>
          <w:r>
            <w:t>Waarbij sprake is van beheersing van thermische processen (zoals ontdooicycli en temperatuurverschillen).</w:t>
          </w:r>
        </w:p>
      </w:sdtContent>
    </w:sdt>
    <w:p w14:paraId="089E2E48" w14:textId="710A4558"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proofErr w:type="gramStart"/>
            <w:r w:rsidRPr="00AD2011">
              <w:t>Indien</w:t>
            </w:r>
            <w:proofErr w:type="gramEnd"/>
            <w:r w:rsidRPr="00AD2011">
              <w:t xml:space="preserve">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E81C87"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E81C87"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E81C87"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0B9987B" w:rsidR="00D232BB" w:rsidRPr="00AD2011" w:rsidRDefault="00D232BB" w:rsidP="00AD2011"/>
          <w:p w14:paraId="5AEACAE3" w14:textId="6FD3036E" w:rsidR="003F0870" w:rsidRPr="00AD2011" w:rsidRDefault="003F0870" w:rsidP="00AD2011"/>
          <w:p w14:paraId="41D1D9AE" w14:textId="64E67B70"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1B11BA5E" w14:textId="77777777" w:rsidR="004A4DFC" w:rsidRDefault="004A4DFC" w:rsidP="00AD2011">
            <w:r>
              <w:t>Vermogen warmtepompinstallatie:</w:t>
            </w:r>
          </w:p>
          <w:p w14:paraId="25A0CEB6" w14:textId="7CE57361" w:rsidR="004A4DFC" w:rsidRPr="004A4DFC" w:rsidRDefault="006D3C93" w:rsidP="00AD2011">
            <w:r>
              <w:t xml:space="preserve">Omvang van de referentieopdracht in m2 </w:t>
            </w:r>
            <w:proofErr w:type="spellStart"/>
            <w:r>
              <w:t>bvo</w:t>
            </w:r>
            <w:proofErr w:type="spellEnd"/>
            <w:r>
              <w:t>:</w:t>
            </w:r>
          </w:p>
        </w:tc>
        <w:tc>
          <w:tcPr>
            <w:tcW w:w="5362" w:type="dxa"/>
          </w:tcPr>
          <w:p w14:paraId="2526EA0C" w14:textId="158B67BB" w:rsidR="00D232BB" w:rsidRPr="00AD2011" w:rsidRDefault="00D232BB" w:rsidP="00AD2011"/>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Default="00A3484E" w:rsidP="00AD2011"/>
          <w:p w14:paraId="44D3BC58" w14:textId="77777777" w:rsidR="00B856C8" w:rsidRDefault="00B856C8" w:rsidP="00AD2011"/>
          <w:p w14:paraId="6F7509B7" w14:textId="77777777" w:rsidR="00B856C8" w:rsidRDefault="00B856C8" w:rsidP="00AD2011"/>
          <w:p w14:paraId="195364BD" w14:textId="77777777" w:rsidR="00B856C8" w:rsidRDefault="00B856C8" w:rsidP="00AD2011"/>
          <w:p w14:paraId="21F3A251" w14:textId="77777777" w:rsidR="00B856C8" w:rsidRDefault="00B856C8" w:rsidP="00AD2011"/>
          <w:p w14:paraId="09DD0893" w14:textId="77777777" w:rsidR="00B856C8" w:rsidRDefault="00B856C8" w:rsidP="00AD2011"/>
          <w:p w14:paraId="0317EC35" w14:textId="77777777" w:rsidR="00B856C8" w:rsidRDefault="00B856C8" w:rsidP="00AD2011"/>
          <w:p w14:paraId="2EB9A3F4" w14:textId="77777777" w:rsidR="00B856C8" w:rsidRDefault="00B856C8" w:rsidP="00AD2011"/>
          <w:p w14:paraId="27A54E5F" w14:textId="77777777" w:rsidR="00B856C8" w:rsidRDefault="00B856C8" w:rsidP="00AD2011"/>
          <w:p w14:paraId="54DDBE27" w14:textId="77777777" w:rsidR="00B856C8" w:rsidRDefault="00B856C8" w:rsidP="00AD2011"/>
          <w:p w14:paraId="5313BA55" w14:textId="77777777" w:rsidR="00B856C8" w:rsidRDefault="00B856C8" w:rsidP="00AD2011"/>
          <w:p w14:paraId="546C5FA3" w14:textId="77777777" w:rsidR="00B856C8" w:rsidRDefault="00B856C8" w:rsidP="00AD2011"/>
          <w:p w14:paraId="30767D8E" w14:textId="77777777" w:rsidR="00B856C8" w:rsidRDefault="00B856C8" w:rsidP="00AD2011"/>
          <w:p w14:paraId="507577E2" w14:textId="77777777" w:rsidR="00B856C8" w:rsidRDefault="00B856C8" w:rsidP="00AD2011"/>
          <w:p w14:paraId="1923B0D2" w14:textId="77777777" w:rsidR="00B856C8" w:rsidRDefault="00B856C8" w:rsidP="00AD2011"/>
          <w:p w14:paraId="6E959F7C" w14:textId="77777777" w:rsidR="00B856C8" w:rsidRDefault="00B856C8" w:rsidP="00AD2011"/>
          <w:p w14:paraId="0E9ED70A" w14:textId="77777777" w:rsidR="00B856C8" w:rsidRPr="00AD2011" w:rsidRDefault="00B856C8" w:rsidP="00AD2011"/>
          <w:p w14:paraId="6E64E5FA" w14:textId="77777777" w:rsidR="00A3484E" w:rsidRPr="00AD2011" w:rsidRDefault="00A3484E" w:rsidP="00AD2011"/>
          <w:p w14:paraId="04D522C2" w14:textId="77777777" w:rsidR="00A3484E" w:rsidRPr="00AD2011" w:rsidRDefault="00A3484E" w:rsidP="00AD2011"/>
        </w:tc>
      </w:tr>
    </w:tbl>
    <w:p w14:paraId="5D085773" w14:textId="77777777" w:rsidR="00A3484E" w:rsidRPr="00AA425F" w:rsidRDefault="00A3484E" w:rsidP="00AD2011"/>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9F15" w14:textId="77777777" w:rsidR="00E81C87" w:rsidRDefault="00E81C87" w:rsidP="00AD2011">
      <w:r>
        <w:separator/>
      </w:r>
    </w:p>
  </w:endnote>
  <w:endnote w:type="continuationSeparator" w:id="0">
    <w:p w14:paraId="5901BB4F" w14:textId="77777777" w:rsidR="00E81C87" w:rsidRDefault="00E81C87"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608" w14:textId="57D5C27D" w:rsidR="00E6302E" w:rsidRDefault="00E6302E">
    <w:pPr>
      <w:pStyle w:val="Voettekst"/>
      <w:jc w:val="right"/>
    </w:pPr>
    <w:r>
      <w:rPr>
        <w:noProof/>
      </w:rPr>
      <mc:AlternateContent>
        <mc:Choice Requires="wps">
          <w:drawing>
            <wp:anchor distT="0" distB="0" distL="114300" distR="114300" simplePos="0" relativeHeight="251658240"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proofErr w:type="gramStart"/>
                          <w:r w:rsidRPr="00EF03C5">
                            <w:rPr>
                              <w:color w:val="43B5E3"/>
                              <w:sz w:val="32"/>
                              <w:szCs w:val="36"/>
                            </w:rPr>
                            <w:t>gemeente</w:t>
                          </w:r>
                          <w:proofErr w:type="gramEnd"/>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proofErr w:type="gramStart"/>
                    <w:r w:rsidRPr="00EF03C5">
                      <w:rPr>
                        <w:color w:val="43B5E3"/>
                        <w:sz w:val="32"/>
                        <w:szCs w:val="36"/>
                      </w:rPr>
                      <w:t>gemeente</w:t>
                    </w:r>
                    <w:proofErr w:type="gramEnd"/>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75A2" w14:textId="77777777" w:rsidR="00E81C87" w:rsidRDefault="00E81C87" w:rsidP="00AD2011">
      <w:r>
        <w:separator/>
      </w:r>
    </w:p>
  </w:footnote>
  <w:footnote w:type="continuationSeparator" w:id="0">
    <w:p w14:paraId="783C861D" w14:textId="77777777" w:rsidR="00E81C87" w:rsidRDefault="00E81C87"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052F86"/>
    <w:multiLevelType w:val="hybridMultilevel"/>
    <w:tmpl w:val="BEF2D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1"/>
  </w:num>
  <w:num w:numId="2" w16cid:durableId="638807203">
    <w:abstractNumId w:val="0"/>
  </w:num>
  <w:num w:numId="3" w16cid:durableId="308478581">
    <w:abstractNumId w:val="5"/>
  </w:num>
  <w:num w:numId="4" w16cid:durableId="587662056">
    <w:abstractNumId w:val="2"/>
  </w:num>
  <w:num w:numId="5" w16cid:durableId="836657139">
    <w:abstractNumId w:val="4"/>
  </w:num>
  <w:num w:numId="6" w16cid:durableId="1902400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3B5"/>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1B6D"/>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0D1"/>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1BCB"/>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4DFC"/>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4106"/>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3C93"/>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8B4"/>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178B"/>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26266"/>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56C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E7D72"/>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41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1C87"/>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1F2841"/>
    <w:rsid w:val="003F1BCB"/>
    <w:rsid w:val="005B03A2"/>
    <w:rsid w:val="006A4106"/>
    <w:rsid w:val="008F179F"/>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6874C4D8007140B95A60D228CB3C22" ma:contentTypeVersion="3" ma:contentTypeDescription="Een nieuw document maken." ma:contentTypeScope="" ma:versionID="b81147d5fde687eef333189329f26dfd">
  <xsd:schema xmlns:xsd="http://www.w3.org/2001/XMLSchema" xmlns:xs="http://www.w3.org/2001/XMLSchema" xmlns:p="http://schemas.microsoft.com/office/2006/metadata/properties" xmlns:ns2="59dd4101-cb5c-40c6-aac7-ab512b421c18" targetNamespace="http://schemas.microsoft.com/office/2006/metadata/properties" ma:root="true" ma:fieldsID="bd118e0fd8af4eab5d6d9dd911ceb0bb" ns2:_="">
    <xsd:import namespace="59dd4101-cb5c-40c6-aac7-ab512b421c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d4101-cb5c-40c6-aac7-ab512b421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B3AA6-D980-4FFE-B983-41BF4CB4E6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3.xml><?xml version="1.0" encoding="utf-8"?>
<ds:datastoreItem xmlns:ds="http://schemas.openxmlformats.org/officeDocument/2006/customXml" ds:itemID="{ECE554BE-BBCE-4D7C-9C2D-0B6021EC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d4101-cb5c-40c6-aac7-ab512b421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702</Words>
  <Characters>3864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Nick Klooster</cp:lastModifiedBy>
  <cp:revision>17</cp:revision>
  <dcterms:created xsi:type="dcterms:W3CDTF">2020-11-17T11:30:00Z</dcterms:created>
  <dcterms:modified xsi:type="dcterms:W3CDTF">2026-04-15T07:13:00Z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0x010100626874C4D8007140B95A60D228CB3C22</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3" name="docLang">
    <vt:lpwstr>nl</vt:lpwstr>
  </property>
</Properties>
</file>