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688B" w14:textId="77777777" w:rsidR="0067326E" w:rsidRDefault="0067326E" w:rsidP="0067326E">
      <w:pPr>
        <w:pStyle w:val="Kop2"/>
      </w:pPr>
      <w:bookmarkStart w:id="0" w:name="_Toc221263753"/>
      <w:r>
        <w:t>Bijlage A4: Opgaveformulier referentie</w:t>
      </w:r>
      <w:bookmarkEnd w:id="0"/>
    </w:p>
    <w:p w14:paraId="7B3D7E6D" w14:textId="77777777" w:rsidR="0067326E" w:rsidRDefault="0067326E" w:rsidP="0067326E">
      <w:pPr>
        <w:rPr>
          <w:b/>
          <w:bCs/>
          <w:sz w:val="24"/>
          <w:szCs w:val="24"/>
        </w:rPr>
      </w:pPr>
    </w:p>
    <w:p w14:paraId="012804F3" w14:textId="77777777" w:rsidR="0067326E" w:rsidRDefault="0067326E" w:rsidP="0067326E">
      <w:pPr>
        <w:rPr>
          <w:b/>
          <w:bCs/>
          <w:sz w:val="24"/>
          <w:szCs w:val="24"/>
        </w:rPr>
      </w:pPr>
      <w:r w:rsidRPr="004470C7">
        <w:rPr>
          <w:b/>
          <w:bCs/>
          <w:sz w:val="24"/>
          <w:szCs w:val="24"/>
        </w:rPr>
        <w:t>Aanbesteding ‘</w:t>
      </w:r>
      <w:r>
        <w:rPr>
          <w:b/>
          <w:bCs/>
          <w:sz w:val="24"/>
          <w:szCs w:val="24"/>
        </w:rPr>
        <w:t>Realisatie Koppelplaats Campus Eemsdelta’</w:t>
      </w:r>
    </w:p>
    <w:p w14:paraId="7752A0BC" w14:textId="77777777" w:rsidR="0067326E" w:rsidRPr="00F41790" w:rsidRDefault="0067326E" w:rsidP="0067326E">
      <w:pPr>
        <w:rPr>
          <w:b/>
          <w:bCs/>
        </w:rPr>
      </w:pPr>
      <w:r w:rsidRPr="00F41790">
        <w:rPr>
          <w:b/>
          <w:bCs/>
        </w:rPr>
        <w:t>Ter onderbouwing van</w:t>
      </w:r>
      <w:r>
        <w:rPr>
          <w:b/>
          <w:bCs/>
        </w:rPr>
        <w:t xml:space="preserve"> de technische bekwaamheid (paragraaf 3.3.2).</w:t>
      </w: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67326E" w:rsidRPr="00F41790" w14:paraId="70153101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0EC" w14:textId="77777777" w:rsidR="0067326E" w:rsidRPr="00F41790" w:rsidRDefault="0067326E" w:rsidP="007C51EF">
            <w:pPr>
              <w:rPr>
                <w:b/>
                <w:bCs/>
              </w:rPr>
            </w:pPr>
            <w:r w:rsidRPr="00F41790">
              <w:rPr>
                <w:b/>
                <w:bCs/>
              </w:rPr>
              <w:t>Naam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4015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083D5337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939" w14:textId="77777777" w:rsidR="0067326E" w:rsidRPr="00F41790" w:rsidRDefault="0067326E" w:rsidP="007C51EF">
            <w:pPr>
              <w:spacing w:before="0" w:after="0"/>
              <w:rPr>
                <w:b/>
                <w:bCs/>
              </w:rPr>
            </w:pPr>
            <w:r w:rsidRPr="00F41790">
              <w:rPr>
                <w:b/>
                <w:bCs/>
              </w:rPr>
              <w:t>Beschrijving opdracht</w:t>
            </w:r>
          </w:p>
          <w:p w14:paraId="15D12546" w14:textId="77777777" w:rsidR="0067326E" w:rsidRPr="00F41790" w:rsidRDefault="0067326E" w:rsidP="007C51EF">
            <w:pPr>
              <w:spacing w:before="0" w:after="0"/>
              <w:rPr>
                <w:i/>
                <w:iCs/>
              </w:rPr>
            </w:pPr>
            <w:r w:rsidRPr="00F41790">
              <w:rPr>
                <w:i/>
                <w:iCs/>
              </w:rPr>
              <w:t>(korte beschrijving van het project</w:t>
            </w:r>
            <w:r>
              <w:rPr>
                <w:i/>
                <w:iCs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1C2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571EB2F9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040" w14:textId="77777777" w:rsidR="0067326E" w:rsidRPr="006218FB" w:rsidRDefault="0067326E" w:rsidP="007C51EF">
            <w:pPr>
              <w:spacing w:before="0" w:after="0"/>
              <w:rPr>
                <w:b/>
                <w:bCs/>
              </w:rPr>
            </w:pPr>
            <w:r w:rsidRPr="006218FB">
              <w:rPr>
                <w:b/>
                <w:bCs/>
              </w:rPr>
              <w:t>Raakvlakken met de gevraagde competentie</w:t>
            </w:r>
          </w:p>
          <w:p w14:paraId="3A1804BA" w14:textId="77777777" w:rsidR="0067326E" w:rsidRPr="00E077C5" w:rsidRDefault="0067326E" w:rsidP="007C51EF">
            <w:pPr>
              <w:spacing w:before="0" w:after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65E" w14:textId="77777777" w:rsidR="0067326E" w:rsidRPr="00F41790" w:rsidRDefault="0067326E" w:rsidP="007C51EF">
            <w:r>
              <w:t>…</w:t>
            </w:r>
          </w:p>
        </w:tc>
      </w:tr>
      <w:tr w:rsidR="0067326E" w:rsidRPr="00F41790" w14:paraId="1CE98BBD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D798" w14:textId="77777777" w:rsidR="0067326E" w:rsidRPr="00F41790" w:rsidRDefault="0067326E" w:rsidP="007C51EF">
            <w:pPr>
              <w:rPr>
                <w:b/>
              </w:rPr>
            </w:pPr>
            <w:r>
              <w:rPr>
                <w:b/>
              </w:rPr>
              <w:t>Periode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397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65968A76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A02" w14:textId="77777777" w:rsidR="0067326E" w:rsidRPr="00E7192D" w:rsidRDefault="0067326E" w:rsidP="007C51EF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Opdrachtgever</w:t>
            </w:r>
          </w:p>
          <w:p w14:paraId="649538FB" w14:textId="77777777" w:rsidR="0067326E" w:rsidRPr="00E7192D" w:rsidRDefault="0067326E" w:rsidP="007C51EF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 xml:space="preserve">(Organisatie van opdrachtgever. In geval van </w:t>
            </w:r>
            <w:proofErr w:type="spellStart"/>
            <w:r w:rsidRPr="00E7192D">
              <w:rPr>
                <w:i/>
                <w:iCs/>
              </w:rPr>
              <w:t>onderaanneming</w:t>
            </w:r>
            <w:proofErr w:type="spellEnd"/>
            <w:r w:rsidRPr="00E7192D">
              <w:rPr>
                <w:i/>
                <w:iCs/>
              </w:rPr>
              <w:t xml:space="preserve">, de instantie waarvoor de hoofdaannemer </w:t>
            </w:r>
            <w:r>
              <w:rPr>
                <w:i/>
                <w:iCs/>
              </w:rPr>
              <w:t>de opdracht</w:t>
            </w:r>
            <w:r w:rsidRPr="00E7192D">
              <w:rPr>
                <w:i/>
                <w:iCs/>
              </w:rPr>
              <w:t xml:space="preserve"> heeft uitgevoerd)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F3F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07D5CE48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441" w14:textId="77777777" w:rsidR="0067326E" w:rsidRPr="00E7192D" w:rsidRDefault="0067326E" w:rsidP="007C51EF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Contactpersoon</w:t>
            </w:r>
          </w:p>
          <w:p w14:paraId="5E57E753" w14:textId="77777777" w:rsidR="0067326E" w:rsidRPr="00E7192D" w:rsidRDefault="0067326E" w:rsidP="007C51EF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(Contactpersoon van opdrachtgever)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42B3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386BB03C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05F" w14:textId="77777777" w:rsidR="0067326E" w:rsidRPr="00E7192D" w:rsidRDefault="0067326E" w:rsidP="007C51EF">
            <w:pPr>
              <w:spacing w:before="0" w:after="0"/>
              <w:rPr>
                <w:b/>
                <w:bCs/>
              </w:rPr>
            </w:pPr>
            <w:r w:rsidRPr="00E7192D">
              <w:rPr>
                <w:b/>
                <w:bCs/>
              </w:rPr>
              <w:t>Correspondentieadres opdrachtgever</w:t>
            </w:r>
          </w:p>
          <w:p w14:paraId="2318E98A" w14:textId="77777777" w:rsidR="0067326E" w:rsidRPr="00E7192D" w:rsidRDefault="0067326E" w:rsidP="007C51EF">
            <w:pPr>
              <w:spacing w:before="0" w:after="0"/>
              <w:rPr>
                <w:i/>
                <w:iCs/>
              </w:rPr>
            </w:pPr>
            <w:r w:rsidRPr="00E7192D">
              <w:rPr>
                <w:i/>
                <w:iCs/>
              </w:rPr>
              <w:t>(Postadres opdrachtgever)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27C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1F3F6D53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8B0" w14:textId="77777777" w:rsidR="0067326E" w:rsidRPr="00F41790" w:rsidRDefault="0067326E" w:rsidP="007C51EF">
            <w:pPr>
              <w:rPr>
                <w:b/>
              </w:rPr>
            </w:pPr>
            <w:r w:rsidRPr="00F41790">
              <w:rPr>
                <w:b/>
              </w:rPr>
              <w:t>Telefoonnummer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813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55D62399" w14:textId="77777777" w:rsidTr="007C51E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9F" w14:textId="77777777" w:rsidR="0067326E" w:rsidRPr="00F41790" w:rsidRDefault="0067326E" w:rsidP="007C51EF">
            <w:pPr>
              <w:rPr>
                <w:b/>
              </w:rPr>
            </w:pPr>
            <w:r w:rsidRPr="00F41790">
              <w:rPr>
                <w:b/>
              </w:rPr>
              <w:t>Emailadres contactpersoon opdrachtgever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6F0" w14:textId="77777777" w:rsidR="0067326E" w:rsidRPr="00F41790" w:rsidRDefault="0067326E" w:rsidP="007C51EF">
            <w:r w:rsidRPr="00F41790">
              <w:t>…</w:t>
            </w:r>
          </w:p>
        </w:tc>
      </w:tr>
      <w:tr w:rsidR="0067326E" w:rsidRPr="00F41790" w14:paraId="7B8D6B1A" w14:textId="77777777" w:rsidTr="007C51EF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07954" w14:textId="77777777" w:rsidR="0067326E" w:rsidRPr="00F97F05" w:rsidRDefault="0067326E" w:rsidP="007C51EF">
            <w:pPr>
              <w:rPr>
                <w:b/>
                <w:bCs/>
              </w:rPr>
            </w:pPr>
          </w:p>
          <w:p w14:paraId="5FDB4FB3" w14:textId="77777777" w:rsidR="0067326E" w:rsidRPr="00F41790" w:rsidRDefault="0067326E" w:rsidP="007C51EF">
            <w:r w:rsidRPr="00F97F05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gemeente</w:t>
            </w:r>
            <w:r w:rsidRPr="00F97F05">
              <w:rPr>
                <w:b/>
                <w:bCs/>
              </w:rPr>
              <w:t xml:space="preserve"> kan de gegadigde verzoeken een tevredenheidsverklaring te overleggen en/of ter verificatie navraag doen bij de opdrachtgever.</w:t>
            </w:r>
          </w:p>
        </w:tc>
      </w:tr>
    </w:tbl>
    <w:p w14:paraId="5EE2BE3D" w14:textId="77777777" w:rsidR="00CA5A42" w:rsidRDefault="00CA5A42"/>
    <w:sectPr w:rsidR="00CA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6E"/>
    <w:rsid w:val="00172A85"/>
    <w:rsid w:val="001D35DA"/>
    <w:rsid w:val="00501093"/>
    <w:rsid w:val="0067326E"/>
    <w:rsid w:val="006750DF"/>
    <w:rsid w:val="00681397"/>
    <w:rsid w:val="006B21D5"/>
    <w:rsid w:val="007838C3"/>
    <w:rsid w:val="00860DA6"/>
    <w:rsid w:val="009765E7"/>
    <w:rsid w:val="00B85B27"/>
    <w:rsid w:val="00C847B5"/>
    <w:rsid w:val="00CA5A42"/>
    <w:rsid w:val="00E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B41A"/>
  <w15:chartTrackingRefBased/>
  <w15:docId w15:val="{D40BCDED-E313-4294-917C-803F0565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326E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  <w:kern w:val="2"/>
      <w:sz w:val="22"/>
      <w:szCs w:val="22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rFonts w:asciiTheme="minorHAnsi" w:hAnsiTheme="minorHAnsi"/>
      <w:caps/>
      <w:spacing w:val="15"/>
      <w:kern w:val="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rFonts w:asciiTheme="minorHAnsi" w:hAnsiTheme="minorHAnsi"/>
      <w:caps/>
      <w:color w:val="0A2F40" w:themeColor="accent1" w:themeShade="7F"/>
      <w:spacing w:val="15"/>
      <w:kern w:val="2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32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32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326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326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326E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326E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32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32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32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32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32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32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326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7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326E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3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326E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732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326E"/>
    <w:pPr>
      <w:spacing w:before="0"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732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3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32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326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732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2026-02-23T13:27:00Z</dcterms:created>
  <dcterms:modified xsi:type="dcterms:W3CDTF">2026-02-23T13:28:00Z</dcterms:modified>
</cp:coreProperties>
</file>