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1C4AB0" w14:textId="6D63FCA3" w:rsidR="008B393D" w:rsidRDefault="008C7B7B" w:rsidP="00693082">
      <w:pPr>
        <w:rPr>
          <w:b/>
          <w:sz w:val="36"/>
        </w:rPr>
      </w:pPr>
      <w:r>
        <w:rPr>
          <w:b/>
          <w:sz w:val="36"/>
        </w:rPr>
        <w:t xml:space="preserve"> </w:t>
      </w:r>
    </w:p>
    <w:p w14:paraId="1D02EA4E" w14:textId="0B6D387A" w:rsidR="002151AB" w:rsidRDefault="005503F0" w:rsidP="00DC2E3B">
      <w:pPr>
        <w:jc w:val="center"/>
        <w:rPr>
          <w:b/>
          <w:spacing w:val="-2"/>
          <w:sz w:val="36"/>
        </w:rPr>
      </w:pPr>
      <w:r>
        <w:rPr>
          <w:b/>
          <w:sz w:val="36"/>
        </w:rPr>
        <w:t xml:space="preserve">Koopovereenkomst </w:t>
      </w:r>
    </w:p>
    <w:p w14:paraId="13E37FD1" w14:textId="77777777" w:rsidR="002151AB" w:rsidRDefault="002151AB" w:rsidP="00DC2E3B">
      <w:pPr>
        <w:jc w:val="both"/>
        <w:rPr>
          <w:spacing w:val="-2"/>
        </w:rPr>
      </w:pPr>
    </w:p>
    <w:p w14:paraId="19AB215C" w14:textId="77777777" w:rsidR="002151AB" w:rsidRDefault="002151AB" w:rsidP="00DC2E3B">
      <w:pPr>
        <w:jc w:val="both"/>
        <w:rPr>
          <w:spacing w:val="-2"/>
        </w:rPr>
      </w:pPr>
    </w:p>
    <w:p w14:paraId="552B953F" w14:textId="7395F267" w:rsidR="002151AB" w:rsidRDefault="005503F0" w:rsidP="00387288">
      <w:r>
        <w:t>De ondergetekenden:</w:t>
      </w:r>
    </w:p>
    <w:p w14:paraId="5A815559" w14:textId="2EB421F5" w:rsidR="008B393D" w:rsidRDefault="008B393D" w:rsidP="00387288"/>
    <w:p w14:paraId="4F8779B0" w14:textId="1B542BEF" w:rsidR="008B393D" w:rsidRDefault="008B393D" w:rsidP="00387288"/>
    <w:p w14:paraId="07261EE2" w14:textId="77777777" w:rsidR="008B393D" w:rsidRDefault="008B393D" w:rsidP="00387288"/>
    <w:p w14:paraId="6873F43C" w14:textId="5D1720C4" w:rsidR="0093164A" w:rsidRDefault="005503F0" w:rsidP="0093164A">
      <w:pPr>
        <w:ind w:left="225" w:hanging="225"/>
      </w:pPr>
      <w:r w:rsidRPr="005503F0">
        <w:t>1</w:t>
      </w:r>
      <w:r w:rsidRPr="008B393D">
        <w:tab/>
      </w:r>
      <w:r w:rsidR="0093164A" w:rsidRPr="0093164A">
        <w:rPr>
          <w:highlight w:val="yellow"/>
        </w:rPr>
        <w:t>@</w:t>
      </w:r>
      <w:r w:rsidR="0093164A">
        <w:t xml:space="preserve"> naam winnende inschrijver</w:t>
      </w:r>
    </w:p>
    <w:p w14:paraId="5695131D" w14:textId="77777777" w:rsidR="0093164A" w:rsidRPr="00577817" w:rsidRDefault="0093164A" w:rsidP="0093164A">
      <w:pPr>
        <w:ind w:left="225" w:hanging="225"/>
      </w:pPr>
    </w:p>
    <w:p w14:paraId="78F50A8C" w14:textId="5C342E57" w:rsidR="00147425" w:rsidRDefault="0093164A" w:rsidP="008B393D">
      <w:r>
        <w:tab/>
      </w:r>
      <w:r w:rsidR="005503F0" w:rsidRPr="00577817">
        <w:t xml:space="preserve">in deze overeenkomst genoemd: </w:t>
      </w:r>
      <w:r w:rsidR="005503F0" w:rsidRPr="008B393D">
        <w:t>”</w:t>
      </w:r>
      <w:r w:rsidR="005503F0" w:rsidRPr="008B393D">
        <w:rPr>
          <w:b/>
          <w:bCs/>
        </w:rPr>
        <w:t>verkoper</w:t>
      </w:r>
      <w:r w:rsidR="005503F0" w:rsidRPr="008B393D">
        <w:t>”</w:t>
      </w:r>
      <w:r w:rsidR="005503F0" w:rsidRPr="00577817">
        <w:br/>
      </w:r>
    </w:p>
    <w:p w14:paraId="6BA2A71A" w14:textId="77777777" w:rsidR="002151AB" w:rsidRPr="002C462C" w:rsidRDefault="005503F0" w:rsidP="008B393D">
      <w:r>
        <w:t xml:space="preserve"> </w:t>
      </w:r>
      <w:r>
        <w:tab/>
      </w:r>
      <w:r>
        <w:tab/>
      </w:r>
      <w:r>
        <w:tab/>
      </w:r>
    </w:p>
    <w:p w14:paraId="096E528D" w14:textId="77777777" w:rsidR="008B393D" w:rsidRPr="008B393D" w:rsidRDefault="005503F0" w:rsidP="008B393D">
      <w:r w:rsidRPr="005503F0">
        <w:t>2</w:t>
      </w:r>
      <w:r w:rsidRPr="008B393D">
        <w:tab/>
      </w:r>
      <w:r w:rsidR="008B393D" w:rsidRPr="008B393D">
        <w:t xml:space="preserve">de publiekrechtelijke rechtspersoon gemeente Emmen, zetelende te Emmen aan het    </w:t>
      </w:r>
    </w:p>
    <w:p w14:paraId="6861AD4F" w14:textId="77777777" w:rsidR="008B393D" w:rsidRPr="008B393D" w:rsidRDefault="008B393D" w:rsidP="008B393D">
      <w:r w:rsidRPr="008B393D">
        <w:t xml:space="preserve">    </w:t>
      </w:r>
      <w:r w:rsidRPr="008B393D">
        <w:tab/>
        <w:t>Raadhuisplein 1 (postadres: postbus 30.001, 7800 RA Emmen), ten deze rechtsgeldig</w:t>
      </w:r>
    </w:p>
    <w:p w14:paraId="0642917C" w14:textId="64A905B4" w:rsidR="008B393D" w:rsidRPr="008B393D" w:rsidRDefault="008B393D" w:rsidP="008B393D">
      <w:pPr>
        <w:ind w:left="227"/>
      </w:pPr>
      <w:r w:rsidRPr="008B393D">
        <w:t xml:space="preserve">vertegenwoordigd door </w:t>
      </w:r>
      <w:r w:rsidR="0093164A">
        <w:t>A. Jakobs</w:t>
      </w:r>
      <w:r w:rsidRPr="008B393D">
        <w:t>, wethouder, op grond van artikel 171, lid 2 van de Gemeentewet hiertoe gemachtigd door de burgemeester, voorts handelende ter uitvoering van het besluit van het College van Burgemeester en Wethouders van</w:t>
      </w:r>
      <w:r w:rsidR="0093164A">
        <w:t xml:space="preserve"> </w:t>
      </w:r>
      <w:r w:rsidR="0093164A" w:rsidRPr="0093164A">
        <w:rPr>
          <w:highlight w:val="yellow"/>
        </w:rPr>
        <w:t>@</w:t>
      </w:r>
      <w:r w:rsidRPr="008B393D">
        <w:t xml:space="preserve"> 202</w:t>
      </w:r>
      <w:r w:rsidR="0093164A">
        <w:t>6</w:t>
      </w:r>
      <w:r w:rsidRPr="008B393D">
        <w:t xml:space="preserve"> nummer </w:t>
      </w:r>
      <w:r w:rsidR="0093164A" w:rsidRPr="0093164A">
        <w:rPr>
          <w:highlight w:val="yellow"/>
        </w:rPr>
        <w:t>@</w:t>
      </w:r>
      <w:r w:rsidRPr="008B393D">
        <w:t>;</w:t>
      </w:r>
      <w:r w:rsidR="00780F13">
        <w:t xml:space="preserve"> </w:t>
      </w:r>
    </w:p>
    <w:p w14:paraId="1E44FBBC" w14:textId="738EF621" w:rsidR="002151AB" w:rsidRPr="00204ABF" w:rsidRDefault="008B393D" w:rsidP="008B393D">
      <w:r>
        <w:tab/>
        <w:t>d</w:t>
      </w:r>
      <w:r w:rsidR="00DA348E">
        <w:t xml:space="preserve">e gemeente Emmen </w:t>
      </w:r>
      <w:r w:rsidR="005503F0" w:rsidRPr="00FE53BA">
        <w:t xml:space="preserve">hierna te noemen: </w:t>
      </w:r>
      <w:r w:rsidR="005503F0" w:rsidRPr="008B393D">
        <w:t>“</w:t>
      </w:r>
      <w:r w:rsidR="005503F0" w:rsidRPr="008B393D">
        <w:rPr>
          <w:b/>
          <w:bCs/>
        </w:rPr>
        <w:t>koper</w:t>
      </w:r>
      <w:r w:rsidR="005503F0" w:rsidRPr="008B393D">
        <w:t>”</w:t>
      </w:r>
    </w:p>
    <w:p w14:paraId="577A11D8" w14:textId="77777777" w:rsidR="002151AB" w:rsidRPr="00114A3F" w:rsidRDefault="005503F0" w:rsidP="008B393D">
      <w:r w:rsidRPr="00204ABF">
        <w:t xml:space="preserve"> </w:t>
      </w:r>
    </w:p>
    <w:p w14:paraId="010B6E4E" w14:textId="77777777" w:rsidR="002151AB" w:rsidRDefault="005503F0" w:rsidP="005503F0">
      <w:r>
        <w:tab/>
      </w:r>
      <w:r>
        <w:tab/>
      </w:r>
      <w:r>
        <w:tab/>
      </w:r>
    </w:p>
    <w:p w14:paraId="2E9349DA" w14:textId="77777777" w:rsidR="002151AB" w:rsidRDefault="005503F0" w:rsidP="00412924">
      <w:r>
        <w:t>Verkoper en koper hierna tezamen ook te noemen: “</w:t>
      </w:r>
      <w:r w:rsidRPr="004B7D09">
        <w:rPr>
          <w:b/>
        </w:rPr>
        <w:t>partijen</w:t>
      </w:r>
      <w:r>
        <w:t>”</w:t>
      </w:r>
    </w:p>
    <w:p w14:paraId="63850DC8" w14:textId="77777777" w:rsidR="002151AB" w:rsidRPr="00783336" w:rsidRDefault="005503F0" w:rsidP="00DC2E3B">
      <w:pPr>
        <w:jc w:val="both"/>
        <w:rPr>
          <w:szCs w:val="22"/>
        </w:rPr>
      </w:pPr>
      <w:r>
        <w:rPr>
          <w:szCs w:val="22"/>
        </w:rPr>
        <w:tab/>
      </w:r>
      <w:r>
        <w:rPr>
          <w:szCs w:val="22"/>
        </w:rPr>
        <w:tab/>
      </w:r>
      <w:r>
        <w:rPr>
          <w:szCs w:val="22"/>
        </w:rPr>
        <w:tab/>
      </w:r>
    </w:p>
    <w:p w14:paraId="026E91FB" w14:textId="77777777" w:rsidR="002151AB" w:rsidRDefault="005503F0" w:rsidP="00DC2E3B">
      <w:r>
        <w:t>Partijen verklaren onder de hierna vermelde voorwaarden, bepalingen en bedingen een overeenkomst van verkoop en koop te hebben gesloten, waarbij verkoper verklaart te verkopen aan koper, die van verkoper koopt:</w:t>
      </w:r>
      <w:r>
        <w:tab/>
      </w:r>
      <w:r>
        <w:tab/>
      </w:r>
      <w:r>
        <w:tab/>
      </w:r>
      <w:r>
        <w:tab/>
      </w:r>
      <w:r>
        <w:tab/>
      </w:r>
      <w:r>
        <w:tab/>
      </w:r>
      <w:r>
        <w:tab/>
      </w:r>
      <w:r>
        <w:tab/>
      </w:r>
    </w:p>
    <w:p w14:paraId="66E2FD95" w14:textId="77777777" w:rsidR="00147425" w:rsidRDefault="00147425" w:rsidP="007B7C76">
      <w:pPr>
        <w:pStyle w:val="HuisstijlSubParagraafTitel"/>
      </w:pPr>
    </w:p>
    <w:p w14:paraId="2D272E33" w14:textId="1D871D7B" w:rsidR="002151AB" w:rsidRDefault="008B393D" w:rsidP="007B7C76">
      <w:pPr>
        <w:pStyle w:val="HuisstijlSubParagraafTitel"/>
      </w:pPr>
      <w:r>
        <w:t>e</w:t>
      </w:r>
      <w:r w:rsidR="005503F0" w:rsidRPr="00D21691">
        <w:t>e</w:t>
      </w:r>
      <w:r>
        <w:t>n</w:t>
      </w:r>
      <w:r w:rsidR="005503F0" w:rsidRPr="00D21691">
        <w:t xml:space="preserve"> perce</w:t>
      </w:r>
      <w:r>
        <w:t>e</w:t>
      </w:r>
      <w:r w:rsidR="005503F0" w:rsidRPr="00D21691">
        <w:t>l</w:t>
      </w:r>
      <w:r w:rsidR="004B60BF">
        <w:t xml:space="preserve"> </w:t>
      </w:r>
      <w:r w:rsidR="005503F0" w:rsidRPr="00D21691">
        <w:t>grond</w:t>
      </w:r>
      <w:r w:rsidR="005503F0">
        <w:t xml:space="preserve"> gelegen aan</w:t>
      </w:r>
      <w:r w:rsidR="000E7705">
        <w:t xml:space="preserve"> </w:t>
      </w:r>
      <w:r w:rsidR="0093164A">
        <w:t>de Van Schaikweg/Klokkenslag te Emmen</w:t>
      </w:r>
      <w:r w:rsidR="005503F0">
        <w:t xml:space="preserve">, uitmakende </w:t>
      </w:r>
      <w:r w:rsidR="00B02865">
        <w:t xml:space="preserve">een </w:t>
      </w:r>
      <w:r w:rsidR="00147425">
        <w:t>g</w:t>
      </w:r>
      <w:r w:rsidR="005503F0">
        <w:t xml:space="preserve">edeelte van </w:t>
      </w:r>
      <w:r w:rsidR="00B02865">
        <w:t>het</w:t>
      </w:r>
      <w:r w:rsidR="005503F0">
        <w:t xml:space="preserve"> perce</w:t>
      </w:r>
      <w:r w:rsidR="00B02865">
        <w:t>e</w:t>
      </w:r>
      <w:r w:rsidR="005503F0">
        <w:t xml:space="preserve">l kadastraal bekend gemeente Emmen, sectie </w:t>
      </w:r>
      <w:r w:rsidR="0093164A">
        <w:t>K</w:t>
      </w:r>
      <w:r w:rsidR="005503F0">
        <w:t xml:space="preserve"> nummer</w:t>
      </w:r>
      <w:r w:rsidR="00B02865">
        <w:t xml:space="preserve"> </w:t>
      </w:r>
      <w:r w:rsidR="0093164A">
        <w:t>3385</w:t>
      </w:r>
      <w:r w:rsidR="00147425">
        <w:t xml:space="preserve">, ter </w:t>
      </w:r>
      <w:r w:rsidR="005503F0">
        <w:t xml:space="preserve">grootte van circa </w:t>
      </w:r>
      <w:r w:rsidR="0093164A" w:rsidRPr="0093164A">
        <w:rPr>
          <w:highlight w:val="yellow"/>
        </w:rPr>
        <w:t>@</w:t>
      </w:r>
      <w:r w:rsidR="005503F0">
        <w:t xml:space="preserve"> are en </w:t>
      </w:r>
      <w:r w:rsidR="0093164A" w:rsidRPr="0093164A">
        <w:rPr>
          <w:highlight w:val="yellow"/>
        </w:rPr>
        <w:t>@</w:t>
      </w:r>
      <w:r w:rsidR="005503F0">
        <w:t xml:space="preserve"> centiare</w:t>
      </w:r>
      <w:r w:rsidR="00EC3D9F">
        <w:t>,</w:t>
      </w:r>
      <w:r w:rsidR="005503F0">
        <w:t xml:space="preserve"> zoals </w:t>
      </w:r>
      <w:r w:rsidR="00EC3D9F">
        <w:t xml:space="preserve">aangegeven op </w:t>
      </w:r>
      <w:r w:rsidR="005503F0">
        <w:t xml:space="preserve">tekening genummerd </w:t>
      </w:r>
      <w:r w:rsidR="0093164A" w:rsidRPr="0093164A">
        <w:rPr>
          <w:highlight w:val="yellow"/>
        </w:rPr>
        <w:t>@</w:t>
      </w:r>
      <w:r w:rsidR="005503F0">
        <w:t>-G.20</w:t>
      </w:r>
      <w:r w:rsidR="000E7705">
        <w:t>2</w:t>
      </w:r>
      <w:r w:rsidR="0093164A">
        <w:t>6</w:t>
      </w:r>
      <w:r w:rsidR="00EC3D9F">
        <w:t xml:space="preserve">, welke na gereedkoming als </w:t>
      </w:r>
      <w:r w:rsidR="00EC3D9F" w:rsidRPr="00EC3D9F">
        <w:rPr>
          <w:u w:val="single"/>
        </w:rPr>
        <w:t>bijlage 1</w:t>
      </w:r>
      <w:r w:rsidR="00EC3D9F">
        <w:t xml:space="preserve"> aan deze overeenkomst zal worden gehecht.</w:t>
      </w:r>
    </w:p>
    <w:p w14:paraId="532428AD" w14:textId="0FF48077" w:rsidR="002151AB" w:rsidRPr="0095237E" w:rsidRDefault="005503F0" w:rsidP="007B7C76">
      <w:r>
        <w:t>hierna</w:t>
      </w:r>
      <w:r w:rsidR="00780F13">
        <w:t xml:space="preserve"> </w:t>
      </w:r>
      <w:r w:rsidR="00147425">
        <w:t xml:space="preserve">te </w:t>
      </w:r>
      <w:r>
        <w:t xml:space="preserve"> noemen: </w:t>
      </w:r>
      <w:r w:rsidRPr="008D4744">
        <w:rPr>
          <w:rStyle w:val="HuisstijlSubParagraafTitelChar"/>
          <w:sz w:val="18"/>
        </w:rPr>
        <w:t>“het verkochte”</w:t>
      </w:r>
    </w:p>
    <w:p w14:paraId="2D395FFF" w14:textId="77777777" w:rsidR="002151AB" w:rsidRDefault="002151AB" w:rsidP="001C480D"/>
    <w:p w14:paraId="235495BE" w14:textId="6A0F4A1E" w:rsidR="008B393D" w:rsidRDefault="008B393D" w:rsidP="008B393D">
      <w:pPr>
        <w:tabs>
          <w:tab w:val="left" w:pos="-1440"/>
          <w:tab w:val="left" w:pos="-720"/>
        </w:tabs>
        <w:suppressAutoHyphens/>
      </w:pPr>
      <w:r>
        <w:t xml:space="preserve">De koopprijs voor het verkochte bedraagt: </w:t>
      </w:r>
      <w:r w:rsidRPr="00412924">
        <w:rPr>
          <w:b/>
        </w:rPr>
        <w:t xml:space="preserve">€ </w:t>
      </w:r>
      <w:r>
        <w:rPr>
          <w:b/>
        </w:rPr>
        <w:t xml:space="preserve">10,00 </w:t>
      </w:r>
      <w:r w:rsidR="000E7705">
        <w:rPr>
          <w:b/>
        </w:rPr>
        <w:t>(</w:t>
      </w:r>
      <w:r>
        <w:t>zegge: tien euro)</w:t>
      </w:r>
    </w:p>
    <w:p w14:paraId="7F015058" w14:textId="77777777" w:rsidR="008B393D" w:rsidRDefault="008B393D" w:rsidP="008B393D">
      <w:pPr>
        <w:rPr>
          <w:spacing w:val="-2"/>
        </w:rPr>
      </w:pPr>
    </w:p>
    <w:p w14:paraId="12B1A3E1" w14:textId="13A9BEB6" w:rsidR="002151AB" w:rsidRDefault="005503F0" w:rsidP="00412924">
      <w:r>
        <w:t>Partijen, handelende als gemeld, verklaren deze overeenkomst van verkoop en koop te hebben gesloten onder de navolgende voorwaarden, bepalingen en bedingen:</w:t>
      </w:r>
    </w:p>
    <w:p w14:paraId="43E8B2A0" w14:textId="77777777" w:rsidR="002151AB" w:rsidRDefault="002151AB" w:rsidP="00DC2E3B">
      <w:pPr>
        <w:rPr>
          <w:spacing w:val="-2"/>
        </w:rPr>
      </w:pPr>
    </w:p>
    <w:p w14:paraId="51196D54" w14:textId="77777777" w:rsidR="002151AB" w:rsidRDefault="002151AB" w:rsidP="00DC2E3B">
      <w:pPr>
        <w:rPr>
          <w:spacing w:val="-2"/>
        </w:rPr>
      </w:pPr>
    </w:p>
    <w:p w14:paraId="57841B1D" w14:textId="77777777" w:rsidR="002151AB" w:rsidRPr="00B168B1" w:rsidRDefault="005503F0" w:rsidP="00DC2E3B">
      <w:pPr>
        <w:tabs>
          <w:tab w:val="left" w:pos="993"/>
        </w:tabs>
        <w:rPr>
          <w:b/>
        </w:rPr>
      </w:pPr>
      <w:r w:rsidRPr="00B168B1">
        <w:rPr>
          <w:b/>
        </w:rPr>
        <w:t>Arti</w:t>
      </w:r>
      <w:r>
        <w:rPr>
          <w:b/>
        </w:rPr>
        <w:t>kel 1</w:t>
      </w:r>
      <w:r>
        <w:rPr>
          <w:b/>
        </w:rPr>
        <w:tab/>
      </w:r>
      <w:r>
        <w:rPr>
          <w:b/>
        </w:rPr>
        <w:tab/>
        <w:t>Notariële akte van levering</w:t>
      </w:r>
    </w:p>
    <w:p w14:paraId="4EE7C7B7" w14:textId="77777777" w:rsidR="0093164A" w:rsidRDefault="005503F0" w:rsidP="0093164A">
      <w:pPr>
        <w:tabs>
          <w:tab w:val="left" w:pos="284"/>
        </w:tabs>
        <w:ind w:left="708" w:hanging="708"/>
      </w:pPr>
      <w:r>
        <w:t xml:space="preserve">De voor de overdracht vereiste akte van levering zal worden verleden ten overstaan van </w:t>
      </w:r>
      <w:r w:rsidRPr="007036E8">
        <w:t xml:space="preserve">een van de </w:t>
      </w:r>
    </w:p>
    <w:p w14:paraId="013243DE" w14:textId="5423CB96" w:rsidR="0093164A" w:rsidRDefault="005503F0" w:rsidP="0093164A">
      <w:pPr>
        <w:tabs>
          <w:tab w:val="left" w:pos="284"/>
        </w:tabs>
        <w:ind w:left="708" w:hanging="708"/>
      </w:pPr>
      <w:r w:rsidRPr="007036E8">
        <w:t>notarissen verbonden aan notariskantoor</w:t>
      </w:r>
      <w:r w:rsidR="00D00EF5">
        <w:t xml:space="preserve"> </w:t>
      </w:r>
      <w:r w:rsidR="0093164A" w:rsidRPr="0093164A">
        <w:rPr>
          <w:highlight w:val="yellow"/>
        </w:rPr>
        <w:t>@</w:t>
      </w:r>
      <w:r w:rsidR="00B86702">
        <w:t xml:space="preserve"> te </w:t>
      </w:r>
      <w:r w:rsidR="0093164A" w:rsidRPr="0093164A">
        <w:rPr>
          <w:highlight w:val="yellow"/>
        </w:rPr>
        <w:t>@</w:t>
      </w:r>
      <w:r>
        <w:t>, welke overdracht uiterlijk zal moeten plaatsvinden,</w:t>
      </w:r>
      <w:r w:rsidR="00A83A64">
        <w:t xml:space="preserve"> </w:t>
      </w:r>
    </w:p>
    <w:p w14:paraId="778EE17A" w14:textId="7C461191" w:rsidR="0093164A" w:rsidRPr="00EC3D9F" w:rsidRDefault="00A83A64" w:rsidP="0093164A">
      <w:pPr>
        <w:tabs>
          <w:tab w:val="left" w:pos="284"/>
        </w:tabs>
        <w:ind w:left="708" w:hanging="708"/>
      </w:pPr>
      <w:r w:rsidRPr="00EC3D9F">
        <w:t xml:space="preserve">binnen zes weken </w:t>
      </w:r>
      <w:r w:rsidR="0093164A" w:rsidRPr="00EC3D9F">
        <w:t xml:space="preserve">na het gereedkomen van de in het plangebied aangelegde voorzieningen van </w:t>
      </w:r>
    </w:p>
    <w:p w14:paraId="3F6CEC46" w14:textId="77777777" w:rsidR="0093164A" w:rsidRPr="00EC3D9F" w:rsidRDefault="0093164A" w:rsidP="0093164A">
      <w:pPr>
        <w:tabs>
          <w:tab w:val="left" w:pos="284"/>
        </w:tabs>
        <w:ind w:left="708" w:hanging="708"/>
      </w:pPr>
      <w:r w:rsidRPr="00EC3D9F">
        <w:t xml:space="preserve">openbaar nut en na het schriftelijk akkoord verklaren hiervan door de gemeente aan de hand van de </w:t>
      </w:r>
    </w:p>
    <w:p w14:paraId="0210FB16" w14:textId="324EE296" w:rsidR="00EF0C27" w:rsidRDefault="0093164A" w:rsidP="0093164A">
      <w:pPr>
        <w:tabs>
          <w:tab w:val="left" w:pos="284"/>
        </w:tabs>
        <w:ind w:left="708" w:hanging="708"/>
      </w:pPr>
      <w:r w:rsidRPr="00EC3D9F">
        <w:t>bestekken en tekeningen,</w:t>
      </w:r>
      <w:r w:rsidR="005503F0" w:rsidRPr="00EC3D9F">
        <w:t xml:space="preserve"> of zoveel eerder of later als partijen nadien overeenkomen</w:t>
      </w:r>
      <w:r w:rsidRPr="00EC3D9F">
        <w:t>.</w:t>
      </w:r>
    </w:p>
    <w:p w14:paraId="607D1C69" w14:textId="77777777" w:rsidR="00EF0C27" w:rsidRDefault="00EF0C27" w:rsidP="00DC2E3B"/>
    <w:p w14:paraId="5A6FDB5F" w14:textId="77777777" w:rsidR="00EF0C27" w:rsidRDefault="00EF0C27" w:rsidP="00DC2E3B"/>
    <w:p w14:paraId="103FC32D" w14:textId="77777777" w:rsidR="002151AB" w:rsidRDefault="005503F0" w:rsidP="00DC2E3B">
      <w:pPr>
        <w:rPr>
          <w:b/>
        </w:rPr>
      </w:pPr>
      <w:r w:rsidRPr="00560F58">
        <w:rPr>
          <w:b/>
        </w:rPr>
        <w:t>Artikel 2</w:t>
      </w:r>
      <w:r w:rsidRPr="00560F58">
        <w:rPr>
          <w:b/>
        </w:rPr>
        <w:tab/>
        <w:t>Betaling</w:t>
      </w:r>
    </w:p>
    <w:p w14:paraId="792F4BE4" w14:textId="77777777" w:rsidR="002151AB" w:rsidRPr="007B54B5" w:rsidRDefault="005503F0" w:rsidP="007B54B5">
      <w:pPr>
        <w:pStyle w:val="HuisstijlOpsommingLetter"/>
      </w:pPr>
      <w:r>
        <w:t>De betaling van de koopsom, kosten, rechten en belastingen vindt plaats via het in artikel 1 genoemde notariskantoor.</w:t>
      </w:r>
    </w:p>
    <w:p w14:paraId="267F7306" w14:textId="77777777" w:rsidR="002151AB" w:rsidRDefault="005503F0" w:rsidP="007B54B5">
      <w:pPr>
        <w:pStyle w:val="HuisstijlOpsommingLetter"/>
        <w:rPr>
          <w:szCs w:val="22"/>
        </w:rPr>
      </w:pPr>
      <w:r w:rsidRPr="000628F0">
        <w:t>Uit</w:t>
      </w:r>
      <w:r>
        <w:t>betaling van de koopsom zal eerst plaatsvinden, zodra de notaris uit onderzoek bij de openbare regis</w:t>
      </w:r>
      <w:r>
        <w:softHyphen/>
        <w:t xml:space="preserve">ters is gebleken, dat de overdracht is geschied zonder inschrijvingen die bij het verlijden van </w:t>
      </w:r>
      <w:r w:rsidRPr="00F44148">
        <w:rPr>
          <w:szCs w:val="22"/>
        </w:rPr>
        <w:t xml:space="preserve">de akte van levering niet bekend waren. </w:t>
      </w:r>
    </w:p>
    <w:p w14:paraId="026C7723" w14:textId="77777777" w:rsidR="002151AB" w:rsidRPr="00F44148" w:rsidRDefault="005503F0" w:rsidP="007B54B5">
      <w:pPr>
        <w:pStyle w:val="HuisstijlOpsommingLetter"/>
        <w:rPr>
          <w:spacing w:val="-2"/>
          <w:szCs w:val="22"/>
        </w:rPr>
      </w:pPr>
      <w:r>
        <w:rPr>
          <w:spacing w:val="-2"/>
          <w:szCs w:val="22"/>
        </w:rPr>
        <w:t>V</w:t>
      </w:r>
      <w:r w:rsidRPr="00F44148">
        <w:rPr>
          <w:szCs w:val="22"/>
        </w:rPr>
        <w:t>erkoper staat in voor zijn bevoegdheid tot verkoop en tot eigendomsoverdracht ten tijde</w:t>
      </w:r>
      <w:r>
        <w:rPr>
          <w:szCs w:val="22"/>
        </w:rPr>
        <w:t xml:space="preserve"> </w:t>
      </w:r>
      <w:r w:rsidRPr="00F44148">
        <w:rPr>
          <w:szCs w:val="22"/>
        </w:rPr>
        <w:t>van het passeren van de akte van levering.</w:t>
      </w:r>
    </w:p>
    <w:p w14:paraId="162337E9" w14:textId="77777777" w:rsidR="002151AB" w:rsidRDefault="002151AB" w:rsidP="00DC2E3B">
      <w:pPr>
        <w:rPr>
          <w:spacing w:val="-2"/>
        </w:rPr>
      </w:pPr>
    </w:p>
    <w:p w14:paraId="60248FFB" w14:textId="77777777" w:rsidR="002151AB" w:rsidRDefault="002151AB" w:rsidP="00DC2E3B">
      <w:pPr>
        <w:rPr>
          <w:spacing w:val="-2"/>
        </w:rPr>
      </w:pPr>
    </w:p>
    <w:p w14:paraId="75B472B6" w14:textId="77777777" w:rsidR="002151AB" w:rsidRPr="007036E8" w:rsidRDefault="005503F0" w:rsidP="00DC2E3B">
      <w:pPr>
        <w:rPr>
          <w:b/>
          <w:spacing w:val="-2"/>
        </w:rPr>
      </w:pPr>
      <w:r w:rsidRPr="00C158B1">
        <w:rPr>
          <w:b/>
          <w:spacing w:val="-2"/>
        </w:rPr>
        <w:t>Artikel 3</w:t>
      </w:r>
      <w:r>
        <w:rPr>
          <w:spacing w:val="-2"/>
        </w:rPr>
        <w:tab/>
      </w:r>
      <w:r>
        <w:rPr>
          <w:b/>
          <w:spacing w:val="-2"/>
        </w:rPr>
        <w:t>Kosten, rechten en belastingen</w:t>
      </w:r>
    </w:p>
    <w:p w14:paraId="26A1AADA" w14:textId="56EF9812" w:rsidR="002151AB" w:rsidRDefault="005503F0" w:rsidP="007E0286">
      <w:pPr>
        <w:pStyle w:val="HuisstijlOpsommingLetter"/>
        <w:numPr>
          <w:ilvl w:val="0"/>
          <w:numId w:val="14"/>
        </w:numPr>
      </w:pPr>
      <w:r>
        <w:t xml:space="preserve">De notariële kosten ter zake deze overeenkomst en de kosten wegens de levering en overdracht van het verkochte, alsmede de over die kosten verschuldigde omzetbelasting, zijn voor rekening van </w:t>
      </w:r>
      <w:r w:rsidR="00DF2321">
        <w:t>ver</w:t>
      </w:r>
      <w:r>
        <w:t>koper.</w:t>
      </w:r>
    </w:p>
    <w:p w14:paraId="2324350E" w14:textId="77777777" w:rsidR="002151AB" w:rsidRDefault="005503F0" w:rsidP="007E0286">
      <w:pPr>
        <w:pStyle w:val="HuisstijlOpsommingLetter"/>
        <w:numPr>
          <w:ilvl w:val="0"/>
          <w:numId w:val="14"/>
        </w:numPr>
      </w:pPr>
      <w:r>
        <w:t>De overdrachtsbelasting (indien verschuldigd) is voor rekening van koper.</w:t>
      </w:r>
    </w:p>
    <w:p w14:paraId="76FD2D6B" w14:textId="199E7CA0" w:rsidR="0093164A" w:rsidRDefault="0093164A" w:rsidP="0093164A">
      <w:pPr>
        <w:pStyle w:val="HuisstijlOpsommingLetter"/>
        <w:numPr>
          <w:ilvl w:val="0"/>
          <w:numId w:val="14"/>
        </w:numPr>
      </w:pPr>
      <w:r>
        <w:t>Indien eventueel omzetbelasting verschuldigd is, is deze voor rekening van de koper en is deze niet in de koopsom begrepen.</w:t>
      </w:r>
    </w:p>
    <w:p w14:paraId="0075B22F" w14:textId="77777777" w:rsidR="002151AB" w:rsidRDefault="005503F0" w:rsidP="007E0286">
      <w:pPr>
        <w:pStyle w:val="HuisstijlOpsommingLetter"/>
        <w:numPr>
          <w:ilvl w:val="0"/>
          <w:numId w:val="14"/>
        </w:numPr>
      </w:pPr>
      <w:r>
        <w:t xml:space="preserve">Het eigenaarsgedeelte van de zakelijke belastingen met betrekking tot het verkochte, derhalve niet het gebruikersgedeelte van de zakelijke </w:t>
      </w:r>
      <w:r>
        <w:t>belastingen, zullen per de dag van het ondertekenen van de notariële akte van levering worden verrekend. Verkoper garandeert dat zij niet achterstallig is met de betaling van deze lasten.</w:t>
      </w:r>
    </w:p>
    <w:p w14:paraId="3E41761D" w14:textId="77777777" w:rsidR="002151AB" w:rsidRDefault="005503F0" w:rsidP="007E0286">
      <w:pPr>
        <w:pStyle w:val="HuisstijlOpsommingLetter"/>
        <w:numPr>
          <w:ilvl w:val="0"/>
          <w:numId w:val="14"/>
        </w:numPr>
      </w:pPr>
      <w:r>
        <w:t>Koper is een verkrijger als bedoeld in artikel 15, lid 1, sub c. van de Wet op belastingen van Rechtsverkeer. Koper zal in de akte van levering een beroep doen op de vrijstelling van overdrachtsbelasting als bedoeld in artikel 15, lid 1, sub c. van de Wet op belastingen van Rechtsverkeer.</w:t>
      </w:r>
    </w:p>
    <w:p w14:paraId="3E41EDBE" w14:textId="1C9B9BBE" w:rsidR="00586007" w:rsidRDefault="007B7258" w:rsidP="009B1D98">
      <w:pPr>
        <w:tabs>
          <w:tab w:val="left" w:pos="284"/>
        </w:tabs>
        <w:ind w:left="708" w:hanging="708"/>
        <w:rPr>
          <w:rFonts w:cs="Arial"/>
          <w:szCs w:val="20"/>
        </w:rPr>
      </w:pPr>
      <w:r>
        <w:rPr>
          <w:rFonts w:cs="Arial"/>
          <w:szCs w:val="20"/>
        </w:rPr>
        <w:t>f</w:t>
      </w:r>
      <w:r w:rsidR="00AC58F8" w:rsidRPr="007B7258">
        <w:rPr>
          <w:rFonts w:cs="Arial"/>
          <w:szCs w:val="20"/>
        </w:rPr>
        <w:tab/>
        <w:t xml:space="preserve">Op grond van de goedkeuring in het Besluit van de staatssecretaris van Financiën van </w:t>
      </w:r>
      <w:r w:rsidR="009B1D98" w:rsidRPr="007B7258">
        <w:rPr>
          <w:rFonts w:cs="Arial"/>
          <w:szCs w:val="20"/>
        </w:rPr>
        <w:t xml:space="preserve">24 december </w:t>
      </w:r>
    </w:p>
    <w:p w14:paraId="06036362" w14:textId="77777777" w:rsidR="007B7258" w:rsidRDefault="00586007" w:rsidP="00AC58F8">
      <w:pPr>
        <w:tabs>
          <w:tab w:val="left" w:pos="284"/>
        </w:tabs>
        <w:ind w:left="708" w:hanging="708"/>
        <w:rPr>
          <w:rFonts w:cs="Arial"/>
          <w:szCs w:val="20"/>
        </w:rPr>
      </w:pPr>
      <w:r w:rsidRPr="007B7258">
        <w:rPr>
          <w:rFonts w:cs="Arial"/>
          <w:szCs w:val="20"/>
        </w:rPr>
        <w:tab/>
      </w:r>
      <w:r w:rsidR="009B1D98" w:rsidRPr="007B7258">
        <w:rPr>
          <w:rFonts w:cs="Arial"/>
          <w:szCs w:val="20"/>
        </w:rPr>
        <w:t xml:space="preserve">2020, nr. 2020-249875, </w:t>
      </w:r>
      <w:proofErr w:type="spellStart"/>
      <w:r w:rsidR="009B1D98" w:rsidRPr="007B7258">
        <w:rPr>
          <w:rFonts w:cs="Arial"/>
          <w:szCs w:val="20"/>
        </w:rPr>
        <w:t>Stcrt</w:t>
      </w:r>
      <w:proofErr w:type="spellEnd"/>
      <w:r w:rsidR="009B1D98" w:rsidRPr="007B7258">
        <w:rPr>
          <w:rFonts w:cs="Arial"/>
          <w:szCs w:val="20"/>
        </w:rPr>
        <w:t>. 2020, nr. 62965</w:t>
      </w:r>
      <w:r w:rsidR="00AC58F8" w:rsidRPr="007B7258">
        <w:rPr>
          <w:rFonts w:cs="Arial"/>
          <w:szCs w:val="20"/>
        </w:rPr>
        <w:t xml:space="preserve">, par. 2.5.2.3. kan verkoper de omzetbelasting ter </w:t>
      </w:r>
    </w:p>
    <w:p w14:paraId="0FE9EB2A" w14:textId="4B084A44" w:rsidR="00586007" w:rsidRPr="007B7258" w:rsidRDefault="007B7258" w:rsidP="00AC58F8">
      <w:pPr>
        <w:tabs>
          <w:tab w:val="left" w:pos="284"/>
        </w:tabs>
        <w:ind w:left="708" w:hanging="708"/>
        <w:rPr>
          <w:rFonts w:cs="Arial"/>
          <w:szCs w:val="20"/>
        </w:rPr>
      </w:pPr>
      <w:r>
        <w:rPr>
          <w:rFonts w:cs="Arial"/>
          <w:szCs w:val="20"/>
        </w:rPr>
        <w:tab/>
      </w:r>
      <w:r w:rsidR="00AC58F8" w:rsidRPr="007B7258">
        <w:rPr>
          <w:rFonts w:cs="Arial"/>
          <w:szCs w:val="20"/>
        </w:rPr>
        <w:t xml:space="preserve">realisatie van de openbare ruimte </w:t>
      </w:r>
      <w:r w:rsidR="009B1D98" w:rsidRPr="007B7258">
        <w:rPr>
          <w:rFonts w:cs="Arial"/>
          <w:szCs w:val="20"/>
        </w:rPr>
        <w:t xml:space="preserve">(gedeeltelijk) </w:t>
      </w:r>
      <w:r w:rsidR="00AC58F8" w:rsidRPr="007B7258">
        <w:rPr>
          <w:rFonts w:cs="Arial"/>
          <w:szCs w:val="20"/>
        </w:rPr>
        <w:t xml:space="preserve">in aftrek brengen indien de gemeente een schriftelijke </w:t>
      </w:r>
    </w:p>
    <w:p w14:paraId="0C201251" w14:textId="048FF5CE" w:rsidR="00AC58F8" w:rsidRPr="007B7258" w:rsidRDefault="00586007" w:rsidP="00AC58F8">
      <w:pPr>
        <w:tabs>
          <w:tab w:val="left" w:pos="284"/>
        </w:tabs>
        <w:ind w:left="708" w:hanging="708"/>
        <w:rPr>
          <w:rFonts w:cs="Arial"/>
          <w:szCs w:val="20"/>
        </w:rPr>
      </w:pPr>
      <w:r w:rsidRPr="007B7258">
        <w:rPr>
          <w:rFonts w:cs="Arial"/>
          <w:szCs w:val="20"/>
        </w:rPr>
        <w:tab/>
      </w:r>
      <w:r w:rsidR="00AC58F8" w:rsidRPr="007B7258">
        <w:rPr>
          <w:rFonts w:cs="Arial"/>
          <w:szCs w:val="20"/>
        </w:rPr>
        <w:t xml:space="preserve">verklaring verstrekt aan verkoper, waaruit blijkt dat de over te dragen gemeenschapsvoorzieningen </w:t>
      </w:r>
    </w:p>
    <w:p w14:paraId="456B5A4F" w14:textId="77777777" w:rsidR="00AC58F8" w:rsidRPr="007B7258" w:rsidRDefault="00AC58F8" w:rsidP="00AC58F8">
      <w:pPr>
        <w:tabs>
          <w:tab w:val="left" w:pos="284"/>
        </w:tabs>
        <w:ind w:left="708" w:hanging="708"/>
        <w:rPr>
          <w:rFonts w:cs="Arial"/>
          <w:szCs w:val="20"/>
        </w:rPr>
      </w:pPr>
      <w:r w:rsidRPr="007B7258">
        <w:rPr>
          <w:rFonts w:cs="Arial"/>
          <w:szCs w:val="20"/>
        </w:rPr>
        <w:tab/>
        <w:t xml:space="preserve">uitsluitend gebruikt wordt voor compensatiegerechtigde doeleinden in de zin van de Wet op het BTW </w:t>
      </w:r>
    </w:p>
    <w:p w14:paraId="42745AF8" w14:textId="77777777" w:rsidR="00AC58F8" w:rsidRPr="007B7258" w:rsidRDefault="00AC58F8" w:rsidP="00AC58F8">
      <w:pPr>
        <w:tabs>
          <w:tab w:val="left" w:pos="284"/>
        </w:tabs>
        <w:ind w:left="708" w:hanging="708"/>
        <w:rPr>
          <w:rFonts w:cs="Arial"/>
          <w:szCs w:val="20"/>
        </w:rPr>
      </w:pPr>
      <w:r w:rsidRPr="007B7258">
        <w:rPr>
          <w:rFonts w:cs="Arial"/>
          <w:szCs w:val="20"/>
        </w:rPr>
        <w:tab/>
        <w:t xml:space="preserve">compensatiefonds. De gemeente zal de hier bedoelde schriftelijke verklaring binnen vier weken na </w:t>
      </w:r>
    </w:p>
    <w:p w14:paraId="04D2C6DF" w14:textId="4A4C8335" w:rsidR="00AC58F8" w:rsidRPr="007B7258" w:rsidRDefault="00AC58F8" w:rsidP="00AC58F8">
      <w:pPr>
        <w:tabs>
          <w:tab w:val="left" w:pos="284"/>
        </w:tabs>
        <w:ind w:left="708" w:hanging="708"/>
        <w:rPr>
          <w:rFonts w:cs="Arial"/>
          <w:szCs w:val="20"/>
        </w:rPr>
      </w:pPr>
      <w:r w:rsidRPr="007B7258">
        <w:rPr>
          <w:rFonts w:cs="Arial"/>
          <w:szCs w:val="20"/>
        </w:rPr>
        <w:tab/>
        <w:t>juridische levering van de gronden verstrekken aan verkoper.</w:t>
      </w:r>
    </w:p>
    <w:p w14:paraId="25240645" w14:textId="77777777" w:rsidR="00AC58F8" w:rsidRPr="007B7258" w:rsidRDefault="00AC58F8" w:rsidP="00AC58F8">
      <w:pPr>
        <w:tabs>
          <w:tab w:val="left" w:pos="284"/>
        </w:tabs>
        <w:ind w:left="708" w:hanging="708"/>
        <w:rPr>
          <w:rFonts w:cs="Arial"/>
          <w:color w:val="EE0000"/>
          <w:szCs w:val="20"/>
        </w:rPr>
      </w:pPr>
    </w:p>
    <w:p w14:paraId="3B5BA641" w14:textId="77777777" w:rsidR="002151AB" w:rsidRDefault="002151AB" w:rsidP="00DC2E3B">
      <w:pPr>
        <w:ind w:left="360" w:hanging="360"/>
        <w:rPr>
          <w:spacing w:val="-2"/>
        </w:rPr>
      </w:pPr>
    </w:p>
    <w:p w14:paraId="4605EF58" w14:textId="77777777" w:rsidR="002151AB" w:rsidRDefault="005503F0" w:rsidP="00DC2E3B">
      <w:r>
        <w:rPr>
          <w:b/>
        </w:rPr>
        <w:t>Artikel 4</w:t>
      </w:r>
      <w:r>
        <w:rPr>
          <w:b/>
        </w:rPr>
        <w:tab/>
        <w:t>Feitelijke levering</w:t>
      </w:r>
    </w:p>
    <w:p w14:paraId="6CBBD3BD" w14:textId="77777777" w:rsidR="002151AB" w:rsidRDefault="005503F0" w:rsidP="007E0286">
      <w:pPr>
        <w:pStyle w:val="HuisstijlOpsommingLetter"/>
        <w:numPr>
          <w:ilvl w:val="0"/>
          <w:numId w:val="17"/>
        </w:numPr>
      </w:pPr>
      <w:r>
        <w:t>De feitelijke levering van het verkochte zal plaatsvinden bij het ondertekenen van de akte van levering, geheel vrij van huur en pacht. De feitelijke levering zal plaatsvinden in de staat waarin het zich bij het tot stand komen van deze overeenkomst bevindt. Verkoper verplicht zich voor het verkochte zorg te dragen als een zorgvuldig schuldenaar tot aan het tijdstip van feitelijke levering.</w:t>
      </w:r>
    </w:p>
    <w:p w14:paraId="7CB6F284" w14:textId="77777777" w:rsidR="002151AB" w:rsidRPr="007E7B9B" w:rsidRDefault="005503F0" w:rsidP="007E0286">
      <w:pPr>
        <w:pStyle w:val="HuisstijlOpsommingLetter"/>
        <w:numPr>
          <w:ilvl w:val="0"/>
          <w:numId w:val="17"/>
        </w:numPr>
      </w:pPr>
      <w:r w:rsidRPr="007E7B9B">
        <w:t>Indien de feitelijke levering plaatsvindt op een ander tijdstip dan bij de ondertekening van de notariële akte van levering, eindigt de zorgplicht van de verkoper per het tijdstip van feitelijke levering, tenzij anders over een te komen.</w:t>
      </w:r>
    </w:p>
    <w:p w14:paraId="1182B1B6" w14:textId="31BA28AE" w:rsidR="002151AB" w:rsidRPr="00EC3D9F" w:rsidRDefault="007E7B9B" w:rsidP="007E0286">
      <w:pPr>
        <w:pStyle w:val="HuisstijlOpsommingLetter"/>
        <w:numPr>
          <w:ilvl w:val="0"/>
          <w:numId w:val="17"/>
        </w:numPr>
      </w:pPr>
      <w:r w:rsidRPr="007E7B9B">
        <w:t>H</w:t>
      </w:r>
      <w:r w:rsidR="005503F0" w:rsidRPr="007E7B9B">
        <w:t xml:space="preserve">et verkochte zal bij de eigendomsoverdracht de feitelijke eigenschappen bezitten die voor een normaal gebruik nodig </w:t>
      </w:r>
      <w:r w:rsidR="005503F0" w:rsidRPr="00EC3D9F">
        <w:t>zijn. Koper is voornemens het verkochte t</w:t>
      </w:r>
      <w:r w:rsidR="00EC3D9F">
        <w:t xml:space="preserve">oe te voegen aan het </w:t>
      </w:r>
      <w:r w:rsidR="0093164A" w:rsidRPr="00EC3D9F">
        <w:t>openbaar gebied</w:t>
      </w:r>
      <w:r w:rsidR="005503F0" w:rsidRPr="00EC3D9F">
        <w:t>.</w:t>
      </w:r>
    </w:p>
    <w:p w14:paraId="5DE83B0D" w14:textId="77777777" w:rsidR="002151AB" w:rsidRDefault="002151AB" w:rsidP="00DC2E3B">
      <w:pPr>
        <w:rPr>
          <w:spacing w:val="-2"/>
        </w:rPr>
      </w:pPr>
    </w:p>
    <w:p w14:paraId="3FFBC8C5" w14:textId="77777777" w:rsidR="0093164A" w:rsidRDefault="0093164A" w:rsidP="00DC2E3B">
      <w:pPr>
        <w:rPr>
          <w:b/>
        </w:rPr>
      </w:pPr>
    </w:p>
    <w:p w14:paraId="5A5E7F0E" w14:textId="14D81073" w:rsidR="002151AB" w:rsidRDefault="005503F0" w:rsidP="00DC2E3B">
      <w:pPr>
        <w:rPr>
          <w:b/>
        </w:rPr>
      </w:pPr>
      <w:r>
        <w:rPr>
          <w:b/>
        </w:rPr>
        <w:t>Artikel 5</w:t>
      </w:r>
      <w:r>
        <w:rPr>
          <w:b/>
        </w:rPr>
        <w:tab/>
        <w:t xml:space="preserve">Juridische levering/staat van het </w:t>
      </w:r>
      <w:r w:rsidR="00390B1F">
        <w:rPr>
          <w:b/>
        </w:rPr>
        <w:t>verkochte</w:t>
      </w:r>
    </w:p>
    <w:p w14:paraId="763D1D57" w14:textId="77777777" w:rsidR="002151AB" w:rsidRPr="00294A8E" w:rsidRDefault="005503F0" w:rsidP="00DC2E3B">
      <w:r>
        <w:t>Verkoper verklaart het navolgende:</w:t>
      </w:r>
    </w:p>
    <w:p w14:paraId="219B89F8" w14:textId="77777777" w:rsidR="002151AB" w:rsidRDefault="005503F0" w:rsidP="007E0286">
      <w:pPr>
        <w:pStyle w:val="HuisstijlOpsommingLetter"/>
        <w:numPr>
          <w:ilvl w:val="0"/>
          <w:numId w:val="16"/>
        </w:numPr>
      </w:pPr>
      <w:r w:rsidRPr="00BD5E20">
        <w:t xml:space="preserve">Het verkochte zal aan koper in eigendom worden overgedragen in de staat waarin het zich bij het tot stand komen van deze overeenkomst bevindt met alle daarbij behorende rechten en aanspraken, zichtbare en onzichtbare gebreken, heersende erfdienstbaarheden en kwalitatieve rechten en vrij van hypotheken, beslagen en inschrijvingen daarvan. </w:t>
      </w:r>
    </w:p>
    <w:p w14:paraId="11E552ED" w14:textId="77777777" w:rsidR="003A3543" w:rsidRDefault="003A3543" w:rsidP="003A3543">
      <w:pPr>
        <w:pStyle w:val="HuisstijlOpsommingLetter"/>
        <w:numPr>
          <w:ilvl w:val="0"/>
          <w:numId w:val="0"/>
        </w:numPr>
        <w:ind w:left="227" w:hanging="227"/>
      </w:pPr>
    </w:p>
    <w:p w14:paraId="2D008F39" w14:textId="77777777" w:rsidR="003A3543" w:rsidRPr="00BD5E20" w:rsidRDefault="003A3543" w:rsidP="003A3543">
      <w:pPr>
        <w:pStyle w:val="HuisstijlOpsommingLetter"/>
        <w:numPr>
          <w:ilvl w:val="0"/>
          <w:numId w:val="0"/>
        </w:numPr>
        <w:ind w:left="227" w:hanging="227"/>
      </w:pPr>
    </w:p>
    <w:p w14:paraId="6708B034" w14:textId="77777777" w:rsidR="002151AB" w:rsidRDefault="005503F0" w:rsidP="007E0286">
      <w:pPr>
        <w:pStyle w:val="HuisstijlOpsommingLetter"/>
        <w:numPr>
          <w:ilvl w:val="0"/>
          <w:numId w:val="16"/>
        </w:numPr>
      </w:pPr>
      <w:r w:rsidRPr="00BD5E20">
        <w:t>Koper aanvaardt uitdrukkelijk alle lijdende erfdienstbaarheden, bijzondere lasten en beperkingen, afzonderlijke zakelijke rechten, kettingbedingen en kwalitatieve verplichtingen, blijkend en/of voortvloeiend uit de laatste en voorgaande akte(n) van levering en/of van vestiging van het recht van erfpacht en/of opstal en/of afzonderlijke akte(n).</w:t>
      </w:r>
    </w:p>
    <w:p w14:paraId="7863E3EC" w14:textId="4C4E878C" w:rsidR="0093164A" w:rsidRPr="00EC3D9F" w:rsidRDefault="0093164A" w:rsidP="0093164A">
      <w:pPr>
        <w:pStyle w:val="Lijstalinea"/>
        <w:numPr>
          <w:ilvl w:val="0"/>
          <w:numId w:val="16"/>
        </w:numPr>
        <w:spacing w:line="276" w:lineRule="auto"/>
        <w:rPr>
          <w:spacing w:val="-2"/>
        </w:rPr>
      </w:pPr>
      <w:r w:rsidRPr="00EC3D9F">
        <w:rPr>
          <w:spacing w:val="-2"/>
        </w:rPr>
        <w:t>Door koper is een erfdienstbaarhedenonderzoek verricht. Het resultaat van dit erfdienstbaarhedenonderzoek is aan deze overeenkomst gehecht (</w:t>
      </w:r>
      <w:r w:rsidRPr="00EC3D9F">
        <w:rPr>
          <w:spacing w:val="-2"/>
          <w:u w:val="single"/>
        </w:rPr>
        <w:t>Bijlage 4</w:t>
      </w:r>
      <w:r w:rsidRPr="00EC3D9F">
        <w:rPr>
          <w:spacing w:val="-2"/>
        </w:rPr>
        <w:t xml:space="preserve">). </w:t>
      </w:r>
    </w:p>
    <w:p w14:paraId="2B2BBE63" w14:textId="060FD5A8" w:rsidR="0093164A" w:rsidRPr="0093164A" w:rsidRDefault="0093164A" w:rsidP="00913786">
      <w:pPr>
        <w:pStyle w:val="Lijstalinea"/>
        <w:spacing w:line="276" w:lineRule="auto"/>
        <w:ind w:left="227"/>
        <w:rPr>
          <w:spacing w:val="-2"/>
        </w:rPr>
      </w:pPr>
      <w:r w:rsidRPr="00EC3D9F">
        <w:rPr>
          <w:spacing w:val="-2"/>
        </w:rPr>
        <w:t>Hierbij wordt opgemerkt dat de erfdienstbaarhe</w:t>
      </w:r>
      <w:r w:rsidR="00C71538" w:rsidRPr="00EC3D9F">
        <w:rPr>
          <w:spacing w:val="-2"/>
        </w:rPr>
        <w:t>i</w:t>
      </w:r>
      <w:r w:rsidRPr="00EC3D9F">
        <w:rPr>
          <w:spacing w:val="-2"/>
        </w:rPr>
        <w:t xml:space="preserve">d welke </w:t>
      </w:r>
      <w:r w:rsidR="00C71538" w:rsidRPr="00EC3D9F">
        <w:rPr>
          <w:spacing w:val="-2"/>
        </w:rPr>
        <w:t>is</w:t>
      </w:r>
      <w:r w:rsidRPr="00EC3D9F">
        <w:rPr>
          <w:spacing w:val="-2"/>
        </w:rPr>
        <w:t xml:space="preserve"> vermeld in de akten ingeschreven in deel 3728 nummer 27 is door vermenging tenietgegaan</w:t>
      </w:r>
      <w:r w:rsidR="00C71538" w:rsidRPr="00EC3D9F">
        <w:rPr>
          <w:spacing w:val="-2"/>
        </w:rPr>
        <w:t>, n</w:t>
      </w:r>
      <w:r w:rsidRPr="00EC3D9F">
        <w:rPr>
          <w:spacing w:val="-2"/>
        </w:rPr>
        <w:t>u de betreffende percelen geheel in eigendom toebehoren aan koper.</w:t>
      </w:r>
      <w:r w:rsidRPr="0093164A">
        <w:rPr>
          <w:spacing w:val="-2"/>
        </w:rPr>
        <w:t xml:space="preserve">   </w:t>
      </w:r>
    </w:p>
    <w:p w14:paraId="535CB52C" w14:textId="77777777" w:rsidR="002151AB" w:rsidRPr="00BD5E20" w:rsidRDefault="005503F0" w:rsidP="007E0286">
      <w:pPr>
        <w:pStyle w:val="HuisstijlOpsommingLetter"/>
        <w:numPr>
          <w:ilvl w:val="0"/>
          <w:numId w:val="16"/>
        </w:numPr>
      </w:pPr>
      <w:r w:rsidRPr="00BD5E20">
        <w:t>Koper heeft het recht het verkochte voor het passeren van de akte van levering te inspecteren.</w:t>
      </w:r>
    </w:p>
    <w:p w14:paraId="269F439C" w14:textId="77777777" w:rsidR="002151AB" w:rsidRPr="00BD5E20" w:rsidRDefault="005503F0" w:rsidP="007E0286">
      <w:pPr>
        <w:pStyle w:val="HuisstijlOpsommingLetter"/>
        <w:numPr>
          <w:ilvl w:val="0"/>
          <w:numId w:val="16"/>
        </w:numPr>
      </w:pPr>
      <w:r w:rsidRPr="00BD5E20">
        <w:t>Het verkochte zal bij het ondertekenen van de leveringsakte ontruimd zijn, vrij van huren en andere gebruiksrechten en aanspraken wegens huurbescherming.</w:t>
      </w:r>
    </w:p>
    <w:p w14:paraId="46F17D5B" w14:textId="31DDABD3" w:rsidR="002151AB" w:rsidRPr="00AC58F8" w:rsidRDefault="00832B01" w:rsidP="007E0286">
      <w:pPr>
        <w:pStyle w:val="HuisstijlOpsommingLetter"/>
        <w:numPr>
          <w:ilvl w:val="0"/>
          <w:numId w:val="16"/>
        </w:numPr>
      </w:pPr>
      <w:r w:rsidRPr="00AC58F8">
        <w:t>Met betrekking tot het verkochte is een verhardingsmateriaal- en verkennend bodemonderzoek verricht door MUG/</w:t>
      </w:r>
      <w:proofErr w:type="spellStart"/>
      <w:r w:rsidRPr="00AC58F8">
        <w:t>Movares</w:t>
      </w:r>
      <w:proofErr w:type="spellEnd"/>
      <w:r w:rsidRPr="00AC58F8">
        <w:t>.  De resultaten zijn neergelegd in een rapport de dato 12 februari 2026 met projectnummer  25301181 (</w:t>
      </w:r>
      <w:r w:rsidRPr="00AC58F8">
        <w:rPr>
          <w:u w:val="single"/>
        </w:rPr>
        <w:t>Bijlage 2</w:t>
      </w:r>
      <w:r w:rsidRPr="00AC58F8">
        <w:t xml:space="preserve">). </w:t>
      </w:r>
      <w:r w:rsidR="00ED639D" w:rsidRPr="00AC58F8">
        <w:t xml:space="preserve"> </w:t>
      </w:r>
      <w:r w:rsidRPr="00AC58F8">
        <w:t>k</w:t>
      </w:r>
      <w:r w:rsidR="00ED639D" w:rsidRPr="00AC58F8">
        <w:t xml:space="preserve">oper verklaart een exemplaar van dit rapport te hebben ontvangen en met de inhoud daarvan bekend te zijn en hiervan geen nadere omschrijving te verlangen. </w:t>
      </w:r>
      <w:r w:rsidR="00EC3D9F" w:rsidRPr="00AC58F8">
        <w:t>Het bodemonderzoeksrapport zal door de O</w:t>
      </w:r>
      <w:r w:rsidR="00913786" w:rsidRPr="00AC58F8">
        <w:t>DD</w:t>
      </w:r>
      <w:r w:rsidR="00ED639D" w:rsidRPr="00AC58F8">
        <w:t xml:space="preserve"> </w:t>
      </w:r>
      <w:r w:rsidR="00EC3D9F" w:rsidRPr="00AC58F8">
        <w:t xml:space="preserve">beoordeeld worden. De memo van de ODD zal na gereedkoming als </w:t>
      </w:r>
      <w:r w:rsidR="00EC3D9F" w:rsidRPr="00AC58F8">
        <w:rPr>
          <w:u w:val="single"/>
        </w:rPr>
        <w:t>Bijlage 3</w:t>
      </w:r>
      <w:r w:rsidR="00EC3D9F" w:rsidRPr="00AC58F8">
        <w:t xml:space="preserve"> aan deze overeenkomst worden gehecht.</w:t>
      </w:r>
    </w:p>
    <w:p w14:paraId="1D1AFAE2" w14:textId="77777777" w:rsidR="00832B01" w:rsidRPr="00AC58F8" w:rsidRDefault="00832B01" w:rsidP="00832B01">
      <w:pPr>
        <w:pStyle w:val="Lijstalinea"/>
        <w:numPr>
          <w:ilvl w:val="0"/>
          <w:numId w:val="16"/>
        </w:numPr>
        <w:tabs>
          <w:tab w:val="left" w:pos="227"/>
        </w:tabs>
        <w:spacing w:line="276" w:lineRule="auto"/>
      </w:pPr>
      <w:r w:rsidRPr="00AC58F8">
        <w:t>Uit voormeld bodem- en verhardingsonderzoek blijkt dat er in het verkochte geen asbest is verwerkt.</w:t>
      </w:r>
    </w:p>
    <w:p w14:paraId="7FF58162" w14:textId="77777777" w:rsidR="002151AB" w:rsidRPr="00AC58F8" w:rsidRDefault="005503F0" w:rsidP="007E0286">
      <w:pPr>
        <w:pStyle w:val="HuisstijlOpsommingLetter"/>
        <w:numPr>
          <w:ilvl w:val="0"/>
          <w:numId w:val="16"/>
        </w:numPr>
      </w:pPr>
      <w:r w:rsidRPr="00AC58F8">
        <w:t>Verkoper verklaart dat ten aanzien van het verkochte geen verplichtingen ten opzichte van derden bestaan wegens voorkeursrecht, optierecht, recht van wederinkoop, huurkoop of leasing.</w:t>
      </w:r>
    </w:p>
    <w:p w14:paraId="08719174" w14:textId="77777777" w:rsidR="002151AB" w:rsidRPr="00BD5E20" w:rsidRDefault="005503F0" w:rsidP="007E0286">
      <w:pPr>
        <w:pStyle w:val="HuisstijlOpsommingLetter"/>
        <w:numPr>
          <w:ilvl w:val="0"/>
          <w:numId w:val="16"/>
        </w:numPr>
      </w:pPr>
      <w:r w:rsidRPr="00AC58F8">
        <w:t>Verkoper staat er voor in dat hen tot op de dag van het tot stand komen</w:t>
      </w:r>
      <w:r w:rsidRPr="00BD5E20">
        <w:t xml:space="preserve"> van deze overeenkomst door de overheid of door nutsbedrijven geen verbeteringen zijn voorgeschreven of aangekondigd die nog niet, of niet naar behoren, zijn uitgevoerd.</w:t>
      </w:r>
    </w:p>
    <w:p w14:paraId="07E5C491" w14:textId="77777777" w:rsidR="002151AB" w:rsidRPr="00BD5E20" w:rsidRDefault="005503F0" w:rsidP="007E0286">
      <w:pPr>
        <w:pStyle w:val="HuisstijlOpsommingLetter"/>
        <w:numPr>
          <w:ilvl w:val="0"/>
          <w:numId w:val="16"/>
        </w:numPr>
      </w:pPr>
      <w:r>
        <w:t>Het verkochte is niet betrokken in een landinrichtingsplan en is niet ter onteigening aangewezen.</w:t>
      </w:r>
    </w:p>
    <w:p w14:paraId="14B2B5B6" w14:textId="77777777" w:rsidR="002151AB" w:rsidRPr="00BD5E20" w:rsidRDefault="005503F0" w:rsidP="007E0286">
      <w:pPr>
        <w:pStyle w:val="HuisstijlOpsommingLetter"/>
        <w:numPr>
          <w:ilvl w:val="0"/>
          <w:numId w:val="16"/>
        </w:numPr>
      </w:pPr>
      <w:r w:rsidRPr="00BD5E20">
        <w:t>Met betrekking tot het verkochte is geen rechtsgeding, bezwaarschrift, bindend advies of arbitrage aanhangig.</w:t>
      </w:r>
    </w:p>
    <w:p w14:paraId="26F1C216" w14:textId="77777777" w:rsidR="002151AB" w:rsidRDefault="002151AB" w:rsidP="00DC2E3B"/>
    <w:p w14:paraId="23AF9DF6" w14:textId="77777777" w:rsidR="002151AB" w:rsidRDefault="005503F0" w:rsidP="00DC2E3B">
      <w:r>
        <w:tab/>
      </w:r>
    </w:p>
    <w:p w14:paraId="234BA349" w14:textId="77777777" w:rsidR="002151AB" w:rsidRDefault="005503F0" w:rsidP="00DC2E3B">
      <w:r>
        <w:rPr>
          <w:b/>
        </w:rPr>
        <w:t>Artikel 6</w:t>
      </w:r>
      <w:r>
        <w:rPr>
          <w:b/>
        </w:rPr>
        <w:tab/>
        <w:t>Over- of ondermaat</w:t>
      </w:r>
    </w:p>
    <w:p w14:paraId="27C3F4D9" w14:textId="77777777" w:rsidR="002151AB" w:rsidRDefault="005503F0" w:rsidP="003D6B49">
      <w:pPr>
        <w:pStyle w:val="HuisstijlGeorgiaBodytekst"/>
      </w:pPr>
      <w:r>
        <w:t>Over- of ondermaat van het verkochte zal aan geen van de partijen enig recht verlenen.</w:t>
      </w:r>
    </w:p>
    <w:p w14:paraId="2394EDB1" w14:textId="77777777" w:rsidR="002151AB" w:rsidRDefault="002151AB" w:rsidP="00DC2E3B"/>
    <w:p w14:paraId="236F765F" w14:textId="77777777" w:rsidR="002151AB" w:rsidRDefault="002151AB" w:rsidP="00DC2E3B"/>
    <w:p w14:paraId="061CD08A" w14:textId="77777777" w:rsidR="002151AB" w:rsidRPr="00C74CC9" w:rsidRDefault="005503F0" w:rsidP="00DC2E3B">
      <w:pPr>
        <w:rPr>
          <w:b/>
        </w:rPr>
      </w:pPr>
      <w:r>
        <w:rPr>
          <w:b/>
        </w:rPr>
        <w:t>Artikel 7</w:t>
      </w:r>
      <w:r>
        <w:rPr>
          <w:b/>
        </w:rPr>
        <w:tab/>
        <w:t>Risico-overgang</w:t>
      </w:r>
    </w:p>
    <w:p w14:paraId="1A78F030" w14:textId="77777777" w:rsidR="002151AB" w:rsidRDefault="005503F0" w:rsidP="003D6B49">
      <w:pPr>
        <w:pStyle w:val="HuisstijlGeorgiaBodytekst"/>
      </w:pPr>
      <w:r>
        <w:t>Het verkochte komt eerst voor risico van koper, zodra de notariële akte van levering is ondertekend, tenzij de feitelijke levering eerder plaatsvindt in welk geval het risico met ingang van die dag overgaat op de koper.</w:t>
      </w:r>
    </w:p>
    <w:p w14:paraId="2CA321CD" w14:textId="77777777" w:rsidR="002151AB" w:rsidRDefault="002151AB" w:rsidP="00DC2E3B">
      <w:pPr>
        <w:rPr>
          <w:b/>
        </w:rPr>
      </w:pPr>
    </w:p>
    <w:p w14:paraId="09549070" w14:textId="3067FEEA" w:rsidR="002151AB" w:rsidRDefault="000E7705" w:rsidP="000E7705">
      <w:pPr>
        <w:tabs>
          <w:tab w:val="clear" w:pos="227"/>
          <w:tab w:val="left" w:pos="6303"/>
        </w:tabs>
        <w:rPr>
          <w:b/>
        </w:rPr>
      </w:pPr>
      <w:r>
        <w:rPr>
          <w:b/>
        </w:rPr>
        <w:tab/>
      </w:r>
    </w:p>
    <w:p w14:paraId="0C35DFCC" w14:textId="77777777" w:rsidR="002151AB" w:rsidRDefault="005503F0" w:rsidP="00DC2E3B">
      <w:r>
        <w:rPr>
          <w:b/>
        </w:rPr>
        <w:t>Artikel 8</w:t>
      </w:r>
      <w:r>
        <w:rPr>
          <w:b/>
        </w:rPr>
        <w:tab/>
        <w:t>Faillissement en beslag</w:t>
      </w:r>
    </w:p>
    <w:p w14:paraId="09D7570D" w14:textId="77777777" w:rsidR="002151AB" w:rsidRDefault="005503F0" w:rsidP="003D6B49">
      <w:pPr>
        <w:pStyle w:val="HuisstijlGeorgiaBodytekst"/>
      </w:pPr>
      <w:r>
        <w:t>Indien één van de partijen voor het verlijden van de akte van levering in staat van faillissement wordt verklaard of surseance van betaling is verleend, alsmede wanneer voor het verlijden van de akte van levering executoriaal beslag is gelegd, is de andere partij bevoegd de overeenkomst eenzijdig te ontbinden, zonder dat enige ingebrekestelling of rechterlijke tussenkomst zal zijn vereist.</w:t>
      </w:r>
    </w:p>
    <w:p w14:paraId="25333B35" w14:textId="77777777" w:rsidR="002151AB" w:rsidRDefault="002151AB" w:rsidP="00DC2E3B"/>
    <w:p w14:paraId="36E8890A" w14:textId="77777777" w:rsidR="000442FD" w:rsidRDefault="000442FD" w:rsidP="00DC2E3B"/>
    <w:p w14:paraId="10414DAB" w14:textId="77777777" w:rsidR="002151AB" w:rsidRPr="00040D0E" w:rsidRDefault="005503F0" w:rsidP="00DC2E3B">
      <w:r>
        <w:rPr>
          <w:b/>
        </w:rPr>
        <w:t xml:space="preserve">Artikel </w:t>
      </w:r>
      <w:r w:rsidR="00686C4F">
        <w:rPr>
          <w:b/>
        </w:rPr>
        <w:t>9</w:t>
      </w:r>
      <w:r>
        <w:rPr>
          <w:b/>
        </w:rPr>
        <w:tab/>
        <w:t>Dekking van kosten in geval van ontbinding van de koopovereenkomst</w:t>
      </w:r>
    </w:p>
    <w:p w14:paraId="344D4960" w14:textId="77777777" w:rsidR="002151AB" w:rsidRPr="002C595B" w:rsidRDefault="005503F0" w:rsidP="007E0286">
      <w:pPr>
        <w:pStyle w:val="HuisstijlOpsommingLetter"/>
        <w:numPr>
          <w:ilvl w:val="0"/>
          <w:numId w:val="15"/>
        </w:numPr>
        <w:rPr>
          <w:b/>
        </w:rPr>
      </w:pPr>
      <w:r>
        <w:t xml:space="preserve">In geval van ontbinding van deze overeenkomst in onderling overleg of op grond van het in vervulling gaan van een ontbindende voorwaarde zijn de eventueel door de notaris gemaakte kosten </w:t>
      </w:r>
      <w:proofErr w:type="spellStart"/>
      <w:r>
        <w:t>terzake</w:t>
      </w:r>
      <w:proofErr w:type="spellEnd"/>
      <w:r>
        <w:t xml:space="preserve"> van de uitvoe</w:t>
      </w:r>
      <w:r>
        <w:softHyphen/>
        <w:t>ring van deze overeenkomst voor rekening van partijen, ieder voor de helft. In geval van ontbinding van deze overeenkomst door toedoen van één der partijen komen bovengenoemde kosten voor diens rekening.</w:t>
      </w:r>
    </w:p>
    <w:p w14:paraId="1404C0D1" w14:textId="77777777" w:rsidR="002151AB" w:rsidRDefault="005503F0" w:rsidP="007E0286">
      <w:pPr>
        <w:pStyle w:val="HuisstijlOpsommingLetter"/>
        <w:numPr>
          <w:ilvl w:val="0"/>
          <w:numId w:val="15"/>
        </w:numPr>
      </w:pPr>
      <w:r>
        <w:t xml:space="preserve">In geval van ontbinding van de overeenkomst op grond van het bepaalde in lid a. komen de </w:t>
      </w:r>
      <w:r w:rsidRPr="00410912">
        <w:t xml:space="preserve">kosten </w:t>
      </w:r>
      <w:r w:rsidRPr="00410912">
        <w:lastRenderedPageBreak/>
        <w:t>van de inschakeling van externe deskundigen en adviseurs die partijen in het kader van de</w:t>
      </w:r>
      <w:r>
        <w:t xml:space="preserve"> onderhavige overeenkomst </w:t>
      </w:r>
      <w:r w:rsidRPr="00410912">
        <w:t>hebben gemaakt of nog zullen maken, voor rekening van de partij die de betreffende kosten heeft gemaakt, tenzij partijen schriftelijk anders overeenkomen</w:t>
      </w:r>
      <w:r>
        <w:t>.</w:t>
      </w:r>
    </w:p>
    <w:p w14:paraId="1565DCB5" w14:textId="77777777" w:rsidR="002151AB" w:rsidRDefault="005503F0" w:rsidP="007E0286">
      <w:pPr>
        <w:pStyle w:val="HuisstijlOpsommingLetter"/>
        <w:numPr>
          <w:ilvl w:val="0"/>
          <w:numId w:val="15"/>
        </w:numPr>
      </w:pPr>
      <w:r>
        <w:t>Ingeval van ontbinding van de onderhavige overeenkomst op grond van een tekortkoming van één van de partijen zal de tekortkomende partij de door de wederpartij gemaakte kosten, schade en rente aan de wederpartij vergoeden en kan de wederpartij deze overeenkomst zonder rechterlijke tussenkomst ontbinden.</w:t>
      </w:r>
    </w:p>
    <w:p w14:paraId="7FD0C9DE" w14:textId="385DB629" w:rsidR="002151AB" w:rsidRDefault="002151AB" w:rsidP="00DC2E3B"/>
    <w:p w14:paraId="7E2204C1" w14:textId="7A1D535A" w:rsidR="00ED639D" w:rsidRDefault="00ED639D" w:rsidP="00DC2E3B"/>
    <w:p w14:paraId="6723256F" w14:textId="574A5EAE" w:rsidR="007B7349" w:rsidRDefault="007B7349" w:rsidP="007B7349">
      <w:pPr>
        <w:spacing w:line="276" w:lineRule="auto"/>
        <w:rPr>
          <w:b/>
          <w:bCs/>
        </w:rPr>
      </w:pPr>
      <w:r>
        <w:rPr>
          <w:b/>
          <w:bCs/>
        </w:rPr>
        <w:t>Artikel 10</w:t>
      </w:r>
      <w:r>
        <w:rPr>
          <w:b/>
          <w:bCs/>
        </w:rPr>
        <w:tab/>
        <w:t>Onverbrekelijk geheel</w:t>
      </w:r>
    </w:p>
    <w:p w14:paraId="4A5FF016" w14:textId="77777777" w:rsidR="007B7349" w:rsidRDefault="007B7349" w:rsidP="007B7349">
      <w:pPr>
        <w:spacing w:line="276" w:lineRule="auto"/>
        <w:rPr>
          <w:b/>
          <w:bCs/>
        </w:rPr>
      </w:pPr>
    </w:p>
    <w:p w14:paraId="5D8A50E2" w14:textId="77777777" w:rsidR="007B7349" w:rsidRPr="00CC7F8D" w:rsidRDefault="007B7349" w:rsidP="007B7349">
      <w:pPr>
        <w:widowControl/>
        <w:tabs>
          <w:tab w:val="clear" w:pos="227"/>
          <w:tab w:val="left" w:pos="0"/>
        </w:tabs>
        <w:spacing w:line="240" w:lineRule="auto"/>
      </w:pPr>
      <w:r>
        <w:t xml:space="preserve">De onderhavige overeenkomst </w:t>
      </w:r>
      <w:r w:rsidRPr="00CC7F8D">
        <w:t xml:space="preserve">vormt een onverbrekelijk geheel met de tussen partijen te sluiten </w:t>
      </w:r>
      <w:r>
        <w:t>koop- en ontwikkel</w:t>
      </w:r>
      <w:r w:rsidRPr="00CC7F8D">
        <w:t>overeenkomst.</w:t>
      </w:r>
      <w:r>
        <w:t xml:space="preserve"> </w:t>
      </w:r>
      <w:r w:rsidRPr="00CC7F8D">
        <w:t xml:space="preserve">In geval van ontbinding van de </w:t>
      </w:r>
      <w:r>
        <w:t>koop- ontwikkel</w:t>
      </w:r>
      <w:r w:rsidRPr="00CC7F8D">
        <w:t xml:space="preserve">overeenkomst wordt deze overeenkomst eveneens ontbonden. </w:t>
      </w:r>
    </w:p>
    <w:p w14:paraId="1D6FDAA1" w14:textId="77777777" w:rsidR="007B7349" w:rsidRDefault="007B7349" w:rsidP="00DC2E3B"/>
    <w:p w14:paraId="19371227" w14:textId="77777777" w:rsidR="00970D4E" w:rsidRDefault="00970D4E" w:rsidP="00DC2E3B"/>
    <w:p w14:paraId="58C8B33C" w14:textId="5158528B" w:rsidR="00970D4E" w:rsidRDefault="00970D4E" w:rsidP="00970D4E">
      <w:pPr>
        <w:spacing w:line="276" w:lineRule="auto"/>
        <w:rPr>
          <w:b/>
          <w:bCs/>
        </w:rPr>
      </w:pPr>
      <w:r>
        <w:rPr>
          <w:b/>
          <w:bCs/>
        </w:rPr>
        <w:t>Artikel 1</w:t>
      </w:r>
      <w:r w:rsidR="007B7349">
        <w:rPr>
          <w:b/>
          <w:bCs/>
        </w:rPr>
        <w:t>1</w:t>
      </w:r>
      <w:r>
        <w:rPr>
          <w:b/>
          <w:bCs/>
        </w:rPr>
        <w:tab/>
        <w:t>Bijlagen</w:t>
      </w:r>
    </w:p>
    <w:p w14:paraId="1455E941" w14:textId="77777777" w:rsidR="00970D4E" w:rsidRDefault="00970D4E" w:rsidP="00DC2E3B"/>
    <w:p w14:paraId="52138B9F" w14:textId="21513D00" w:rsidR="00ED639D" w:rsidRPr="00780F13" w:rsidRDefault="00ED639D" w:rsidP="00DC2E3B">
      <w:r w:rsidRPr="00780F13">
        <w:t xml:space="preserve">Bijlage 1: </w:t>
      </w:r>
      <w:r w:rsidR="0093164A">
        <w:t>Aankoop</w:t>
      </w:r>
      <w:r w:rsidRPr="00780F13">
        <w:t xml:space="preserve">tekening genummerd </w:t>
      </w:r>
      <w:r w:rsidR="0093164A" w:rsidRPr="0093164A">
        <w:rPr>
          <w:highlight w:val="yellow"/>
        </w:rPr>
        <w:t>@</w:t>
      </w:r>
      <w:r w:rsidR="005B3498" w:rsidRPr="00780F13">
        <w:t>-G.202</w:t>
      </w:r>
      <w:r w:rsidR="0093164A">
        <w:t>6</w:t>
      </w:r>
    </w:p>
    <w:p w14:paraId="49824E1F" w14:textId="256259F4" w:rsidR="00ED639D" w:rsidRPr="00780F13" w:rsidRDefault="00ED639D" w:rsidP="00DC2E3B">
      <w:r w:rsidRPr="00780F13">
        <w:t xml:space="preserve">Bijlage 2: </w:t>
      </w:r>
      <w:r w:rsidR="0093164A">
        <w:t>B</w:t>
      </w:r>
      <w:r w:rsidRPr="00780F13">
        <w:t>odemonderzoek</w:t>
      </w:r>
      <w:r w:rsidR="0093164A">
        <w:t xml:space="preserve">rapport de </w:t>
      </w:r>
      <w:r w:rsidR="0093164A" w:rsidRPr="00AC58F8">
        <w:t xml:space="preserve">dato </w:t>
      </w:r>
      <w:r w:rsidR="00832B01" w:rsidRPr="00AC58F8">
        <w:t>12 februari 2026</w:t>
      </w:r>
    </w:p>
    <w:p w14:paraId="463DEDF4" w14:textId="7F225F7D" w:rsidR="00ED639D" w:rsidRDefault="00ED639D" w:rsidP="00DC2E3B">
      <w:r w:rsidRPr="00780F13">
        <w:t xml:space="preserve">Bijlage 3: Memo </w:t>
      </w:r>
      <w:r w:rsidR="0093164A">
        <w:t xml:space="preserve">ODD </w:t>
      </w:r>
      <w:r w:rsidRPr="00780F13">
        <w:t xml:space="preserve">de dato </w:t>
      </w:r>
      <w:r w:rsidR="0093164A" w:rsidRPr="0093164A">
        <w:rPr>
          <w:highlight w:val="yellow"/>
        </w:rPr>
        <w:t>@</w:t>
      </w:r>
    </w:p>
    <w:p w14:paraId="07DD39BF" w14:textId="7F4494C3" w:rsidR="002151AB" w:rsidRPr="0014760B" w:rsidRDefault="00913786" w:rsidP="00DC2E3B">
      <w:r>
        <w:t>Bijlage 4: Resultaten erfdienstbaarhedenonderzoek</w:t>
      </w:r>
    </w:p>
    <w:p w14:paraId="258C9B17" w14:textId="77777777" w:rsidR="00ED639D" w:rsidRDefault="00ED639D" w:rsidP="00DC2E3B">
      <w:pPr>
        <w:rPr>
          <w:spacing w:val="-2"/>
        </w:rPr>
      </w:pPr>
    </w:p>
    <w:p w14:paraId="65BF3AF0" w14:textId="2EDDD936" w:rsidR="002151AB" w:rsidRDefault="005503F0" w:rsidP="00DC2E3B">
      <w:pPr>
        <w:rPr>
          <w:spacing w:val="-2"/>
        </w:rPr>
      </w:pPr>
      <w:r>
        <w:rPr>
          <w:spacing w:val="-2"/>
        </w:rPr>
        <w:t xml:space="preserve">Aldus getekend te Emmen, d.d. </w:t>
      </w:r>
      <w:r w:rsidR="00D00EF5">
        <w:rPr>
          <w:spacing w:val="-2"/>
        </w:rPr>
        <w:t xml:space="preserve">                                             </w:t>
      </w:r>
      <w:r>
        <w:rPr>
          <w:spacing w:val="-2"/>
        </w:rPr>
        <w:t xml:space="preserve"> 20</w:t>
      </w:r>
      <w:r w:rsidR="000E7705">
        <w:rPr>
          <w:spacing w:val="-2"/>
        </w:rPr>
        <w:t>2</w:t>
      </w:r>
      <w:r w:rsidR="0093164A">
        <w:rPr>
          <w:spacing w:val="-2"/>
        </w:rPr>
        <w:t>6</w:t>
      </w:r>
    </w:p>
    <w:p w14:paraId="7444FD53" w14:textId="77777777" w:rsidR="002151AB" w:rsidRDefault="002151AB" w:rsidP="00DC2E3B">
      <w:pPr>
        <w:tabs>
          <w:tab w:val="left" w:pos="4536"/>
        </w:tabs>
        <w:rPr>
          <w:spacing w:val="-2"/>
        </w:rPr>
      </w:pPr>
    </w:p>
    <w:p w14:paraId="15B747D3" w14:textId="77777777" w:rsidR="002151AB" w:rsidRDefault="002151AB" w:rsidP="00DC2E3B">
      <w:pPr>
        <w:tabs>
          <w:tab w:val="left" w:pos="4536"/>
        </w:tabs>
        <w:rPr>
          <w:spacing w:val="-2"/>
        </w:rPr>
      </w:pP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428"/>
        <w:gridCol w:w="3782"/>
      </w:tblGrid>
      <w:tr w:rsidR="000A3057" w14:paraId="55172CD2" w14:textId="77777777" w:rsidTr="00A7691F">
        <w:tc>
          <w:tcPr>
            <w:tcW w:w="5428" w:type="dxa"/>
          </w:tcPr>
          <w:p w14:paraId="334B2812" w14:textId="49D38144" w:rsidR="002151AB" w:rsidRPr="00D06C06" w:rsidRDefault="00D06C06" w:rsidP="009C3826">
            <w:pPr>
              <w:rPr>
                <w:bCs/>
              </w:rPr>
            </w:pPr>
            <w:r>
              <w:rPr>
                <w:bCs/>
              </w:rPr>
              <w:t>Verkoper</w:t>
            </w:r>
          </w:p>
        </w:tc>
        <w:tc>
          <w:tcPr>
            <w:tcW w:w="3782" w:type="dxa"/>
          </w:tcPr>
          <w:p w14:paraId="654CF9C7" w14:textId="10E00CC6" w:rsidR="002151AB" w:rsidRPr="003845AC" w:rsidRDefault="00D06C06" w:rsidP="009C3826">
            <w:pPr>
              <w:rPr>
                <w:b/>
              </w:rPr>
            </w:pPr>
            <w:r>
              <w:t>Koper</w:t>
            </w:r>
          </w:p>
        </w:tc>
      </w:tr>
      <w:tr w:rsidR="000A3057" w14:paraId="7B0A50F8" w14:textId="77777777" w:rsidTr="00A7691F">
        <w:tc>
          <w:tcPr>
            <w:tcW w:w="5428" w:type="dxa"/>
          </w:tcPr>
          <w:p w14:paraId="076BE4A2" w14:textId="77777777" w:rsidR="0093164A" w:rsidRDefault="0093164A" w:rsidP="009C3826">
            <w:pPr>
              <w:tabs>
                <w:tab w:val="left" w:pos="5670"/>
              </w:tabs>
            </w:pPr>
          </w:p>
          <w:p w14:paraId="751F52D8" w14:textId="18EF4561" w:rsidR="002151AB" w:rsidRDefault="0093164A" w:rsidP="009C3826">
            <w:pPr>
              <w:tabs>
                <w:tab w:val="left" w:pos="5670"/>
              </w:tabs>
            </w:pPr>
            <w:r w:rsidRPr="0093164A">
              <w:rPr>
                <w:highlight w:val="yellow"/>
              </w:rPr>
              <w:t>@</w:t>
            </w:r>
            <w:r>
              <w:t xml:space="preserve"> Winnende inschrijver</w:t>
            </w:r>
          </w:p>
        </w:tc>
        <w:tc>
          <w:tcPr>
            <w:tcW w:w="3782" w:type="dxa"/>
          </w:tcPr>
          <w:p w14:paraId="3594E234" w14:textId="77777777" w:rsidR="0093164A" w:rsidRDefault="0093164A" w:rsidP="009C3826"/>
          <w:p w14:paraId="4DBA3183" w14:textId="2E4559DB" w:rsidR="002151AB" w:rsidRDefault="005503F0" w:rsidP="009C3826">
            <w:r w:rsidRPr="00744CA6">
              <w:t>Gemeente Emmen</w:t>
            </w:r>
          </w:p>
        </w:tc>
      </w:tr>
      <w:tr w:rsidR="000A3057" w14:paraId="5CD4C3F0" w14:textId="77777777" w:rsidTr="00A7691F">
        <w:tc>
          <w:tcPr>
            <w:tcW w:w="5428" w:type="dxa"/>
          </w:tcPr>
          <w:p w14:paraId="32AFA244" w14:textId="77777777" w:rsidR="000E7705" w:rsidRDefault="000E7705" w:rsidP="000E7705">
            <w:pPr>
              <w:tabs>
                <w:tab w:val="left" w:pos="4560"/>
                <w:tab w:val="left" w:pos="5670"/>
              </w:tabs>
            </w:pPr>
          </w:p>
          <w:p w14:paraId="330673F6" w14:textId="77777777" w:rsidR="0093164A" w:rsidRDefault="0093164A" w:rsidP="000E7705">
            <w:pPr>
              <w:tabs>
                <w:tab w:val="left" w:pos="4560"/>
                <w:tab w:val="left" w:pos="5670"/>
              </w:tabs>
            </w:pPr>
          </w:p>
          <w:p w14:paraId="7C4E540B" w14:textId="77777777" w:rsidR="0093164A" w:rsidRDefault="0093164A" w:rsidP="000E7705">
            <w:pPr>
              <w:tabs>
                <w:tab w:val="left" w:pos="4560"/>
                <w:tab w:val="left" w:pos="5670"/>
              </w:tabs>
            </w:pPr>
          </w:p>
          <w:p w14:paraId="36DC2946" w14:textId="77777777" w:rsidR="0093164A" w:rsidRDefault="0093164A" w:rsidP="000E7705">
            <w:pPr>
              <w:tabs>
                <w:tab w:val="left" w:pos="4560"/>
                <w:tab w:val="left" w:pos="5670"/>
              </w:tabs>
            </w:pPr>
          </w:p>
          <w:p w14:paraId="1BF0A803" w14:textId="77777777" w:rsidR="0093164A" w:rsidRDefault="0093164A" w:rsidP="000E7705">
            <w:pPr>
              <w:tabs>
                <w:tab w:val="left" w:pos="4560"/>
                <w:tab w:val="left" w:pos="5670"/>
              </w:tabs>
            </w:pPr>
          </w:p>
          <w:p w14:paraId="42401095" w14:textId="1FEFEC20" w:rsidR="0093164A" w:rsidRDefault="0093164A" w:rsidP="000E7705">
            <w:pPr>
              <w:tabs>
                <w:tab w:val="left" w:pos="4560"/>
                <w:tab w:val="left" w:pos="5670"/>
              </w:tabs>
            </w:pPr>
            <w:r w:rsidRPr="0093164A">
              <w:rPr>
                <w:highlight w:val="yellow"/>
              </w:rPr>
              <w:t>@</w:t>
            </w:r>
          </w:p>
        </w:tc>
        <w:tc>
          <w:tcPr>
            <w:tcW w:w="3782" w:type="dxa"/>
          </w:tcPr>
          <w:p w14:paraId="56C48DDC" w14:textId="77777777" w:rsidR="00256C79" w:rsidRDefault="00256C79" w:rsidP="00256C79">
            <w:pPr>
              <w:spacing w:line="480" w:lineRule="auto"/>
            </w:pPr>
          </w:p>
          <w:p w14:paraId="38BEFB50" w14:textId="77777777" w:rsidR="0093164A" w:rsidRDefault="0093164A" w:rsidP="00256C79">
            <w:pPr>
              <w:spacing w:line="480" w:lineRule="auto"/>
            </w:pPr>
          </w:p>
          <w:p w14:paraId="73837460" w14:textId="77777777" w:rsidR="0093164A" w:rsidRDefault="0093164A" w:rsidP="00256C79">
            <w:pPr>
              <w:spacing w:line="480" w:lineRule="auto"/>
            </w:pPr>
          </w:p>
          <w:p w14:paraId="3B12D727" w14:textId="7670A485" w:rsidR="0093164A" w:rsidRDefault="00323DE0" w:rsidP="00323DE0">
            <w:pPr>
              <w:spacing w:line="480" w:lineRule="auto"/>
            </w:pPr>
            <w:r>
              <w:t xml:space="preserve">A. </w:t>
            </w:r>
            <w:r w:rsidR="0093164A">
              <w:t>Jakobs</w:t>
            </w:r>
          </w:p>
        </w:tc>
      </w:tr>
      <w:tr w:rsidR="000A3057" w14:paraId="6812E41A" w14:textId="77777777" w:rsidTr="00A7691F">
        <w:tc>
          <w:tcPr>
            <w:tcW w:w="5428" w:type="dxa"/>
          </w:tcPr>
          <w:p w14:paraId="696DC70B" w14:textId="77777777" w:rsidR="002151AB" w:rsidRDefault="005503F0" w:rsidP="009C3826">
            <w:bookmarkStart w:id="0" w:name="Text4"/>
            <w:bookmarkEnd w:id="0"/>
            <w:r>
              <w:t xml:space="preserve"> </w:t>
            </w:r>
          </w:p>
        </w:tc>
        <w:tc>
          <w:tcPr>
            <w:tcW w:w="3782" w:type="dxa"/>
          </w:tcPr>
          <w:p w14:paraId="3379F0AD" w14:textId="77777777" w:rsidR="002151AB" w:rsidRDefault="005503F0" w:rsidP="009C3826">
            <w:pPr>
              <w:tabs>
                <w:tab w:val="left" w:pos="5670"/>
              </w:tabs>
            </w:pPr>
            <w:r w:rsidRPr="00744CA6">
              <w:t xml:space="preserve"> </w:t>
            </w:r>
          </w:p>
        </w:tc>
      </w:tr>
    </w:tbl>
    <w:p w14:paraId="37C5AFAF" w14:textId="2FDFD980" w:rsidR="000A3057" w:rsidRDefault="000A3057"/>
    <w:p w14:paraId="39A7C6B6" w14:textId="747F0B55" w:rsidR="008C7B7B" w:rsidRDefault="008C7B7B"/>
    <w:p w14:paraId="48E2A634" w14:textId="3A0EE924" w:rsidR="008C7B7B" w:rsidRDefault="008C7B7B"/>
    <w:p w14:paraId="6912D228" w14:textId="12153EB2" w:rsidR="008C7B7B" w:rsidRDefault="008C7B7B"/>
    <w:p w14:paraId="5412F74C" w14:textId="76A60722" w:rsidR="008C7B7B" w:rsidRDefault="008C7B7B"/>
    <w:p w14:paraId="5A6C8C1A" w14:textId="114798E4" w:rsidR="008C7B7B" w:rsidRDefault="008C7B7B"/>
    <w:p w14:paraId="50BA3682" w14:textId="12C9FEE8" w:rsidR="008C7B7B" w:rsidRDefault="008C7B7B"/>
    <w:p w14:paraId="6A44D069" w14:textId="6CFC4CF2" w:rsidR="008C7B7B" w:rsidRDefault="008C7B7B"/>
    <w:p w14:paraId="2620C2F9" w14:textId="51E48307" w:rsidR="008C7B7B" w:rsidRDefault="008C7B7B"/>
    <w:sectPr w:rsidR="008C7B7B" w:rsidSect="00970D4E">
      <w:headerReference w:type="even" r:id="rId9"/>
      <w:headerReference w:type="default" r:id="rId10"/>
      <w:footerReference w:type="default" r:id="rId11"/>
      <w:headerReference w:type="first" r:id="rId12"/>
      <w:footerReference w:type="first" r:id="rId13"/>
      <w:pgSz w:w="11907" w:h="16840" w:code="9"/>
      <w:pgMar w:top="1247" w:right="851" w:bottom="1560" w:left="1775" w:header="425" w:footer="63" w:gutter="0"/>
      <w:paperSrc w:first="3" w:other="1"/>
      <w:cols w:space="708"/>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B1A623" w14:textId="77777777" w:rsidR="00FC06A2" w:rsidRDefault="00FC06A2">
      <w:pPr>
        <w:spacing w:line="240" w:lineRule="auto"/>
      </w:pPr>
      <w:r>
        <w:separator/>
      </w:r>
    </w:p>
  </w:endnote>
  <w:endnote w:type="continuationSeparator" w:id="0">
    <w:p w14:paraId="4983EB40" w14:textId="77777777" w:rsidR="00FC06A2" w:rsidRDefault="00FC06A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rutiger 55 Roman">
    <w:altName w:val="Calibri"/>
    <w:charset w:val="00"/>
    <w:family w:val="swiss"/>
    <w:pitch w:val="variable"/>
    <w:sig w:usb0="A0000027" w:usb1="00000000" w:usb2="00000000" w:usb3="00000000" w:csb0="00000111" w:csb1="00000000"/>
  </w:font>
  <w:font w:name="Frutiger LT Com 45 Light">
    <w:charset w:val="00"/>
    <w:family w:val="swiss"/>
    <w:pitch w:val="variable"/>
    <w:sig w:usb0="800000AF" w:usb1="5000204A" w:usb2="00000000" w:usb3="00000000" w:csb0="0000009B" w:csb1="00000000"/>
  </w:font>
  <w:font w:name="Frutiger LT Com 55 Roman">
    <w:altName w:val="Calibri"/>
    <w:charset w:val="00"/>
    <w:family w:val="swiss"/>
    <w:pitch w:val="variable"/>
    <w:sig w:usb0="800000AF" w:usb1="5000204A" w:usb2="00000000" w:usb3="00000000" w:csb0="0000009B" w:csb1="00000000"/>
  </w:font>
  <w:font w:name="DengXian">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57399" w14:textId="77777777" w:rsidR="00970D4E" w:rsidRDefault="00970D4E" w:rsidP="00970D4E">
    <w:pPr>
      <w:pStyle w:val="Voettekst"/>
    </w:pPr>
    <w:r w:rsidRPr="0093164A">
      <w:rPr>
        <w:highlight w:val="yellow"/>
      </w:rPr>
      <w:t>@</w:t>
    </w:r>
    <w:r>
      <w:t xml:space="preserve"> Winnende inschrijver                                                                                          Gemeente Emmen</w:t>
    </w:r>
  </w:p>
  <w:p w14:paraId="23609817" w14:textId="77777777" w:rsidR="00970D4E" w:rsidRDefault="00970D4E" w:rsidP="00970D4E">
    <w:pPr>
      <w:pStyle w:val="Voettekst"/>
    </w:pPr>
  </w:p>
  <w:p w14:paraId="4BB76639" w14:textId="77777777" w:rsidR="00970D4E" w:rsidRDefault="00970D4E" w:rsidP="00970D4E">
    <w:pPr>
      <w:pStyle w:val="Voettekst"/>
    </w:pPr>
  </w:p>
  <w:p w14:paraId="55D97791" w14:textId="77777777" w:rsidR="00970D4E" w:rsidRDefault="00970D4E" w:rsidP="00970D4E">
    <w:pPr>
      <w:pStyle w:val="Voettekst"/>
    </w:pPr>
  </w:p>
  <w:p w14:paraId="12CCCDDF" w14:textId="77777777" w:rsidR="00970D4E" w:rsidRDefault="00970D4E" w:rsidP="00970D4E">
    <w:pPr>
      <w:pStyle w:val="Voettekst"/>
    </w:pPr>
  </w:p>
  <w:p w14:paraId="56028F78" w14:textId="6490A133" w:rsidR="00970D4E" w:rsidRDefault="00970D4E" w:rsidP="00970D4E">
    <w:pPr>
      <w:pStyle w:val="Voettekst"/>
    </w:pPr>
    <w:r w:rsidRPr="0093164A">
      <w:rPr>
        <w:highlight w:val="yellow"/>
      </w:rPr>
      <w:t>@</w:t>
    </w:r>
    <w:r>
      <w:tab/>
    </w:r>
    <w:r>
      <w:tab/>
      <w:t xml:space="preserve">                                                                                                                         A. Jakobs</w:t>
    </w:r>
  </w:p>
  <w:p w14:paraId="4ED79ED7" w14:textId="77777777" w:rsidR="00970D4E" w:rsidRDefault="00970D4E">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929333" w14:textId="5CFDFBAF" w:rsidR="00400210" w:rsidRDefault="0093164A">
    <w:pPr>
      <w:pStyle w:val="Voettekst"/>
    </w:pPr>
    <w:r w:rsidRPr="0093164A">
      <w:rPr>
        <w:highlight w:val="yellow"/>
      </w:rPr>
      <w:t>@</w:t>
    </w:r>
    <w:r>
      <w:t xml:space="preserve"> Winnende inschrijver</w:t>
    </w:r>
    <w:r w:rsidR="00400210">
      <w:t xml:space="preserve">                                                                                          Gemeente Emmen</w:t>
    </w:r>
  </w:p>
  <w:p w14:paraId="6225CE96" w14:textId="77777777" w:rsidR="00400210" w:rsidRDefault="00400210">
    <w:pPr>
      <w:pStyle w:val="Voettekst"/>
    </w:pPr>
  </w:p>
  <w:p w14:paraId="5F734022" w14:textId="77777777" w:rsidR="00400210" w:rsidRDefault="00400210">
    <w:pPr>
      <w:pStyle w:val="Voettekst"/>
    </w:pPr>
  </w:p>
  <w:p w14:paraId="63704AEA" w14:textId="77777777" w:rsidR="00400210" w:rsidRDefault="00400210">
    <w:pPr>
      <w:pStyle w:val="Voettekst"/>
    </w:pPr>
  </w:p>
  <w:p w14:paraId="5F90A569" w14:textId="77777777" w:rsidR="0093164A" w:rsidRDefault="0093164A">
    <w:pPr>
      <w:pStyle w:val="Voettekst"/>
    </w:pPr>
  </w:p>
  <w:p w14:paraId="65F6E8CB" w14:textId="49F8CAC2" w:rsidR="00400210" w:rsidRDefault="0093164A">
    <w:pPr>
      <w:pStyle w:val="Voettekst"/>
    </w:pPr>
    <w:r w:rsidRPr="0093164A">
      <w:rPr>
        <w:highlight w:val="yellow"/>
      </w:rPr>
      <w:t>@</w:t>
    </w:r>
    <w:r>
      <w:tab/>
    </w:r>
    <w:r>
      <w:tab/>
      <w:t xml:space="preserve">                                                                                                                         A. Jakobs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A0E0DB" w14:textId="77777777" w:rsidR="00FC06A2" w:rsidRDefault="00FC06A2">
      <w:pPr>
        <w:spacing w:line="240" w:lineRule="auto"/>
      </w:pPr>
      <w:r>
        <w:separator/>
      </w:r>
    </w:p>
  </w:footnote>
  <w:footnote w:type="continuationSeparator" w:id="0">
    <w:p w14:paraId="1B4FC190" w14:textId="77777777" w:rsidR="00FC06A2" w:rsidRDefault="00FC06A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9EE892" w14:textId="3AD0EFF8" w:rsidR="00D60BF0" w:rsidRDefault="00FC06A2">
    <w:pPr>
      <w:pStyle w:val="Koptekst"/>
    </w:pPr>
    <w:r>
      <w:rPr>
        <w:noProof/>
      </w:rPr>
      <w:pict w14:anchorId="61F6240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3863985" o:spid="_x0000_s1026" type="#_x0000_t136" style="position:absolute;margin-left:0;margin-top:0;width:523.4pt;height:130.85pt;rotation:315;z-index:-251655168;mso-position-horizontal:center;mso-position-horizontal-relative:margin;mso-position-vertical:center;mso-position-vertical-relative:margin" o:allowincell="f" fillcolor="silver" stroked="f">
          <v:fill opacity=".5"/>
          <v:textpath style="font-family:&quot;Georgia&quot;;font-size:1pt" string="CONCEP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F64A31" w14:textId="26FBACE4" w:rsidR="002151AB" w:rsidRDefault="00FC06A2" w:rsidP="00AC3BE2">
    <w:pPr>
      <w:pStyle w:val="HuisstijlNaamgemeentedatum"/>
    </w:pPr>
    <w:r>
      <w:rPr>
        <w:noProof/>
      </w:rPr>
      <w:pict w14:anchorId="51578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3863986" o:spid="_x0000_s1027" type="#_x0000_t136" style="position:absolute;margin-left:0;margin-top:0;width:523.4pt;height:130.85pt;rotation:315;z-index:-251653120;mso-position-horizontal:center;mso-position-horizontal-relative:margin;mso-position-vertical:center;mso-position-vertical-relative:margin" o:allowincell="f" fillcolor="silver" stroked="f">
          <v:fill opacity=".5"/>
          <v:textpath style="font-family:&quot;Georgia&quot;;font-size:1pt" string="CONCEPT"/>
          <w10:wrap anchorx="margin" anchory="margin"/>
        </v:shape>
      </w:pict>
    </w:r>
    <w:r w:rsidR="005503F0">
      <w:t>Gemeente Emmen,</w:t>
    </w:r>
  </w:p>
  <w:p w14:paraId="4C89240C" w14:textId="77777777" w:rsidR="002151AB" w:rsidRDefault="002151AB" w:rsidP="00AC3BE2">
    <w:pPr>
      <w:pStyle w:val="HuisstijlNaamgemeentedatum"/>
    </w:pPr>
  </w:p>
  <w:p w14:paraId="4438CFED" w14:textId="77777777" w:rsidR="002151AB" w:rsidRPr="00417FFB" w:rsidRDefault="005503F0" w:rsidP="00C80EAC">
    <w:pPr>
      <w:pStyle w:val="HuisstijlNaamgemeentedatum"/>
    </w:pPr>
    <w:r>
      <w:rPr>
        <w:lang w:eastAsia="en-US"/>
      </w:rPr>
      <w:t xml:space="preserve">blad </w:t>
    </w:r>
    <w:r w:rsidRPr="003F4C89">
      <w:rPr>
        <w:lang w:eastAsia="en-US"/>
      </w:rPr>
      <w:fldChar w:fldCharType="begin"/>
    </w:r>
    <w:r w:rsidRPr="003F4C89">
      <w:rPr>
        <w:lang w:eastAsia="en-US"/>
      </w:rPr>
      <w:instrText xml:space="preserve"> PAGE </w:instrText>
    </w:r>
    <w:r w:rsidRPr="003F4C89">
      <w:rPr>
        <w:lang w:eastAsia="en-US"/>
      </w:rPr>
      <w:fldChar w:fldCharType="separate"/>
    </w:r>
    <w:r w:rsidR="00EF0C27">
      <w:rPr>
        <w:noProof/>
        <w:lang w:eastAsia="en-US"/>
      </w:rPr>
      <w:t>4</w:t>
    </w:r>
    <w:r w:rsidRPr="003F4C89">
      <w:rPr>
        <w:lang w:eastAsia="en-US"/>
      </w:rPr>
      <w:fldChar w:fldCharType="end"/>
    </w:r>
    <w:r>
      <w:rPr>
        <w:lang w:eastAsia="en-US"/>
      </w:rPr>
      <w:t>-</w:t>
    </w:r>
    <w:fldSimple w:instr=" NUMPAGES ">
      <w:r w:rsidR="00EF0C27">
        <w:rPr>
          <w:noProof/>
        </w:rPr>
        <w:t>4</w:t>
      </w:r>
    </w:fldSimple>
  </w:p>
  <w:p w14:paraId="528DA2B2" w14:textId="77777777" w:rsidR="002151AB" w:rsidRDefault="002151AB">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773DF4" w14:textId="1576FF92" w:rsidR="0093164A" w:rsidRDefault="00FC06A2">
    <w:r>
      <w:rPr>
        <w:noProof/>
      </w:rPr>
      <w:pict w14:anchorId="52CCCA3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3863984" o:spid="_x0000_s1025" type="#_x0000_t136" style="position:absolute;margin-left:0;margin-top:0;width:523.4pt;height:130.85pt;rotation:315;z-index:-251657216;mso-position-horizontal:center;mso-position-horizontal-relative:margin;mso-position-vertical:center;mso-position-vertical-relative:margin" o:allowincell="f" fillcolor="silver" stroked="f">
          <v:fill opacity=".5"/>
          <v:textpath style="font-family:&quot;Georgia&quot;;font-size:1pt" string="CONCEPT"/>
          <w10:wrap anchorx="margin" anchory="margin"/>
        </v:shape>
      </w:pict>
    </w:r>
  </w:p>
  <w:tbl>
    <w:tblPr>
      <w:tblpPr w:leftFromText="142" w:rightFromText="142" w:vertAnchor="page" w:horzAnchor="page" w:tblpX="1776" w:tblpY="392"/>
      <w:tblOverlap w:val="never"/>
      <w:tblW w:w="9412" w:type="dxa"/>
      <w:tblLayout w:type="fixed"/>
      <w:tblLook w:val="01E0" w:firstRow="1" w:lastRow="1" w:firstColumn="1" w:lastColumn="1" w:noHBand="0" w:noVBand="0"/>
    </w:tblPr>
    <w:tblGrid>
      <w:gridCol w:w="4182"/>
      <w:gridCol w:w="5230"/>
    </w:tblGrid>
    <w:tr w:rsidR="000A3057" w14:paraId="4A6DE1D5" w14:textId="77777777" w:rsidTr="00AC3BE2">
      <w:trPr>
        <w:trHeight w:val="1480"/>
      </w:trPr>
      <w:tc>
        <w:tcPr>
          <w:tcW w:w="4182" w:type="dxa"/>
        </w:tcPr>
        <w:p w14:paraId="441CDD53" w14:textId="77777777" w:rsidR="0093164A" w:rsidRDefault="0093164A" w:rsidP="008B393D">
          <w:pPr>
            <w:widowControl/>
            <w:tabs>
              <w:tab w:val="clear" w:pos="227"/>
            </w:tabs>
            <w:spacing w:line="240" w:lineRule="auto"/>
          </w:pPr>
        </w:p>
        <w:p w14:paraId="5CEFC278" w14:textId="77777777" w:rsidR="0093164A" w:rsidRDefault="0093164A" w:rsidP="008B393D">
          <w:pPr>
            <w:widowControl/>
            <w:tabs>
              <w:tab w:val="clear" w:pos="227"/>
            </w:tabs>
            <w:spacing w:line="240" w:lineRule="auto"/>
          </w:pPr>
        </w:p>
        <w:p w14:paraId="5C7DBCED" w14:textId="77777777" w:rsidR="0093164A" w:rsidRDefault="0093164A" w:rsidP="008B393D">
          <w:pPr>
            <w:widowControl/>
            <w:tabs>
              <w:tab w:val="clear" w:pos="227"/>
            </w:tabs>
            <w:spacing w:line="240" w:lineRule="auto"/>
          </w:pPr>
        </w:p>
        <w:p w14:paraId="6E66550D" w14:textId="2E85F002" w:rsidR="002151AB" w:rsidRDefault="0093164A" w:rsidP="0093164A">
          <w:pPr>
            <w:widowControl/>
            <w:tabs>
              <w:tab w:val="clear" w:pos="227"/>
            </w:tabs>
            <w:spacing w:line="240" w:lineRule="auto"/>
            <w:ind w:left="-109"/>
          </w:pPr>
          <w:r>
            <w:t xml:space="preserve">Zaaknummer </w:t>
          </w:r>
          <w:r w:rsidR="00D60BF0">
            <w:t>386930</w:t>
          </w:r>
          <w:r>
            <w:t>-202</w:t>
          </w:r>
          <w:r w:rsidR="00D60BF0">
            <w:t>2</w:t>
          </w:r>
        </w:p>
      </w:tc>
      <w:tc>
        <w:tcPr>
          <w:tcW w:w="5230" w:type="dxa"/>
        </w:tcPr>
        <w:p w14:paraId="66D9BE7E" w14:textId="77777777" w:rsidR="002151AB" w:rsidRDefault="002151AB" w:rsidP="006E5A3B"/>
      </w:tc>
    </w:tr>
  </w:tbl>
  <w:p w14:paraId="69222B69" w14:textId="32ABD585" w:rsidR="002151AB" w:rsidRDefault="0025326F">
    <w:pPr>
      <w:pStyle w:val="Koptekst"/>
    </w:pPr>
    <w:r>
      <w:t>Definitief c</w:t>
    </w:r>
    <w:r w:rsidR="0093164A">
      <w:t xml:space="preserve">oncept de dato </w:t>
    </w:r>
    <w:r w:rsidR="00586007">
      <w:t>1 april</w:t>
    </w:r>
    <w:r w:rsidR="0093164A">
      <w:t xml:space="preserve"> 2026.</w:t>
    </w:r>
  </w:p>
  <w:p w14:paraId="19360194" w14:textId="40F83F8C" w:rsidR="0093164A" w:rsidRDefault="0093164A">
    <w:pPr>
      <w:pStyle w:val="Koptekst"/>
    </w:pPr>
    <w:r>
      <w:t>Uitsluitend bestemd voor besprekingsdoeleinden</w:t>
    </w:r>
  </w:p>
  <w:p w14:paraId="48C023E5" w14:textId="68F207E5" w:rsidR="0093164A" w:rsidRDefault="0093164A">
    <w:pPr>
      <w:pStyle w:val="Koptekst"/>
    </w:pPr>
    <w:r>
      <w:t>Aan dit concept kunnen geen rechten worden ontleend</w:t>
    </w:r>
  </w:p>
  <w:p w14:paraId="4C65C451" w14:textId="77777777" w:rsidR="0093164A" w:rsidRDefault="0093164A">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ECF438D"/>
    <w:multiLevelType w:val="singleLevel"/>
    <w:tmpl w:val="DB249034"/>
    <w:lvl w:ilvl="0">
      <w:start w:val="1"/>
      <w:numFmt w:val="bullet"/>
      <w:pStyle w:val="Lijstopsomteken"/>
      <w:lvlText w:val=""/>
      <w:lvlJc w:val="left"/>
      <w:pPr>
        <w:tabs>
          <w:tab w:val="num" w:pos="360"/>
        </w:tabs>
        <w:ind w:left="360" w:hanging="360"/>
      </w:pPr>
      <w:rPr>
        <w:rFonts w:ascii="Symbol" w:hAnsi="Symbol" w:hint="default"/>
      </w:rPr>
    </w:lvl>
  </w:abstractNum>
  <w:abstractNum w:abstractNumId="1" w15:restartNumberingAfterBreak="0">
    <w:nsid w:val="947B4C9B"/>
    <w:multiLevelType w:val="singleLevel"/>
    <w:tmpl w:val="9162EFB4"/>
    <w:lvl w:ilvl="0">
      <w:start w:val="1"/>
      <w:numFmt w:val="bullet"/>
      <w:pStyle w:val="Lijstopsomteken4"/>
      <w:lvlText w:val=""/>
      <w:lvlJc w:val="left"/>
      <w:pPr>
        <w:tabs>
          <w:tab w:val="num" w:pos="1209"/>
        </w:tabs>
        <w:ind w:left="1209" w:hanging="360"/>
      </w:pPr>
      <w:rPr>
        <w:rFonts w:ascii="Symbol" w:hAnsi="Symbol" w:hint="default"/>
      </w:rPr>
    </w:lvl>
  </w:abstractNum>
  <w:abstractNum w:abstractNumId="2" w15:restartNumberingAfterBreak="0">
    <w:nsid w:val="A0BC4064"/>
    <w:multiLevelType w:val="multilevel"/>
    <w:tmpl w:val="637E4A54"/>
    <w:lvl w:ilvl="0">
      <w:start w:val="1"/>
      <w:numFmt w:val="lowerLetter"/>
      <w:lvlText w:val="%1"/>
      <w:lvlJc w:val="left"/>
      <w:pPr>
        <w:tabs>
          <w:tab w:val="num" w:pos="227"/>
        </w:tabs>
        <w:ind w:left="227" w:hanging="227"/>
      </w:pPr>
      <w:rPr>
        <w:rFonts w:hint="default"/>
      </w:rPr>
    </w:lvl>
    <w:lvl w:ilvl="1">
      <w:start w:val="1"/>
      <w:numFmt w:val="bullet"/>
      <w:lvlText w:val="-"/>
      <w:lvlJc w:val="left"/>
      <w:pPr>
        <w:tabs>
          <w:tab w:val="num" w:pos="454"/>
        </w:tabs>
        <w:ind w:left="454" w:hanging="227"/>
      </w:pPr>
      <w:rPr>
        <w:rFonts w:ascii="Georgia" w:hAnsi="Georgia" w:hint="default"/>
      </w:rPr>
    </w:lvl>
    <w:lvl w:ilvl="2">
      <w:start w:val="1"/>
      <w:numFmt w:val="bullet"/>
      <w:lvlText w:val="-"/>
      <w:lvlJc w:val="left"/>
      <w:pPr>
        <w:tabs>
          <w:tab w:val="num" w:pos="680"/>
        </w:tabs>
        <w:ind w:left="680" w:hanging="226"/>
      </w:pPr>
      <w:rPr>
        <w:rFonts w:ascii="Georgia" w:hAnsi="Georgia" w:hint="default"/>
        <w:sz w:val="20"/>
      </w:rPr>
    </w:lvl>
    <w:lvl w:ilvl="3">
      <w:start w:val="1"/>
      <w:numFmt w:val="bullet"/>
      <w:lvlText w:val="-"/>
      <w:lvlJc w:val="left"/>
      <w:pPr>
        <w:tabs>
          <w:tab w:val="num" w:pos="907"/>
        </w:tabs>
        <w:ind w:left="907" w:hanging="227"/>
      </w:pPr>
      <w:rPr>
        <w:rFonts w:ascii="Georgia" w:hAnsi="Georgia" w:hint="default"/>
        <w:sz w:val="20"/>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 w15:restartNumberingAfterBreak="0">
    <w:nsid w:val="A8A6BDA5"/>
    <w:multiLevelType w:val="singleLevel"/>
    <w:tmpl w:val="E570A156"/>
    <w:lvl w:ilvl="0">
      <w:start w:val="1"/>
      <w:numFmt w:val="decimal"/>
      <w:pStyle w:val="Lijstnummering"/>
      <w:lvlText w:val="%1."/>
      <w:lvlJc w:val="left"/>
      <w:pPr>
        <w:tabs>
          <w:tab w:val="num" w:pos="360"/>
        </w:tabs>
        <w:ind w:left="360" w:hanging="360"/>
      </w:pPr>
    </w:lvl>
  </w:abstractNum>
  <w:abstractNum w:abstractNumId="4" w15:restartNumberingAfterBreak="0">
    <w:nsid w:val="B8B7A16D"/>
    <w:multiLevelType w:val="singleLevel"/>
    <w:tmpl w:val="849CE4C8"/>
    <w:lvl w:ilvl="0">
      <w:start w:val="1"/>
      <w:numFmt w:val="decimal"/>
      <w:pStyle w:val="Lijstnummering2"/>
      <w:lvlText w:val="%1."/>
      <w:lvlJc w:val="left"/>
      <w:pPr>
        <w:tabs>
          <w:tab w:val="num" w:pos="643"/>
        </w:tabs>
        <w:ind w:left="643" w:hanging="360"/>
      </w:pPr>
    </w:lvl>
  </w:abstractNum>
  <w:abstractNum w:abstractNumId="5" w15:restartNumberingAfterBreak="0">
    <w:nsid w:val="BA3BEFCB"/>
    <w:multiLevelType w:val="multilevel"/>
    <w:tmpl w:val="4A10BED8"/>
    <w:lvl w:ilvl="0">
      <w:start w:val="1"/>
      <w:numFmt w:val="lowerLetter"/>
      <w:lvlText w:val="%1"/>
      <w:lvlJc w:val="left"/>
      <w:pPr>
        <w:tabs>
          <w:tab w:val="num" w:pos="227"/>
        </w:tabs>
        <w:ind w:left="227" w:hanging="227"/>
      </w:pPr>
      <w:rPr>
        <w:rFonts w:hint="default"/>
        <w:b w:val="0"/>
      </w:rPr>
    </w:lvl>
    <w:lvl w:ilvl="1">
      <w:start w:val="1"/>
      <w:numFmt w:val="bullet"/>
      <w:lvlText w:val="-"/>
      <w:lvlJc w:val="left"/>
      <w:pPr>
        <w:tabs>
          <w:tab w:val="num" w:pos="454"/>
        </w:tabs>
        <w:ind w:left="454" w:hanging="227"/>
      </w:pPr>
      <w:rPr>
        <w:rFonts w:ascii="Georgia" w:hAnsi="Georgia" w:hint="default"/>
      </w:rPr>
    </w:lvl>
    <w:lvl w:ilvl="2">
      <w:start w:val="1"/>
      <w:numFmt w:val="bullet"/>
      <w:lvlText w:val="-"/>
      <w:lvlJc w:val="left"/>
      <w:pPr>
        <w:tabs>
          <w:tab w:val="num" w:pos="680"/>
        </w:tabs>
        <w:ind w:left="680" w:hanging="226"/>
      </w:pPr>
      <w:rPr>
        <w:rFonts w:ascii="Georgia" w:hAnsi="Georgia" w:hint="default"/>
        <w:sz w:val="20"/>
      </w:rPr>
    </w:lvl>
    <w:lvl w:ilvl="3">
      <w:start w:val="1"/>
      <w:numFmt w:val="bullet"/>
      <w:lvlText w:val="-"/>
      <w:lvlJc w:val="left"/>
      <w:pPr>
        <w:tabs>
          <w:tab w:val="num" w:pos="907"/>
        </w:tabs>
        <w:ind w:left="907" w:hanging="227"/>
      </w:pPr>
      <w:rPr>
        <w:rFonts w:ascii="Georgia" w:hAnsi="Georgia" w:hint="default"/>
        <w:sz w:val="20"/>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 w15:restartNumberingAfterBreak="0">
    <w:nsid w:val="BEE92CEA"/>
    <w:multiLevelType w:val="multilevel"/>
    <w:tmpl w:val="0413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CBADCF2E"/>
    <w:multiLevelType w:val="singleLevel"/>
    <w:tmpl w:val="58E2588A"/>
    <w:lvl w:ilvl="0">
      <w:start w:val="1"/>
      <w:numFmt w:val="bullet"/>
      <w:pStyle w:val="Lijstopsomteken2"/>
      <w:lvlText w:val=""/>
      <w:lvlJc w:val="left"/>
      <w:pPr>
        <w:tabs>
          <w:tab w:val="num" w:pos="643"/>
        </w:tabs>
        <w:ind w:left="643" w:hanging="360"/>
      </w:pPr>
      <w:rPr>
        <w:rFonts w:ascii="Symbol" w:hAnsi="Symbol" w:hint="default"/>
      </w:rPr>
    </w:lvl>
  </w:abstractNum>
  <w:abstractNum w:abstractNumId="8" w15:restartNumberingAfterBreak="0">
    <w:nsid w:val="DABA13A6"/>
    <w:multiLevelType w:val="multilevel"/>
    <w:tmpl w:val="04130023"/>
    <w:styleLink w:val="Artikelsectie"/>
    <w:lvl w:ilvl="0">
      <w:start w:val="1"/>
      <w:numFmt w:val="upperRoman"/>
      <w:lvlText w:val="Artikel %1."/>
      <w:lvlJc w:val="left"/>
      <w:pPr>
        <w:tabs>
          <w:tab w:val="num" w:pos="1440"/>
        </w:tabs>
        <w:ind w:left="0" w:firstLine="0"/>
      </w:pPr>
    </w:lvl>
    <w:lvl w:ilvl="1">
      <w:start w:val="1"/>
      <w:numFmt w:val="decimalZero"/>
      <w:isLgl/>
      <w:lvlText w:val="Sectie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9" w15:restartNumberingAfterBreak="0">
    <w:nsid w:val="DC0ED14A"/>
    <w:multiLevelType w:val="singleLevel"/>
    <w:tmpl w:val="E7CE767C"/>
    <w:lvl w:ilvl="0">
      <w:start w:val="1"/>
      <w:numFmt w:val="decimal"/>
      <w:pStyle w:val="Lijstnummering3"/>
      <w:lvlText w:val="%1."/>
      <w:lvlJc w:val="left"/>
      <w:pPr>
        <w:tabs>
          <w:tab w:val="num" w:pos="926"/>
        </w:tabs>
        <w:ind w:left="926" w:hanging="360"/>
      </w:pPr>
    </w:lvl>
  </w:abstractNum>
  <w:abstractNum w:abstractNumId="10" w15:restartNumberingAfterBreak="0">
    <w:nsid w:val="DDFBDAAF"/>
    <w:multiLevelType w:val="multilevel"/>
    <w:tmpl w:val="0413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E123EEEC"/>
    <w:multiLevelType w:val="multilevel"/>
    <w:tmpl w:val="B85416F8"/>
    <w:lvl w:ilvl="0">
      <w:start w:val="1"/>
      <w:numFmt w:val="bullet"/>
      <w:pStyle w:val="HuisstijlOpsommingBullet"/>
      <w:lvlText w:val=""/>
      <w:lvlJc w:val="left"/>
      <w:pPr>
        <w:tabs>
          <w:tab w:val="num" w:pos="227"/>
        </w:tabs>
        <w:ind w:left="227" w:hanging="227"/>
      </w:pPr>
      <w:rPr>
        <w:rFonts w:ascii="Symbol" w:hAnsi="Symbol" w:hint="default"/>
      </w:rPr>
    </w:lvl>
    <w:lvl w:ilvl="1">
      <w:start w:val="1"/>
      <w:numFmt w:val="bullet"/>
      <w:lvlText w:val="-"/>
      <w:lvlJc w:val="left"/>
      <w:pPr>
        <w:tabs>
          <w:tab w:val="num" w:pos="454"/>
        </w:tabs>
        <w:ind w:left="454" w:hanging="227"/>
      </w:pPr>
      <w:rPr>
        <w:rFonts w:ascii="Georgia" w:hAnsi="Georgia" w:hint="default"/>
      </w:rPr>
    </w:lvl>
    <w:lvl w:ilvl="2">
      <w:start w:val="1"/>
      <w:numFmt w:val="bullet"/>
      <w:lvlText w:val="-"/>
      <w:lvlJc w:val="left"/>
      <w:pPr>
        <w:tabs>
          <w:tab w:val="num" w:pos="680"/>
        </w:tabs>
        <w:ind w:left="680" w:hanging="226"/>
      </w:pPr>
      <w:rPr>
        <w:rFonts w:ascii="Georgia" w:hAnsi="Georgia" w:hint="default"/>
        <w:sz w:val="20"/>
      </w:rPr>
    </w:lvl>
    <w:lvl w:ilvl="3">
      <w:start w:val="1"/>
      <w:numFmt w:val="bullet"/>
      <w:lvlText w:val="-"/>
      <w:lvlJc w:val="left"/>
      <w:pPr>
        <w:tabs>
          <w:tab w:val="num" w:pos="907"/>
        </w:tabs>
        <w:ind w:left="907" w:hanging="227"/>
      </w:pPr>
      <w:rPr>
        <w:rFonts w:ascii="Georgia" w:hAnsi="Georgia" w:hint="default"/>
        <w:sz w:val="20"/>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15:restartNumberingAfterBreak="0">
    <w:nsid w:val="EAD4CBA6"/>
    <w:multiLevelType w:val="multilevel"/>
    <w:tmpl w:val="4A10BED8"/>
    <w:lvl w:ilvl="0">
      <w:start w:val="1"/>
      <w:numFmt w:val="lowerLetter"/>
      <w:lvlText w:val="%1"/>
      <w:lvlJc w:val="left"/>
      <w:pPr>
        <w:tabs>
          <w:tab w:val="num" w:pos="227"/>
        </w:tabs>
        <w:ind w:left="227" w:hanging="227"/>
      </w:pPr>
      <w:rPr>
        <w:rFonts w:hint="default"/>
        <w:b w:val="0"/>
      </w:rPr>
    </w:lvl>
    <w:lvl w:ilvl="1">
      <w:start w:val="1"/>
      <w:numFmt w:val="bullet"/>
      <w:lvlText w:val="-"/>
      <w:lvlJc w:val="left"/>
      <w:pPr>
        <w:tabs>
          <w:tab w:val="num" w:pos="454"/>
        </w:tabs>
        <w:ind w:left="454" w:hanging="227"/>
      </w:pPr>
      <w:rPr>
        <w:rFonts w:ascii="Georgia" w:hAnsi="Georgia" w:hint="default"/>
      </w:rPr>
    </w:lvl>
    <w:lvl w:ilvl="2">
      <w:start w:val="1"/>
      <w:numFmt w:val="bullet"/>
      <w:lvlText w:val="-"/>
      <w:lvlJc w:val="left"/>
      <w:pPr>
        <w:tabs>
          <w:tab w:val="num" w:pos="680"/>
        </w:tabs>
        <w:ind w:left="680" w:hanging="226"/>
      </w:pPr>
      <w:rPr>
        <w:rFonts w:ascii="Georgia" w:hAnsi="Georgia" w:hint="default"/>
        <w:sz w:val="20"/>
      </w:rPr>
    </w:lvl>
    <w:lvl w:ilvl="3">
      <w:start w:val="1"/>
      <w:numFmt w:val="bullet"/>
      <w:lvlText w:val="-"/>
      <w:lvlJc w:val="left"/>
      <w:pPr>
        <w:tabs>
          <w:tab w:val="num" w:pos="907"/>
        </w:tabs>
        <w:ind w:left="907" w:hanging="227"/>
      </w:pPr>
      <w:rPr>
        <w:rFonts w:ascii="Georgia" w:hAnsi="Georgia" w:hint="default"/>
        <w:sz w:val="20"/>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F13EE9D2"/>
    <w:multiLevelType w:val="singleLevel"/>
    <w:tmpl w:val="8258F8BC"/>
    <w:lvl w:ilvl="0">
      <w:start w:val="1"/>
      <w:numFmt w:val="bullet"/>
      <w:pStyle w:val="Lijstopsomteken5"/>
      <w:lvlText w:val=""/>
      <w:lvlJc w:val="left"/>
      <w:pPr>
        <w:tabs>
          <w:tab w:val="num" w:pos="1492"/>
        </w:tabs>
        <w:ind w:left="1492" w:hanging="360"/>
      </w:pPr>
      <w:rPr>
        <w:rFonts w:ascii="Symbol" w:hAnsi="Symbol" w:hint="default"/>
      </w:rPr>
    </w:lvl>
  </w:abstractNum>
  <w:abstractNum w:abstractNumId="14" w15:restartNumberingAfterBreak="0">
    <w:nsid w:val="F731AF5F"/>
    <w:multiLevelType w:val="singleLevel"/>
    <w:tmpl w:val="B8DA2806"/>
    <w:lvl w:ilvl="0">
      <w:start w:val="1"/>
      <w:numFmt w:val="decimal"/>
      <w:pStyle w:val="Lijstnummering4"/>
      <w:lvlText w:val="%1."/>
      <w:lvlJc w:val="left"/>
      <w:pPr>
        <w:tabs>
          <w:tab w:val="num" w:pos="1209"/>
        </w:tabs>
        <w:ind w:left="1209" w:hanging="360"/>
      </w:pPr>
    </w:lvl>
  </w:abstractNum>
  <w:abstractNum w:abstractNumId="15" w15:restartNumberingAfterBreak="0">
    <w:nsid w:val="07950B5C"/>
    <w:multiLevelType w:val="hybridMultilevel"/>
    <w:tmpl w:val="A57C17FA"/>
    <w:lvl w:ilvl="0" w:tplc="04130015">
      <w:start w:val="1"/>
      <w:numFmt w:val="upp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6" w15:restartNumberingAfterBreak="0">
    <w:nsid w:val="0EF3EF4D"/>
    <w:multiLevelType w:val="multilevel"/>
    <w:tmpl w:val="51E073F2"/>
    <w:lvl w:ilvl="0">
      <w:start w:val="1"/>
      <w:numFmt w:val="decimal"/>
      <w:pStyle w:val="HuisstijlOpsommingCijfer"/>
      <w:lvlText w:val="%1"/>
      <w:lvlJc w:val="left"/>
      <w:pPr>
        <w:tabs>
          <w:tab w:val="num" w:pos="227"/>
        </w:tabs>
        <w:ind w:left="227" w:hanging="227"/>
      </w:pPr>
      <w:rPr>
        <w:rFonts w:hint="default"/>
      </w:rPr>
    </w:lvl>
    <w:lvl w:ilvl="1">
      <w:start w:val="1"/>
      <w:numFmt w:val="bullet"/>
      <w:lvlText w:val="-"/>
      <w:lvlJc w:val="left"/>
      <w:pPr>
        <w:tabs>
          <w:tab w:val="num" w:pos="454"/>
        </w:tabs>
        <w:ind w:left="454" w:hanging="227"/>
      </w:pPr>
      <w:rPr>
        <w:rFonts w:ascii="Georgia" w:hAnsi="Georgia" w:hint="default"/>
      </w:rPr>
    </w:lvl>
    <w:lvl w:ilvl="2">
      <w:start w:val="1"/>
      <w:numFmt w:val="bullet"/>
      <w:lvlText w:val="-"/>
      <w:lvlJc w:val="left"/>
      <w:pPr>
        <w:tabs>
          <w:tab w:val="num" w:pos="680"/>
        </w:tabs>
        <w:ind w:left="680" w:hanging="226"/>
      </w:pPr>
      <w:rPr>
        <w:rFonts w:ascii="Georgia" w:hAnsi="Georgia" w:hint="default"/>
      </w:rPr>
    </w:lvl>
    <w:lvl w:ilvl="3">
      <w:start w:val="1"/>
      <w:numFmt w:val="bullet"/>
      <w:lvlText w:val="-"/>
      <w:lvlJc w:val="left"/>
      <w:pPr>
        <w:tabs>
          <w:tab w:val="num" w:pos="907"/>
        </w:tabs>
        <w:ind w:left="907" w:hanging="227"/>
      </w:pPr>
      <w:rPr>
        <w:rFonts w:ascii="Georgia" w:hAnsi="Georgia"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7" w15:restartNumberingAfterBreak="0">
    <w:nsid w:val="195F2DCB"/>
    <w:multiLevelType w:val="multilevel"/>
    <w:tmpl w:val="098822C6"/>
    <w:lvl w:ilvl="0">
      <w:start w:val="1"/>
      <w:numFmt w:val="lowerLetter"/>
      <w:pStyle w:val="HuisstijlOpsommingLetter"/>
      <w:lvlText w:val="%1"/>
      <w:lvlJc w:val="left"/>
      <w:pPr>
        <w:tabs>
          <w:tab w:val="num" w:pos="227"/>
        </w:tabs>
        <w:ind w:left="227" w:hanging="227"/>
      </w:pPr>
      <w:rPr>
        <w:rFonts w:hint="default"/>
      </w:rPr>
    </w:lvl>
    <w:lvl w:ilvl="1">
      <w:start w:val="1"/>
      <w:numFmt w:val="bullet"/>
      <w:lvlText w:val="-"/>
      <w:lvlJc w:val="left"/>
      <w:pPr>
        <w:tabs>
          <w:tab w:val="num" w:pos="454"/>
        </w:tabs>
        <w:ind w:left="454" w:hanging="227"/>
      </w:pPr>
      <w:rPr>
        <w:rFonts w:ascii="Georgia" w:hAnsi="Georgia" w:hint="default"/>
      </w:rPr>
    </w:lvl>
    <w:lvl w:ilvl="2">
      <w:start w:val="1"/>
      <w:numFmt w:val="bullet"/>
      <w:lvlText w:val="-"/>
      <w:lvlJc w:val="left"/>
      <w:pPr>
        <w:tabs>
          <w:tab w:val="num" w:pos="680"/>
        </w:tabs>
        <w:ind w:left="680" w:hanging="226"/>
      </w:pPr>
      <w:rPr>
        <w:rFonts w:ascii="Georgia" w:hAnsi="Georgia" w:hint="default"/>
        <w:sz w:val="20"/>
      </w:rPr>
    </w:lvl>
    <w:lvl w:ilvl="3">
      <w:start w:val="1"/>
      <w:numFmt w:val="bullet"/>
      <w:lvlText w:val="-"/>
      <w:lvlJc w:val="left"/>
      <w:pPr>
        <w:tabs>
          <w:tab w:val="num" w:pos="907"/>
        </w:tabs>
        <w:ind w:left="907" w:hanging="227"/>
      </w:pPr>
      <w:rPr>
        <w:rFonts w:ascii="Georgia" w:hAnsi="Georgia" w:hint="default"/>
        <w:sz w:val="20"/>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8" w15:restartNumberingAfterBreak="0">
    <w:nsid w:val="1B5427EE"/>
    <w:multiLevelType w:val="hybridMultilevel"/>
    <w:tmpl w:val="22CEAA64"/>
    <w:lvl w:ilvl="0" w:tplc="04130019">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9" w15:restartNumberingAfterBreak="0">
    <w:nsid w:val="4CB1D9FA"/>
    <w:multiLevelType w:val="singleLevel"/>
    <w:tmpl w:val="811C7180"/>
    <w:lvl w:ilvl="0">
      <w:start w:val="1"/>
      <w:numFmt w:val="decimal"/>
      <w:pStyle w:val="Lijstnummering5"/>
      <w:lvlText w:val="%1."/>
      <w:lvlJc w:val="left"/>
      <w:pPr>
        <w:tabs>
          <w:tab w:val="num" w:pos="1492"/>
        </w:tabs>
        <w:ind w:left="1492" w:hanging="360"/>
      </w:pPr>
    </w:lvl>
  </w:abstractNum>
  <w:abstractNum w:abstractNumId="20" w15:restartNumberingAfterBreak="0">
    <w:nsid w:val="4F7BDA96"/>
    <w:multiLevelType w:val="multilevel"/>
    <w:tmpl w:val="098822C6"/>
    <w:lvl w:ilvl="0">
      <w:start w:val="1"/>
      <w:numFmt w:val="lowerLetter"/>
      <w:lvlText w:val="%1"/>
      <w:lvlJc w:val="left"/>
      <w:pPr>
        <w:tabs>
          <w:tab w:val="num" w:pos="227"/>
        </w:tabs>
        <w:ind w:left="227" w:hanging="227"/>
      </w:pPr>
      <w:rPr>
        <w:rFonts w:hint="default"/>
      </w:rPr>
    </w:lvl>
    <w:lvl w:ilvl="1">
      <w:start w:val="1"/>
      <w:numFmt w:val="bullet"/>
      <w:lvlText w:val="-"/>
      <w:lvlJc w:val="left"/>
      <w:pPr>
        <w:tabs>
          <w:tab w:val="num" w:pos="454"/>
        </w:tabs>
        <w:ind w:left="454" w:hanging="227"/>
      </w:pPr>
      <w:rPr>
        <w:rFonts w:ascii="Georgia" w:hAnsi="Georgia" w:hint="default"/>
      </w:rPr>
    </w:lvl>
    <w:lvl w:ilvl="2">
      <w:start w:val="1"/>
      <w:numFmt w:val="bullet"/>
      <w:lvlText w:val="-"/>
      <w:lvlJc w:val="left"/>
      <w:pPr>
        <w:tabs>
          <w:tab w:val="num" w:pos="680"/>
        </w:tabs>
        <w:ind w:left="680" w:hanging="226"/>
      </w:pPr>
      <w:rPr>
        <w:rFonts w:ascii="Georgia" w:hAnsi="Georgia" w:hint="default"/>
        <w:sz w:val="20"/>
      </w:rPr>
    </w:lvl>
    <w:lvl w:ilvl="3">
      <w:start w:val="1"/>
      <w:numFmt w:val="bullet"/>
      <w:lvlText w:val="-"/>
      <w:lvlJc w:val="left"/>
      <w:pPr>
        <w:tabs>
          <w:tab w:val="num" w:pos="907"/>
        </w:tabs>
        <w:ind w:left="907" w:hanging="227"/>
      </w:pPr>
      <w:rPr>
        <w:rFonts w:ascii="Georgia" w:hAnsi="Georgia" w:hint="default"/>
        <w:sz w:val="20"/>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1" w15:restartNumberingAfterBreak="0">
    <w:nsid w:val="4FD49B48"/>
    <w:multiLevelType w:val="singleLevel"/>
    <w:tmpl w:val="7642300A"/>
    <w:lvl w:ilvl="0">
      <w:start w:val="1"/>
      <w:numFmt w:val="bullet"/>
      <w:pStyle w:val="Lijstopsomteken3"/>
      <w:lvlText w:val=""/>
      <w:lvlJc w:val="left"/>
      <w:pPr>
        <w:tabs>
          <w:tab w:val="num" w:pos="926"/>
        </w:tabs>
        <w:ind w:left="926" w:hanging="360"/>
      </w:pPr>
      <w:rPr>
        <w:rFonts w:ascii="Symbol" w:hAnsi="Symbol" w:hint="default"/>
      </w:rPr>
    </w:lvl>
  </w:abstractNum>
  <w:num w:numId="1" w16cid:durableId="1180772786">
    <w:abstractNumId w:val="10"/>
  </w:num>
  <w:num w:numId="2" w16cid:durableId="647632211">
    <w:abstractNumId w:val="6"/>
  </w:num>
  <w:num w:numId="3" w16cid:durableId="1148087088">
    <w:abstractNumId w:val="8"/>
  </w:num>
  <w:num w:numId="4" w16cid:durableId="951403093">
    <w:abstractNumId w:val="0"/>
  </w:num>
  <w:num w:numId="5" w16cid:durableId="1049496923">
    <w:abstractNumId w:val="7"/>
  </w:num>
  <w:num w:numId="6" w16cid:durableId="91315403">
    <w:abstractNumId w:val="21"/>
  </w:num>
  <w:num w:numId="7" w16cid:durableId="1826235829">
    <w:abstractNumId w:val="1"/>
  </w:num>
  <w:num w:numId="8" w16cid:durableId="1279140689">
    <w:abstractNumId w:val="13"/>
  </w:num>
  <w:num w:numId="9" w16cid:durableId="1884978812">
    <w:abstractNumId w:val="3"/>
  </w:num>
  <w:num w:numId="10" w16cid:durableId="563611745">
    <w:abstractNumId w:val="4"/>
  </w:num>
  <w:num w:numId="11" w16cid:durableId="682558186">
    <w:abstractNumId w:val="9"/>
  </w:num>
  <w:num w:numId="12" w16cid:durableId="1358391649">
    <w:abstractNumId w:val="14"/>
  </w:num>
  <w:num w:numId="13" w16cid:durableId="889539422">
    <w:abstractNumId w:val="19"/>
  </w:num>
  <w:num w:numId="14" w16cid:durableId="38746397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5266359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056659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807649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87085034">
    <w:abstractNumId w:val="11"/>
  </w:num>
  <w:num w:numId="19" w16cid:durableId="1862821741">
    <w:abstractNumId w:val="16"/>
  </w:num>
  <w:num w:numId="20" w16cid:durableId="978653573">
    <w:abstractNumId w:val="17"/>
  </w:num>
  <w:num w:numId="21" w16cid:durableId="101850563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46958386">
    <w:abstractNumId w:val="20"/>
  </w:num>
  <w:num w:numId="23" w16cid:durableId="51106984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12687290">
    <w:abstractNumId w:val="15"/>
  </w:num>
  <w:num w:numId="25" w16cid:durableId="524097083">
    <w:abstractNumId w:val="1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3057"/>
    <w:rsid w:val="000212B6"/>
    <w:rsid w:val="000213EE"/>
    <w:rsid w:val="000442FD"/>
    <w:rsid w:val="00051287"/>
    <w:rsid w:val="00056FDE"/>
    <w:rsid w:val="000A3057"/>
    <w:rsid w:val="000A5962"/>
    <w:rsid w:val="000E7705"/>
    <w:rsid w:val="00147425"/>
    <w:rsid w:val="0014760B"/>
    <w:rsid w:val="001F1D53"/>
    <w:rsid w:val="002151AB"/>
    <w:rsid w:val="0025326F"/>
    <w:rsid w:val="00256C79"/>
    <w:rsid w:val="00257B1F"/>
    <w:rsid w:val="00263995"/>
    <w:rsid w:val="00292F80"/>
    <w:rsid w:val="00293316"/>
    <w:rsid w:val="002A65A7"/>
    <w:rsid w:val="002D21FC"/>
    <w:rsid w:val="002F25F6"/>
    <w:rsid w:val="00323DE0"/>
    <w:rsid w:val="00341CD9"/>
    <w:rsid w:val="00356D00"/>
    <w:rsid w:val="00361867"/>
    <w:rsid w:val="00387A31"/>
    <w:rsid w:val="00390B1F"/>
    <w:rsid w:val="0039339D"/>
    <w:rsid w:val="003A3543"/>
    <w:rsid w:val="00400210"/>
    <w:rsid w:val="004218C2"/>
    <w:rsid w:val="0042336B"/>
    <w:rsid w:val="004573AA"/>
    <w:rsid w:val="0046087A"/>
    <w:rsid w:val="00470AF7"/>
    <w:rsid w:val="00472DA6"/>
    <w:rsid w:val="004758C2"/>
    <w:rsid w:val="0049636E"/>
    <w:rsid w:val="004B60BF"/>
    <w:rsid w:val="00536595"/>
    <w:rsid w:val="005503F0"/>
    <w:rsid w:val="005514DF"/>
    <w:rsid w:val="00556F76"/>
    <w:rsid w:val="00586007"/>
    <w:rsid w:val="005B3498"/>
    <w:rsid w:val="005B70B3"/>
    <w:rsid w:val="005E44BB"/>
    <w:rsid w:val="005F354F"/>
    <w:rsid w:val="006667F2"/>
    <w:rsid w:val="0067470E"/>
    <w:rsid w:val="00686C4F"/>
    <w:rsid w:val="00693082"/>
    <w:rsid w:val="006C6388"/>
    <w:rsid w:val="006D1A32"/>
    <w:rsid w:val="006E7D39"/>
    <w:rsid w:val="00720E63"/>
    <w:rsid w:val="00756AD5"/>
    <w:rsid w:val="0077302A"/>
    <w:rsid w:val="00780F13"/>
    <w:rsid w:val="007A29FE"/>
    <w:rsid w:val="007B7258"/>
    <w:rsid w:val="007B7349"/>
    <w:rsid w:val="007C471A"/>
    <w:rsid w:val="007E0286"/>
    <w:rsid w:val="007E7B9B"/>
    <w:rsid w:val="007F5087"/>
    <w:rsid w:val="0082740B"/>
    <w:rsid w:val="00832B01"/>
    <w:rsid w:val="0088025F"/>
    <w:rsid w:val="008914ED"/>
    <w:rsid w:val="00893E79"/>
    <w:rsid w:val="008B393D"/>
    <w:rsid w:val="008C7B7B"/>
    <w:rsid w:val="00901B98"/>
    <w:rsid w:val="00913786"/>
    <w:rsid w:val="0093164A"/>
    <w:rsid w:val="00970D4E"/>
    <w:rsid w:val="00980D03"/>
    <w:rsid w:val="009B1D98"/>
    <w:rsid w:val="009B6446"/>
    <w:rsid w:val="009D7641"/>
    <w:rsid w:val="00A37240"/>
    <w:rsid w:val="00A83A64"/>
    <w:rsid w:val="00A86A46"/>
    <w:rsid w:val="00AC58F8"/>
    <w:rsid w:val="00B02865"/>
    <w:rsid w:val="00B3009B"/>
    <w:rsid w:val="00B456ED"/>
    <w:rsid w:val="00B46C78"/>
    <w:rsid w:val="00B5393C"/>
    <w:rsid w:val="00B86702"/>
    <w:rsid w:val="00BB2E7D"/>
    <w:rsid w:val="00BC73D6"/>
    <w:rsid w:val="00BE30A6"/>
    <w:rsid w:val="00C54D22"/>
    <w:rsid w:val="00C71538"/>
    <w:rsid w:val="00C80521"/>
    <w:rsid w:val="00CA0018"/>
    <w:rsid w:val="00CD4E2D"/>
    <w:rsid w:val="00CD52F3"/>
    <w:rsid w:val="00CD6A17"/>
    <w:rsid w:val="00D00EF5"/>
    <w:rsid w:val="00D05836"/>
    <w:rsid w:val="00D06C06"/>
    <w:rsid w:val="00D30472"/>
    <w:rsid w:val="00D54E6F"/>
    <w:rsid w:val="00D60BF0"/>
    <w:rsid w:val="00D63AC4"/>
    <w:rsid w:val="00DA3329"/>
    <w:rsid w:val="00DA348E"/>
    <w:rsid w:val="00DF2321"/>
    <w:rsid w:val="00E45C72"/>
    <w:rsid w:val="00E47F3D"/>
    <w:rsid w:val="00E85E4F"/>
    <w:rsid w:val="00EC3D9F"/>
    <w:rsid w:val="00ED639D"/>
    <w:rsid w:val="00EF0B18"/>
    <w:rsid w:val="00EF0C27"/>
    <w:rsid w:val="00F16B0B"/>
    <w:rsid w:val="00F32C28"/>
    <w:rsid w:val="00F477FB"/>
    <w:rsid w:val="00FA4AA7"/>
    <w:rsid w:val="00FC06A2"/>
  </w:rsids>
  <m:mathPr>
    <m:mathFont m:val="Cambria Math"/>
    <m:brkBin m:val="before"/>
    <m:brkBinSub m:val="--"/>
    <m:smallFrac/>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85C30F"/>
  <w15:docId w15:val="{BCE9D2A7-D8B9-429A-B5F9-8CE1EF2BF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AE786A"/>
    <w:pPr>
      <w:widowControl w:val="0"/>
      <w:tabs>
        <w:tab w:val="left" w:pos="227"/>
      </w:tabs>
      <w:spacing w:line="250" w:lineRule="atLeast"/>
    </w:pPr>
    <w:rPr>
      <w:rFonts w:ascii="Georgia" w:hAnsi="Georgia"/>
      <w:szCs w:val="24"/>
    </w:rPr>
  </w:style>
  <w:style w:type="paragraph" w:styleId="Kop1">
    <w:name w:val="heading 1"/>
    <w:basedOn w:val="HuisstijlSubTitelRapport"/>
    <w:next w:val="Standaard"/>
    <w:qFormat/>
    <w:rsid w:val="00192E7A"/>
    <w:pPr>
      <w:outlineLvl w:val="0"/>
    </w:pPr>
    <w:rPr>
      <w:rFonts w:cs="Arial"/>
      <w:bCs/>
      <w:szCs w:val="32"/>
    </w:rPr>
  </w:style>
  <w:style w:type="paragraph" w:styleId="Kop2">
    <w:name w:val="heading 2"/>
    <w:basedOn w:val="Standaard"/>
    <w:next w:val="Standaard"/>
    <w:qFormat/>
    <w:rsid w:val="00192E7A"/>
    <w:pPr>
      <w:outlineLvl w:val="1"/>
    </w:pPr>
    <w:rPr>
      <w:rFonts w:cs="Arial"/>
      <w:bCs/>
      <w:iCs/>
      <w:spacing w:val="2"/>
      <w:szCs w:val="28"/>
    </w:rPr>
  </w:style>
  <w:style w:type="paragraph" w:styleId="Kop3">
    <w:name w:val="heading 3"/>
    <w:basedOn w:val="Standaard"/>
    <w:next w:val="Standaard"/>
    <w:qFormat/>
    <w:rsid w:val="00192E7A"/>
    <w:pPr>
      <w:outlineLvl w:val="2"/>
    </w:pPr>
    <w:rPr>
      <w:rFonts w:cs="Arial"/>
      <w:bCs/>
      <w:spacing w:val="2"/>
      <w:szCs w:val="26"/>
    </w:rPr>
  </w:style>
  <w:style w:type="paragraph" w:styleId="Kop4">
    <w:name w:val="heading 4"/>
    <w:basedOn w:val="Standaard"/>
    <w:next w:val="Standaard"/>
    <w:qFormat/>
    <w:rsid w:val="00192E7A"/>
    <w:pPr>
      <w:outlineLvl w:val="3"/>
    </w:pPr>
    <w:rPr>
      <w:bCs/>
      <w:spacing w:val="2"/>
      <w:szCs w:val="28"/>
    </w:rPr>
  </w:style>
  <w:style w:type="paragraph" w:styleId="Kop5">
    <w:name w:val="heading 5"/>
    <w:basedOn w:val="Standaard"/>
    <w:next w:val="Standaard"/>
    <w:qFormat/>
    <w:rsid w:val="00977303"/>
    <w:pPr>
      <w:spacing w:before="240" w:after="60"/>
      <w:outlineLvl w:val="4"/>
    </w:pPr>
    <w:rPr>
      <w:b/>
      <w:bCs/>
      <w:i/>
      <w:iCs/>
      <w:sz w:val="26"/>
      <w:szCs w:val="26"/>
    </w:rPr>
  </w:style>
  <w:style w:type="paragraph" w:styleId="Kop6">
    <w:name w:val="heading 6"/>
    <w:aliases w:val="rechts"/>
    <w:basedOn w:val="Standaard"/>
    <w:next w:val="Standaard"/>
    <w:qFormat/>
    <w:rsid w:val="00E4669A"/>
    <w:pPr>
      <w:keepNext/>
      <w:jc w:val="right"/>
      <w:outlineLvl w:val="5"/>
    </w:pPr>
    <w:rPr>
      <w:rFonts w:ascii="Frutiger 55 Roman" w:hAnsi="Frutiger 55 Roman"/>
      <w:sz w:val="18"/>
      <w:szCs w:val="20"/>
    </w:rPr>
  </w:style>
  <w:style w:type="paragraph" w:styleId="Kop7">
    <w:name w:val="heading 7"/>
    <w:aliases w:val="Centreren"/>
    <w:basedOn w:val="Standaard"/>
    <w:next w:val="Standaard"/>
    <w:qFormat/>
    <w:rsid w:val="00E4669A"/>
    <w:pPr>
      <w:keepNext/>
      <w:jc w:val="center"/>
      <w:outlineLvl w:val="6"/>
    </w:pPr>
    <w:rPr>
      <w:rFonts w:ascii="Frutiger 55 Roman" w:hAnsi="Frutiger 55 Roman"/>
      <w:sz w:val="18"/>
      <w:szCs w:val="20"/>
    </w:rPr>
  </w:style>
  <w:style w:type="paragraph" w:styleId="Kop8">
    <w:name w:val="heading 8"/>
    <w:basedOn w:val="Standaard"/>
    <w:next w:val="Standaard"/>
    <w:qFormat/>
    <w:rsid w:val="00E4669A"/>
    <w:pPr>
      <w:keepNext/>
      <w:outlineLvl w:val="7"/>
    </w:pPr>
    <w:rPr>
      <w:rFonts w:ascii="Frutiger 55 Roman" w:hAnsi="Frutiger 55 Roman"/>
      <w:b/>
      <w:sz w:val="32"/>
      <w:szCs w:val="20"/>
    </w:rPr>
  </w:style>
  <w:style w:type="paragraph" w:styleId="Kop9">
    <w:name w:val="heading 9"/>
    <w:aliases w:val="inspring"/>
    <w:basedOn w:val="Standaard"/>
    <w:next w:val="Standaard"/>
    <w:qFormat/>
    <w:rsid w:val="00E4669A"/>
    <w:pPr>
      <w:keepNext/>
      <w:ind w:left="567"/>
      <w:outlineLvl w:val="8"/>
    </w:pPr>
    <w:rPr>
      <w:rFonts w:ascii="Frutiger 55 Roman" w:hAnsi="Frutiger 55 Roman"/>
      <w:sz w:val="18"/>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HuisstijlAfdelingsnaam">
    <w:name w:val="Huisstijl_Afdelingsnaam"/>
    <w:next w:val="Standaard"/>
    <w:rsid w:val="00192E7A"/>
    <w:pPr>
      <w:widowControl w:val="0"/>
      <w:spacing w:line="250" w:lineRule="atLeast"/>
    </w:pPr>
    <w:rPr>
      <w:rFonts w:ascii="Frutiger LT Com 45 Light" w:hAnsi="Frutiger LT Com 45 Light"/>
      <w:b/>
      <w:sz w:val="22"/>
      <w:szCs w:val="24"/>
    </w:rPr>
  </w:style>
  <w:style w:type="paragraph" w:customStyle="1" w:styleId="HuisstijlAlineaKop">
    <w:name w:val="Huisstijl_AlineaKop"/>
    <w:next w:val="Standaard"/>
    <w:rsid w:val="00192E7A"/>
    <w:pPr>
      <w:widowControl w:val="0"/>
      <w:spacing w:line="250" w:lineRule="atLeast"/>
    </w:pPr>
    <w:rPr>
      <w:rFonts w:ascii="Georgia" w:hAnsi="Georgia"/>
      <w:i/>
      <w:spacing w:val="2"/>
      <w:szCs w:val="24"/>
    </w:rPr>
  </w:style>
  <w:style w:type="paragraph" w:customStyle="1" w:styleId="HuisstijlFacturatiegegevens">
    <w:name w:val="Huisstijl_Facturatiegegevens"/>
    <w:rsid w:val="00192E7A"/>
    <w:pPr>
      <w:widowControl w:val="0"/>
      <w:spacing w:line="200" w:lineRule="atLeast"/>
    </w:pPr>
    <w:rPr>
      <w:rFonts w:ascii="Georgia" w:hAnsi="Georgia"/>
      <w:spacing w:val="2"/>
      <w:sz w:val="17"/>
      <w:szCs w:val="24"/>
    </w:rPr>
  </w:style>
  <w:style w:type="paragraph" w:customStyle="1" w:styleId="HuisstijlFrutigerBodytekst">
    <w:name w:val="Huisstijl_FrutigerBodytekst"/>
    <w:next w:val="Standaard"/>
    <w:rsid w:val="00192E7A"/>
    <w:pPr>
      <w:widowControl w:val="0"/>
      <w:spacing w:line="250" w:lineRule="atLeast"/>
    </w:pPr>
    <w:rPr>
      <w:rFonts w:ascii="Frutiger LT Com 55 Roman" w:hAnsi="Frutiger LT Com 55 Roman"/>
      <w:sz w:val="18"/>
      <w:szCs w:val="24"/>
    </w:rPr>
  </w:style>
  <w:style w:type="paragraph" w:customStyle="1" w:styleId="HuisstijlGeorgiaBodytekst">
    <w:name w:val="Huisstijl_GeorgiaBodytekst"/>
    <w:next w:val="Standaard"/>
    <w:rsid w:val="00192E7A"/>
    <w:pPr>
      <w:widowControl w:val="0"/>
      <w:spacing w:line="250" w:lineRule="atLeast"/>
    </w:pPr>
    <w:rPr>
      <w:rFonts w:ascii="Georgia" w:hAnsi="Georgia"/>
      <w:spacing w:val="2"/>
      <w:szCs w:val="24"/>
    </w:rPr>
  </w:style>
  <w:style w:type="paragraph" w:customStyle="1" w:styleId="HuisstijlNaamgemeentedatum">
    <w:name w:val="Huisstijl_Naamgemeentedatum"/>
    <w:next w:val="Standaard"/>
    <w:rsid w:val="00192E7A"/>
    <w:pPr>
      <w:widowControl w:val="0"/>
      <w:spacing w:line="200" w:lineRule="atLeast"/>
    </w:pPr>
    <w:rPr>
      <w:rFonts w:ascii="Georgia" w:hAnsi="Georgia" w:cs="Arial"/>
      <w:bCs/>
      <w:spacing w:val="2"/>
      <w:sz w:val="17"/>
      <w:szCs w:val="26"/>
    </w:rPr>
  </w:style>
  <w:style w:type="paragraph" w:customStyle="1" w:styleId="HuisstijlNAWgegevens">
    <w:name w:val="Huisstijl_NAWgegevens"/>
    <w:next w:val="Standaard"/>
    <w:rsid w:val="00192E7A"/>
    <w:pPr>
      <w:widowControl w:val="0"/>
      <w:spacing w:line="190" w:lineRule="atLeast"/>
    </w:pPr>
    <w:rPr>
      <w:rFonts w:ascii="Frutiger LT Com 55 Roman" w:hAnsi="Frutiger LT Com 55 Roman" w:cs="Arial"/>
      <w:bCs/>
      <w:sz w:val="16"/>
      <w:szCs w:val="26"/>
    </w:rPr>
  </w:style>
  <w:style w:type="paragraph" w:customStyle="1" w:styleId="HuisstijlOndertitel">
    <w:name w:val="Huisstijl_Ondertitel"/>
    <w:next w:val="Standaard"/>
    <w:rsid w:val="00192E7A"/>
    <w:pPr>
      <w:widowControl w:val="0"/>
      <w:spacing w:line="250" w:lineRule="atLeast"/>
    </w:pPr>
    <w:rPr>
      <w:rFonts w:ascii="Georgia" w:hAnsi="Georgia"/>
      <w:b/>
      <w:spacing w:val="2"/>
      <w:szCs w:val="24"/>
    </w:rPr>
  </w:style>
  <w:style w:type="paragraph" w:customStyle="1" w:styleId="HuisstijlOpsommingBullet">
    <w:name w:val="Huisstijl_OpsommingBullet"/>
    <w:rsid w:val="00192E7A"/>
    <w:pPr>
      <w:widowControl w:val="0"/>
      <w:numPr>
        <w:numId w:val="18"/>
      </w:numPr>
      <w:spacing w:line="250" w:lineRule="atLeast"/>
    </w:pPr>
    <w:rPr>
      <w:rFonts w:ascii="Georgia" w:hAnsi="Georgia"/>
      <w:spacing w:val="2"/>
      <w:szCs w:val="24"/>
    </w:rPr>
  </w:style>
  <w:style w:type="paragraph" w:customStyle="1" w:styleId="HuisstijlOpsommingCijfer">
    <w:name w:val="Huisstijl_OpsommingCijfer"/>
    <w:rsid w:val="00192E7A"/>
    <w:pPr>
      <w:widowControl w:val="0"/>
      <w:numPr>
        <w:numId w:val="19"/>
      </w:numPr>
      <w:spacing w:line="250" w:lineRule="atLeast"/>
    </w:pPr>
    <w:rPr>
      <w:rFonts w:ascii="Georgia" w:hAnsi="Georgia"/>
      <w:spacing w:val="2"/>
      <w:szCs w:val="24"/>
    </w:rPr>
  </w:style>
  <w:style w:type="paragraph" w:customStyle="1" w:styleId="HuisstijlOpsommingLetter">
    <w:name w:val="Huisstijl_OpsommingLetter"/>
    <w:rsid w:val="00192E7A"/>
    <w:pPr>
      <w:widowControl w:val="0"/>
      <w:numPr>
        <w:numId w:val="20"/>
      </w:numPr>
      <w:spacing w:line="250" w:lineRule="atLeast"/>
    </w:pPr>
    <w:rPr>
      <w:rFonts w:ascii="Georgia" w:hAnsi="Georgia"/>
      <w:spacing w:val="2"/>
      <w:szCs w:val="24"/>
    </w:rPr>
  </w:style>
  <w:style w:type="paragraph" w:customStyle="1" w:styleId="HuisstijlPaginanummer">
    <w:name w:val="Huisstijl_Paginanummer"/>
    <w:next w:val="Standaard"/>
    <w:rsid w:val="00192E7A"/>
    <w:pPr>
      <w:widowControl w:val="0"/>
      <w:spacing w:line="250" w:lineRule="atLeast"/>
    </w:pPr>
    <w:rPr>
      <w:rFonts w:ascii="Georgia" w:hAnsi="Georgia"/>
      <w:spacing w:val="2"/>
      <w:szCs w:val="24"/>
    </w:rPr>
  </w:style>
  <w:style w:type="paragraph" w:customStyle="1" w:styleId="HuisstijlParagraafTitel">
    <w:name w:val="Huisstijl_ParagraafTitel"/>
    <w:next w:val="Standaard"/>
    <w:rsid w:val="00192E7A"/>
    <w:pPr>
      <w:widowControl w:val="0"/>
      <w:spacing w:line="250" w:lineRule="atLeast"/>
    </w:pPr>
    <w:rPr>
      <w:rFonts w:ascii="Frutiger LT Com 45 Light" w:hAnsi="Frutiger LT Com 45 Light"/>
      <w:b/>
      <w:sz w:val="24"/>
      <w:szCs w:val="24"/>
    </w:rPr>
  </w:style>
  <w:style w:type="paragraph" w:customStyle="1" w:styleId="HuisstijlProjectnaam">
    <w:name w:val="Huisstijl_Projectnaam"/>
    <w:next w:val="Standaard"/>
    <w:rsid w:val="00192E7A"/>
    <w:pPr>
      <w:widowControl w:val="0"/>
      <w:spacing w:line="240" w:lineRule="atLeast"/>
    </w:pPr>
    <w:rPr>
      <w:rFonts w:ascii="Frutiger LT Com 45 Light" w:hAnsi="Frutiger LT Com 45 Light"/>
      <w:b/>
      <w:sz w:val="19"/>
      <w:szCs w:val="24"/>
    </w:rPr>
  </w:style>
  <w:style w:type="paragraph" w:customStyle="1" w:styleId="HuisstijlReferentiegegevens">
    <w:name w:val="Huisstijl_Referentiegegevens"/>
    <w:next w:val="Standaard"/>
    <w:rsid w:val="00192E7A"/>
    <w:pPr>
      <w:widowControl w:val="0"/>
      <w:spacing w:line="250" w:lineRule="atLeast"/>
    </w:pPr>
    <w:rPr>
      <w:rFonts w:ascii="Frutiger LT Com 55 Roman" w:hAnsi="Frutiger LT Com 55 Roman"/>
      <w:sz w:val="16"/>
      <w:szCs w:val="24"/>
    </w:rPr>
  </w:style>
  <w:style w:type="paragraph" w:customStyle="1" w:styleId="HuisstijlRubricering">
    <w:name w:val="Huisstijl_Rubricering"/>
    <w:next w:val="Standaard"/>
    <w:rsid w:val="00192E7A"/>
    <w:pPr>
      <w:widowControl w:val="0"/>
      <w:spacing w:line="240" w:lineRule="atLeast"/>
    </w:pPr>
    <w:rPr>
      <w:rFonts w:ascii="Frutiger LT Com 45 Light" w:hAnsi="Frutiger LT Com 45 Light"/>
      <w:b/>
      <w:sz w:val="22"/>
      <w:szCs w:val="24"/>
    </w:rPr>
  </w:style>
  <w:style w:type="paragraph" w:customStyle="1" w:styleId="HuisstijlSubopsomming">
    <w:name w:val="Huisstijl_Subopsomming"/>
    <w:next w:val="Standaard"/>
    <w:rsid w:val="00F02873"/>
    <w:pPr>
      <w:widowControl w:val="0"/>
      <w:spacing w:line="250" w:lineRule="atLeast"/>
    </w:pPr>
    <w:rPr>
      <w:rFonts w:ascii="Georgia" w:hAnsi="Georgia"/>
      <w:sz w:val="18"/>
      <w:szCs w:val="24"/>
    </w:rPr>
  </w:style>
  <w:style w:type="paragraph" w:customStyle="1" w:styleId="HuisstijlSubparagraaf">
    <w:name w:val="Huisstijl_Subparagraaf"/>
    <w:next w:val="Standaard"/>
    <w:rsid w:val="00192E7A"/>
    <w:pPr>
      <w:widowControl w:val="0"/>
      <w:spacing w:line="250" w:lineRule="atLeast"/>
    </w:pPr>
    <w:rPr>
      <w:rFonts w:ascii="Frutiger LT Com 55 Roman" w:hAnsi="Frutiger LT Com 55 Roman" w:cs="Arial"/>
      <w:bCs/>
      <w:szCs w:val="26"/>
    </w:rPr>
  </w:style>
  <w:style w:type="paragraph" w:customStyle="1" w:styleId="HuisstijlSubParagraafTitel">
    <w:name w:val="Huisstijl_SubParagraafTitel"/>
    <w:next w:val="Standaard"/>
    <w:link w:val="HuisstijlSubParagraafTitelChar"/>
    <w:rsid w:val="00192E7A"/>
    <w:pPr>
      <w:widowControl w:val="0"/>
      <w:spacing w:line="250" w:lineRule="atLeast"/>
    </w:pPr>
    <w:rPr>
      <w:rFonts w:ascii="Georgia" w:hAnsi="Georgia"/>
      <w:b/>
      <w:spacing w:val="2"/>
      <w:szCs w:val="24"/>
    </w:rPr>
  </w:style>
  <w:style w:type="paragraph" w:customStyle="1" w:styleId="HuisstijlSubTitelRapport">
    <w:name w:val="Huisstijl_SubTitelRapport"/>
    <w:next w:val="Standaard"/>
    <w:rsid w:val="00192E7A"/>
    <w:pPr>
      <w:widowControl w:val="0"/>
      <w:spacing w:line="280" w:lineRule="atLeast"/>
    </w:pPr>
    <w:rPr>
      <w:rFonts w:ascii="Georgia" w:hAnsi="Georgia"/>
      <w:b/>
      <w:spacing w:val="2"/>
      <w:sz w:val="24"/>
      <w:szCs w:val="24"/>
    </w:rPr>
  </w:style>
  <w:style w:type="table" w:customStyle="1" w:styleId="HuisstijlTabel1">
    <w:name w:val="Huisstijl_Tabel 1"/>
    <w:basedOn w:val="Standaardtabel"/>
    <w:rsid w:val="00192E7A"/>
    <w:pPr>
      <w:spacing w:after="120" w:line="250" w:lineRule="atLeast"/>
    </w:pPr>
    <w:rPr>
      <w:rFonts w:ascii="Georgia" w:hAnsi="Georgia"/>
      <w:sz w:val="16"/>
    </w:rPr>
    <w:tblPr>
      <w:tblStyleRowBandSize w:val="1"/>
    </w:tblPr>
    <w:tblStylePr w:type="firstRow">
      <w:pPr>
        <w:wordWrap/>
        <w:spacing w:beforeLines="0" w:before="120" w:beforeAutospacing="0" w:afterLines="0" w:after="120" w:afterAutospacing="0" w:line="250" w:lineRule="exact"/>
        <w:contextualSpacing w:val="0"/>
      </w:pPr>
      <w:rPr>
        <w:rFonts w:ascii="DengXian" w:hAnsi="DengXian"/>
        <w:b/>
        <w:sz w:val="16"/>
      </w:rPr>
      <w:tblPr/>
      <w:tcPr>
        <w:tcBorders>
          <w:top w:val="single" w:sz="12" w:space="0" w:color="auto"/>
          <w:left w:val="nil"/>
          <w:bottom w:val="single" w:sz="4" w:space="0" w:color="auto"/>
          <w:right w:val="nil"/>
          <w:insideH w:val="nil"/>
          <w:insideV w:val="nil"/>
          <w:tl2br w:val="nil"/>
          <w:tr2bl w:val="nil"/>
        </w:tcBorders>
      </w:tcPr>
    </w:tblStylePr>
    <w:tblStylePr w:type="lastRow">
      <w:pPr>
        <w:wordWrap/>
        <w:spacing w:afterLines="0" w:after="120" w:afterAutospacing="0" w:line="250" w:lineRule="exact"/>
      </w:pPr>
      <w:rPr>
        <w:rFonts w:ascii="DengXian" w:hAnsi="DengXian"/>
        <w:sz w:val="16"/>
      </w:rPr>
      <w:tblPr/>
      <w:tcPr>
        <w:tcBorders>
          <w:top w:val="nil"/>
          <w:left w:val="nil"/>
          <w:bottom w:val="single" w:sz="12" w:space="0" w:color="auto"/>
          <w:right w:val="nil"/>
          <w:insideH w:val="nil"/>
          <w:insideV w:val="nil"/>
          <w:tl2br w:val="nil"/>
          <w:tr2bl w:val="nil"/>
        </w:tcBorders>
      </w:tcPr>
    </w:tblStylePr>
    <w:tblStylePr w:type="band1Horz">
      <w:rPr>
        <w:rFonts w:ascii="DengXian" w:hAnsi="DengXian"/>
        <w:sz w:val="16"/>
      </w:rPr>
      <w:tblPr/>
      <w:tcPr>
        <w:tcBorders>
          <w:top w:val="nil"/>
          <w:left w:val="nil"/>
          <w:bottom w:val="single" w:sz="2" w:space="0" w:color="auto"/>
          <w:right w:val="nil"/>
          <w:insideH w:val="nil"/>
          <w:insideV w:val="nil"/>
          <w:tl2br w:val="nil"/>
          <w:tr2bl w:val="nil"/>
        </w:tcBorders>
      </w:tcPr>
    </w:tblStylePr>
    <w:tblStylePr w:type="band2Horz">
      <w:rPr>
        <w:rFonts w:ascii="DengXian" w:hAnsi="DengXian"/>
        <w:sz w:val="16"/>
      </w:rPr>
      <w:tblPr/>
      <w:tcPr>
        <w:tcBorders>
          <w:top w:val="nil"/>
          <w:left w:val="nil"/>
          <w:bottom w:val="single" w:sz="2" w:space="0" w:color="auto"/>
          <w:right w:val="nil"/>
          <w:insideH w:val="nil"/>
          <w:insideV w:val="nil"/>
          <w:tl2br w:val="nil"/>
          <w:tr2bl w:val="nil"/>
        </w:tcBorders>
      </w:tcPr>
    </w:tblStylePr>
  </w:style>
  <w:style w:type="table" w:customStyle="1" w:styleId="HuisstijlTabel2">
    <w:name w:val="Huisstijl_Tabel 2"/>
    <w:basedOn w:val="Standaardtabel"/>
    <w:rsid w:val="00192E7A"/>
    <w:pPr>
      <w:spacing w:after="120" w:line="250" w:lineRule="atLeast"/>
    </w:pPr>
    <w:rPr>
      <w:rFonts w:ascii="Georgia" w:hAnsi="Georgia"/>
      <w:sz w:val="16"/>
    </w:rPr>
    <w:tblPr>
      <w:tblStyleRowBandSize w:val="1"/>
    </w:tblPr>
    <w:tblStylePr w:type="firstRow">
      <w:pPr>
        <w:wordWrap/>
        <w:spacing w:beforeLines="0" w:before="120" w:beforeAutospacing="0"/>
      </w:pPr>
      <w:rPr>
        <w:rFonts w:ascii="DengXian" w:hAnsi="DengXian"/>
        <w:b/>
        <w:sz w:val="16"/>
      </w:rPr>
      <w:tblPr/>
      <w:tcPr>
        <w:tcBorders>
          <w:top w:val="nil"/>
          <w:left w:val="nil"/>
          <w:bottom w:val="single" w:sz="12" w:space="0" w:color="auto"/>
          <w:right w:val="nil"/>
          <w:insideH w:val="nil"/>
          <w:insideV w:val="nil"/>
          <w:tl2br w:val="nil"/>
          <w:tr2bl w:val="nil"/>
        </w:tcBorders>
      </w:tcPr>
    </w:tblStylePr>
    <w:tblStylePr w:type="lastRow">
      <w:rPr>
        <w:rFonts w:ascii="DengXian" w:hAnsi="DengXian"/>
        <w:sz w:val="16"/>
      </w:rPr>
      <w:tblPr/>
      <w:tcPr>
        <w:tcBorders>
          <w:top w:val="nil"/>
          <w:left w:val="nil"/>
          <w:bottom w:val="single" w:sz="12" w:space="0" w:color="auto"/>
          <w:right w:val="nil"/>
          <w:insideH w:val="nil"/>
          <w:insideV w:val="nil"/>
          <w:tl2br w:val="nil"/>
          <w:tr2bl w:val="nil"/>
        </w:tcBorders>
      </w:tcPr>
    </w:tblStylePr>
    <w:tblStylePr w:type="band1Horz">
      <w:rPr>
        <w:rFonts w:ascii="DengXian" w:hAnsi="DengXian"/>
        <w:sz w:val="16"/>
      </w:rPr>
      <w:tblPr/>
      <w:tcPr>
        <w:tcBorders>
          <w:top w:val="nil"/>
          <w:left w:val="nil"/>
          <w:bottom w:val="single" w:sz="2" w:space="0" w:color="auto"/>
          <w:right w:val="nil"/>
          <w:insideH w:val="nil"/>
          <w:insideV w:val="nil"/>
          <w:tl2br w:val="nil"/>
          <w:tr2bl w:val="nil"/>
        </w:tcBorders>
      </w:tcPr>
    </w:tblStylePr>
    <w:tblStylePr w:type="band2Horz">
      <w:rPr>
        <w:rFonts w:ascii="DengXian" w:hAnsi="DengXian"/>
        <w:sz w:val="16"/>
      </w:rPr>
      <w:tblPr/>
      <w:tcPr>
        <w:tcBorders>
          <w:top w:val="nil"/>
          <w:left w:val="nil"/>
          <w:bottom w:val="single" w:sz="2" w:space="0" w:color="auto"/>
          <w:right w:val="nil"/>
          <w:insideH w:val="nil"/>
          <w:insideV w:val="nil"/>
          <w:tl2br w:val="nil"/>
          <w:tr2bl w:val="nil"/>
        </w:tcBorders>
      </w:tcPr>
    </w:tblStylePr>
  </w:style>
  <w:style w:type="table" w:customStyle="1" w:styleId="HuisstijlTabel3">
    <w:name w:val="Huisstijl_Tabel 3"/>
    <w:basedOn w:val="Standaardtabel"/>
    <w:rsid w:val="00192E7A"/>
    <w:pPr>
      <w:spacing w:after="120" w:line="250" w:lineRule="atLeast"/>
    </w:pPr>
    <w:rPr>
      <w:rFonts w:ascii="Georgia" w:hAnsi="Georgia"/>
      <w:sz w:val="16"/>
    </w:rPr>
    <w:tblPr>
      <w:tblStyleRowBandSize w:val="1"/>
    </w:tblPr>
    <w:tblStylePr w:type="firstRow">
      <w:pPr>
        <w:wordWrap/>
        <w:spacing w:beforeLines="0" w:before="120" w:beforeAutospacing="0"/>
      </w:pPr>
      <w:rPr>
        <w:rFonts w:ascii="DengXian" w:hAnsi="DengXian"/>
        <w:b/>
        <w:sz w:val="16"/>
      </w:rPr>
      <w:tblPr/>
      <w:tcPr>
        <w:shd w:val="clear" w:color="auto" w:fill="000000"/>
      </w:tcPr>
    </w:tblStylePr>
    <w:tblStylePr w:type="lastRow">
      <w:rPr>
        <w:rFonts w:ascii="DengXian" w:hAnsi="DengXian"/>
        <w:sz w:val="16"/>
      </w:rPr>
      <w:tblPr/>
      <w:tcPr>
        <w:tcBorders>
          <w:top w:val="nil"/>
          <w:left w:val="nil"/>
          <w:bottom w:val="single" w:sz="12" w:space="0" w:color="auto"/>
          <w:right w:val="nil"/>
          <w:insideH w:val="nil"/>
          <w:insideV w:val="nil"/>
          <w:tl2br w:val="nil"/>
          <w:tr2bl w:val="nil"/>
        </w:tcBorders>
      </w:tcPr>
    </w:tblStylePr>
    <w:tblStylePr w:type="band1Horz">
      <w:rPr>
        <w:rFonts w:ascii="Frutiger LT Com 45 Light" w:hAnsi="Frutiger LT Com 45 Light"/>
        <w:sz w:val="16"/>
      </w:rPr>
      <w:tblPr/>
      <w:tcPr>
        <w:tcBorders>
          <w:top w:val="nil"/>
          <w:left w:val="nil"/>
          <w:bottom w:val="single" w:sz="4" w:space="0" w:color="auto"/>
          <w:right w:val="nil"/>
          <w:insideH w:val="nil"/>
          <w:insideV w:val="nil"/>
          <w:tl2br w:val="nil"/>
          <w:tr2bl w:val="nil"/>
        </w:tcBorders>
      </w:tcPr>
    </w:tblStylePr>
    <w:tblStylePr w:type="band2Horz">
      <w:rPr>
        <w:rFonts w:ascii="Frutiger LT Com 45 Light" w:hAnsi="Frutiger LT Com 45 Light"/>
        <w:sz w:val="16"/>
      </w:rPr>
      <w:tblPr/>
      <w:tcPr>
        <w:tcBorders>
          <w:top w:val="nil"/>
          <w:left w:val="nil"/>
          <w:bottom w:val="single" w:sz="4" w:space="0" w:color="auto"/>
          <w:right w:val="nil"/>
          <w:insideH w:val="nil"/>
          <w:insideV w:val="nil"/>
          <w:tl2br w:val="nil"/>
          <w:tr2bl w:val="nil"/>
        </w:tcBorders>
      </w:tcPr>
    </w:tblStylePr>
  </w:style>
  <w:style w:type="paragraph" w:customStyle="1" w:styleId="HuisstijlTeamnaam">
    <w:name w:val="Huisstijl_Teamnaam"/>
    <w:next w:val="Standaard"/>
    <w:rsid w:val="00192E7A"/>
    <w:pPr>
      <w:widowControl w:val="0"/>
      <w:spacing w:line="250" w:lineRule="atLeast"/>
    </w:pPr>
    <w:rPr>
      <w:rFonts w:ascii="Frutiger LT Com 45 Light" w:hAnsi="Frutiger LT Com 45 Light"/>
      <w:b/>
      <w:sz w:val="18"/>
      <w:szCs w:val="24"/>
    </w:rPr>
  </w:style>
  <w:style w:type="paragraph" w:customStyle="1" w:styleId="HuisstijlTitel">
    <w:name w:val="Huisstijl_Titel"/>
    <w:next w:val="Standaard"/>
    <w:rsid w:val="00192E7A"/>
    <w:pPr>
      <w:widowControl w:val="0"/>
      <w:spacing w:line="400" w:lineRule="atLeast"/>
    </w:pPr>
    <w:rPr>
      <w:rFonts w:ascii="Frutiger LT Com 55 Roman" w:hAnsi="Frutiger LT Com 55 Roman"/>
      <w:b/>
      <w:sz w:val="32"/>
      <w:szCs w:val="24"/>
    </w:rPr>
  </w:style>
  <w:style w:type="paragraph" w:customStyle="1" w:styleId="HuisstijlTitelKlein">
    <w:name w:val="Huisstijl_TitelKlein"/>
    <w:next w:val="Standaard"/>
    <w:rsid w:val="00192E7A"/>
    <w:pPr>
      <w:widowControl w:val="0"/>
      <w:spacing w:line="200" w:lineRule="atLeast"/>
    </w:pPr>
    <w:rPr>
      <w:rFonts w:ascii="Georgia" w:hAnsi="Georgia"/>
      <w:spacing w:val="2"/>
      <w:sz w:val="17"/>
      <w:szCs w:val="24"/>
    </w:rPr>
  </w:style>
  <w:style w:type="paragraph" w:customStyle="1" w:styleId="HuisstijlVoetnoot">
    <w:name w:val="Huisstijl_Voetnoot"/>
    <w:next w:val="Standaard"/>
    <w:rsid w:val="00192E7A"/>
    <w:pPr>
      <w:widowControl w:val="0"/>
      <w:spacing w:line="180" w:lineRule="atLeast"/>
    </w:pPr>
    <w:rPr>
      <w:rFonts w:ascii="Georgia" w:hAnsi="Georgia"/>
      <w:spacing w:val="2"/>
      <w:sz w:val="17"/>
      <w:szCs w:val="24"/>
    </w:rPr>
  </w:style>
  <w:style w:type="character" w:styleId="Hyperlink">
    <w:name w:val="Hyperlink"/>
    <w:rsid w:val="00192E7A"/>
    <w:rPr>
      <w:color w:val="0000FF"/>
      <w:u w:val="single"/>
    </w:rPr>
  </w:style>
  <w:style w:type="paragraph" w:styleId="Inhopg1">
    <w:name w:val="toc 1"/>
    <w:basedOn w:val="Kop1"/>
    <w:next w:val="Standaard"/>
    <w:rsid w:val="00192E7A"/>
    <w:pPr>
      <w:spacing w:before="250"/>
    </w:pPr>
  </w:style>
  <w:style w:type="paragraph" w:styleId="Inhopg2">
    <w:name w:val="toc 2"/>
    <w:basedOn w:val="Kop2"/>
    <w:next w:val="Standaard"/>
    <w:rsid w:val="00192E7A"/>
    <w:rPr>
      <w:b/>
    </w:rPr>
  </w:style>
  <w:style w:type="paragraph" w:styleId="Inhopg3">
    <w:name w:val="toc 3"/>
    <w:basedOn w:val="Kop3"/>
    <w:next w:val="Standaard"/>
    <w:rsid w:val="00192E7A"/>
    <w:pPr>
      <w:ind w:left="227"/>
    </w:pPr>
  </w:style>
  <w:style w:type="paragraph" w:styleId="Koptekst">
    <w:name w:val="header"/>
    <w:basedOn w:val="Standaard"/>
    <w:link w:val="KoptekstChar"/>
    <w:rsid w:val="00925D16"/>
    <w:pPr>
      <w:tabs>
        <w:tab w:val="center" w:pos="4153"/>
        <w:tab w:val="right" w:pos="8306"/>
      </w:tabs>
    </w:pPr>
  </w:style>
  <w:style w:type="paragraph" w:styleId="Voettekst">
    <w:name w:val="footer"/>
    <w:basedOn w:val="Standaard"/>
    <w:link w:val="VoettekstChar"/>
    <w:rsid w:val="00925D16"/>
    <w:pPr>
      <w:tabs>
        <w:tab w:val="center" w:pos="4153"/>
        <w:tab w:val="right" w:pos="8306"/>
      </w:tabs>
    </w:pPr>
  </w:style>
  <w:style w:type="table" w:styleId="Tabelraster">
    <w:name w:val="Table Grid"/>
    <w:basedOn w:val="Standaardtabel"/>
    <w:rsid w:val="00272750"/>
    <w:pPr>
      <w:widowControl w:val="0"/>
      <w:spacing w:line="250" w:lineRule="exact"/>
    </w:pPr>
    <w:rPr>
      <w:rFonts w:ascii="Georgia" w:hAnsi="Georg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inanummer">
    <w:name w:val="page number"/>
    <w:basedOn w:val="Standaardalinea-lettertype"/>
    <w:rsid w:val="00D14CBB"/>
  </w:style>
  <w:style w:type="paragraph" w:customStyle="1" w:styleId="HuisstijlINHTitel">
    <w:name w:val="Huisstijl_INHTitel"/>
    <w:basedOn w:val="HuisstijlTitel"/>
    <w:next w:val="Standaard"/>
    <w:rsid w:val="00192E7A"/>
  </w:style>
  <w:style w:type="paragraph" w:styleId="Index1">
    <w:name w:val="index 1"/>
    <w:basedOn w:val="Standaard"/>
    <w:next w:val="Standaard"/>
    <w:autoRedefine/>
    <w:rsid w:val="00192E7A"/>
    <w:pPr>
      <w:spacing w:line="240" w:lineRule="auto"/>
      <w:ind w:left="200" w:hanging="200"/>
    </w:pPr>
    <w:rPr>
      <w:spacing w:val="2"/>
    </w:rPr>
  </w:style>
  <w:style w:type="paragraph" w:styleId="Index2">
    <w:name w:val="index 2"/>
    <w:basedOn w:val="Standaard"/>
    <w:next w:val="Standaard"/>
    <w:autoRedefine/>
    <w:rsid w:val="00192E7A"/>
    <w:pPr>
      <w:spacing w:line="240" w:lineRule="auto"/>
      <w:ind w:left="400" w:hanging="200"/>
    </w:pPr>
    <w:rPr>
      <w:spacing w:val="2"/>
    </w:rPr>
  </w:style>
  <w:style w:type="paragraph" w:styleId="Inhopg4">
    <w:name w:val="toc 4"/>
    <w:basedOn w:val="Standaard"/>
    <w:next w:val="Standaard"/>
    <w:autoRedefine/>
    <w:rsid w:val="00192E7A"/>
    <w:pPr>
      <w:spacing w:after="100"/>
      <w:ind w:left="601"/>
      <w:outlineLvl w:val="3"/>
    </w:pPr>
    <w:rPr>
      <w:spacing w:val="2"/>
    </w:rPr>
  </w:style>
  <w:style w:type="paragraph" w:styleId="Ballontekst">
    <w:name w:val="Balloon Text"/>
    <w:basedOn w:val="Standaard"/>
    <w:link w:val="BallontekstChar"/>
    <w:rsid w:val="007C5487"/>
    <w:pPr>
      <w:spacing w:line="240" w:lineRule="auto"/>
    </w:pPr>
    <w:rPr>
      <w:rFonts w:ascii="Tahoma" w:hAnsi="Tahoma" w:cs="Tahoma"/>
      <w:sz w:val="16"/>
      <w:szCs w:val="16"/>
    </w:rPr>
  </w:style>
  <w:style w:type="character" w:customStyle="1" w:styleId="BallontekstChar">
    <w:name w:val="Ballontekst Char"/>
    <w:basedOn w:val="Standaardalinea-lettertype"/>
    <w:link w:val="Ballontekst"/>
    <w:rsid w:val="007C5487"/>
    <w:rPr>
      <w:rFonts w:ascii="Tahoma" w:hAnsi="Tahoma" w:cs="Tahoma"/>
      <w:sz w:val="16"/>
      <w:szCs w:val="16"/>
    </w:rPr>
  </w:style>
  <w:style w:type="numbering" w:styleId="111111">
    <w:name w:val="Outline List 2"/>
    <w:basedOn w:val="Geenlijst"/>
    <w:semiHidden/>
    <w:rsid w:val="00F23FA1"/>
    <w:pPr>
      <w:numPr>
        <w:numId w:val="1"/>
      </w:numPr>
    </w:pPr>
  </w:style>
  <w:style w:type="numbering" w:styleId="1ai">
    <w:name w:val="Outline List 1"/>
    <w:basedOn w:val="Geenlijst"/>
    <w:semiHidden/>
    <w:rsid w:val="00F23FA1"/>
    <w:pPr>
      <w:numPr>
        <w:numId w:val="2"/>
      </w:numPr>
    </w:pPr>
  </w:style>
  <w:style w:type="table" w:styleId="3D-effectenvoortabel1">
    <w:name w:val="Table 3D effects 1"/>
    <w:basedOn w:val="Standaardtabel"/>
    <w:semiHidden/>
    <w:rsid w:val="00F23FA1"/>
    <w:pPr>
      <w:widowControl w:val="0"/>
      <w:spacing w:line="25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3D-effectenvoortabel2">
    <w:name w:val="Table 3D effects 2"/>
    <w:basedOn w:val="Standaardtabel"/>
    <w:semiHidden/>
    <w:rsid w:val="00F23FA1"/>
    <w:pPr>
      <w:widowControl w:val="0"/>
      <w:spacing w:line="25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D-effectenvoortabel3">
    <w:name w:val="Table 3D effects 3"/>
    <w:basedOn w:val="Standaardtabel"/>
    <w:semiHidden/>
    <w:rsid w:val="00F23FA1"/>
    <w:pPr>
      <w:widowControl w:val="0"/>
      <w:spacing w:line="25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anhef">
    <w:name w:val="Salutation"/>
    <w:basedOn w:val="Standaard"/>
    <w:next w:val="Standaard"/>
    <w:semiHidden/>
    <w:rsid w:val="00F23FA1"/>
  </w:style>
  <w:style w:type="paragraph" w:styleId="Adresenvelop">
    <w:name w:val="envelope address"/>
    <w:basedOn w:val="Standaard"/>
    <w:semiHidden/>
    <w:rsid w:val="00F23FA1"/>
    <w:pPr>
      <w:framePr w:w="7920" w:h="1980" w:hRule="exact" w:hSpace="141" w:wrap="auto" w:hAnchor="page" w:xAlign="center" w:yAlign="bottom"/>
      <w:ind w:left="2880"/>
    </w:pPr>
    <w:rPr>
      <w:rFonts w:ascii="Arial" w:hAnsi="Arial" w:cs="Arial"/>
      <w:sz w:val="24"/>
    </w:rPr>
  </w:style>
  <w:style w:type="paragraph" w:styleId="Afsluiting">
    <w:name w:val="Closing"/>
    <w:basedOn w:val="Standaard"/>
    <w:semiHidden/>
    <w:rsid w:val="00F23FA1"/>
    <w:pPr>
      <w:ind w:left="4252"/>
    </w:pPr>
  </w:style>
  <w:style w:type="paragraph" w:styleId="Afzender">
    <w:name w:val="envelope return"/>
    <w:basedOn w:val="Standaard"/>
    <w:semiHidden/>
    <w:rsid w:val="00F23FA1"/>
    <w:rPr>
      <w:rFonts w:ascii="Arial" w:hAnsi="Arial" w:cs="Arial"/>
    </w:rPr>
  </w:style>
  <w:style w:type="numbering" w:styleId="Artikelsectie">
    <w:name w:val="Outline List 3"/>
    <w:basedOn w:val="Geenlijst"/>
    <w:semiHidden/>
    <w:rsid w:val="00F23FA1"/>
    <w:pPr>
      <w:numPr>
        <w:numId w:val="3"/>
      </w:numPr>
    </w:pPr>
  </w:style>
  <w:style w:type="paragraph" w:styleId="Berichtkop">
    <w:name w:val="Message Header"/>
    <w:basedOn w:val="Standaard"/>
    <w:semiHidden/>
    <w:rsid w:val="00F23FA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paragraph" w:styleId="Bloktekst">
    <w:name w:val="Block Text"/>
    <w:basedOn w:val="Standaard"/>
    <w:semiHidden/>
    <w:rsid w:val="00F23FA1"/>
    <w:pPr>
      <w:spacing w:after="120"/>
      <w:ind w:left="1440" w:right="1440"/>
    </w:pPr>
  </w:style>
  <w:style w:type="paragraph" w:styleId="Datum">
    <w:name w:val="Date"/>
    <w:basedOn w:val="Standaard"/>
    <w:next w:val="Standaard"/>
    <w:semiHidden/>
    <w:rsid w:val="00F23FA1"/>
  </w:style>
  <w:style w:type="table" w:styleId="Eenvoudigetabel1">
    <w:name w:val="Table Simple 1"/>
    <w:basedOn w:val="Standaardtabel"/>
    <w:semiHidden/>
    <w:rsid w:val="00F23FA1"/>
    <w:pPr>
      <w:widowControl w:val="0"/>
      <w:spacing w:line="25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Eenvoudigetabel2">
    <w:name w:val="Table Simple 2"/>
    <w:basedOn w:val="Standaardtabel"/>
    <w:semiHidden/>
    <w:rsid w:val="00F23FA1"/>
    <w:pPr>
      <w:widowControl w:val="0"/>
      <w:spacing w:line="25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Eenvoudigetabel3">
    <w:name w:val="Table Simple 3"/>
    <w:basedOn w:val="Standaardtabel"/>
    <w:semiHidden/>
    <w:rsid w:val="00F23FA1"/>
    <w:pPr>
      <w:widowControl w:val="0"/>
      <w:spacing w:line="25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Eigentijdsetabel">
    <w:name w:val="Table Contemporary"/>
    <w:basedOn w:val="Standaardtabel"/>
    <w:semiHidden/>
    <w:rsid w:val="00F23FA1"/>
    <w:pPr>
      <w:widowControl w:val="0"/>
      <w:spacing w:line="25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Elegantetabel">
    <w:name w:val="Table Elegant"/>
    <w:basedOn w:val="Standaardtabel"/>
    <w:semiHidden/>
    <w:rsid w:val="00F23FA1"/>
    <w:pPr>
      <w:widowControl w:val="0"/>
      <w:spacing w:line="25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E-mailhandtekening">
    <w:name w:val="E-mail Signature"/>
    <w:basedOn w:val="Standaard"/>
    <w:semiHidden/>
    <w:rsid w:val="00F23FA1"/>
  </w:style>
  <w:style w:type="character" w:styleId="GevolgdeHyperlink">
    <w:name w:val="FollowedHyperlink"/>
    <w:basedOn w:val="Standaardalinea-lettertype"/>
    <w:semiHidden/>
    <w:rsid w:val="00F23FA1"/>
    <w:rPr>
      <w:color w:val="800080"/>
      <w:u w:val="single"/>
    </w:rPr>
  </w:style>
  <w:style w:type="paragraph" w:styleId="Handtekening">
    <w:name w:val="Signature"/>
    <w:basedOn w:val="Standaard"/>
    <w:semiHidden/>
    <w:rsid w:val="00F23FA1"/>
    <w:pPr>
      <w:ind w:left="4252"/>
    </w:pPr>
  </w:style>
  <w:style w:type="paragraph" w:styleId="HTML-voorafopgemaakt">
    <w:name w:val="HTML Preformatted"/>
    <w:basedOn w:val="Standaard"/>
    <w:semiHidden/>
    <w:rsid w:val="00F23FA1"/>
    <w:rPr>
      <w:rFonts w:ascii="Courier New" w:hAnsi="Courier New" w:cs="Courier New"/>
    </w:rPr>
  </w:style>
  <w:style w:type="character" w:styleId="HTMLCode">
    <w:name w:val="HTML Code"/>
    <w:basedOn w:val="Standaardalinea-lettertype"/>
    <w:semiHidden/>
    <w:rsid w:val="00F23FA1"/>
    <w:rPr>
      <w:rFonts w:ascii="Courier New" w:hAnsi="Courier New" w:cs="Courier New"/>
      <w:sz w:val="20"/>
      <w:szCs w:val="20"/>
    </w:rPr>
  </w:style>
  <w:style w:type="character" w:styleId="HTMLDefinition">
    <w:name w:val="HTML Definition"/>
    <w:basedOn w:val="Standaardalinea-lettertype"/>
    <w:semiHidden/>
    <w:rsid w:val="00F23FA1"/>
    <w:rPr>
      <w:i/>
      <w:iCs/>
    </w:rPr>
  </w:style>
  <w:style w:type="character" w:styleId="HTMLVariable">
    <w:name w:val="HTML Variable"/>
    <w:basedOn w:val="Standaardalinea-lettertype"/>
    <w:semiHidden/>
    <w:rsid w:val="00F23FA1"/>
    <w:rPr>
      <w:i/>
      <w:iCs/>
    </w:rPr>
  </w:style>
  <w:style w:type="character" w:styleId="HTML-acroniem">
    <w:name w:val="HTML Acronym"/>
    <w:basedOn w:val="Standaardalinea-lettertype"/>
    <w:semiHidden/>
    <w:rsid w:val="00F23FA1"/>
  </w:style>
  <w:style w:type="paragraph" w:styleId="HTML-adres">
    <w:name w:val="HTML Address"/>
    <w:basedOn w:val="Standaard"/>
    <w:semiHidden/>
    <w:rsid w:val="00F23FA1"/>
    <w:rPr>
      <w:i/>
      <w:iCs/>
    </w:rPr>
  </w:style>
  <w:style w:type="character" w:styleId="HTML-citaat">
    <w:name w:val="HTML Cite"/>
    <w:basedOn w:val="Standaardalinea-lettertype"/>
    <w:semiHidden/>
    <w:rsid w:val="00F23FA1"/>
    <w:rPr>
      <w:i/>
      <w:iCs/>
    </w:rPr>
  </w:style>
  <w:style w:type="character" w:styleId="HTML-schrijfmachine">
    <w:name w:val="HTML Typewriter"/>
    <w:basedOn w:val="Standaardalinea-lettertype"/>
    <w:semiHidden/>
    <w:rsid w:val="00F23FA1"/>
    <w:rPr>
      <w:rFonts w:ascii="Courier New" w:hAnsi="Courier New" w:cs="Courier New"/>
      <w:sz w:val="20"/>
      <w:szCs w:val="20"/>
    </w:rPr>
  </w:style>
  <w:style w:type="character" w:styleId="HTML-toetsenbord">
    <w:name w:val="HTML Keyboard"/>
    <w:basedOn w:val="Standaardalinea-lettertype"/>
    <w:semiHidden/>
    <w:rsid w:val="00F23FA1"/>
    <w:rPr>
      <w:rFonts w:ascii="Courier New" w:hAnsi="Courier New" w:cs="Courier New"/>
      <w:sz w:val="20"/>
      <w:szCs w:val="20"/>
    </w:rPr>
  </w:style>
  <w:style w:type="character" w:styleId="HTML-voorbeeld">
    <w:name w:val="HTML Sample"/>
    <w:basedOn w:val="Standaardalinea-lettertype"/>
    <w:semiHidden/>
    <w:rsid w:val="00F23FA1"/>
    <w:rPr>
      <w:rFonts w:ascii="Courier New" w:hAnsi="Courier New" w:cs="Courier New"/>
    </w:rPr>
  </w:style>
  <w:style w:type="table" w:styleId="Klassieketabel1">
    <w:name w:val="Table Classic 1"/>
    <w:basedOn w:val="Standaardtabel"/>
    <w:semiHidden/>
    <w:rsid w:val="00F23FA1"/>
    <w:pPr>
      <w:widowControl w:val="0"/>
      <w:spacing w:line="25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Klassieketabel2">
    <w:name w:val="Table Classic 2"/>
    <w:basedOn w:val="Standaardtabel"/>
    <w:semiHidden/>
    <w:rsid w:val="00F23FA1"/>
    <w:pPr>
      <w:widowControl w:val="0"/>
      <w:spacing w:line="25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Klassieketabel3">
    <w:name w:val="Table Classic 3"/>
    <w:basedOn w:val="Standaardtabel"/>
    <w:semiHidden/>
    <w:rsid w:val="00F23FA1"/>
    <w:pPr>
      <w:widowControl w:val="0"/>
      <w:spacing w:line="25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Klassieketabel4">
    <w:name w:val="Table Classic 4"/>
    <w:basedOn w:val="Standaardtabel"/>
    <w:semiHidden/>
    <w:rsid w:val="00F23FA1"/>
    <w:pPr>
      <w:widowControl w:val="0"/>
      <w:spacing w:line="25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Kleurrijketabel1">
    <w:name w:val="Table Colorful 1"/>
    <w:basedOn w:val="Standaardtabel"/>
    <w:semiHidden/>
    <w:rsid w:val="00F23FA1"/>
    <w:pPr>
      <w:widowControl w:val="0"/>
      <w:spacing w:line="25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Kleurrijketabel2">
    <w:name w:val="Table Colorful 2"/>
    <w:basedOn w:val="Standaardtabel"/>
    <w:semiHidden/>
    <w:rsid w:val="00F23FA1"/>
    <w:pPr>
      <w:widowControl w:val="0"/>
      <w:spacing w:line="25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Kleurrijketabel3">
    <w:name w:val="Table Colorful 3"/>
    <w:basedOn w:val="Standaardtabel"/>
    <w:semiHidden/>
    <w:rsid w:val="00F23FA1"/>
    <w:pPr>
      <w:widowControl w:val="0"/>
      <w:spacing w:line="25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Lijst">
    <w:name w:val="List"/>
    <w:basedOn w:val="Standaard"/>
    <w:semiHidden/>
    <w:rsid w:val="00F23FA1"/>
    <w:pPr>
      <w:ind w:left="283" w:hanging="283"/>
    </w:pPr>
  </w:style>
  <w:style w:type="paragraph" w:styleId="Lijst2">
    <w:name w:val="List 2"/>
    <w:basedOn w:val="Standaard"/>
    <w:semiHidden/>
    <w:rsid w:val="00F23FA1"/>
    <w:pPr>
      <w:ind w:left="566" w:hanging="283"/>
    </w:pPr>
  </w:style>
  <w:style w:type="paragraph" w:styleId="Lijst3">
    <w:name w:val="List 3"/>
    <w:basedOn w:val="Standaard"/>
    <w:semiHidden/>
    <w:rsid w:val="00F23FA1"/>
    <w:pPr>
      <w:ind w:left="849" w:hanging="283"/>
    </w:pPr>
  </w:style>
  <w:style w:type="paragraph" w:styleId="Lijst4">
    <w:name w:val="List 4"/>
    <w:basedOn w:val="Standaard"/>
    <w:semiHidden/>
    <w:rsid w:val="00F23FA1"/>
    <w:pPr>
      <w:ind w:left="1132" w:hanging="283"/>
    </w:pPr>
  </w:style>
  <w:style w:type="paragraph" w:styleId="Lijst5">
    <w:name w:val="List 5"/>
    <w:basedOn w:val="Standaard"/>
    <w:semiHidden/>
    <w:rsid w:val="00F23FA1"/>
    <w:pPr>
      <w:ind w:left="1415" w:hanging="283"/>
    </w:pPr>
  </w:style>
  <w:style w:type="paragraph" w:styleId="Lijstopsomteken">
    <w:name w:val="List Bullet"/>
    <w:basedOn w:val="Standaard"/>
    <w:semiHidden/>
    <w:rsid w:val="00F23FA1"/>
    <w:pPr>
      <w:numPr>
        <w:numId w:val="4"/>
      </w:numPr>
    </w:pPr>
  </w:style>
  <w:style w:type="paragraph" w:styleId="Lijstopsomteken2">
    <w:name w:val="List Bullet 2"/>
    <w:basedOn w:val="Standaard"/>
    <w:semiHidden/>
    <w:rsid w:val="00F23FA1"/>
    <w:pPr>
      <w:numPr>
        <w:numId w:val="5"/>
      </w:numPr>
    </w:pPr>
  </w:style>
  <w:style w:type="paragraph" w:styleId="Lijstopsomteken3">
    <w:name w:val="List Bullet 3"/>
    <w:basedOn w:val="Standaard"/>
    <w:semiHidden/>
    <w:rsid w:val="00F23FA1"/>
    <w:pPr>
      <w:numPr>
        <w:numId w:val="6"/>
      </w:numPr>
    </w:pPr>
  </w:style>
  <w:style w:type="paragraph" w:styleId="Lijstopsomteken4">
    <w:name w:val="List Bullet 4"/>
    <w:basedOn w:val="Standaard"/>
    <w:semiHidden/>
    <w:rsid w:val="00F23FA1"/>
    <w:pPr>
      <w:numPr>
        <w:numId w:val="7"/>
      </w:numPr>
    </w:pPr>
  </w:style>
  <w:style w:type="paragraph" w:styleId="Lijstopsomteken5">
    <w:name w:val="List Bullet 5"/>
    <w:basedOn w:val="Standaard"/>
    <w:semiHidden/>
    <w:rsid w:val="00F23FA1"/>
    <w:pPr>
      <w:numPr>
        <w:numId w:val="8"/>
      </w:numPr>
    </w:pPr>
  </w:style>
  <w:style w:type="paragraph" w:styleId="Lijstnummering">
    <w:name w:val="List Number"/>
    <w:basedOn w:val="Standaard"/>
    <w:semiHidden/>
    <w:rsid w:val="00F23FA1"/>
    <w:pPr>
      <w:numPr>
        <w:numId w:val="9"/>
      </w:numPr>
    </w:pPr>
  </w:style>
  <w:style w:type="paragraph" w:styleId="Lijstnummering2">
    <w:name w:val="List Number 2"/>
    <w:basedOn w:val="Standaard"/>
    <w:semiHidden/>
    <w:rsid w:val="00F23FA1"/>
    <w:pPr>
      <w:numPr>
        <w:numId w:val="10"/>
      </w:numPr>
    </w:pPr>
  </w:style>
  <w:style w:type="paragraph" w:styleId="Lijstnummering3">
    <w:name w:val="List Number 3"/>
    <w:basedOn w:val="Standaard"/>
    <w:semiHidden/>
    <w:rsid w:val="00F23FA1"/>
    <w:pPr>
      <w:numPr>
        <w:numId w:val="11"/>
      </w:numPr>
    </w:pPr>
  </w:style>
  <w:style w:type="paragraph" w:styleId="Lijstnummering4">
    <w:name w:val="List Number 4"/>
    <w:basedOn w:val="Standaard"/>
    <w:semiHidden/>
    <w:rsid w:val="00F23FA1"/>
    <w:pPr>
      <w:numPr>
        <w:numId w:val="12"/>
      </w:numPr>
    </w:pPr>
  </w:style>
  <w:style w:type="paragraph" w:styleId="Lijstnummering5">
    <w:name w:val="List Number 5"/>
    <w:basedOn w:val="Standaard"/>
    <w:semiHidden/>
    <w:rsid w:val="00F23FA1"/>
    <w:pPr>
      <w:numPr>
        <w:numId w:val="13"/>
      </w:numPr>
    </w:pPr>
  </w:style>
  <w:style w:type="paragraph" w:styleId="Lijstvoortzetting">
    <w:name w:val="List Continue"/>
    <w:basedOn w:val="Standaard"/>
    <w:semiHidden/>
    <w:rsid w:val="00F23FA1"/>
    <w:pPr>
      <w:spacing w:after="120"/>
      <w:ind w:left="283"/>
    </w:pPr>
  </w:style>
  <w:style w:type="paragraph" w:styleId="Lijstvoortzetting2">
    <w:name w:val="List Continue 2"/>
    <w:basedOn w:val="Standaard"/>
    <w:semiHidden/>
    <w:rsid w:val="00F23FA1"/>
    <w:pPr>
      <w:spacing w:after="120"/>
      <w:ind w:left="566"/>
    </w:pPr>
  </w:style>
  <w:style w:type="paragraph" w:styleId="Lijstvoortzetting3">
    <w:name w:val="List Continue 3"/>
    <w:basedOn w:val="Standaard"/>
    <w:semiHidden/>
    <w:rsid w:val="00F23FA1"/>
    <w:pPr>
      <w:spacing w:after="120"/>
      <w:ind w:left="849"/>
    </w:pPr>
  </w:style>
  <w:style w:type="paragraph" w:styleId="Lijstvoortzetting4">
    <w:name w:val="List Continue 4"/>
    <w:basedOn w:val="Standaard"/>
    <w:semiHidden/>
    <w:rsid w:val="00F23FA1"/>
    <w:pPr>
      <w:spacing w:after="120"/>
      <w:ind w:left="1132"/>
    </w:pPr>
  </w:style>
  <w:style w:type="paragraph" w:styleId="Lijstvoortzetting5">
    <w:name w:val="List Continue 5"/>
    <w:basedOn w:val="Standaard"/>
    <w:semiHidden/>
    <w:rsid w:val="00F23FA1"/>
    <w:pPr>
      <w:spacing w:after="120"/>
      <w:ind w:left="1415"/>
    </w:pPr>
  </w:style>
  <w:style w:type="character" w:styleId="Nadruk">
    <w:name w:val="Emphasis"/>
    <w:basedOn w:val="Standaardalinea-lettertype"/>
    <w:qFormat/>
    <w:rsid w:val="00F23FA1"/>
    <w:rPr>
      <w:i/>
      <w:iCs/>
    </w:rPr>
  </w:style>
  <w:style w:type="paragraph" w:styleId="Normaalweb">
    <w:name w:val="Normal (Web)"/>
    <w:basedOn w:val="Standaard"/>
    <w:semiHidden/>
    <w:rsid w:val="00F23FA1"/>
    <w:rPr>
      <w:rFonts w:ascii="Times New Roman" w:hAnsi="Times New Roman"/>
      <w:sz w:val="24"/>
    </w:rPr>
  </w:style>
  <w:style w:type="paragraph" w:customStyle="1" w:styleId="Notitiekop1">
    <w:name w:val="Notitiekop1"/>
    <w:basedOn w:val="Standaard"/>
    <w:next w:val="Standaard"/>
    <w:semiHidden/>
    <w:rsid w:val="00F23FA1"/>
  </w:style>
  <w:style w:type="paragraph" w:styleId="Plattetekst">
    <w:name w:val="Body Text"/>
    <w:basedOn w:val="Standaard"/>
    <w:semiHidden/>
    <w:rsid w:val="00F23FA1"/>
    <w:pPr>
      <w:spacing w:after="120"/>
    </w:pPr>
  </w:style>
  <w:style w:type="paragraph" w:styleId="Plattetekst2">
    <w:name w:val="Body Text 2"/>
    <w:basedOn w:val="Standaard"/>
    <w:semiHidden/>
    <w:rsid w:val="00F23FA1"/>
    <w:pPr>
      <w:spacing w:after="120" w:line="480" w:lineRule="auto"/>
    </w:pPr>
  </w:style>
  <w:style w:type="paragraph" w:styleId="Plattetekst3">
    <w:name w:val="Body Text 3"/>
    <w:basedOn w:val="Standaard"/>
    <w:semiHidden/>
    <w:rsid w:val="00F23FA1"/>
    <w:pPr>
      <w:spacing w:after="120"/>
    </w:pPr>
    <w:rPr>
      <w:sz w:val="16"/>
      <w:szCs w:val="16"/>
    </w:rPr>
  </w:style>
  <w:style w:type="paragraph" w:styleId="Platteteksteersteinspringing">
    <w:name w:val="Body Text First Indent"/>
    <w:basedOn w:val="Plattetekst"/>
    <w:semiHidden/>
    <w:rsid w:val="00F23FA1"/>
    <w:pPr>
      <w:ind w:firstLine="210"/>
    </w:pPr>
  </w:style>
  <w:style w:type="paragraph" w:styleId="Plattetekstinspringen">
    <w:name w:val="Body Text Indent"/>
    <w:basedOn w:val="Standaard"/>
    <w:semiHidden/>
    <w:rsid w:val="00F23FA1"/>
    <w:pPr>
      <w:spacing w:after="120"/>
      <w:ind w:left="283"/>
    </w:pPr>
  </w:style>
  <w:style w:type="paragraph" w:styleId="Platteteksteersteinspringing2">
    <w:name w:val="Body Text First Indent 2"/>
    <w:basedOn w:val="Plattetekstinspringen"/>
    <w:semiHidden/>
    <w:rsid w:val="00F23FA1"/>
    <w:pPr>
      <w:ind w:firstLine="210"/>
    </w:pPr>
  </w:style>
  <w:style w:type="paragraph" w:styleId="Plattetekstinspringen2">
    <w:name w:val="Body Text Indent 2"/>
    <w:basedOn w:val="Standaard"/>
    <w:semiHidden/>
    <w:rsid w:val="00F23FA1"/>
    <w:pPr>
      <w:spacing w:after="120" w:line="480" w:lineRule="auto"/>
      <w:ind w:left="283"/>
    </w:pPr>
  </w:style>
  <w:style w:type="paragraph" w:styleId="Plattetekstinspringen3">
    <w:name w:val="Body Text Indent 3"/>
    <w:basedOn w:val="Standaard"/>
    <w:semiHidden/>
    <w:rsid w:val="00F23FA1"/>
    <w:pPr>
      <w:spacing w:after="120"/>
      <w:ind w:left="283"/>
    </w:pPr>
    <w:rPr>
      <w:sz w:val="16"/>
      <w:szCs w:val="16"/>
    </w:rPr>
  </w:style>
  <w:style w:type="table" w:styleId="Professioneletabel">
    <w:name w:val="Table Professional"/>
    <w:basedOn w:val="Standaardtabel"/>
    <w:semiHidden/>
    <w:rsid w:val="00F23FA1"/>
    <w:pPr>
      <w:widowControl w:val="0"/>
      <w:spacing w:line="25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character" w:styleId="Regelnummer">
    <w:name w:val="line number"/>
    <w:basedOn w:val="Standaardalinea-lettertype"/>
    <w:semiHidden/>
    <w:rsid w:val="00F23FA1"/>
  </w:style>
  <w:style w:type="paragraph" w:styleId="Standaardinspringing">
    <w:name w:val="Normal Indent"/>
    <w:basedOn w:val="Standaard"/>
    <w:semiHidden/>
    <w:rsid w:val="00F23FA1"/>
    <w:pPr>
      <w:ind w:left="708"/>
    </w:pPr>
  </w:style>
  <w:style w:type="paragraph" w:styleId="Ondertitel">
    <w:name w:val="Subtitle"/>
    <w:basedOn w:val="Standaard"/>
    <w:qFormat/>
    <w:rsid w:val="00F23FA1"/>
    <w:pPr>
      <w:spacing w:after="60"/>
      <w:jc w:val="center"/>
      <w:outlineLvl w:val="1"/>
    </w:pPr>
    <w:rPr>
      <w:rFonts w:ascii="Arial" w:hAnsi="Arial" w:cs="Arial"/>
      <w:sz w:val="24"/>
    </w:rPr>
  </w:style>
  <w:style w:type="table" w:styleId="Tabelkolommen1">
    <w:name w:val="Table Columns 1"/>
    <w:basedOn w:val="Standaardtabel"/>
    <w:semiHidden/>
    <w:rsid w:val="00F23FA1"/>
    <w:pPr>
      <w:widowControl w:val="0"/>
      <w:spacing w:line="25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kolommen2">
    <w:name w:val="Table Columns 2"/>
    <w:basedOn w:val="Standaardtabel"/>
    <w:semiHidden/>
    <w:rsid w:val="00F23FA1"/>
    <w:pPr>
      <w:widowControl w:val="0"/>
      <w:spacing w:line="25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kolommen3">
    <w:name w:val="Table Columns 3"/>
    <w:basedOn w:val="Standaardtabel"/>
    <w:semiHidden/>
    <w:rsid w:val="00F23FA1"/>
    <w:pPr>
      <w:widowControl w:val="0"/>
      <w:spacing w:line="25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kolommen4">
    <w:name w:val="Table Columns 4"/>
    <w:basedOn w:val="Standaardtabel"/>
    <w:semiHidden/>
    <w:rsid w:val="00F23FA1"/>
    <w:pPr>
      <w:widowControl w:val="0"/>
      <w:spacing w:line="25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kolommen5">
    <w:name w:val="Table Columns 5"/>
    <w:basedOn w:val="Standaardtabel"/>
    <w:semiHidden/>
    <w:rsid w:val="00F23FA1"/>
    <w:pPr>
      <w:widowControl w:val="0"/>
      <w:spacing w:line="25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ijst1">
    <w:name w:val="Table List 1"/>
    <w:basedOn w:val="Standaardtabel"/>
    <w:semiHidden/>
    <w:rsid w:val="00F23FA1"/>
    <w:pPr>
      <w:widowControl w:val="0"/>
      <w:spacing w:line="25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jst2">
    <w:name w:val="Table List 2"/>
    <w:basedOn w:val="Standaardtabel"/>
    <w:semiHidden/>
    <w:rsid w:val="00F23FA1"/>
    <w:pPr>
      <w:widowControl w:val="0"/>
      <w:spacing w:line="25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jst3">
    <w:name w:val="Table List 3"/>
    <w:basedOn w:val="Standaardtabel"/>
    <w:semiHidden/>
    <w:rsid w:val="00F23FA1"/>
    <w:pPr>
      <w:widowControl w:val="0"/>
      <w:spacing w:line="25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ijst4">
    <w:name w:val="Table List 4"/>
    <w:basedOn w:val="Standaardtabel"/>
    <w:semiHidden/>
    <w:rsid w:val="00F23FA1"/>
    <w:pPr>
      <w:widowControl w:val="0"/>
      <w:spacing w:line="25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ijst5">
    <w:name w:val="Table List 5"/>
    <w:basedOn w:val="Standaardtabel"/>
    <w:semiHidden/>
    <w:rsid w:val="00F23FA1"/>
    <w:pPr>
      <w:widowControl w:val="0"/>
      <w:spacing w:line="25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ijst6">
    <w:name w:val="Table List 6"/>
    <w:basedOn w:val="Standaardtabel"/>
    <w:semiHidden/>
    <w:rsid w:val="00F23FA1"/>
    <w:pPr>
      <w:widowControl w:val="0"/>
      <w:spacing w:line="25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ijst7">
    <w:name w:val="Table List 7"/>
    <w:basedOn w:val="Standaardtabel"/>
    <w:semiHidden/>
    <w:rsid w:val="00F23FA1"/>
    <w:pPr>
      <w:widowControl w:val="0"/>
      <w:spacing w:line="25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ijst8">
    <w:name w:val="Table List 8"/>
    <w:basedOn w:val="Standaardtabel"/>
    <w:semiHidden/>
    <w:rsid w:val="00F23FA1"/>
    <w:pPr>
      <w:widowControl w:val="0"/>
      <w:spacing w:line="25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raster1">
    <w:name w:val="Table Grid 1"/>
    <w:basedOn w:val="Standaardtabel"/>
    <w:semiHidden/>
    <w:rsid w:val="00F23FA1"/>
    <w:pPr>
      <w:widowControl w:val="0"/>
      <w:spacing w:line="25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raster2">
    <w:name w:val="Table Grid 2"/>
    <w:basedOn w:val="Standaardtabel"/>
    <w:semiHidden/>
    <w:rsid w:val="00F23FA1"/>
    <w:pPr>
      <w:widowControl w:val="0"/>
      <w:spacing w:line="25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raster3">
    <w:name w:val="Table Grid 3"/>
    <w:basedOn w:val="Standaardtabel"/>
    <w:semiHidden/>
    <w:rsid w:val="00F23FA1"/>
    <w:pPr>
      <w:widowControl w:val="0"/>
      <w:spacing w:line="25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raster4">
    <w:name w:val="Table Grid 4"/>
    <w:basedOn w:val="Standaardtabel"/>
    <w:semiHidden/>
    <w:rsid w:val="00F23FA1"/>
    <w:pPr>
      <w:widowControl w:val="0"/>
      <w:spacing w:line="25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raster5">
    <w:name w:val="Table Grid 5"/>
    <w:basedOn w:val="Standaardtabel"/>
    <w:semiHidden/>
    <w:rsid w:val="00F23FA1"/>
    <w:pPr>
      <w:widowControl w:val="0"/>
      <w:spacing w:line="25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raster6">
    <w:name w:val="Table Grid 6"/>
    <w:basedOn w:val="Standaardtabel"/>
    <w:semiHidden/>
    <w:rsid w:val="00F23FA1"/>
    <w:pPr>
      <w:widowControl w:val="0"/>
      <w:spacing w:line="25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raster7">
    <w:name w:val="Table Grid 7"/>
    <w:basedOn w:val="Standaardtabel"/>
    <w:semiHidden/>
    <w:rsid w:val="00F23FA1"/>
    <w:pPr>
      <w:widowControl w:val="0"/>
      <w:spacing w:line="25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raster8">
    <w:name w:val="Table Grid 8"/>
    <w:basedOn w:val="Standaardtabel"/>
    <w:semiHidden/>
    <w:rsid w:val="00F23FA1"/>
    <w:pPr>
      <w:widowControl w:val="0"/>
      <w:spacing w:line="25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thema">
    <w:name w:val="Table Theme"/>
    <w:basedOn w:val="Standaardtabel"/>
    <w:semiHidden/>
    <w:rsid w:val="00F23FA1"/>
    <w:pPr>
      <w:widowControl w:val="0"/>
      <w:spacing w:line="25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zonderopmaak">
    <w:name w:val="Plain Text"/>
    <w:basedOn w:val="Standaard"/>
    <w:semiHidden/>
    <w:rsid w:val="00F23FA1"/>
    <w:rPr>
      <w:rFonts w:ascii="Courier New" w:hAnsi="Courier New" w:cs="Courier New"/>
    </w:rPr>
  </w:style>
  <w:style w:type="paragraph" w:styleId="Titel">
    <w:name w:val="Title"/>
    <w:basedOn w:val="Standaard"/>
    <w:qFormat/>
    <w:rsid w:val="00F23FA1"/>
    <w:pPr>
      <w:spacing w:before="240" w:after="60"/>
      <w:jc w:val="center"/>
      <w:outlineLvl w:val="0"/>
    </w:pPr>
    <w:rPr>
      <w:rFonts w:ascii="Arial" w:hAnsi="Arial" w:cs="Arial"/>
      <w:b/>
      <w:bCs/>
      <w:kern w:val="28"/>
      <w:sz w:val="32"/>
      <w:szCs w:val="32"/>
    </w:rPr>
  </w:style>
  <w:style w:type="table" w:styleId="Verfijndetabel1">
    <w:name w:val="Table Subtle 1"/>
    <w:basedOn w:val="Standaardtabel"/>
    <w:semiHidden/>
    <w:rsid w:val="00F23FA1"/>
    <w:pPr>
      <w:widowControl w:val="0"/>
      <w:spacing w:line="25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Verfijndetabel2">
    <w:name w:val="Table Subtle 2"/>
    <w:basedOn w:val="Standaardtabel"/>
    <w:semiHidden/>
    <w:rsid w:val="00F23FA1"/>
    <w:pPr>
      <w:widowControl w:val="0"/>
      <w:spacing w:line="25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Webtabel1">
    <w:name w:val="Table Web 1"/>
    <w:basedOn w:val="Standaardtabel"/>
    <w:semiHidden/>
    <w:rsid w:val="00F23FA1"/>
    <w:pPr>
      <w:widowControl w:val="0"/>
      <w:spacing w:line="25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tabel2">
    <w:name w:val="Table Web 2"/>
    <w:basedOn w:val="Standaardtabel"/>
    <w:semiHidden/>
    <w:rsid w:val="00F23FA1"/>
    <w:pPr>
      <w:widowControl w:val="0"/>
      <w:spacing w:line="25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tabel3">
    <w:name w:val="Table Web 3"/>
    <w:basedOn w:val="Standaardtabel"/>
    <w:semiHidden/>
    <w:rsid w:val="00F23FA1"/>
    <w:pPr>
      <w:widowControl w:val="0"/>
      <w:spacing w:line="25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Zwaar">
    <w:name w:val="Strong"/>
    <w:basedOn w:val="Standaardalinea-lettertype"/>
    <w:qFormat/>
    <w:rsid w:val="00F23FA1"/>
    <w:rPr>
      <w:b/>
      <w:bCs/>
    </w:rPr>
  </w:style>
  <w:style w:type="paragraph" w:customStyle="1" w:styleId="Afdelingsnaam">
    <w:name w:val="Afdelingsnaam"/>
    <w:next w:val="Standaard"/>
    <w:semiHidden/>
    <w:qFormat/>
    <w:rsid w:val="00F23FA1"/>
    <w:pPr>
      <w:widowControl w:val="0"/>
      <w:spacing w:line="250" w:lineRule="atLeast"/>
    </w:pPr>
    <w:rPr>
      <w:rFonts w:ascii="Frutiger LT Com 45 Light" w:hAnsi="Frutiger LT Com 45 Light"/>
      <w:b/>
      <w:sz w:val="22"/>
      <w:szCs w:val="24"/>
    </w:rPr>
  </w:style>
  <w:style w:type="paragraph" w:customStyle="1" w:styleId="AlineaKop">
    <w:name w:val="AlineaKop"/>
    <w:next w:val="Standaard"/>
    <w:semiHidden/>
    <w:qFormat/>
    <w:rsid w:val="00874160"/>
    <w:pPr>
      <w:widowControl w:val="0"/>
      <w:spacing w:line="260" w:lineRule="atLeast"/>
    </w:pPr>
    <w:rPr>
      <w:rFonts w:ascii="Georgia" w:hAnsi="Georgia"/>
      <w:i/>
      <w:spacing w:val="2"/>
      <w:szCs w:val="24"/>
    </w:rPr>
  </w:style>
  <w:style w:type="paragraph" w:customStyle="1" w:styleId="Facturatiegegevens">
    <w:name w:val="Facturatiegegevens"/>
    <w:semiHidden/>
    <w:qFormat/>
    <w:rsid w:val="00366AFA"/>
    <w:pPr>
      <w:widowControl w:val="0"/>
      <w:spacing w:line="260" w:lineRule="atLeast"/>
    </w:pPr>
    <w:rPr>
      <w:rFonts w:ascii="Georgia" w:hAnsi="Georgia"/>
      <w:spacing w:val="2"/>
      <w:szCs w:val="24"/>
    </w:rPr>
  </w:style>
  <w:style w:type="paragraph" w:customStyle="1" w:styleId="FrutigerBodytekst">
    <w:name w:val="FrutigerBodytekst"/>
    <w:next w:val="Standaard"/>
    <w:semiHidden/>
    <w:qFormat/>
    <w:rsid w:val="00F23FA1"/>
    <w:pPr>
      <w:widowControl w:val="0"/>
      <w:spacing w:line="250" w:lineRule="atLeast"/>
    </w:pPr>
    <w:rPr>
      <w:rFonts w:ascii="Frutiger LT Com 55 Roman" w:hAnsi="Frutiger LT Com 55 Roman"/>
      <w:sz w:val="18"/>
      <w:szCs w:val="24"/>
    </w:rPr>
  </w:style>
  <w:style w:type="paragraph" w:customStyle="1" w:styleId="GeorgiaBodytekst">
    <w:name w:val="GeorgiaBodytekst"/>
    <w:next w:val="Standaard"/>
    <w:semiHidden/>
    <w:qFormat/>
    <w:rsid w:val="009C425E"/>
    <w:pPr>
      <w:widowControl w:val="0"/>
      <w:spacing w:line="260" w:lineRule="atLeast"/>
    </w:pPr>
    <w:rPr>
      <w:rFonts w:ascii="Georgia" w:hAnsi="Georgia"/>
      <w:spacing w:val="2"/>
      <w:szCs w:val="24"/>
    </w:rPr>
  </w:style>
  <w:style w:type="paragraph" w:customStyle="1" w:styleId="Naamgemeentedatum">
    <w:name w:val="Naamgemeentedatum"/>
    <w:next w:val="Standaard"/>
    <w:semiHidden/>
    <w:qFormat/>
    <w:rsid w:val="00C963DC"/>
    <w:pPr>
      <w:widowControl w:val="0"/>
      <w:spacing w:line="190" w:lineRule="atLeast"/>
    </w:pPr>
    <w:rPr>
      <w:rFonts w:ascii="Georgia" w:hAnsi="Georgia" w:cs="Arial"/>
      <w:bCs/>
      <w:spacing w:val="2"/>
      <w:szCs w:val="26"/>
    </w:rPr>
  </w:style>
  <w:style w:type="paragraph" w:customStyle="1" w:styleId="NAWgegevens">
    <w:name w:val="NAWgegevens"/>
    <w:next w:val="Standaard"/>
    <w:semiHidden/>
    <w:qFormat/>
    <w:rsid w:val="00F23FA1"/>
    <w:pPr>
      <w:widowControl w:val="0"/>
      <w:spacing w:line="190" w:lineRule="atLeast"/>
    </w:pPr>
    <w:rPr>
      <w:rFonts w:ascii="Frutiger LT Com 55 Roman" w:hAnsi="Frutiger LT Com 55 Roman" w:cs="Arial"/>
      <w:bCs/>
      <w:sz w:val="16"/>
      <w:szCs w:val="26"/>
    </w:rPr>
  </w:style>
  <w:style w:type="paragraph" w:customStyle="1" w:styleId="OpsommingBullet">
    <w:name w:val="OpsommingBullet"/>
    <w:semiHidden/>
    <w:qFormat/>
    <w:rsid w:val="009D75B4"/>
    <w:pPr>
      <w:widowControl w:val="0"/>
      <w:spacing w:line="250" w:lineRule="atLeast"/>
    </w:pPr>
    <w:rPr>
      <w:rFonts w:ascii="Georgia" w:hAnsi="Georgia"/>
      <w:spacing w:val="2"/>
      <w:szCs w:val="24"/>
    </w:rPr>
  </w:style>
  <w:style w:type="paragraph" w:customStyle="1" w:styleId="OpsommingCijfer">
    <w:name w:val="OpsommingCijfer"/>
    <w:semiHidden/>
    <w:qFormat/>
    <w:rsid w:val="009D75B4"/>
    <w:pPr>
      <w:widowControl w:val="0"/>
      <w:spacing w:line="250" w:lineRule="atLeast"/>
    </w:pPr>
    <w:rPr>
      <w:rFonts w:ascii="Georgia" w:hAnsi="Georgia"/>
      <w:spacing w:val="2"/>
      <w:szCs w:val="24"/>
    </w:rPr>
  </w:style>
  <w:style w:type="paragraph" w:customStyle="1" w:styleId="OpsommingLetter">
    <w:name w:val="OpsommingLetter"/>
    <w:semiHidden/>
    <w:qFormat/>
    <w:rsid w:val="009D75B4"/>
    <w:pPr>
      <w:widowControl w:val="0"/>
      <w:spacing w:line="250" w:lineRule="atLeast"/>
    </w:pPr>
    <w:rPr>
      <w:rFonts w:ascii="Georgia" w:hAnsi="Georgia"/>
      <w:spacing w:val="2"/>
      <w:szCs w:val="24"/>
    </w:rPr>
  </w:style>
  <w:style w:type="paragraph" w:customStyle="1" w:styleId="ParagraafTitel">
    <w:name w:val="ParagraafTitel"/>
    <w:next w:val="Standaard"/>
    <w:semiHidden/>
    <w:qFormat/>
    <w:rsid w:val="00F23FA1"/>
    <w:pPr>
      <w:widowControl w:val="0"/>
      <w:spacing w:line="250" w:lineRule="atLeast"/>
    </w:pPr>
    <w:rPr>
      <w:rFonts w:ascii="Frutiger LT Com 45 Light" w:hAnsi="Frutiger LT Com 45 Light"/>
      <w:b/>
      <w:sz w:val="24"/>
      <w:szCs w:val="24"/>
    </w:rPr>
  </w:style>
  <w:style w:type="paragraph" w:customStyle="1" w:styleId="Projectnaam">
    <w:name w:val="Projectnaam"/>
    <w:next w:val="Standaard"/>
    <w:semiHidden/>
    <w:qFormat/>
    <w:rsid w:val="00F23FA1"/>
    <w:pPr>
      <w:widowControl w:val="0"/>
      <w:spacing w:line="240" w:lineRule="atLeast"/>
    </w:pPr>
    <w:rPr>
      <w:rFonts w:ascii="Frutiger LT Com 45 Light" w:hAnsi="Frutiger LT Com 45 Light"/>
      <w:b/>
      <w:sz w:val="19"/>
      <w:szCs w:val="24"/>
    </w:rPr>
  </w:style>
  <w:style w:type="paragraph" w:customStyle="1" w:styleId="Referentiegegevens">
    <w:name w:val="Referentiegegevens"/>
    <w:next w:val="Standaard"/>
    <w:semiHidden/>
    <w:qFormat/>
    <w:rsid w:val="00F23FA1"/>
    <w:pPr>
      <w:widowControl w:val="0"/>
      <w:spacing w:line="250" w:lineRule="atLeast"/>
    </w:pPr>
    <w:rPr>
      <w:rFonts w:ascii="Frutiger LT Com 55 Roman" w:hAnsi="Frutiger LT Com 55 Roman"/>
      <w:sz w:val="16"/>
      <w:szCs w:val="24"/>
    </w:rPr>
  </w:style>
  <w:style w:type="paragraph" w:customStyle="1" w:styleId="Rubricering">
    <w:name w:val="Rubricering"/>
    <w:next w:val="Standaard"/>
    <w:semiHidden/>
    <w:qFormat/>
    <w:rsid w:val="00F23FA1"/>
    <w:pPr>
      <w:widowControl w:val="0"/>
      <w:spacing w:line="240" w:lineRule="atLeast"/>
    </w:pPr>
    <w:rPr>
      <w:rFonts w:ascii="Frutiger LT Com 45 Light" w:hAnsi="Frutiger LT Com 45 Light"/>
      <w:b/>
      <w:sz w:val="22"/>
      <w:szCs w:val="24"/>
    </w:rPr>
  </w:style>
  <w:style w:type="paragraph" w:customStyle="1" w:styleId="Subparagraaf">
    <w:name w:val="Subparagraaf"/>
    <w:next w:val="Standaard"/>
    <w:semiHidden/>
    <w:qFormat/>
    <w:rsid w:val="00762F91"/>
    <w:pPr>
      <w:widowControl w:val="0"/>
      <w:spacing w:line="250" w:lineRule="atLeast"/>
    </w:pPr>
    <w:rPr>
      <w:rFonts w:ascii="Frutiger LT Com 55 Roman" w:hAnsi="Frutiger LT Com 55 Roman" w:cs="Arial"/>
      <w:bCs/>
      <w:spacing w:val="2"/>
      <w:szCs w:val="26"/>
    </w:rPr>
  </w:style>
  <w:style w:type="paragraph" w:customStyle="1" w:styleId="SubParagraafTitel">
    <w:name w:val="SubParagraafTitel"/>
    <w:next w:val="Standaard"/>
    <w:semiHidden/>
    <w:qFormat/>
    <w:rsid w:val="00762F91"/>
    <w:pPr>
      <w:widowControl w:val="0"/>
      <w:spacing w:line="250" w:lineRule="atLeast"/>
    </w:pPr>
    <w:rPr>
      <w:rFonts w:ascii="Georgia" w:hAnsi="Georgia"/>
      <w:b/>
      <w:spacing w:val="2"/>
      <w:szCs w:val="24"/>
    </w:rPr>
  </w:style>
  <w:style w:type="paragraph" w:customStyle="1" w:styleId="SubTitelRapport">
    <w:name w:val="SubTitelRapport"/>
    <w:next w:val="Standaard"/>
    <w:semiHidden/>
    <w:qFormat/>
    <w:rsid w:val="00370B0B"/>
    <w:pPr>
      <w:widowControl w:val="0"/>
      <w:spacing w:line="280" w:lineRule="atLeast"/>
    </w:pPr>
    <w:rPr>
      <w:rFonts w:ascii="Georgia" w:hAnsi="Georgia"/>
      <w:b/>
      <w:spacing w:val="2"/>
      <w:sz w:val="24"/>
      <w:szCs w:val="24"/>
    </w:rPr>
  </w:style>
  <w:style w:type="paragraph" w:customStyle="1" w:styleId="Teamnaam">
    <w:name w:val="Teamnaam"/>
    <w:next w:val="Standaard"/>
    <w:semiHidden/>
    <w:qFormat/>
    <w:rsid w:val="00F23FA1"/>
    <w:pPr>
      <w:widowControl w:val="0"/>
      <w:spacing w:line="250" w:lineRule="atLeast"/>
    </w:pPr>
    <w:rPr>
      <w:rFonts w:ascii="Frutiger LT Com 45 Light" w:hAnsi="Frutiger LT Com 45 Light"/>
      <w:b/>
      <w:sz w:val="18"/>
      <w:szCs w:val="24"/>
    </w:rPr>
  </w:style>
  <w:style w:type="paragraph" w:customStyle="1" w:styleId="TitelKlein">
    <w:name w:val="TitelKlein"/>
    <w:next w:val="Standaard"/>
    <w:semiHidden/>
    <w:qFormat/>
    <w:rsid w:val="009D75B4"/>
    <w:pPr>
      <w:widowControl w:val="0"/>
      <w:spacing w:line="190" w:lineRule="atLeast"/>
    </w:pPr>
    <w:rPr>
      <w:rFonts w:ascii="Georgia" w:hAnsi="Georgia"/>
      <w:spacing w:val="2"/>
      <w:szCs w:val="24"/>
    </w:rPr>
  </w:style>
  <w:style w:type="paragraph" w:customStyle="1" w:styleId="Voetnoot">
    <w:name w:val="Voetnoot"/>
    <w:next w:val="Standaard"/>
    <w:semiHidden/>
    <w:qFormat/>
    <w:rsid w:val="00C54649"/>
    <w:pPr>
      <w:widowControl w:val="0"/>
      <w:spacing w:line="180" w:lineRule="atLeast"/>
    </w:pPr>
    <w:rPr>
      <w:rFonts w:ascii="Georgia" w:hAnsi="Georgia"/>
      <w:spacing w:val="2"/>
      <w:sz w:val="17"/>
      <w:szCs w:val="24"/>
    </w:rPr>
  </w:style>
  <w:style w:type="paragraph" w:styleId="Lijstalinea">
    <w:name w:val="List Paragraph"/>
    <w:basedOn w:val="Standaard"/>
    <w:uiPriority w:val="34"/>
    <w:rsid w:val="00E52FA0"/>
    <w:pPr>
      <w:ind w:left="720"/>
      <w:contextualSpacing/>
    </w:pPr>
  </w:style>
  <w:style w:type="paragraph" w:styleId="Bijschrift">
    <w:name w:val="caption"/>
    <w:basedOn w:val="Standaard"/>
    <w:next w:val="Standaard"/>
    <w:semiHidden/>
    <w:unhideWhenUsed/>
    <w:qFormat/>
    <w:rsid w:val="00310DB5"/>
    <w:pPr>
      <w:spacing w:after="200" w:line="240" w:lineRule="auto"/>
    </w:pPr>
    <w:rPr>
      <w:b/>
      <w:bCs/>
      <w:color w:val="4472C4" w:themeColor="accent1"/>
      <w:szCs w:val="18"/>
    </w:rPr>
  </w:style>
  <w:style w:type="paragraph" w:styleId="Tekstopmerking">
    <w:name w:val="annotation text"/>
    <w:basedOn w:val="Standaard"/>
    <w:link w:val="TekstopmerkingChar"/>
    <w:semiHidden/>
    <w:rsid w:val="00370B0B"/>
    <w:pPr>
      <w:spacing w:line="240" w:lineRule="auto"/>
    </w:pPr>
    <w:rPr>
      <w:szCs w:val="20"/>
    </w:rPr>
  </w:style>
  <w:style w:type="character" w:customStyle="1" w:styleId="TekstopmerkingChar">
    <w:name w:val="Tekst opmerking Char"/>
    <w:basedOn w:val="Standaardalinea-lettertype"/>
    <w:link w:val="Tekstopmerking"/>
    <w:semiHidden/>
    <w:rsid w:val="00F230C7"/>
    <w:rPr>
      <w:rFonts w:ascii="Georgia" w:hAnsi="Georgia"/>
      <w:spacing w:val="2"/>
    </w:rPr>
  </w:style>
  <w:style w:type="character" w:customStyle="1" w:styleId="KoptekstChar">
    <w:name w:val="Koptekst Char"/>
    <w:basedOn w:val="Standaardalinea-lettertype"/>
    <w:link w:val="Koptekst"/>
    <w:uiPriority w:val="99"/>
    <w:semiHidden/>
    <w:rsid w:val="00606F05"/>
    <w:rPr>
      <w:rFonts w:ascii="Georgia" w:hAnsi="Georgia"/>
      <w:spacing w:val="2"/>
      <w:szCs w:val="24"/>
    </w:rPr>
  </w:style>
  <w:style w:type="character" w:customStyle="1" w:styleId="VoettekstChar">
    <w:name w:val="Voettekst Char"/>
    <w:basedOn w:val="Standaardalinea-lettertype"/>
    <w:link w:val="Voettekst"/>
    <w:uiPriority w:val="99"/>
    <w:semiHidden/>
    <w:rsid w:val="00606F05"/>
    <w:rPr>
      <w:rFonts w:ascii="Georgia" w:hAnsi="Georgia"/>
      <w:spacing w:val="2"/>
      <w:szCs w:val="24"/>
    </w:rPr>
  </w:style>
  <w:style w:type="character" w:customStyle="1" w:styleId="HuisstijlSubParagraafTitelChar">
    <w:name w:val="Huisstijl_SubParagraafTitel Char"/>
    <w:basedOn w:val="Standaardalinea-lettertype"/>
    <w:link w:val="HuisstijlSubParagraafTitel"/>
    <w:uiPriority w:val="99"/>
    <w:locked/>
    <w:rsid w:val="003F1B08"/>
    <w:rPr>
      <w:rFonts w:ascii="Georgia" w:hAnsi="Georgia"/>
      <w:b/>
      <w:spacing w:val="2"/>
      <w:szCs w:val="24"/>
    </w:rPr>
  </w:style>
  <w:style w:type="character" w:styleId="Verwijzingopmerking">
    <w:name w:val="annotation reference"/>
    <w:basedOn w:val="Standaardalinea-lettertype"/>
    <w:rsid w:val="00256C79"/>
    <w:rPr>
      <w:sz w:val="16"/>
      <w:szCs w:val="16"/>
    </w:rPr>
  </w:style>
  <w:style w:type="paragraph" w:styleId="Onderwerpvanopmerking">
    <w:name w:val="annotation subject"/>
    <w:basedOn w:val="Tekstopmerking"/>
    <w:next w:val="Tekstopmerking"/>
    <w:link w:val="OnderwerpvanopmerkingChar"/>
    <w:rsid w:val="00256C79"/>
    <w:rPr>
      <w:b/>
      <w:bCs/>
    </w:rPr>
  </w:style>
  <w:style w:type="character" w:customStyle="1" w:styleId="OnderwerpvanopmerkingChar">
    <w:name w:val="Onderwerp van opmerking Char"/>
    <w:basedOn w:val="TekstopmerkingChar"/>
    <w:link w:val="Onderwerpvanopmerking"/>
    <w:rsid w:val="00256C79"/>
    <w:rPr>
      <w:rFonts w:ascii="Georgia" w:hAnsi="Georgia"/>
      <w:b/>
      <w:bCs/>
      <w:spacing w:val="2"/>
    </w:rPr>
  </w:style>
  <w:style w:type="paragraph" w:styleId="Geenafstand">
    <w:name w:val="No Spacing"/>
    <w:basedOn w:val="Standaard"/>
    <w:uiPriority w:val="1"/>
    <w:qFormat/>
    <w:rsid w:val="005E44BB"/>
    <w:pPr>
      <w:widowControl/>
      <w:tabs>
        <w:tab w:val="clear" w:pos="227"/>
      </w:tabs>
      <w:spacing w:line="240" w:lineRule="auto"/>
    </w:pPr>
    <w:rPr>
      <w:rFonts w:ascii="Calibri" w:eastAsia="MS Mincho" w:hAnsi="Calibri"/>
      <w:sz w:val="22"/>
      <w:szCs w:val="22"/>
    </w:rPr>
  </w:style>
  <w:style w:type="paragraph" w:styleId="Revisie">
    <w:name w:val="Revision"/>
    <w:hidden/>
    <w:uiPriority w:val="99"/>
    <w:semiHidden/>
    <w:rsid w:val="009B1D98"/>
    <w:rPr>
      <w:rFonts w:ascii="Georgia" w:hAnsi="Georgia"/>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ns24:Sources xmlns:w="http://schemas.openxmlformats.org/wordprocessingml/2006/main" xmlns:m="http://schemas.openxmlformats.org/officeDocument/2006/math" xmlns:r="http://schemas.openxmlformats.org/officeDocument/2006/relationships" xmlns:wp="http://schemas.openxmlformats.org/drawingml/2006/wordprocessingDrawing" xmlns:a="http://schemas.openxmlformats.org/drawingml/2006/main" xmlns:ns6="http://schemas.openxmlformats.org/schemaLibrary/2006/main" xmlns:c="http://schemas.openxmlformats.org/drawingml/2006/chart" xmlns:ns8="http://schemas.openxmlformats.org/drawingml/2006/chartDrawing" xmlns:dgm="http://schemas.openxmlformats.org/drawingml/2006/diagram" xmlns:pic="http://schemas.openxmlformats.org/drawingml/2006/picture" xmlns:ns11="http://schemas.openxmlformats.org/drawingml/2006/spreadsheetDrawing" xmlns:dsp="http://schemas.microsoft.com/office/drawing/2008/diagram" xmlns:ns13="urn:schemas-microsoft-com:office:excel" xmlns:o="urn:schemas-microsoft-com:office:office" xmlns:v="urn:schemas-microsoft-com:vml" xmlns:w10="urn:schemas-microsoft-com:office:word" xmlns:ns17="urn:schemas-microsoft-com:office:powerpoint" xmlns:odx="http://opendope.org/xpaths" xmlns:odc="http://opendope.org/conditions" xmlns:odq="http://opendope.org/questions" xmlns:odi="http://opendope.org/components" xmlns:odgm="http://opendope.org/SmartArt/DataHierarchy" xmlns:ns24="http://schemas.openxmlformats.org/officeDocument/2006/bibliography" xmlns:ns25="http://schemas.openxmlformats.org/drawingml/2006/compatibility" xmlns:ns26="http://schemas.openxmlformats.org/drawingml/2006/lockedCanvas" SelectedStyle="\APA.XSL" StyleName="APA"/>
</file>

<file path=customXml/itemProps1.xml><?xml version="1.0" encoding="utf-8"?>
<ds:datastoreItem xmlns:ds="http://schemas.openxmlformats.org/officeDocument/2006/customXml" ds:itemID="{ED33DADB-840C-4306-8425-B2523C396DF7}">
  <ds:schemaRefs>
    <ds:schemaRef ds:uri="http://schemas.openxmlformats.org/wordprocessingml/2006/main"/>
    <ds:schemaRef ds:uri="http://schemas.openxmlformats.org/officeDocument/2006/math"/>
    <ds:schemaRef ds:uri="http://schemas.openxmlformats.org/officeDocument/2006/relationships"/>
    <ds:schemaRef ds:uri="http://schemas.openxmlformats.org/drawingml/2006/wordprocessingDrawing"/>
    <ds:schemaRef ds:uri="http://schemas.openxmlformats.org/drawingml/2006/main"/>
    <ds:schemaRef ds:uri="http://schemas.openxmlformats.org/schemaLibrary/2006/main"/>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opendope.org/xpaths"/>
    <ds:schemaRef ds:uri="http://opendope.org/conditions"/>
    <ds:schemaRef ds:uri="http://opendope.org/question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1596</Words>
  <Characters>8782</Characters>
  <Application>Microsoft Office Word</Application>
  <DocSecurity>0</DocSecurity>
  <Lines>73</Lines>
  <Paragraphs>20</Paragraphs>
  <ScaleCrop>false</ScaleCrop>
  <HeadingPairs>
    <vt:vector size="2" baseType="variant">
      <vt:variant>
        <vt:lpstr>Titel</vt:lpstr>
      </vt:variant>
      <vt:variant>
        <vt:i4>1</vt:i4>
      </vt:variant>
    </vt:vector>
  </HeadingPairs>
  <TitlesOfParts>
    <vt:vector size="1" baseType="lpstr">
      <vt:lpstr>Koopovereenkomst</vt:lpstr>
    </vt:vector>
  </TitlesOfParts>
  <Company>Gemeente Emmen</Company>
  <LinksUpToDate>false</LinksUpToDate>
  <CharactersWithSpaces>10358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Koopovereenkomst</dc:title>
  <dc:creator>ehk</dc:creator>
  <cp:lastModifiedBy>Margreet Harmsma</cp:lastModifiedBy>
  <cp:revision>2</cp:revision>
  <cp:lastPrinted>2026-04-01T11:41:00Z</cp:lastPrinted>
  <dcterms:created xsi:type="dcterms:W3CDTF">2026-04-01T11:59:00Z</dcterms:created>
  <dcterms:modified xsi:type="dcterms:W3CDTF">2026-04-01T11:59:00Z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04cd95d-fb11-4cc5-b983-86c9412f844f_Enabled">
    <vt:lpwstr>true</vt:lpwstr>
  </property>
  <property fmtid="{D5CDD505-2E9C-101B-9397-08002B2CF9AE}" pid="3" name="MSIP_Label_704cd95d-fb11-4cc5-b983-86c9412f844f_SetDate">
    <vt:lpwstr>2026-01-28T12:50:16Z</vt:lpwstr>
  </property>
  <property fmtid="{D5CDD505-2E9C-101B-9397-08002B2CF9AE}" pid="4" name="MSIP_Label_704cd95d-fb11-4cc5-b983-86c9412f844f_Method">
    <vt:lpwstr>Standard</vt:lpwstr>
  </property>
  <property fmtid="{D5CDD505-2E9C-101B-9397-08002B2CF9AE}" pid="5" name="MSIP_Label_704cd95d-fb11-4cc5-b983-86c9412f844f_Name">
    <vt:lpwstr>Intern</vt:lpwstr>
  </property>
  <property fmtid="{D5CDD505-2E9C-101B-9397-08002B2CF9AE}" pid="6" name="MSIP_Label_704cd95d-fb11-4cc5-b983-86c9412f844f_SiteId">
    <vt:lpwstr>a75be28e-1ec3-4d7c-a219-4fff9ec122f6</vt:lpwstr>
  </property>
  <property fmtid="{D5CDD505-2E9C-101B-9397-08002B2CF9AE}" pid="7" name="MSIP_Label_704cd95d-fb11-4cc5-b983-86c9412f844f_ActionId">
    <vt:lpwstr>73327263-ee93-49c8-9a55-d072dda8c25a</vt:lpwstr>
  </property>
  <property fmtid="{D5CDD505-2E9C-101B-9397-08002B2CF9AE}" pid="8" name="MSIP_Label_704cd95d-fb11-4cc5-b983-86c9412f844f_ContentBits">
    <vt:lpwstr>0</vt:lpwstr>
  </property>
  <property fmtid="{D5CDD505-2E9C-101B-9397-08002B2CF9AE}" pid="9" name="MSIP_Label_704cd95d-fb11-4cc5-b983-86c9412f844f_Tag">
    <vt:lpwstr>10, 3, 0, 1</vt:lpwstr>
  </property>
</Properties>
</file>