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8357B" w14:textId="77777777" w:rsidR="000C7169" w:rsidRPr="00DC1B3E" w:rsidRDefault="000C7169" w:rsidP="00637458">
      <w:pPr>
        <w:pStyle w:val="Kop1"/>
        <w:numPr>
          <w:ilvl w:val="0"/>
          <w:numId w:val="0"/>
        </w:numPr>
        <w:spacing w:after="240"/>
        <w:ind w:left="432" w:hanging="432"/>
        <w:rPr>
          <w:rFonts w:ascii="Arial" w:hAnsi="Arial" w:cs="Arial"/>
          <w:b/>
          <w:bCs/>
        </w:rPr>
      </w:pPr>
      <w:bookmarkStart w:id="0" w:name="_Toc477253747"/>
      <w:bookmarkStart w:id="1" w:name="_Toc284919716"/>
      <w:bookmarkStart w:id="2" w:name="_Toc227847812"/>
      <w:r w:rsidRPr="00DC1B3E">
        <w:rPr>
          <w:rFonts w:ascii="Arial" w:hAnsi="Arial" w:cs="Arial"/>
          <w:b/>
          <w:bCs/>
        </w:rPr>
        <w:t>Marktconsultatievragen</w:t>
      </w:r>
      <w:bookmarkEnd w:id="2"/>
    </w:p>
    <w:tbl>
      <w:tblPr>
        <w:tblStyle w:val="Tabelraster"/>
        <w:tblW w:w="14170" w:type="dxa"/>
        <w:tblBorders>
          <w:top w:val="single" w:sz="4" w:space="0" w:color="CBA052"/>
          <w:left w:val="single" w:sz="4" w:space="0" w:color="CBA052"/>
          <w:bottom w:val="single" w:sz="4" w:space="0" w:color="CBA052"/>
          <w:right w:val="single" w:sz="4" w:space="0" w:color="CBA052"/>
          <w:insideH w:val="single" w:sz="4" w:space="0" w:color="CBA052"/>
          <w:insideV w:val="single" w:sz="4" w:space="0" w:color="CBA052"/>
        </w:tblBorders>
        <w:tblLook w:val="04A0" w:firstRow="1" w:lastRow="0" w:firstColumn="1" w:lastColumn="0" w:noHBand="0" w:noVBand="1"/>
      </w:tblPr>
      <w:tblGrid>
        <w:gridCol w:w="562"/>
        <w:gridCol w:w="5529"/>
        <w:gridCol w:w="8079"/>
      </w:tblGrid>
      <w:tr w:rsidR="000C7169" w:rsidRPr="00C83B3D" w14:paraId="6E631A59" w14:textId="77777777" w:rsidTr="13B22433">
        <w:tc>
          <w:tcPr>
            <w:tcW w:w="562" w:type="dxa"/>
            <w:shd w:val="clear" w:color="auto" w:fill="CBA052"/>
          </w:tcPr>
          <w:p w14:paraId="2E087777" w14:textId="77777777" w:rsidR="000C7169" w:rsidRPr="001C21E6" w:rsidRDefault="000C7169" w:rsidP="00FF2871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C21E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5529" w:type="dxa"/>
            <w:shd w:val="clear" w:color="auto" w:fill="CBA052"/>
          </w:tcPr>
          <w:p w14:paraId="15DBEA86" w14:textId="77777777" w:rsidR="000C7169" w:rsidRPr="001C21E6" w:rsidRDefault="000C7169" w:rsidP="00FF2871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1C21E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Vraag</w:t>
            </w:r>
            <w:proofErr w:type="spellEnd"/>
          </w:p>
        </w:tc>
        <w:tc>
          <w:tcPr>
            <w:tcW w:w="8079" w:type="dxa"/>
            <w:shd w:val="clear" w:color="auto" w:fill="CBA052"/>
          </w:tcPr>
          <w:p w14:paraId="30C0C570" w14:textId="77777777" w:rsidR="000C7169" w:rsidRPr="001C21E6" w:rsidRDefault="000C7169" w:rsidP="00FF2871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C21E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Antwoord</w:t>
            </w:r>
          </w:p>
        </w:tc>
      </w:tr>
      <w:tr w:rsidR="0034459D" w:rsidRPr="00C83B3D" w14:paraId="247306DE" w14:textId="77777777" w:rsidTr="13B22433">
        <w:tc>
          <w:tcPr>
            <w:tcW w:w="562" w:type="dxa"/>
          </w:tcPr>
          <w:p w14:paraId="6AF6BF2B" w14:textId="77777777" w:rsidR="0034459D" w:rsidRPr="001C21E6" w:rsidRDefault="0034459D" w:rsidP="0034459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 w:rsidRPr="001C21E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529" w:type="dxa"/>
          </w:tcPr>
          <w:p w14:paraId="768030EC" w14:textId="66F88D0B" w:rsidR="0034459D" w:rsidRPr="00BC17F2" w:rsidRDefault="003336A7" w:rsidP="00986E5A">
            <w:pPr>
              <w:spacing w:after="240" w:line="360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3336A7">
              <w:rPr>
                <w:rFonts w:ascii="Arial" w:hAnsi="Arial" w:cs="Arial"/>
                <w:sz w:val="18"/>
                <w:szCs w:val="18"/>
                <w:lang w:val="nl-NL"/>
              </w:rPr>
              <w:t>Kan uw organisatie de gevraagde regierol als broker invullen binnen een model van één intake en meerdere fulfilmentkanalen, zonder SURF en SLTN te vervangen? Beschrijf daarbij hoe u uw rol ziet tussen de KB, de fulfilmentkanalen (zoals SURF en SLTN) en uw eigen portfolio, en hoe u invulling geeft aan de gevraagde regiefunctie.</w:t>
            </w:r>
          </w:p>
        </w:tc>
        <w:tc>
          <w:tcPr>
            <w:tcW w:w="8079" w:type="dxa"/>
          </w:tcPr>
          <w:p w14:paraId="2EE1B895" w14:textId="77777777" w:rsidR="0034459D" w:rsidRPr="001C21E6" w:rsidRDefault="0034459D" w:rsidP="0034459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4459D" w:rsidRPr="00C83B3D" w14:paraId="54708EB9" w14:textId="77777777" w:rsidTr="13B22433">
        <w:tc>
          <w:tcPr>
            <w:tcW w:w="562" w:type="dxa"/>
          </w:tcPr>
          <w:p w14:paraId="6BDB4B36" w14:textId="77777777" w:rsidR="0034459D" w:rsidRPr="001C21E6" w:rsidRDefault="0034459D" w:rsidP="0034459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 w:rsidRPr="001C21E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529" w:type="dxa"/>
          </w:tcPr>
          <w:p w14:paraId="742FEE76" w14:textId="4849E1CA" w:rsidR="0034459D" w:rsidRPr="00BC17F2" w:rsidRDefault="003336A7" w:rsidP="00986E5A">
            <w:pPr>
              <w:pStyle w:val="paragraph"/>
              <w:spacing w:before="0" w:beforeAutospacing="0" w:after="240" w:afterAutospacing="0" w:line="360" w:lineRule="auto"/>
              <w:textAlignment w:val="baseline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3336A7">
              <w:rPr>
                <w:rFonts w:ascii="Arial" w:hAnsi="Arial" w:cs="Arial"/>
                <w:sz w:val="18"/>
                <w:szCs w:val="18"/>
                <w:lang w:val="nl-NL"/>
              </w:rPr>
              <w:t xml:space="preserve">In hoeverre kan uw organisatie aanvullende dienstverlening leveren of regisseren rondom implementatie, </w:t>
            </w:r>
            <w:proofErr w:type="spellStart"/>
            <w:r w:rsidRPr="003336A7">
              <w:rPr>
                <w:rFonts w:ascii="Arial" w:hAnsi="Arial" w:cs="Arial"/>
                <w:sz w:val="18"/>
                <w:szCs w:val="18"/>
                <w:lang w:val="nl-NL"/>
              </w:rPr>
              <w:t>onboarding</w:t>
            </w:r>
            <w:proofErr w:type="spellEnd"/>
            <w:r w:rsidRPr="003336A7">
              <w:rPr>
                <w:rFonts w:ascii="Arial" w:hAnsi="Arial" w:cs="Arial"/>
                <w:sz w:val="18"/>
                <w:szCs w:val="18"/>
                <w:lang w:val="nl-NL"/>
              </w:rPr>
              <w:t>, ondersteuning en optimalisatie van software? Licht toe welke rol u kunt spelen bij het (door)leveren van deze dienstverlening.</w:t>
            </w:r>
          </w:p>
        </w:tc>
        <w:tc>
          <w:tcPr>
            <w:tcW w:w="8079" w:type="dxa"/>
          </w:tcPr>
          <w:p w14:paraId="31B2A504" w14:textId="77777777" w:rsidR="0034459D" w:rsidRDefault="0034459D" w:rsidP="0034459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0B17378" w14:textId="77777777" w:rsidR="0034459D" w:rsidRPr="0016747F" w:rsidRDefault="0034459D" w:rsidP="0034459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767AF2F" w14:textId="77777777" w:rsidR="0034459D" w:rsidRPr="0016747F" w:rsidRDefault="0034459D" w:rsidP="0034459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61BD84E" w14:textId="77777777" w:rsidR="0034459D" w:rsidRPr="0016747F" w:rsidRDefault="0034459D" w:rsidP="0034459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97AEDC5" w14:textId="77777777" w:rsidR="0034459D" w:rsidRDefault="0034459D" w:rsidP="0034459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DAD17A2" w14:textId="7CC93759" w:rsidR="0034459D" w:rsidRPr="0016747F" w:rsidRDefault="0034459D" w:rsidP="0034459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4459D" w:rsidRPr="00C83B3D" w14:paraId="7C6858D5" w14:textId="77777777" w:rsidTr="13B22433">
        <w:tc>
          <w:tcPr>
            <w:tcW w:w="562" w:type="dxa"/>
          </w:tcPr>
          <w:p w14:paraId="12A59B41" w14:textId="670818D1" w:rsidR="0034459D" w:rsidRPr="0034459D" w:rsidRDefault="0073569E" w:rsidP="0034459D">
            <w:pPr>
              <w:spacing w:after="240"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3.</w:t>
            </w:r>
          </w:p>
        </w:tc>
        <w:tc>
          <w:tcPr>
            <w:tcW w:w="5529" w:type="dxa"/>
          </w:tcPr>
          <w:p w14:paraId="7641C242" w14:textId="79D6BC81" w:rsidR="0034459D" w:rsidRPr="00592795" w:rsidRDefault="003336A7" w:rsidP="00986E5A">
            <w:pPr>
              <w:pStyle w:val="paragraph"/>
              <w:spacing w:before="0" w:beforeAutospacing="0" w:after="240" w:afterAutospacing="0" w:line="360" w:lineRule="auto"/>
              <w:textAlignment w:val="baseline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3336A7">
              <w:rPr>
                <w:rFonts w:ascii="Arial" w:hAnsi="Arial" w:cs="Arial"/>
                <w:sz w:val="18"/>
                <w:szCs w:val="18"/>
                <w:lang w:val="nl-NL"/>
              </w:rPr>
              <w:t xml:space="preserve">Welke kwaliteitswaarborgen en controles kunt u toepassen bij het leveren of laten leveren van aanvullende dienstverlening, bijvoorbeeld ten aanzien van certificering, compliance met wet- en regelgeving en naleving van contractuele afspraken en </w:t>
            </w:r>
            <w:proofErr w:type="spellStart"/>
            <w:r w:rsidRPr="003336A7">
              <w:rPr>
                <w:rFonts w:ascii="Arial" w:hAnsi="Arial" w:cs="Arial"/>
                <w:sz w:val="18"/>
                <w:szCs w:val="18"/>
                <w:lang w:val="nl-NL"/>
              </w:rPr>
              <w:t>SLA’s</w:t>
            </w:r>
            <w:proofErr w:type="spellEnd"/>
            <w:r w:rsidRPr="003336A7"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8079" w:type="dxa"/>
          </w:tcPr>
          <w:p w14:paraId="53C66047" w14:textId="77777777" w:rsidR="0034459D" w:rsidRPr="00592795" w:rsidRDefault="0034459D" w:rsidP="0034459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73569E" w:rsidRPr="00C83B3D" w14:paraId="3C0B65FC" w14:textId="77777777" w:rsidTr="13B22433">
        <w:tc>
          <w:tcPr>
            <w:tcW w:w="562" w:type="dxa"/>
          </w:tcPr>
          <w:p w14:paraId="2B767A51" w14:textId="12B30B90" w:rsidR="0073569E" w:rsidRPr="0034459D" w:rsidRDefault="00131AB2" w:rsidP="0073569E">
            <w:pPr>
              <w:spacing w:after="240" w:line="276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4.</w:t>
            </w:r>
          </w:p>
        </w:tc>
        <w:tc>
          <w:tcPr>
            <w:tcW w:w="5529" w:type="dxa"/>
          </w:tcPr>
          <w:p w14:paraId="7B3F5182" w14:textId="693F4EAE" w:rsidR="003336A7" w:rsidRPr="0073569E" w:rsidRDefault="003336A7" w:rsidP="00986E5A">
            <w:pPr>
              <w:pStyle w:val="paragraph"/>
              <w:spacing w:before="0" w:beforeAutospacing="0" w:after="240" w:afterAutospacing="0" w:line="360" w:lineRule="auto"/>
              <w:textAlignment w:val="baseline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3336A7">
              <w:rPr>
                <w:rFonts w:ascii="Arial" w:hAnsi="Arial" w:cs="Arial"/>
                <w:sz w:val="18"/>
                <w:szCs w:val="18"/>
                <w:lang w:val="nl-NL"/>
              </w:rPr>
              <w:t xml:space="preserve">Hoe organiseert uw organisatie de samenwerking en verantwoordelijkheidsverdeling tussen de KB, uw organisatie en eventuele onderliggende dienstverleners of fulfilmentkanalen? Licht het door u voorgestelde </w:t>
            </w:r>
            <w:proofErr w:type="spellStart"/>
            <w:r w:rsidRPr="003336A7">
              <w:rPr>
                <w:rFonts w:ascii="Arial" w:hAnsi="Arial" w:cs="Arial"/>
                <w:sz w:val="18"/>
                <w:szCs w:val="18"/>
                <w:lang w:val="nl-NL"/>
              </w:rPr>
              <w:t>governance</w:t>
            </w:r>
            <w:proofErr w:type="spellEnd"/>
            <w:r w:rsidRPr="003336A7">
              <w:rPr>
                <w:rFonts w:ascii="Arial" w:hAnsi="Arial" w:cs="Arial"/>
                <w:sz w:val="18"/>
                <w:szCs w:val="18"/>
                <w:lang w:val="nl-NL"/>
              </w:rPr>
              <w:t>-model toe.</w:t>
            </w:r>
          </w:p>
        </w:tc>
        <w:tc>
          <w:tcPr>
            <w:tcW w:w="8079" w:type="dxa"/>
          </w:tcPr>
          <w:p w14:paraId="4726F17F" w14:textId="77777777" w:rsidR="0073569E" w:rsidRPr="0034459D" w:rsidRDefault="0073569E" w:rsidP="0073569E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73569E" w:rsidRPr="00C83B3D" w14:paraId="43918516" w14:textId="77777777" w:rsidTr="003336A7">
        <w:trPr>
          <w:trHeight w:val="42"/>
        </w:trPr>
        <w:tc>
          <w:tcPr>
            <w:tcW w:w="562" w:type="dxa"/>
          </w:tcPr>
          <w:p w14:paraId="753FA984" w14:textId="1F152DFB" w:rsidR="0073569E" w:rsidRPr="00986E5A" w:rsidRDefault="00131AB2" w:rsidP="0073569E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86E5A">
              <w:rPr>
                <w:rFonts w:ascii="Arial" w:hAnsi="Arial" w:cs="Arial"/>
                <w:sz w:val="18"/>
                <w:szCs w:val="18"/>
                <w:lang w:val="nl-NL"/>
              </w:rPr>
              <w:lastRenderedPageBreak/>
              <w:t>5.</w:t>
            </w:r>
          </w:p>
        </w:tc>
        <w:tc>
          <w:tcPr>
            <w:tcW w:w="5529" w:type="dxa"/>
          </w:tcPr>
          <w:p w14:paraId="26572A76" w14:textId="49B0EA73" w:rsidR="0073569E" w:rsidRPr="00986E5A" w:rsidRDefault="00131AB2" w:rsidP="00986E5A">
            <w:pPr>
              <w:pStyle w:val="paragraph"/>
              <w:spacing w:before="0" w:beforeAutospacing="0" w:after="24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  <w:lang w:val="nl-NL"/>
              </w:rPr>
            </w:pPr>
            <w:r w:rsidRPr="00986E5A">
              <w:rPr>
                <w:rStyle w:val="normaltextrun"/>
                <w:rFonts w:ascii="Arial" w:hAnsi="Arial" w:cs="Arial"/>
                <w:sz w:val="18"/>
                <w:szCs w:val="18"/>
                <w:lang w:val="nl-NL"/>
              </w:rPr>
              <w:t xml:space="preserve">De KB is voornemens een raamovereenkomst aan te gaan. Welke initiële looptijd en welke verlengopties acht u passend voor deze opdracht? </w:t>
            </w:r>
            <w:proofErr w:type="gramStart"/>
            <w:r w:rsidRPr="00986E5A">
              <w:rPr>
                <w:rStyle w:val="normaltextrun"/>
                <w:rFonts w:ascii="Arial" w:hAnsi="Arial" w:cs="Arial"/>
                <w:sz w:val="18"/>
                <w:szCs w:val="18"/>
                <w:lang w:val="nl-NL"/>
              </w:rPr>
              <w:t>Indien</w:t>
            </w:r>
            <w:proofErr w:type="gramEnd"/>
            <w:r w:rsidRPr="00986E5A">
              <w:rPr>
                <w:rStyle w:val="normaltextrun"/>
                <w:rFonts w:ascii="Arial" w:hAnsi="Arial" w:cs="Arial"/>
                <w:sz w:val="18"/>
                <w:szCs w:val="18"/>
                <w:lang w:val="nl-NL"/>
              </w:rPr>
              <w:t xml:space="preserve"> u van mening bent dat een totale looptijd van meer dan vier jaar wenselijk is, welke gegronde redenen ziet u daarvoor?</w:t>
            </w:r>
          </w:p>
        </w:tc>
        <w:tc>
          <w:tcPr>
            <w:tcW w:w="8079" w:type="dxa"/>
          </w:tcPr>
          <w:p w14:paraId="7904ADEE" w14:textId="77777777" w:rsidR="0073569E" w:rsidRPr="006C29A6" w:rsidRDefault="0073569E" w:rsidP="0073569E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73569E" w:rsidRPr="00C83B3D" w14:paraId="6203A10A" w14:textId="77777777" w:rsidTr="13B22433">
        <w:tc>
          <w:tcPr>
            <w:tcW w:w="562" w:type="dxa"/>
          </w:tcPr>
          <w:p w14:paraId="4874DB51" w14:textId="5F2D58C5" w:rsidR="0073569E" w:rsidRPr="00986E5A" w:rsidRDefault="00D91BC0" w:rsidP="0073569E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986E5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529" w:type="dxa"/>
          </w:tcPr>
          <w:p w14:paraId="379AD934" w14:textId="399D3BEE" w:rsidR="0073569E" w:rsidRPr="00986E5A" w:rsidRDefault="00986E5A" w:rsidP="00986E5A">
            <w:pPr>
              <w:spacing w:after="240" w:line="360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86E5A">
              <w:rPr>
                <w:rFonts w:ascii="Arial" w:hAnsi="Arial" w:cs="Arial"/>
                <w:sz w:val="18"/>
                <w:szCs w:val="18"/>
                <w:lang w:val="nl-NL"/>
              </w:rPr>
              <w:t xml:space="preserve">Hoe kan de KB naar uw oordeel duurzaamheid, waaronder eventueel </w:t>
            </w:r>
            <w:proofErr w:type="spellStart"/>
            <w:r w:rsidRPr="00986E5A">
              <w:rPr>
                <w:rFonts w:ascii="Arial" w:hAnsi="Arial" w:cs="Arial"/>
                <w:sz w:val="18"/>
                <w:szCs w:val="18"/>
                <w:lang w:val="nl-NL"/>
              </w:rPr>
              <w:t>Social</w:t>
            </w:r>
            <w:proofErr w:type="spellEnd"/>
            <w:r w:rsidRPr="00986E5A">
              <w:rPr>
                <w:rFonts w:ascii="Arial" w:hAnsi="Arial" w:cs="Arial"/>
                <w:sz w:val="18"/>
                <w:szCs w:val="18"/>
                <w:lang w:val="nl-NL"/>
              </w:rPr>
              <w:t xml:space="preserve"> Return on Investment (SROI), op een passende en werkbare manier opnemen in deze aanbesteding?</w:t>
            </w:r>
          </w:p>
        </w:tc>
        <w:tc>
          <w:tcPr>
            <w:tcW w:w="8079" w:type="dxa"/>
          </w:tcPr>
          <w:p w14:paraId="4A8B6DE4" w14:textId="77777777" w:rsidR="0073569E" w:rsidRPr="001C21E6" w:rsidRDefault="0073569E" w:rsidP="0073569E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73569E" w:rsidRPr="00C83B3D" w14:paraId="11B2431B" w14:textId="77777777" w:rsidTr="13B22433">
        <w:tc>
          <w:tcPr>
            <w:tcW w:w="562" w:type="dxa"/>
          </w:tcPr>
          <w:p w14:paraId="4045D4F9" w14:textId="201043C0" w:rsidR="0073569E" w:rsidRPr="00986E5A" w:rsidRDefault="00D91BC0" w:rsidP="0073569E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7</w:t>
            </w:r>
            <w:r w:rsidR="00986E5A">
              <w:rPr>
                <w:rFonts w:ascii="Arial" w:hAnsi="Arial" w:cs="Arial"/>
                <w:sz w:val="18"/>
                <w:szCs w:val="18"/>
                <w:lang w:val="nl-NL"/>
              </w:rPr>
              <w:t>.</w:t>
            </w:r>
          </w:p>
        </w:tc>
        <w:tc>
          <w:tcPr>
            <w:tcW w:w="5529" w:type="dxa"/>
          </w:tcPr>
          <w:p w14:paraId="1FC80111" w14:textId="4479E20B" w:rsidR="0073569E" w:rsidRPr="00986E5A" w:rsidRDefault="00986E5A" w:rsidP="00986E5A">
            <w:pPr>
              <w:spacing w:after="240" w:line="360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86E5A">
              <w:rPr>
                <w:rFonts w:ascii="Arial" w:hAnsi="Arial" w:cs="Arial"/>
                <w:sz w:val="18"/>
                <w:szCs w:val="18"/>
                <w:lang w:val="nl-NL"/>
              </w:rPr>
              <w:t>Welke prijsopbouw en welke kostencomponenten acht u passend voor deze opdracht, zodat een transparante, vergelijkbare en uitvoerbare prijzensheet kan worden opgesteld?</w:t>
            </w:r>
          </w:p>
        </w:tc>
        <w:tc>
          <w:tcPr>
            <w:tcW w:w="8079" w:type="dxa"/>
          </w:tcPr>
          <w:p w14:paraId="56DDAFE8" w14:textId="77777777" w:rsidR="0073569E" w:rsidRPr="001C21E6" w:rsidRDefault="0073569E" w:rsidP="0073569E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73569E" w:rsidRPr="00C83B3D" w14:paraId="2BA03616" w14:textId="77777777" w:rsidTr="13B22433">
        <w:tc>
          <w:tcPr>
            <w:tcW w:w="562" w:type="dxa"/>
          </w:tcPr>
          <w:p w14:paraId="7EC524E4" w14:textId="4CB40E9A" w:rsidR="0073569E" w:rsidRPr="00986E5A" w:rsidRDefault="00D91BC0" w:rsidP="0073569E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8</w:t>
            </w:r>
            <w:r w:rsidR="00986E5A">
              <w:rPr>
                <w:rFonts w:ascii="Arial" w:hAnsi="Arial" w:cs="Arial"/>
                <w:sz w:val="18"/>
                <w:szCs w:val="18"/>
                <w:lang w:val="nl-NL"/>
              </w:rPr>
              <w:t>.</w:t>
            </w:r>
          </w:p>
        </w:tc>
        <w:tc>
          <w:tcPr>
            <w:tcW w:w="5529" w:type="dxa"/>
          </w:tcPr>
          <w:p w14:paraId="6D2099F1" w14:textId="6FA86574" w:rsidR="0073569E" w:rsidRPr="00986E5A" w:rsidRDefault="00986E5A" w:rsidP="00986E5A">
            <w:pPr>
              <w:spacing w:after="240" w:line="360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86E5A">
              <w:rPr>
                <w:rFonts w:ascii="Arial" w:hAnsi="Arial" w:cs="Arial"/>
                <w:sz w:val="18"/>
                <w:szCs w:val="18"/>
                <w:lang w:val="nl-NL"/>
              </w:rPr>
              <w:t>Welke overige aandachtspunten, risico’s of aanbevelingen wilt u de KB meegeven voor de opzet van deze aanbesteding, voor zover deze nog niet in de voorgaande vragen aan bod zijn gekomen?</w:t>
            </w:r>
          </w:p>
        </w:tc>
        <w:tc>
          <w:tcPr>
            <w:tcW w:w="8079" w:type="dxa"/>
          </w:tcPr>
          <w:p w14:paraId="16BEAA84" w14:textId="77777777" w:rsidR="0073569E" w:rsidRPr="001C21E6" w:rsidRDefault="0073569E" w:rsidP="0073569E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bookmarkEnd w:id="0"/>
    <w:bookmarkEnd w:id="1"/>
    <w:p w14:paraId="70E83275" w14:textId="3253F366" w:rsidR="00B81653" w:rsidRPr="00BC17F2" w:rsidRDefault="00B81653" w:rsidP="00FF2871">
      <w:pPr>
        <w:spacing w:before="240" w:line="276" w:lineRule="auto"/>
        <w:rPr>
          <w:rFonts w:ascii="Arial" w:hAnsi="Arial" w:cs="Arial"/>
          <w:sz w:val="18"/>
          <w:szCs w:val="18"/>
        </w:rPr>
      </w:pPr>
      <w:r w:rsidRPr="00BC17F2">
        <w:rPr>
          <w:rStyle w:val="normaltextrun"/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Afsluitend willen wij u alvast hartelijk danken voor uw input, perspectieven en inzet. Uw bijdrage draagt bij aan het verrijken van onze inzichten en daarmee aan het vormgeven van de meervoudig onderhandse aanbesteding.</w:t>
      </w:r>
      <w:r w:rsidRPr="00BC17F2">
        <w:rPr>
          <w:rStyle w:val="eop"/>
          <w:rFonts w:cs="Arial"/>
          <w:color w:val="000000"/>
          <w:sz w:val="18"/>
          <w:szCs w:val="22"/>
          <w:shd w:val="clear" w:color="auto" w:fill="FFFFFF"/>
        </w:rPr>
        <w:t> </w:t>
      </w:r>
    </w:p>
    <w:p w14:paraId="0BFA17C6" w14:textId="77777777" w:rsidR="00512A40" w:rsidRPr="00C83B3D" w:rsidRDefault="00512A40" w:rsidP="00FF2871">
      <w:pPr>
        <w:spacing w:line="276" w:lineRule="auto"/>
        <w:rPr>
          <w:rFonts w:ascii="Arial" w:hAnsi="Arial" w:cs="Arial"/>
        </w:rPr>
      </w:pPr>
    </w:p>
    <w:sectPr w:rsidR="00512A40" w:rsidRPr="00C83B3D">
      <w:headerReference w:type="default" r:id="rId10"/>
      <w:footerReference w:type="default" r:id="rId11"/>
      <w:headerReference w:type="first" r:id="rId12"/>
      <w:footerReference w:type="first" r:id="rId13"/>
      <w:pgSz w:w="16840" w:h="11900" w:orient="landscape"/>
      <w:pgMar w:top="1928" w:right="3232" w:bottom="1695" w:left="21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DBA2B" w14:textId="77777777" w:rsidR="003C7B3C" w:rsidRDefault="003C7B3C" w:rsidP="000C7169">
      <w:pPr>
        <w:spacing w:line="240" w:lineRule="auto"/>
      </w:pPr>
      <w:r>
        <w:separator/>
      </w:r>
    </w:p>
  </w:endnote>
  <w:endnote w:type="continuationSeparator" w:id="0">
    <w:p w14:paraId="428E1213" w14:textId="77777777" w:rsidR="003C7B3C" w:rsidRDefault="003C7B3C" w:rsidP="000C7169">
      <w:pPr>
        <w:spacing w:line="240" w:lineRule="auto"/>
      </w:pPr>
      <w:r>
        <w:continuationSeparator/>
      </w:r>
    </w:p>
  </w:endnote>
  <w:endnote w:type="continuationNotice" w:id="1">
    <w:p w14:paraId="57921185" w14:textId="77777777" w:rsidR="003C7B3C" w:rsidRDefault="003C7B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407EC9"/>
      </w:rPr>
      <w:id w:val="-123207920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color w:val="407EC9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9632BCA" w14:textId="1FD1663A" w:rsidR="000C7169" w:rsidRPr="00272F83" w:rsidRDefault="00272F83" w:rsidP="00262DBE">
            <w:pPr>
              <w:pStyle w:val="9Contactgegevens"/>
              <w:rPr>
                <w:rFonts w:ascii="Arial" w:hAnsi="Arial" w:cs="Arial"/>
                <w:color w:val="407EC9"/>
                <w:szCs w:val="16"/>
              </w:rPr>
            </w:pPr>
            <w:r w:rsidRPr="00BC17F2">
              <w:rPr>
                <w:rFonts w:ascii="Arial" w:hAnsi="Arial" w:cs="Arial"/>
                <w:color w:val="CBA052"/>
                <w:szCs w:val="16"/>
              </w:rPr>
              <w:t>Marktconsultatie</w:t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Pr="00BC17F2">
              <w:rPr>
                <w:rFonts w:ascii="Arial" w:hAnsi="Arial" w:cs="Arial"/>
                <w:color w:val="CBA052"/>
                <w:szCs w:val="16"/>
              </w:rPr>
              <w:tab/>
            </w:r>
            <w:r w:rsidR="000C7169" w:rsidRPr="00BC17F2">
              <w:rPr>
                <w:rFonts w:ascii="Arial" w:hAnsi="Arial" w:cs="Arial"/>
                <w:color w:val="CBA052"/>
                <w:szCs w:val="16"/>
              </w:rPr>
              <w:t xml:space="preserve">Pagina </w:t>
            </w:r>
            <w:r w:rsidR="000C7169" w:rsidRPr="00BC17F2">
              <w:rPr>
                <w:rFonts w:ascii="Arial" w:hAnsi="Arial" w:cs="Arial"/>
                <w:color w:val="CBA052"/>
                <w:szCs w:val="16"/>
              </w:rPr>
              <w:fldChar w:fldCharType="begin"/>
            </w:r>
            <w:r w:rsidR="000C7169" w:rsidRPr="00BC17F2">
              <w:rPr>
                <w:rFonts w:ascii="Arial" w:hAnsi="Arial" w:cs="Arial"/>
                <w:color w:val="CBA052"/>
                <w:szCs w:val="16"/>
              </w:rPr>
              <w:instrText>PAGE</w:instrText>
            </w:r>
            <w:r w:rsidR="000C7169" w:rsidRPr="00BC17F2">
              <w:rPr>
                <w:rFonts w:ascii="Arial" w:hAnsi="Arial" w:cs="Arial"/>
                <w:color w:val="CBA052"/>
                <w:szCs w:val="16"/>
              </w:rPr>
              <w:fldChar w:fldCharType="separate"/>
            </w:r>
            <w:r w:rsidR="000C7169" w:rsidRPr="00BC17F2">
              <w:rPr>
                <w:rFonts w:ascii="Arial" w:hAnsi="Arial" w:cs="Arial"/>
                <w:noProof/>
                <w:color w:val="CBA052"/>
                <w:szCs w:val="16"/>
              </w:rPr>
              <w:t>8</w:t>
            </w:r>
            <w:r w:rsidR="000C7169" w:rsidRPr="00BC17F2">
              <w:rPr>
                <w:rFonts w:ascii="Arial" w:hAnsi="Arial" w:cs="Arial"/>
                <w:color w:val="CBA052"/>
                <w:szCs w:val="16"/>
              </w:rPr>
              <w:fldChar w:fldCharType="end"/>
            </w:r>
            <w:r w:rsidR="000C7169" w:rsidRPr="00BC17F2">
              <w:rPr>
                <w:rFonts w:ascii="Arial" w:hAnsi="Arial" w:cs="Arial"/>
                <w:color w:val="CBA052"/>
                <w:szCs w:val="16"/>
              </w:rPr>
              <w:t xml:space="preserve"> van </w:t>
            </w:r>
            <w:r w:rsidR="000C7169" w:rsidRPr="00BC17F2">
              <w:rPr>
                <w:rFonts w:ascii="Arial" w:hAnsi="Arial" w:cs="Arial"/>
                <w:color w:val="CBA052"/>
                <w:szCs w:val="16"/>
              </w:rPr>
              <w:fldChar w:fldCharType="begin"/>
            </w:r>
            <w:r w:rsidR="000C7169" w:rsidRPr="00BC17F2">
              <w:rPr>
                <w:rFonts w:ascii="Arial" w:hAnsi="Arial" w:cs="Arial"/>
                <w:color w:val="CBA052"/>
                <w:szCs w:val="16"/>
              </w:rPr>
              <w:instrText>NUMPAGES</w:instrText>
            </w:r>
            <w:r w:rsidR="000C7169" w:rsidRPr="00BC17F2">
              <w:rPr>
                <w:rFonts w:ascii="Arial" w:hAnsi="Arial" w:cs="Arial"/>
                <w:color w:val="CBA052"/>
                <w:szCs w:val="16"/>
              </w:rPr>
              <w:fldChar w:fldCharType="separate"/>
            </w:r>
            <w:r w:rsidR="000C7169" w:rsidRPr="00BC17F2">
              <w:rPr>
                <w:rFonts w:ascii="Arial" w:hAnsi="Arial" w:cs="Arial"/>
                <w:noProof/>
                <w:color w:val="CBA052"/>
                <w:szCs w:val="16"/>
              </w:rPr>
              <w:t>8</w:t>
            </w:r>
            <w:r w:rsidR="000C7169" w:rsidRPr="00BC17F2">
              <w:rPr>
                <w:rFonts w:ascii="Arial" w:hAnsi="Arial" w:cs="Arial"/>
                <w:color w:val="CBA052"/>
                <w:szCs w:val="16"/>
              </w:rPr>
              <w:fldChar w:fldCharType="end"/>
            </w:r>
          </w:p>
        </w:sdtContent>
      </w:sdt>
    </w:sdtContent>
  </w:sdt>
  <w:p w14:paraId="5C939F80" w14:textId="77777777" w:rsidR="000C7169" w:rsidRPr="00272F83" w:rsidRDefault="000C7169">
    <w:pPr>
      <w:pStyle w:val="Voetteks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vertAnchor="page" w:horzAnchor="page" w:tblpX="1135" w:tblpY="15537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6"/>
    </w:tblGrid>
    <w:tr w:rsidR="000C7169" w14:paraId="61CBC422" w14:textId="77777777">
      <w:tc>
        <w:tcPr>
          <w:tcW w:w="9356" w:type="dxa"/>
        </w:tcPr>
        <w:p w14:paraId="44829CF2" w14:textId="77777777" w:rsidR="000C7169" w:rsidRDefault="000C7169">
          <w:pPr>
            <w:pStyle w:val="9Contactgegevens"/>
            <w:ind w:left="851"/>
          </w:pPr>
        </w:p>
      </w:tc>
    </w:tr>
  </w:tbl>
  <w:p w14:paraId="61302C7C" w14:textId="77777777" w:rsidR="000C7169" w:rsidRDefault="000C71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20A2B" w14:textId="77777777" w:rsidR="003C7B3C" w:rsidRDefault="003C7B3C" w:rsidP="000C7169">
      <w:pPr>
        <w:spacing w:line="240" w:lineRule="auto"/>
      </w:pPr>
      <w:r>
        <w:separator/>
      </w:r>
    </w:p>
  </w:footnote>
  <w:footnote w:type="continuationSeparator" w:id="0">
    <w:p w14:paraId="3712CF57" w14:textId="77777777" w:rsidR="003C7B3C" w:rsidRDefault="003C7B3C" w:rsidP="000C7169">
      <w:pPr>
        <w:spacing w:line="240" w:lineRule="auto"/>
      </w:pPr>
      <w:r>
        <w:continuationSeparator/>
      </w:r>
    </w:p>
  </w:footnote>
  <w:footnote w:type="continuationNotice" w:id="1">
    <w:p w14:paraId="5AF1BA8D" w14:textId="77777777" w:rsidR="003C7B3C" w:rsidRDefault="003C7B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EBD4" w14:textId="77777777" w:rsidR="000C7169" w:rsidRDefault="000C7169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537E7529" wp14:editId="35619397">
          <wp:extent cx="2267585" cy="1013460"/>
          <wp:effectExtent l="0" t="0" r="0" b="0"/>
          <wp:docPr id="463877093" name="Afbeelding 4638770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585" cy="101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6576" w14:textId="77777777" w:rsidR="000C7169" w:rsidRDefault="000C7169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7B67DEB2" wp14:editId="5AD74082">
          <wp:extent cx="2267585" cy="1013460"/>
          <wp:effectExtent l="0" t="0" r="0" b="0"/>
          <wp:docPr id="1343879413" name="Afbeelding 13438794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585" cy="101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0399"/>
    <w:multiLevelType w:val="multilevel"/>
    <w:tmpl w:val="43B28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0351A"/>
    <w:multiLevelType w:val="hybridMultilevel"/>
    <w:tmpl w:val="A4AE29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04215"/>
    <w:multiLevelType w:val="multilevel"/>
    <w:tmpl w:val="AF98D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4406F"/>
    <w:multiLevelType w:val="hybridMultilevel"/>
    <w:tmpl w:val="57D86C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20641"/>
    <w:multiLevelType w:val="hybridMultilevel"/>
    <w:tmpl w:val="B04610E4"/>
    <w:lvl w:ilvl="0" w:tplc="78B89BAA">
      <w:start w:val="1"/>
      <w:numFmt w:val="lowerLetter"/>
      <w:lvlText w:val="%1."/>
      <w:lvlJc w:val="left"/>
      <w:pPr>
        <w:ind w:left="720" w:hanging="360"/>
      </w:pPr>
    </w:lvl>
    <w:lvl w:ilvl="1" w:tplc="4B44BDD4">
      <w:start w:val="1"/>
      <w:numFmt w:val="lowerLetter"/>
      <w:lvlText w:val="%2."/>
      <w:lvlJc w:val="left"/>
      <w:pPr>
        <w:ind w:left="1440" w:hanging="360"/>
      </w:pPr>
    </w:lvl>
    <w:lvl w:ilvl="2" w:tplc="145EAF18">
      <w:start w:val="1"/>
      <w:numFmt w:val="lowerRoman"/>
      <w:lvlText w:val="%3."/>
      <w:lvlJc w:val="right"/>
      <w:pPr>
        <w:ind w:left="2160" w:hanging="180"/>
      </w:pPr>
    </w:lvl>
    <w:lvl w:ilvl="3" w:tplc="BD5CE7BC">
      <w:start w:val="1"/>
      <w:numFmt w:val="decimal"/>
      <w:lvlText w:val="%4."/>
      <w:lvlJc w:val="left"/>
      <w:pPr>
        <w:ind w:left="2880" w:hanging="360"/>
      </w:pPr>
    </w:lvl>
    <w:lvl w:ilvl="4" w:tplc="D9AE9F1C">
      <w:start w:val="1"/>
      <w:numFmt w:val="lowerLetter"/>
      <w:lvlText w:val="%5."/>
      <w:lvlJc w:val="left"/>
      <w:pPr>
        <w:ind w:left="3600" w:hanging="360"/>
      </w:pPr>
    </w:lvl>
    <w:lvl w:ilvl="5" w:tplc="A770FB32">
      <w:start w:val="1"/>
      <w:numFmt w:val="lowerRoman"/>
      <w:lvlText w:val="%6."/>
      <w:lvlJc w:val="right"/>
      <w:pPr>
        <w:ind w:left="4320" w:hanging="180"/>
      </w:pPr>
    </w:lvl>
    <w:lvl w:ilvl="6" w:tplc="32E4DD6C">
      <w:start w:val="1"/>
      <w:numFmt w:val="decimal"/>
      <w:lvlText w:val="%7."/>
      <w:lvlJc w:val="left"/>
      <w:pPr>
        <w:ind w:left="5040" w:hanging="360"/>
      </w:pPr>
    </w:lvl>
    <w:lvl w:ilvl="7" w:tplc="2DEC232A">
      <w:start w:val="1"/>
      <w:numFmt w:val="lowerLetter"/>
      <w:lvlText w:val="%8."/>
      <w:lvlJc w:val="left"/>
      <w:pPr>
        <w:ind w:left="5760" w:hanging="360"/>
      </w:pPr>
    </w:lvl>
    <w:lvl w:ilvl="8" w:tplc="617E842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C4305"/>
    <w:multiLevelType w:val="hybridMultilevel"/>
    <w:tmpl w:val="CA3E2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063FF"/>
    <w:multiLevelType w:val="hybridMultilevel"/>
    <w:tmpl w:val="144C07F8"/>
    <w:lvl w:ilvl="0" w:tplc="32C036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7E272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A342E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5480C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FAA26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5B81E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8AD0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9AE25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0AF4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1850716A"/>
    <w:multiLevelType w:val="hybridMultilevel"/>
    <w:tmpl w:val="88884E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56634"/>
    <w:multiLevelType w:val="hybridMultilevel"/>
    <w:tmpl w:val="0130F316"/>
    <w:lvl w:ilvl="0" w:tplc="D42C51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322F5"/>
    <w:multiLevelType w:val="hybridMultilevel"/>
    <w:tmpl w:val="83A84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D31F5"/>
    <w:multiLevelType w:val="hybridMultilevel"/>
    <w:tmpl w:val="6E04FDA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10092"/>
    <w:multiLevelType w:val="multilevel"/>
    <w:tmpl w:val="32181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A91AEB"/>
    <w:multiLevelType w:val="hybridMultilevel"/>
    <w:tmpl w:val="CFC451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00ECD"/>
    <w:multiLevelType w:val="hybridMultilevel"/>
    <w:tmpl w:val="1A1A99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E0E77"/>
    <w:multiLevelType w:val="multilevel"/>
    <w:tmpl w:val="4754F5B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0D5778"/>
    <w:multiLevelType w:val="hybridMultilevel"/>
    <w:tmpl w:val="C4E28E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979CF"/>
    <w:multiLevelType w:val="multilevel"/>
    <w:tmpl w:val="1C50743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2145D6F"/>
    <w:multiLevelType w:val="hybridMultilevel"/>
    <w:tmpl w:val="5EDA70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5D3F1"/>
    <w:multiLevelType w:val="hybridMultilevel"/>
    <w:tmpl w:val="40FA4A5E"/>
    <w:lvl w:ilvl="0" w:tplc="4AFC2EFE">
      <w:start w:val="1"/>
      <w:numFmt w:val="decimal"/>
      <w:lvlText w:val="%1."/>
      <w:lvlJc w:val="left"/>
      <w:pPr>
        <w:ind w:left="720" w:hanging="360"/>
      </w:pPr>
    </w:lvl>
    <w:lvl w:ilvl="1" w:tplc="41967E86">
      <w:start w:val="1"/>
      <w:numFmt w:val="lowerLetter"/>
      <w:lvlText w:val="%2."/>
      <w:lvlJc w:val="left"/>
      <w:pPr>
        <w:ind w:left="1440" w:hanging="360"/>
      </w:pPr>
    </w:lvl>
    <w:lvl w:ilvl="2" w:tplc="60EA7F72">
      <w:start w:val="1"/>
      <w:numFmt w:val="lowerRoman"/>
      <w:lvlText w:val="%3."/>
      <w:lvlJc w:val="right"/>
      <w:pPr>
        <w:ind w:left="2160" w:hanging="180"/>
      </w:pPr>
    </w:lvl>
    <w:lvl w:ilvl="3" w:tplc="B8AC2A2C">
      <w:start w:val="1"/>
      <w:numFmt w:val="decimal"/>
      <w:lvlText w:val="%4."/>
      <w:lvlJc w:val="left"/>
      <w:pPr>
        <w:ind w:left="2880" w:hanging="360"/>
      </w:pPr>
    </w:lvl>
    <w:lvl w:ilvl="4" w:tplc="1CBE1874">
      <w:start w:val="1"/>
      <w:numFmt w:val="lowerLetter"/>
      <w:lvlText w:val="%5."/>
      <w:lvlJc w:val="left"/>
      <w:pPr>
        <w:ind w:left="3600" w:hanging="360"/>
      </w:pPr>
    </w:lvl>
    <w:lvl w:ilvl="5" w:tplc="7646ED20">
      <w:start w:val="1"/>
      <w:numFmt w:val="lowerRoman"/>
      <w:lvlText w:val="%6."/>
      <w:lvlJc w:val="right"/>
      <w:pPr>
        <w:ind w:left="4320" w:hanging="180"/>
      </w:pPr>
    </w:lvl>
    <w:lvl w:ilvl="6" w:tplc="9044E8A2">
      <w:start w:val="1"/>
      <w:numFmt w:val="decimal"/>
      <w:lvlText w:val="%7."/>
      <w:lvlJc w:val="left"/>
      <w:pPr>
        <w:ind w:left="5040" w:hanging="360"/>
      </w:pPr>
    </w:lvl>
    <w:lvl w:ilvl="7" w:tplc="4C888CDC">
      <w:start w:val="1"/>
      <w:numFmt w:val="lowerLetter"/>
      <w:lvlText w:val="%8."/>
      <w:lvlJc w:val="left"/>
      <w:pPr>
        <w:ind w:left="5760" w:hanging="360"/>
      </w:pPr>
    </w:lvl>
    <w:lvl w:ilvl="8" w:tplc="6E308F7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6239F"/>
    <w:multiLevelType w:val="hybridMultilevel"/>
    <w:tmpl w:val="799CC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BA63D6"/>
    <w:multiLevelType w:val="multilevel"/>
    <w:tmpl w:val="90128D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B46BD0"/>
    <w:multiLevelType w:val="hybridMultilevel"/>
    <w:tmpl w:val="AA54E05E"/>
    <w:lvl w:ilvl="0" w:tplc="F7AAD286">
      <w:start w:val="1"/>
      <w:numFmt w:val="decimal"/>
      <w:lvlText w:val="%1."/>
      <w:lvlJc w:val="left"/>
      <w:pPr>
        <w:ind w:left="1020" w:hanging="360"/>
      </w:pPr>
    </w:lvl>
    <w:lvl w:ilvl="1" w:tplc="EAEE5148">
      <w:start w:val="1"/>
      <w:numFmt w:val="decimal"/>
      <w:lvlText w:val="%2."/>
      <w:lvlJc w:val="left"/>
      <w:pPr>
        <w:ind w:left="1020" w:hanging="360"/>
      </w:pPr>
    </w:lvl>
    <w:lvl w:ilvl="2" w:tplc="BF7A3486">
      <w:start w:val="1"/>
      <w:numFmt w:val="decimal"/>
      <w:lvlText w:val="%3."/>
      <w:lvlJc w:val="left"/>
      <w:pPr>
        <w:ind w:left="1020" w:hanging="360"/>
      </w:pPr>
    </w:lvl>
    <w:lvl w:ilvl="3" w:tplc="4B103628">
      <w:start w:val="1"/>
      <w:numFmt w:val="decimal"/>
      <w:lvlText w:val="%4."/>
      <w:lvlJc w:val="left"/>
      <w:pPr>
        <w:ind w:left="1020" w:hanging="360"/>
      </w:pPr>
    </w:lvl>
    <w:lvl w:ilvl="4" w:tplc="2F3EE0BC">
      <w:start w:val="1"/>
      <w:numFmt w:val="decimal"/>
      <w:lvlText w:val="%5."/>
      <w:lvlJc w:val="left"/>
      <w:pPr>
        <w:ind w:left="1020" w:hanging="360"/>
      </w:pPr>
    </w:lvl>
    <w:lvl w:ilvl="5" w:tplc="3014DAD0">
      <w:start w:val="1"/>
      <w:numFmt w:val="decimal"/>
      <w:lvlText w:val="%6."/>
      <w:lvlJc w:val="left"/>
      <w:pPr>
        <w:ind w:left="1020" w:hanging="360"/>
      </w:pPr>
    </w:lvl>
    <w:lvl w:ilvl="6" w:tplc="00088702">
      <w:start w:val="1"/>
      <w:numFmt w:val="decimal"/>
      <w:lvlText w:val="%7."/>
      <w:lvlJc w:val="left"/>
      <w:pPr>
        <w:ind w:left="1020" w:hanging="360"/>
      </w:pPr>
    </w:lvl>
    <w:lvl w:ilvl="7" w:tplc="DCFC5980">
      <w:start w:val="1"/>
      <w:numFmt w:val="decimal"/>
      <w:lvlText w:val="%8."/>
      <w:lvlJc w:val="left"/>
      <w:pPr>
        <w:ind w:left="1020" w:hanging="360"/>
      </w:pPr>
    </w:lvl>
    <w:lvl w:ilvl="8" w:tplc="D862BE78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485A7016"/>
    <w:multiLevelType w:val="hybridMultilevel"/>
    <w:tmpl w:val="5DA266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A54BB"/>
    <w:multiLevelType w:val="multilevel"/>
    <w:tmpl w:val="7EF037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651E6F"/>
    <w:multiLevelType w:val="multilevel"/>
    <w:tmpl w:val="A574CD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B81509"/>
    <w:multiLevelType w:val="multilevel"/>
    <w:tmpl w:val="7E10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63CBE"/>
    <w:multiLevelType w:val="multilevel"/>
    <w:tmpl w:val="0BF656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08494D"/>
    <w:multiLevelType w:val="multilevel"/>
    <w:tmpl w:val="C0D071E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2D7C79"/>
    <w:multiLevelType w:val="multilevel"/>
    <w:tmpl w:val="158C1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873661"/>
    <w:multiLevelType w:val="hybridMultilevel"/>
    <w:tmpl w:val="6E6EDB5C"/>
    <w:lvl w:ilvl="0" w:tplc="C470BA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731A4"/>
    <w:multiLevelType w:val="multilevel"/>
    <w:tmpl w:val="5CEC454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num w:numId="1" w16cid:durableId="868105666">
    <w:abstractNumId w:val="4"/>
  </w:num>
  <w:num w:numId="2" w16cid:durableId="1788308686">
    <w:abstractNumId w:val="18"/>
  </w:num>
  <w:num w:numId="3" w16cid:durableId="1895652462">
    <w:abstractNumId w:val="16"/>
  </w:num>
  <w:num w:numId="4" w16cid:durableId="14711660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2053502">
    <w:abstractNumId w:val="9"/>
  </w:num>
  <w:num w:numId="6" w16cid:durableId="821384425">
    <w:abstractNumId w:val="10"/>
  </w:num>
  <w:num w:numId="7" w16cid:durableId="843013529">
    <w:abstractNumId w:val="29"/>
  </w:num>
  <w:num w:numId="8" w16cid:durableId="2026664706">
    <w:abstractNumId w:val="22"/>
  </w:num>
  <w:num w:numId="9" w16cid:durableId="1570505479">
    <w:abstractNumId w:val="15"/>
  </w:num>
  <w:num w:numId="10" w16cid:durableId="1598515418">
    <w:abstractNumId w:val="13"/>
  </w:num>
  <w:num w:numId="11" w16cid:durableId="1255749888">
    <w:abstractNumId w:val="8"/>
  </w:num>
  <w:num w:numId="12" w16cid:durableId="781074332">
    <w:abstractNumId w:val="11"/>
  </w:num>
  <w:num w:numId="13" w16cid:durableId="1104688247">
    <w:abstractNumId w:val="2"/>
  </w:num>
  <w:num w:numId="14" w16cid:durableId="611477150">
    <w:abstractNumId w:val="0"/>
  </w:num>
  <w:num w:numId="15" w16cid:durableId="282421924">
    <w:abstractNumId w:val="26"/>
  </w:num>
  <w:num w:numId="16" w16cid:durableId="1858692821">
    <w:abstractNumId w:val="28"/>
  </w:num>
  <w:num w:numId="17" w16cid:durableId="821507178">
    <w:abstractNumId w:val="24"/>
  </w:num>
  <w:num w:numId="18" w16cid:durableId="2069381291">
    <w:abstractNumId w:val="12"/>
  </w:num>
  <w:num w:numId="19" w16cid:durableId="17508590">
    <w:abstractNumId w:val="23"/>
  </w:num>
  <w:num w:numId="20" w16cid:durableId="95635600">
    <w:abstractNumId w:val="30"/>
  </w:num>
  <w:num w:numId="21" w16cid:durableId="1520780882">
    <w:abstractNumId w:val="16"/>
  </w:num>
  <w:num w:numId="22" w16cid:durableId="1505052691">
    <w:abstractNumId w:val="17"/>
  </w:num>
  <w:num w:numId="23" w16cid:durableId="943612928">
    <w:abstractNumId w:val="20"/>
  </w:num>
  <w:num w:numId="24" w16cid:durableId="947389280">
    <w:abstractNumId w:val="27"/>
  </w:num>
  <w:num w:numId="25" w16cid:durableId="252589171">
    <w:abstractNumId w:val="14"/>
  </w:num>
  <w:num w:numId="26" w16cid:durableId="2114935517">
    <w:abstractNumId w:val="7"/>
  </w:num>
  <w:num w:numId="27" w16cid:durableId="1923637231">
    <w:abstractNumId w:val="3"/>
  </w:num>
  <w:num w:numId="28" w16cid:durableId="1120033220">
    <w:abstractNumId w:val="21"/>
  </w:num>
  <w:num w:numId="29" w16cid:durableId="1601253403">
    <w:abstractNumId w:val="19"/>
  </w:num>
  <w:num w:numId="30" w16cid:durableId="825626601">
    <w:abstractNumId w:val="5"/>
  </w:num>
  <w:num w:numId="31" w16cid:durableId="1571189080">
    <w:abstractNumId w:val="1"/>
  </w:num>
  <w:num w:numId="32" w16cid:durableId="81611122">
    <w:abstractNumId w:val="25"/>
  </w:num>
  <w:num w:numId="33" w16cid:durableId="7709319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169"/>
    <w:rsid w:val="00014E94"/>
    <w:rsid w:val="000178F5"/>
    <w:rsid w:val="00030D23"/>
    <w:rsid w:val="00040F3D"/>
    <w:rsid w:val="00042AD8"/>
    <w:rsid w:val="00044863"/>
    <w:rsid w:val="0005036A"/>
    <w:rsid w:val="00052507"/>
    <w:rsid w:val="000555FE"/>
    <w:rsid w:val="00071AF6"/>
    <w:rsid w:val="000830A1"/>
    <w:rsid w:val="000852CC"/>
    <w:rsid w:val="000A0915"/>
    <w:rsid w:val="000A6A67"/>
    <w:rsid w:val="000A7F42"/>
    <w:rsid w:val="000B2158"/>
    <w:rsid w:val="000C7169"/>
    <w:rsid w:val="000D76EE"/>
    <w:rsid w:val="000E5894"/>
    <w:rsid w:val="000F47F6"/>
    <w:rsid w:val="00100DBC"/>
    <w:rsid w:val="00131AB2"/>
    <w:rsid w:val="00134D7D"/>
    <w:rsid w:val="001442A6"/>
    <w:rsid w:val="00144CD3"/>
    <w:rsid w:val="001451FE"/>
    <w:rsid w:val="00153B27"/>
    <w:rsid w:val="00154BB6"/>
    <w:rsid w:val="00155E2E"/>
    <w:rsid w:val="0016264D"/>
    <w:rsid w:val="00163DAC"/>
    <w:rsid w:val="0016747F"/>
    <w:rsid w:val="00167B16"/>
    <w:rsid w:val="00175C72"/>
    <w:rsid w:val="001B3A65"/>
    <w:rsid w:val="001C21E6"/>
    <w:rsid w:val="001D335B"/>
    <w:rsid w:val="001E338B"/>
    <w:rsid w:val="001F137B"/>
    <w:rsid w:val="001F2B28"/>
    <w:rsid w:val="0020126D"/>
    <w:rsid w:val="00201B92"/>
    <w:rsid w:val="002046F2"/>
    <w:rsid w:val="00214979"/>
    <w:rsid w:val="00217556"/>
    <w:rsid w:val="0022342D"/>
    <w:rsid w:val="002412E8"/>
    <w:rsid w:val="0024796F"/>
    <w:rsid w:val="00262DBE"/>
    <w:rsid w:val="00272C7C"/>
    <w:rsid w:val="00272CC5"/>
    <w:rsid w:val="00272F83"/>
    <w:rsid w:val="00274EFD"/>
    <w:rsid w:val="00280579"/>
    <w:rsid w:val="00282DEF"/>
    <w:rsid w:val="00290468"/>
    <w:rsid w:val="00293C88"/>
    <w:rsid w:val="00293CB3"/>
    <w:rsid w:val="00294B8E"/>
    <w:rsid w:val="002A39F0"/>
    <w:rsid w:val="002A5978"/>
    <w:rsid w:val="002B6E73"/>
    <w:rsid w:val="002C5DB1"/>
    <w:rsid w:val="002C7DA4"/>
    <w:rsid w:val="002E44B8"/>
    <w:rsid w:val="002E4C37"/>
    <w:rsid w:val="002E7120"/>
    <w:rsid w:val="002F6425"/>
    <w:rsid w:val="003029D4"/>
    <w:rsid w:val="00303E39"/>
    <w:rsid w:val="00326EF2"/>
    <w:rsid w:val="003336A7"/>
    <w:rsid w:val="0033492F"/>
    <w:rsid w:val="00336F87"/>
    <w:rsid w:val="0034459D"/>
    <w:rsid w:val="00347AF3"/>
    <w:rsid w:val="00353DFB"/>
    <w:rsid w:val="003A1EE1"/>
    <w:rsid w:val="003A397C"/>
    <w:rsid w:val="003C18E0"/>
    <w:rsid w:val="003C31E3"/>
    <w:rsid w:val="003C7B3C"/>
    <w:rsid w:val="003D27C3"/>
    <w:rsid w:val="003D4E8D"/>
    <w:rsid w:val="003E358D"/>
    <w:rsid w:val="003F5E54"/>
    <w:rsid w:val="00402821"/>
    <w:rsid w:val="0042531C"/>
    <w:rsid w:val="00437868"/>
    <w:rsid w:val="0044283E"/>
    <w:rsid w:val="00454E91"/>
    <w:rsid w:val="00460233"/>
    <w:rsid w:val="00460E82"/>
    <w:rsid w:val="00466ADD"/>
    <w:rsid w:val="004934F7"/>
    <w:rsid w:val="004943D3"/>
    <w:rsid w:val="00494DC4"/>
    <w:rsid w:val="004A0BE2"/>
    <w:rsid w:val="004A5921"/>
    <w:rsid w:val="004B0813"/>
    <w:rsid w:val="004B5E6A"/>
    <w:rsid w:val="004D2F31"/>
    <w:rsid w:val="004E1F2B"/>
    <w:rsid w:val="004F0A49"/>
    <w:rsid w:val="00511011"/>
    <w:rsid w:val="00512A40"/>
    <w:rsid w:val="00546CE5"/>
    <w:rsid w:val="005543DB"/>
    <w:rsid w:val="005658C8"/>
    <w:rsid w:val="0057052A"/>
    <w:rsid w:val="00592795"/>
    <w:rsid w:val="005A4A35"/>
    <w:rsid w:val="005B2847"/>
    <w:rsid w:val="005B3C1F"/>
    <w:rsid w:val="005B4335"/>
    <w:rsid w:val="005C0863"/>
    <w:rsid w:val="005D29DA"/>
    <w:rsid w:val="005D7DA0"/>
    <w:rsid w:val="005E52B1"/>
    <w:rsid w:val="005F1D52"/>
    <w:rsid w:val="005F280B"/>
    <w:rsid w:val="006033E3"/>
    <w:rsid w:val="00631DD3"/>
    <w:rsid w:val="00637458"/>
    <w:rsid w:val="00644320"/>
    <w:rsid w:val="0065552F"/>
    <w:rsid w:val="006630C5"/>
    <w:rsid w:val="006667A7"/>
    <w:rsid w:val="00667BC1"/>
    <w:rsid w:val="006815FF"/>
    <w:rsid w:val="00684624"/>
    <w:rsid w:val="00687481"/>
    <w:rsid w:val="006A25FC"/>
    <w:rsid w:val="006A66D7"/>
    <w:rsid w:val="006B495B"/>
    <w:rsid w:val="006B68F8"/>
    <w:rsid w:val="006C2912"/>
    <w:rsid w:val="006C29A6"/>
    <w:rsid w:val="006D4626"/>
    <w:rsid w:val="006E6A8C"/>
    <w:rsid w:val="006E7E1C"/>
    <w:rsid w:val="007255D7"/>
    <w:rsid w:val="0073569E"/>
    <w:rsid w:val="0073772A"/>
    <w:rsid w:val="00745EBE"/>
    <w:rsid w:val="00753181"/>
    <w:rsid w:val="00755953"/>
    <w:rsid w:val="00766B6E"/>
    <w:rsid w:val="007764FA"/>
    <w:rsid w:val="007849EF"/>
    <w:rsid w:val="00795581"/>
    <w:rsid w:val="007A2BAA"/>
    <w:rsid w:val="007A587E"/>
    <w:rsid w:val="007A5D20"/>
    <w:rsid w:val="007A6D56"/>
    <w:rsid w:val="007B255E"/>
    <w:rsid w:val="007B2F71"/>
    <w:rsid w:val="007C1172"/>
    <w:rsid w:val="007C28F9"/>
    <w:rsid w:val="007C3D5F"/>
    <w:rsid w:val="007D04EE"/>
    <w:rsid w:val="007D7344"/>
    <w:rsid w:val="007D7890"/>
    <w:rsid w:val="007F2AD2"/>
    <w:rsid w:val="00813EBB"/>
    <w:rsid w:val="00824C0B"/>
    <w:rsid w:val="008267F2"/>
    <w:rsid w:val="008279E8"/>
    <w:rsid w:val="00831086"/>
    <w:rsid w:val="00844A86"/>
    <w:rsid w:val="00855797"/>
    <w:rsid w:val="00865AEA"/>
    <w:rsid w:val="00867B31"/>
    <w:rsid w:val="008857EE"/>
    <w:rsid w:val="00890369"/>
    <w:rsid w:val="008A3E4F"/>
    <w:rsid w:val="008A5D44"/>
    <w:rsid w:val="008A7F2F"/>
    <w:rsid w:val="008B314E"/>
    <w:rsid w:val="008C1856"/>
    <w:rsid w:val="008C69CC"/>
    <w:rsid w:val="008D3AF6"/>
    <w:rsid w:val="008D4555"/>
    <w:rsid w:val="008E1E33"/>
    <w:rsid w:val="009018F8"/>
    <w:rsid w:val="009113A8"/>
    <w:rsid w:val="00920A9E"/>
    <w:rsid w:val="009233A8"/>
    <w:rsid w:val="009739D3"/>
    <w:rsid w:val="00986E5A"/>
    <w:rsid w:val="009B7ABC"/>
    <w:rsid w:val="009C1F3F"/>
    <w:rsid w:val="009D070F"/>
    <w:rsid w:val="009D2F4E"/>
    <w:rsid w:val="009F75BD"/>
    <w:rsid w:val="00A074E9"/>
    <w:rsid w:val="00A241C1"/>
    <w:rsid w:val="00A24D20"/>
    <w:rsid w:val="00A34E86"/>
    <w:rsid w:val="00A3574F"/>
    <w:rsid w:val="00A418B7"/>
    <w:rsid w:val="00A571B1"/>
    <w:rsid w:val="00A72F36"/>
    <w:rsid w:val="00A76F0E"/>
    <w:rsid w:val="00AA0CD0"/>
    <w:rsid w:val="00AA6B6C"/>
    <w:rsid w:val="00AC0894"/>
    <w:rsid w:val="00AC1B52"/>
    <w:rsid w:val="00AD39D0"/>
    <w:rsid w:val="00AE34A7"/>
    <w:rsid w:val="00AF61E0"/>
    <w:rsid w:val="00B00CC5"/>
    <w:rsid w:val="00B03FF0"/>
    <w:rsid w:val="00B134B7"/>
    <w:rsid w:val="00B2127A"/>
    <w:rsid w:val="00B3448A"/>
    <w:rsid w:val="00B35C04"/>
    <w:rsid w:val="00B5051A"/>
    <w:rsid w:val="00B55F1A"/>
    <w:rsid w:val="00B622FE"/>
    <w:rsid w:val="00B63A65"/>
    <w:rsid w:val="00B660DA"/>
    <w:rsid w:val="00B7405B"/>
    <w:rsid w:val="00B7522A"/>
    <w:rsid w:val="00B81653"/>
    <w:rsid w:val="00B84EAB"/>
    <w:rsid w:val="00B96175"/>
    <w:rsid w:val="00B97BF8"/>
    <w:rsid w:val="00BC17F2"/>
    <w:rsid w:val="00BC2367"/>
    <w:rsid w:val="00BC2742"/>
    <w:rsid w:val="00BC7A5F"/>
    <w:rsid w:val="00BE7177"/>
    <w:rsid w:val="00BF010A"/>
    <w:rsid w:val="00C00AEE"/>
    <w:rsid w:val="00C03F80"/>
    <w:rsid w:val="00C11AC2"/>
    <w:rsid w:val="00C15DD1"/>
    <w:rsid w:val="00C27C71"/>
    <w:rsid w:val="00C329CA"/>
    <w:rsid w:val="00C35DB1"/>
    <w:rsid w:val="00C35EFA"/>
    <w:rsid w:val="00C374D3"/>
    <w:rsid w:val="00C5331E"/>
    <w:rsid w:val="00C611B1"/>
    <w:rsid w:val="00C67843"/>
    <w:rsid w:val="00C748F5"/>
    <w:rsid w:val="00C74B89"/>
    <w:rsid w:val="00C83B3D"/>
    <w:rsid w:val="00C8710A"/>
    <w:rsid w:val="00C90262"/>
    <w:rsid w:val="00CC662A"/>
    <w:rsid w:val="00CE355A"/>
    <w:rsid w:val="00CE7262"/>
    <w:rsid w:val="00D1432C"/>
    <w:rsid w:val="00D20805"/>
    <w:rsid w:val="00D37721"/>
    <w:rsid w:val="00D52FB5"/>
    <w:rsid w:val="00D649E4"/>
    <w:rsid w:val="00D729FB"/>
    <w:rsid w:val="00D7413A"/>
    <w:rsid w:val="00D91BC0"/>
    <w:rsid w:val="00DA0544"/>
    <w:rsid w:val="00DB7A30"/>
    <w:rsid w:val="00DC1B3E"/>
    <w:rsid w:val="00DC3B53"/>
    <w:rsid w:val="00DD2816"/>
    <w:rsid w:val="00DD4B1C"/>
    <w:rsid w:val="00DD5422"/>
    <w:rsid w:val="00DF383C"/>
    <w:rsid w:val="00E03722"/>
    <w:rsid w:val="00E144DE"/>
    <w:rsid w:val="00E31D17"/>
    <w:rsid w:val="00E31FEA"/>
    <w:rsid w:val="00E53363"/>
    <w:rsid w:val="00E53D42"/>
    <w:rsid w:val="00E55B06"/>
    <w:rsid w:val="00E57DAA"/>
    <w:rsid w:val="00E675B7"/>
    <w:rsid w:val="00E820E2"/>
    <w:rsid w:val="00E931B7"/>
    <w:rsid w:val="00EA2C4C"/>
    <w:rsid w:val="00EA3065"/>
    <w:rsid w:val="00EB3289"/>
    <w:rsid w:val="00EC0AE4"/>
    <w:rsid w:val="00ED373B"/>
    <w:rsid w:val="00EE5FEF"/>
    <w:rsid w:val="00EF0CC4"/>
    <w:rsid w:val="00F0324B"/>
    <w:rsid w:val="00F22BFD"/>
    <w:rsid w:val="00F324F2"/>
    <w:rsid w:val="00F37DBF"/>
    <w:rsid w:val="00F467F7"/>
    <w:rsid w:val="00F65B64"/>
    <w:rsid w:val="00F6629B"/>
    <w:rsid w:val="00F73A68"/>
    <w:rsid w:val="00F748C0"/>
    <w:rsid w:val="00F873FA"/>
    <w:rsid w:val="00F94412"/>
    <w:rsid w:val="00FA3E2A"/>
    <w:rsid w:val="00FA7E78"/>
    <w:rsid w:val="00FB31F1"/>
    <w:rsid w:val="00FC1394"/>
    <w:rsid w:val="00FC60AE"/>
    <w:rsid w:val="00FD4156"/>
    <w:rsid w:val="00FE17F7"/>
    <w:rsid w:val="00FF18B2"/>
    <w:rsid w:val="00FF1C36"/>
    <w:rsid w:val="00FF2871"/>
    <w:rsid w:val="00FF289A"/>
    <w:rsid w:val="02B2925B"/>
    <w:rsid w:val="04CEB789"/>
    <w:rsid w:val="062849C6"/>
    <w:rsid w:val="076B0772"/>
    <w:rsid w:val="08E96AE0"/>
    <w:rsid w:val="1003ECE3"/>
    <w:rsid w:val="11D5EBD1"/>
    <w:rsid w:val="11E8DEC3"/>
    <w:rsid w:val="1327E448"/>
    <w:rsid w:val="1334E1D7"/>
    <w:rsid w:val="13B22433"/>
    <w:rsid w:val="155B2F8A"/>
    <w:rsid w:val="15D628B6"/>
    <w:rsid w:val="1CE6435D"/>
    <w:rsid w:val="1F49A80E"/>
    <w:rsid w:val="24BCCE48"/>
    <w:rsid w:val="27FFFF98"/>
    <w:rsid w:val="2BC71ACF"/>
    <w:rsid w:val="36F5D66D"/>
    <w:rsid w:val="386B56A2"/>
    <w:rsid w:val="3BA2A166"/>
    <w:rsid w:val="3BC14691"/>
    <w:rsid w:val="3E518D04"/>
    <w:rsid w:val="40624953"/>
    <w:rsid w:val="40F200D6"/>
    <w:rsid w:val="49C72553"/>
    <w:rsid w:val="4B748425"/>
    <w:rsid w:val="516BFEB6"/>
    <w:rsid w:val="5180F900"/>
    <w:rsid w:val="5405F06F"/>
    <w:rsid w:val="543C99F2"/>
    <w:rsid w:val="56222AEC"/>
    <w:rsid w:val="5CDEEA05"/>
    <w:rsid w:val="645FD159"/>
    <w:rsid w:val="64878DB1"/>
    <w:rsid w:val="66DF0920"/>
    <w:rsid w:val="676CF42F"/>
    <w:rsid w:val="6818E93C"/>
    <w:rsid w:val="68ED3852"/>
    <w:rsid w:val="6990D09C"/>
    <w:rsid w:val="6CFF9F7D"/>
    <w:rsid w:val="6DF224BD"/>
    <w:rsid w:val="7013CB9A"/>
    <w:rsid w:val="73137F98"/>
    <w:rsid w:val="74DD5C16"/>
    <w:rsid w:val="7523627C"/>
    <w:rsid w:val="75338772"/>
    <w:rsid w:val="75D04E75"/>
    <w:rsid w:val="77D8D488"/>
    <w:rsid w:val="77E671FF"/>
    <w:rsid w:val="78AF9156"/>
    <w:rsid w:val="78EF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0DF96"/>
  <w15:chartTrackingRefBased/>
  <w15:docId w15:val="{DE743E43-3537-4F13-AEBD-B3F653BB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7169"/>
    <w:pPr>
      <w:spacing w:after="0" w:line="260" w:lineRule="atLeast"/>
    </w:pPr>
    <w:rPr>
      <w:sz w:val="19"/>
      <w:szCs w:val="24"/>
    </w:rPr>
  </w:style>
  <w:style w:type="paragraph" w:styleId="Kop1">
    <w:name w:val="heading 1"/>
    <w:aliases w:val="kop 1"/>
    <w:basedOn w:val="Standaard"/>
    <w:next w:val="Standaard"/>
    <w:link w:val="Kop1Char"/>
    <w:qFormat/>
    <w:rsid w:val="000C7169"/>
    <w:pPr>
      <w:keepNext/>
      <w:keepLines/>
      <w:numPr>
        <w:numId w:val="3"/>
      </w:numPr>
      <w:spacing w:line="276" w:lineRule="auto"/>
      <w:jc w:val="both"/>
      <w:outlineLvl w:val="0"/>
    </w:pPr>
    <w:rPr>
      <w:rFonts w:ascii="Garamond" w:eastAsiaTheme="majorEastAsia" w:hAnsi="Garamond" w:cstheme="majorBidi"/>
      <w:color w:val="CBA052"/>
      <w:sz w:val="32"/>
      <w:szCs w:val="32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0C7169"/>
    <w:pPr>
      <w:keepNext/>
      <w:keepLines/>
      <w:numPr>
        <w:ilvl w:val="1"/>
        <w:numId w:val="3"/>
      </w:numPr>
      <w:spacing w:line="276" w:lineRule="auto"/>
      <w:jc w:val="both"/>
      <w:outlineLvl w:val="1"/>
    </w:pPr>
    <w:rPr>
      <w:rFonts w:ascii="Calibri" w:eastAsiaTheme="majorEastAsia" w:hAnsi="Calibri" w:cstheme="majorBidi"/>
      <w:color w:val="407EC9"/>
      <w:sz w:val="24"/>
      <w:szCs w:val="26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0C7169"/>
    <w:pPr>
      <w:keepNext/>
      <w:keepLines/>
      <w:numPr>
        <w:ilvl w:val="2"/>
        <w:numId w:val="3"/>
      </w:numPr>
      <w:spacing w:line="276" w:lineRule="auto"/>
      <w:ind w:left="709"/>
      <w:jc w:val="both"/>
      <w:outlineLvl w:val="2"/>
    </w:pPr>
    <w:rPr>
      <w:rFonts w:asciiTheme="majorHAnsi" w:eastAsiaTheme="majorEastAsia" w:hAnsiTheme="majorHAnsi" w:cstheme="majorBidi"/>
      <w:i/>
      <w:color w:val="339966"/>
      <w:szCs w:val="19"/>
    </w:rPr>
  </w:style>
  <w:style w:type="paragraph" w:styleId="Kop4">
    <w:name w:val="heading 4"/>
    <w:aliases w:val="Level 2 - a"/>
    <w:basedOn w:val="Standaard"/>
    <w:next w:val="Plattetekst"/>
    <w:link w:val="Kop4Char"/>
    <w:qFormat/>
    <w:rsid w:val="000C7169"/>
    <w:pPr>
      <w:keepNext/>
      <w:keepLines/>
      <w:numPr>
        <w:ilvl w:val="3"/>
        <w:numId w:val="3"/>
      </w:numPr>
      <w:spacing w:before="140" w:line="220" w:lineRule="atLeast"/>
      <w:outlineLvl w:val="3"/>
    </w:pPr>
    <w:rPr>
      <w:rFonts w:ascii="Arial" w:eastAsia="Times New Roman" w:hAnsi="Arial" w:cs="Times New Roman"/>
      <w:b/>
      <w:spacing w:val="-4"/>
      <w:kern w:val="28"/>
      <w:sz w:val="18"/>
      <w:szCs w:val="20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0C7169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Plattetekst"/>
    <w:link w:val="Kop6Char"/>
    <w:qFormat/>
    <w:rsid w:val="000C7169"/>
    <w:pPr>
      <w:keepNext/>
      <w:keepLines/>
      <w:numPr>
        <w:ilvl w:val="5"/>
        <w:numId w:val="3"/>
      </w:numPr>
      <w:spacing w:before="140" w:line="220" w:lineRule="atLeast"/>
      <w:outlineLvl w:val="5"/>
    </w:pPr>
    <w:rPr>
      <w:rFonts w:ascii="Times New Roman" w:eastAsia="Times New Roman" w:hAnsi="Times New Roman" w:cs="Times New Roman"/>
      <w:i/>
      <w:spacing w:val="-4"/>
      <w:kern w:val="28"/>
      <w:sz w:val="20"/>
      <w:szCs w:val="20"/>
    </w:rPr>
  </w:style>
  <w:style w:type="paragraph" w:styleId="Kop7">
    <w:name w:val="heading 7"/>
    <w:basedOn w:val="Standaard"/>
    <w:next w:val="Plattetekst"/>
    <w:link w:val="Kop7Char"/>
    <w:qFormat/>
    <w:rsid w:val="000C7169"/>
    <w:pPr>
      <w:keepNext/>
      <w:keepLines/>
      <w:numPr>
        <w:ilvl w:val="6"/>
        <w:numId w:val="3"/>
      </w:numPr>
      <w:spacing w:before="14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0"/>
      <w:szCs w:val="20"/>
    </w:rPr>
  </w:style>
  <w:style w:type="paragraph" w:styleId="Kop8">
    <w:name w:val="heading 8"/>
    <w:aliases w:val="Legal Level 1.1.1."/>
    <w:basedOn w:val="Standaard"/>
    <w:next w:val="Plattetekst"/>
    <w:link w:val="Kop8Char"/>
    <w:qFormat/>
    <w:rsid w:val="000C7169"/>
    <w:pPr>
      <w:keepNext/>
      <w:keepLines/>
      <w:numPr>
        <w:ilvl w:val="7"/>
        <w:numId w:val="3"/>
      </w:numPr>
      <w:spacing w:before="140" w:line="220" w:lineRule="atLeast"/>
      <w:outlineLvl w:val="7"/>
    </w:pPr>
    <w:rPr>
      <w:rFonts w:ascii="Arial" w:eastAsia="Times New Roman" w:hAnsi="Arial" w:cs="Times New Roman"/>
      <w:i/>
      <w:spacing w:val="-4"/>
      <w:kern w:val="28"/>
      <w:sz w:val="18"/>
      <w:szCs w:val="20"/>
    </w:rPr>
  </w:style>
  <w:style w:type="paragraph" w:styleId="Kop9">
    <w:name w:val="heading 9"/>
    <w:basedOn w:val="Standaard"/>
    <w:next w:val="Plattetekst"/>
    <w:link w:val="Kop9Char"/>
    <w:qFormat/>
    <w:rsid w:val="000C7169"/>
    <w:pPr>
      <w:keepNext/>
      <w:keepLines/>
      <w:numPr>
        <w:ilvl w:val="8"/>
        <w:numId w:val="3"/>
      </w:numPr>
      <w:spacing w:before="140" w:line="220" w:lineRule="atLeast"/>
      <w:outlineLvl w:val="8"/>
    </w:pPr>
    <w:rPr>
      <w:rFonts w:ascii="Arial" w:eastAsia="Times New Roman" w:hAnsi="Arial" w:cs="Times New Roman"/>
      <w:spacing w:val="-4"/>
      <w:kern w:val="28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rsid w:val="000C7169"/>
    <w:rPr>
      <w:rFonts w:ascii="Garamond" w:eastAsiaTheme="majorEastAsia" w:hAnsi="Garamond" w:cstheme="majorBidi"/>
      <w:color w:val="CBA052"/>
      <w:sz w:val="32"/>
      <w:szCs w:val="32"/>
    </w:rPr>
  </w:style>
  <w:style w:type="character" w:customStyle="1" w:styleId="Kop2Char">
    <w:name w:val="Kop 2 Char"/>
    <w:aliases w:val="kop 2 Char"/>
    <w:basedOn w:val="Standaardalinea-lettertype"/>
    <w:link w:val="Kop2"/>
    <w:rsid w:val="000C7169"/>
    <w:rPr>
      <w:rFonts w:ascii="Calibri" w:eastAsiaTheme="majorEastAsia" w:hAnsi="Calibri" w:cstheme="majorBidi"/>
      <w:color w:val="407EC9"/>
      <w:sz w:val="24"/>
      <w:szCs w:val="26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rsid w:val="000C7169"/>
    <w:rPr>
      <w:rFonts w:asciiTheme="majorHAnsi" w:eastAsiaTheme="majorEastAsia" w:hAnsiTheme="majorHAnsi" w:cstheme="majorBidi"/>
      <w:i/>
      <w:color w:val="339966"/>
      <w:sz w:val="19"/>
      <w:szCs w:val="19"/>
    </w:rPr>
  </w:style>
  <w:style w:type="character" w:customStyle="1" w:styleId="Kop4Char">
    <w:name w:val="Kop 4 Char"/>
    <w:aliases w:val="Level 2 - a Char"/>
    <w:basedOn w:val="Standaardalinea-lettertype"/>
    <w:link w:val="Kop4"/>
    <w:rsid w:val="000C7169"/>
    <w:rPr>
      <w:rFonts w:ascii="Arial" w:eastAsia="Times New Roman" w:hAnsi="Arial" w:cs="Times New Roman"/>
      <w:b/>
      <w:spacing w:val="-4"/>
      <w:kern w:val="28"/>
      <w:sz w:val="18"/>
      <w:szCs w:val="20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0C7169"/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Bijlage 2 Char"/>
    <w:basedOn w:val="Standaardalinea-lettertype"/>
    <w:link w:val="Kop6"/>
    <w:rsid w:val="000C7169"/>
    <w:rPr>
      <w:rFonts w:ascii="Times New Roman" w:eastAsia="Times New Roman" w:hAnsi="Times New Roman" w:cs="Times New Roman"/>
      <w:i/>
      <w:spacing w:val="-4"/>
      <w:kern w:val="28"/>
      <w:sz w:val="20"/>
      <w:szCs w:val="20"/>
    </w:rPr>
  </w:style>
  <w:style w:type="character" w:customStyle="1" w:styleId="Kop7Char">
    <w:name w:val="Kop 7 Char"/>
    <w:basedOn w:val="Standaardalinea-lettertype"/>
    <w:link w:val="Kop7"/>
    <w:rsid w:val="000C7169"/>
    <w:rPr>
      <w:rFonts w:ascii="Times New Roman" w:eastAsia="Times New Roman" w:hAnsi="Times New Roman" w:cs="Times New Roman"/>
      <w:spacing w:val="-4"/>
      <w:kern w:val="28"/>
      <w:sz w:val="20"/>
      <w:szCs w:val="20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0C7169"/>
    <w:rPr>
      <w:rFonts w:ascii="Arial" w:eastAsia="Times New Roman" w:hAnsi="Arial" w:cs="Times New Roman"/>
      <w:i/>
      <w:spacing w:val="-4"/>
      <w:kern w:val="28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0C7169"/>
    <w:rPr>
      <w:rFonts w:ascii="Arial" w:eastAsia="Times New Roman" w:hAnsi="Arial" w:cs="Times New Roman"/>
      <w:spacing w:val="-4"/>
      <w:kern w:val="28"/>
      <w:sz w:val="18"/>
      <w:szCs w:val="20"/>
    </w:rPr>
  </w:style>
  <w:style w:type="table" w:styleId="Tabelraster">
    <w:name w:val="Table Grid"/>
    <w:basedOn w:val="Standaardtabel"/>
    <w:uiPriority w:val="39"/>
    <w:rsid w:val="000C716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C716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C7169"/>
    <w:rPr>
      <w:sz w:val="19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C716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C7169"/>
    <w:rPr>
      <w:sz w:val="19"/>
      <w:szCs w:val="24"/>
    </w:rPr>
  </w:style>
  <w:style w:type="paragraph" w:customStyle="1" w:styleId="9Contactgegevens">
    <w:name w:val="9_Contactgegevens"/>
    <w:basedOn w:val="Standaard"/>
    <w:rsid w:val="000C7169"/>
    <w:pPr>
      <w:spacing w:line="220" w:lineRule="exact"/>
    </w:pPr>
    <w:rPr>
      <w:color w:val="452777"/>
      <w:sz w:val="16"/>
    </w:rPr>
  </w:style>
  <w:style w:type="character" w:styleId="Hyperlink">
    <w:name w:val="Hyperlink"/>
    <w:basedOn w:val="Standaardalinea-lettertype"/>
    <w:uiPriority w:val="99"/>
    <w:unhideWhenUsed/>
    <w:rsid w:val="000C7169"/>
    <w:rPr>
      <w:color w:val="0563C1" w:themeColor="hyperlink"/>
      <w:u w:val="single"/>
    </w:rPr>
  </w:style>
  <w:style w:type="paragraph" w:styleId="Lijstalinea">
    <w:name w:val="List Paragraph"/>
    <w:aliases w:val="Reference List"/>
    <w:basedOn w:val="Standaard"/>
    <w:link w:val="LijstalineaChar"/>
    <w:uiPriority w:val="1"/>
    <w:qFormat/>
    <w:rsid w:val="000C7169"/>
    <w:pPr>
      <w:ind w:left="720"/>
      <w:contextualSpacing/>
    </w:pPr>
  </w:style>
  <w:style w:type="paragraph" w:styleId="Plattetekst">
    <w:name w:val="Body Text"/>
    <w:basedOn w:val="Standaard"/>
    <w:link w:val="PlattetekstChar"/>
    <w:rsid w:val="000C7169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0C7169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Voetnootmarkering">
    <w:name w:val="footnote reference"/>
    <w:rsid w:val="000C7169"/>
    <w:rPr>
      <w:vertAlign w:val="superscript"/>
    </w:rPr>
  </w:style>
  <w:style w:type="paragraph" w:styleId="Voetnoottekst">
    <w:name w:val="footnote text"/>
    <w:basedOn w:val="Standaard"/>
    <w:link w:val="VoetnoottekstChar"/>
    <w:rsid w:val="000C7169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0C7169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hopg1">
    <w:name w:val="toc 1"/>
    <w:basedOn w:val="Standaard"/>
    <w:uiPriority w:val="39"/>
    <w:rsid w:val="000C7169"/>
    <w:pPr>
      <w:spacing w:before="240" w:after="240" w:line="240" w:lineRule="auto"/>
    </w:pPr>
    <w:rPr>
      <w:rFonts w:ascii="Arial" w:eastAsia="Times New Roman" w:hAnsi="Arial" w:cs="Times New Roman"/>
      <w:b/>
      <w:caps/>
      <w:sz w:val="20"/>
      <w:szCs w:val="20"/>
    </w:rPr>
  </w:style>
  <w:style w:type="paragraph" w:styleId="Inhopg2">
    <w:name w:val="toc 2"/>
    <w:basedOn w:val="Standaard"/>
    <w:uiPriority w:val="39"/>
    <w:rsid w:val="000C7169"/>
    <w:pPr>
      <w:spacing w:after="120" w:line="240" w:lineRule="auto"/>
      <w:ind w:left="198"/>
    </w:pPr>
    <w:rPr>
      <w:rFonts w:ascii="Arial" w:eastAsia="Times New Roman" w:hAnsi="Arial" w:cs="Times New Roman"/>
      <w:smallCaps/>
      <w:sz w:val="20"/>
      <w:szCs w:val="20"/>
    </w:rPr>
  </w:style>
  <w:style w:type="character" w:customStyle="1" w:styleId="LijstalineaChar">
    <w:name w:val="Lijstalinea Char"/>
    <w:aliases w:val="Reference List Char"/>
    <w:link w:val="Lijstalinea"/>
    <w:uiPriority w:val="1"/>
    <w:rsid w:val="000C7169"/>
    <w:rPr>
      <w:sz w:val="19"/>
      <w:szCs w:val="24"/>
    </w:rPr>
  </w:style>
  <w:style w:type="table" w:styleId="Rastertabel4-Accent3">
    <w:name w:val="Grid Table 4 Accent 3"/>
    <w:basedOn w:val="Standaardtabel"/>
    <w:uiPriority w:val="49"/>
    <w:rsid w:val="000C7169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enderPeople3">
    <w:name w:val="Tender People3"/>
    <w:basedOn w:val="Standaardtabel"/>
    <w:uiPriority w:val="99"/>
    <w:rsid w:val="00865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8D3A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D3A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D3AF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3A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3AF6"/>
    <w:rPr>
      <w:b/>
      <w:bCs/>
      <w:sz w:val="20"/>
      <w:szCs w:val="20"/>
    </w:rPr>
  </w:style>
  <w:style w:type="paragraph" w:customStyle="1" w:styleId="paragraph">
    <w:name w:val="paragraph"/>
    <w:basedOn w:val="Standaard"/>
    <w:rsid w:val="00B6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B63A65"/>
  </w:style>
  <w:style w:type="character" w:customStyle="1" w:styleId="eop">
    <w:name w:val="eop"/>
    <w:basedOn w:val="Standaardalinea-lettertype"/>
    <w:rsid w:val="00B63A65"/>
  </w:style>
  <w:style w:type="paragraph" w:customStyle="1" w:styleId="Copyright">
    <w:name w:val="Copyright"/>
    <w:basedOn w:val="Standaard"/>
    <w:link w:val="CopyrightChar"/>
    <w:qFormat/>
    <w:rsid w:val="00E675B7"/>
    <w:pPr>
      <w:spacing w:line="260" w:lineRule="exact"/>
    </w:pPr>
    <w:rPr>
      <w:rFonts w:ascii="Verdana" w:hAnsi="Verdana"/>
      <w:sz w:val="14"/>
      <w:szCs w:val="22"/>
    </w:rPr>
  </w:style>
  <w:style w:type="character" w:customStyle="1" w:styleId="CopyrightChar">
    <w:name w:val="Copyright Char"/>
    <w:basedOn w:val="Standaardalinea-lettertype"/>
    <w:link w:val="Copyright"/>
    <w:rsid w:val="00E675B7"/>
    <w:rPr>
      <w:rFonts w:ascii="Verdana" w:hAnsi="Verdana"/>
      <w:sz w:val="14"/>
    </w:rPr>
  </w:style>
  <w:style w:type="character" w:customStyle="1" w:styleId="TekstopmerkingChar2">
    <w:name w:val="Tekst opmerking Char2"/>
    <w:uiPriority w:val="99"/>
    <w:rsid w:val="00687481"/>
    <w:rPr>
      <w:rFonts w:ascii="Arial" w:eastAsia="Arial" w:hAnsi="Arial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0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1F3ACE798D8459015DC3281CDB6FB" ma:contentTypeVersion="3" ma:contentTypeDescription="Create a new document." ma:contentTypeScope="" ma:versionID="2529e25e9f98779df60483337dd380fa">
  <xsd:schema xmlns:xsd="http://www.w3.org/2001/XMLSchema" xmlns:xs="http://www.w3.org/2001/XMLSchema" xmlns:p="http://schemas.microsoft.com/office/2006/metadata/properties" xmlns:ns2="a78d1ba5-92ca-4dd7-9ee6-8ebd9db7fd73" targetNamespace="http://schemas.microsoft.com/office/2006/metadata/properties" ma:root="true" ma:fieldsID="067f616897de2951e8b26b8a37e50e68" ns2:_="">
    <xsd:import namespace="a78d1ba5-92ca-4dd7-9ee6-8ebd9db7fd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d1ba5-92ca-4dd7-9ee6-8ebd9db7f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6F7FE3-3C13-424F-9195-8B506E0D5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d1ba5-92ca-4dd7-9ee6-8ebd9db7fd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796E5B-A1EA-41C9-87E7-795DC14BD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158228-131E-4795-88EC-1AADF5D13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Bins</dc:creator>
  <cp:keywords/>
  <dc:description/>
  <cp:lastModifiedBy>Daan Versteeg</cp:lastModifiedBy>
  <cp:revision>18</cp:revision>
  <dcterms:created xsi:type="dcterms:W3CDTF">2026-04-23T21:27:00Z</dcterms:created>
  <dcterms:modified xsi:type="dcterms:W3CDTF">2026-04-24T09:01:00Z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0x0101004C41F3ACE798D8459015DC3281CDB6FB</vt:lpwstr>
  </property>
  <property fmtid="{D5CDD505-2E9C-101B-9397-08002B2CF9AE}" pid="3" name="MediaServiceImageTags">
    <vt:lpwstr/>
  </property>
</Properties>
</file>