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8C83E" w14:textId="1FD69EC5" w:rsidR="006A1474" w:rsidRPr="00B924C4" w:rsidRDefault="008972D2" w:rsidP="004306CD">
      <w:pPr>
        <w:ind w:left="426"/>
        <w:rPr>
          <w:b/>
          <w:bCs/>
          <w:sz w:val="22"/>
          <w:szCs w:val="22"/>
        </w:rPr>
      </w:pPr>
      <w:r w:rsidRPr="00B924C4">
        <w:rPr>
          <w:b/>
          <w:bCs/>
          <w:sz w:val="22"/>
          <w:szCs w:val="22"/>
        </w:rPr>
        <w:t xml:space="preserve">Verklaring </w:t>
      </w:r>
      <w:r w:rsidR="00B924C4" w:rsidRPr="00B924C4">
        <w:rPr>
          <w:b/>
          <w:bCs/>
          <w:sz w:val="22"/>
          <w:szCs w:val="22"/>
        </w:rPr>
        <w:t>afwezigheid Russische betrokkenheid</w:t>
      </w:r>
    </w:p>
    <w:p w14:paraId="39922C17" w14:textId="77777777" w:rsidR="008972D2" w:rsidRDefault="008972D2" w:rsidP="004306CD">
      <w:pPr>
        <w:ind w:left="426"/>
        <w:rPr>
          <w:sz w:val="22"/>
          <w:szCs w:val="22"/>
        </w:rPr>
      </w:pPr>
    </w:p>
    <w:p w14:paraId="607E8902" w14:textId="77777777" w:rsidR="00C11707" w:rsidRDefault="00C11707" w:rsidP="004306CD">
      <w:pPr>
        <w:ind w:left="426"/>
      </w:pPr>
    </w:p>
    <w:p w14:paraId="00F45CC0" w14:textId="3764D8EF" w:rsidR="00B92278" w:rsidRPr="00D6667E" w:rsidRDefault="001A4D06" w:rsidP="004306CD">
      <w:pPr>
        <w:spacing w:line="276" w:lineRule="auto"/>
        <w:ind w:left="426"/>
        <w:rPr>
          <w:rFonts w:cs="Arial"/>
          <w:sz w:val="18"/>
          <w:szCs w:val="18"/>
        </w:rPr>
      </w:pPr>
      <w:r w:rsidRPr="00D6667E">
        <w:rPr>
          <w:rFonts w:cs="Arial"/>
          <w:sz w:val="18"/>
          <w:szCs w:val="18"/>
        </w:rPr>
        <w:t xml:space="preserve">Voor de deelneming aan </w:t>
      </w:r>
      <w:r w:rsidR="00F61419" w:rsidRPr="00D6667E">
        <w:rPr>
          <w:rFonts w:cs="Arial"/>
          <w:sz w:val="18"/>
          <w:szCs w:val="18"/>
        </w:rPr>
        <w:t xml:space="preserve">de aanbesteding </w:t>
      </w:r>
      <w:r w:rsidR="007E47F9">
        <w:rPr>
          <w:rFonts w:cs="Arial"/>
          <w:sz w:val="18"/>
          <w:szCs w:val="18"/>
        </w:rPr>
        <w:t xml:space="preserve">van </w:t>
      </w:r>
      <w:r w:rsidR="008612F8" w:rsidRPr="008612F8">
        <w:rPr>
          <w:rFonts w:cs="Arial"/>
          <w:sz w:val="18"/>
          <w:szCs w:val="18"/>
        </w:rPr>
        <w:t xml:space="preserve">voor </w:t>
      </w:r>
      <w:r w:rsidR="008612F8">
        <w:rPr>
          <w:rFonts w:cs="Arial"/>
          <w:sz w:val="18"/>
          <w:szCs w:val="18"/>
        </w:rPr>
        <w:t xml:space="preserve">de raamovereenkomst </w:t>
      </w:r>
      <w:r w:rsidR="008612F8" w:rsidRPr="008612F8">
        <w:rPr>
          <w:rFonts w:cs="Arial"/>
          <w:sz w:val="18"/>
          <w:szCs w:val="18"/>
        </w:rPr>
        <w:t>infrastructuurlicenties en standaardsoftwarelicenties digitale werkplek</w:t>
      </w:r>
      <w:r w:rsidR="008612F8">
        <w:rPr>
          <w:rFonts w:cs="Arial"/>
          <w:sz w:val="18"/>
          <w:szCs w:val="18"/>
        </w:rPr>
        <w:t xml:space="preserve"> </w:t>
      </w:r>
      <w:r w:rsidR="007E47F9">
        <w:rPr>
          <w:rFonts w:cs="Arial"/>
          <w:sz w:val="18"/>
          <w:szCs w:val="18"/>
        </w:rPr>
        <w:t>voor</w:t>
      </w:r>
      <w:r w:rsidR="00B707CE" w:rsidRPr="00D6667E">
        <w:rPr>
          <w:rFonts w:cs="Arial"/>
          <w:sz w:val="18"/>
          <w:szCs w:val="18"/>
        </w:rPr>
        <w:t xml:space="preserve"> de gemeente Helmond</w:t>
      </w:r>
      <w:r w:rsidR="00BF0105" w:rsidRPr="00D6667E">
        <w:rPr>
          <w:rFonts w:cs="Arial"/>
          <w:sz w:val="18"/>
          <w:szCs w:val="18"/>
        </w:rPr>
        <w:t>,</w:t>
      </w:r>
      <w:r w:rsidR="00D6667E">
        <w:rPr>
          <w:rFonts w:cs="Arial"/>
          <w:sz w:val="18"/>
          <w:szCs w:val="18"/>
        </w:rPr>
        <w:t xml:space="preserve"> v</w:t>
      </w:r>
      <w:r w:rsidR="00F61419" w:rsidRPr="00D6667E">
        <w:rPr>
          <w:rFonts w:cs="Arial"/>
          <w:sz w:val="18"/>
          <w:szCs w:val="18"/>
        </w:rPr>
        <w:t>erklaart ondergetekende</w:t>
      </w:r>
      <w:r w:rsidR="004306CD">
        <w:rPr>
          <w:rFonts w:cs="Arial"/>
          <w:sz w:val="18"/>
          <w:szCs w:val="18"/>
        </w:rPr>
        <w:t>/verklaren ondergetekenden</w:t>
      </w:r>
      <w:r w:rsidR="00BF0105" w:rsidRPr="00D6667E">
        <w:rPr>
          <w:rFonts w:cs="Arial"/>
          <w:sz w:val="18"/>
          <w:szCs w:val="18"/>
        </w:rPr>
        <w:t>:</w:t>
      </w:r>
    </w:p>
    <w:p w14:paraId="127640F1" w14:textId="75EAA42E" w:rsidR="00B92278" w:rsidRPr="00D6667E" w:rsidRDefault="00B92278" w:rsidP="004306CD">
      <w:pPr>
        <w:spacing w:line="276" w:lineRule="auto"/>
        <w:ind w:left="426"/>
        <w:rPr>
          <w:rFonts w:cs="Arial"/>
          <w:color w:val="343434"/>
          <w:sz w:val="18"/>
          <w:szCs w:val="18"/>
        </w:rPr>
      </w:pPr>
    </w:p>
    <w:p w14:paraId="548E425F" w14:textId="71D6A3C8" w:rsidR="00B92278" w:rsidRPr="00D6667E" w:rsidRDefault="00B92278" w:rsidP="004306CD">
      <w:pPr>
        <w:spacing w:line="276" w:lineRule="auto"/>
        <w:ind w:left="426"/>
        <w:rPr>
          <w:rFonts w:cs="Arial"/>
          <w:sz w:val="18"/>
          <w:szCs w:val="18"/>
        </w:rPr>
      </w:pPr>
      <w:r w:rsidRPr="00D6667E">
        <w:rPr>
          <w:rFonts w:cs="Arial"/>
          <w:sz w:val="18"/>
          <w:szCs w:val="18"/>
        </w:rPr>
        <w:t xml:space="preserve">na kennis te hebben genomen van het bepaalde in </w:t>
      </w:r>
      <w:r w:rsidR="00A975E0" w:rsidRPr="00D6667E">
        <w:rPr>
          <w:rFonts w:cs="Arial"/>
          <w:sz w:val="18"/>
          <w:szCs w:val="18"/>
        </w:rPr>
        <w:t>paragraaf</w:t>
      </w:r>
      <w:r w:rsidRPr="00D6667E">
        <w:rPr>
          <w:rFonts w:cs="Arial"/>
          <w:sz w:val="18"/>
          <w:szCs w:val="18"/>
        </w:rPr>
        <w:t xml:space="preserve"> </w:t>
      </w:r>
      <w:r w:rsidR="00112A8E">
        <w:rPr>
          <w:rFonts w:cs="Arial"/>
          <w:sz w:val="18"/>
          <w:szCs w:val="18"/>
        </w:rPr>
        <w:t>6.2</w:t>
      </w:r>
      <w:r w:rsidRPr="00D6667E">
        <w:rPr>
          <w:rFonts w:cs="Arial"/>
          <w:sz w:val="18"/>
          <w:szCs w:val="18"/>
        </w:rPr>
        <w:t xml:space="preserve"> van </w:t>
      </w:r>
      <w:r w:rsidR="002532F2" w:rsidRPr="00D6667E">
        <w:rPr>
          <w:rFonts w:cs="Arial"/>
          <w:sz w:val="18"/>
          <w:szCs w:val="18"/>
        </w:rPr>
        <w:t>de</w:t>
      </w:r>
      <w:r w:rsidR="00DD172F" w:rsidRPr="00D6667E">
        <w:rPr>
          <w:rFonts w:cs="Arial"/>
          <w:sz w:val="18"/>
          <w:szCs w:val="18"/>
        </w:rPr>
        <w:t xml:space="preserve"> </w:t>
      </w:r>
      <w:r w:rsidR="00112A8E">
        <w:rPr>
          <w:rFonts w:cs="Arial"/>
          <w:sz w:val="18"/>
          <w:szCs w:val="18"/>
        </w:rPr>
        <w:t>Aanbestedingsle</w:t>
      </w:r>
      <w:r w:rsidR="00DD172F" w:rsidRPr="00D6667E">
        <w:rPr>
          <w:rFonts w:cs="Arial"/>
          <w:sz w:val="18"/>
          <w:szCs w:val="18"/>
        </w:rPr>
        <w:t>idraad</w:t>
      </w:r>
      <w:r w:rsidR="00D6667E">
        <w:rPr>
          <w:rFonts w:cs="Arial"/>
          <w:sz w:val="18"/>
          <w:szCs w:val="18"/>
        </w:rPr>
        <w:t>,</w:t>
      </w:r>
      <w:r w:rsidR="002532F2" w:rsidRPr="00D6667E">
        <w:rPr>
          <w:rFonts w:cs="Arial"/>
          <w:sz w:val="18"/>
          <w:szCs w:val="18"/>
        </w:rPr>
        <w:t xml:space="preserve"> </w:t>
      </w:r>
      <w:r w:rsidRPr="00D6667E">
        <w:rPr>
          <w:rFonts w:cs="Arial"/>
          <w:sz w:val="18"/>
          <w:szCs w:val="18"/>
        </w:rPr>
        <w:t xml:space="preserve">dat er geen sprake is van Russische betrokkenheid bij de uitvoering van de </w:t>
      </w:r>
      <w:r w:rsidR="002532F2" w:rsidRPr="00D6667E">
        <w:rPr>
          <w:rFonts w:cs="Arial"/>
          <w:sz w:val="18"/>
          <w:szCs w:val="18"/>
        </w:rPr>
        <w:t>o</w:t>
      </w:r>
      <w:r w:rsidRPr="00D6667E">
        <w:rPr>
          <w:rFonts w:cs="Arial"/>
          <w:sz w:val="18"/>
          <w:szCs w:val="18"/>
        </w:rPr>
        <w:t>vereenkomst</w:t>
      </w:r>
      <w:r w:rsidR="00D6667E" w:rsidRPr="00D6667E">
        <w:rPr>
          <w:rFonts w:cs="Arial"/>
          <w:sz w:val="18"/>
          <w:szCs w:val="18"/>
        </w:rPr>
        <w:t xml:space="preserve"> en </w:t>
      </w:r>
      <w:r w:rsidRPr="00D6667E">
        <w:rPr>
          <w:rFonts w:cs="Arial"/>
          <w:sz w:val="18"/>
          <w:szCs w:val="18"/>
        </w:rPr>
        <w:t>dat:</w:t>
      </w:r>
    </w:p>
    <w:p w14:paraId="70951837" w14:textId="4D6F6213" w:rsidR="00B92278" w:rsidRPr="00D6667E" w:rsidRDefault="00B92278" w:rsidP="004306CD">
      <w:pPr>
        <w:spacing w:before="100" w:beforeAutospacing="1" w:after="100" w:afterAutospacing="1" w:line="240" w:lineRule="auto"/>
        <w:ind w:left="851" w:hanging="425"/>
        <w:rPr>
          <w:rFonts w:cs="Arial"/>
          <w:color w:val="000000" w:themeColor="text1"/>
          <w:sz w:val="18"/>
          <w:szCs w:val="18"/>
        </w:rPr>
      </w:pPr>
      <w:r w:rsidRPr="00D6667E">
        <w:rPr>
          <w:rFonts w:cs="Arial"/>
          <w:color w:val="000000" w:themeColor="text1"/>
          <w:sz w:val="18"/>
          <w:szCs w:val="18"/>
        </w:rPr>
        <w:t xml:space="preserve">a) </w:t>
      </w:r>
      <w:r w:rsidR="00F31778" w:rsidRPr="00D6667E">
        <w:rPr>
          <w:rFonts w:cs="Arial"/>
          <w:color w:val="000000" w:themeColor="text1"/>
          <w:sz w:val="18"/>
          <w:szCs w:val="18"/>
        </w:rPr>
        <w:tab/>
      </w:r>
      <w:r w:rsidRPr="00D6667E">
        <w:rPr>
          <w:rFonts w:cs="Arial"/>
          <w:color w:val="000000" w:themeColor="text1"/>
          <w:sz w:val="18"/>
          <w:szCs w:val="18"/>
        </w:rPr>
        <w:t>de rechtspersoon die hij vertegenwoordigt geen (rechts)personen zijn met een Russische nationaliteit en deze (rechts) personen (natuurlijke personen, bedrijven, entiteiten of organen) niet gevestigd zijn in Rusland;</w:t>
      </w:r>
    </w:p>
    <w:p w14:paraId="22CEF0CA" w14:textId="70D957A6" w:rsidR="00B92278" w:rsidRPr="00D6667E" w:rsidRDefault="00B92278" w:rsidP="004306CD">
      <w:pPr>
        <w:spacing w:before="100" w:beforeAutospacing="1" w:after="100" w:afterAutospacing="1" w:line="240" w:lineRule="auto"/>
        <w:ind w:left="851" w:hanging="425"/>
        <w:rPr>
          <w:rFonts w:cs="Arial"/>
          <w:color w:val="000000" w:themeColor="text1"/>
          <w:sz w:val="18"/>
          <w:szCs w:val="18"/>
        </w:rPr>
      </w:pPr>
      <w:r w:rsidRPr="00D6667E">
        <w:rPr>
          <w:rFonts w:cs="Arial"/>
          <w:color w:val="000000" w:themeColor="text1"/>
          <w:sz w:val="18"/>
          <w:szCs w:val="18"/>
        </w:rPr>
        <w:t xml:space="preserve">b) </w:t>
      </w:r>
      <w:r w:rsidR="00F31778" w:rsidRPr="00D6667E">
        <w:rPr>
          <w:rFonts w:cs="Arial"/>
          <w:color w:val="000000" w:themeColor="text1"/>
          <w:sz w:val="18"/>
          <w:szCs w:val="18"/>
        </w:rPr>
        <w:tab/>
      </w:r>
      <w:r w:rsidRPr="00D6667E">
        <w:rPr>
          <w:rFonts w:cs="Arial"/>
          <w:color w:val="000000" w:themeColor="text1"/>
          <w:sz w:val="18"/>
          <w:szCs w:val="18"/>
        </w:rPr>
        <w:t xml:space="preserve">de rechtspersoon die hij vertegenwoordigt (en de bedrijven die een onderdeel zijn van </w:t>
      </w:r>
      <w:r w:rsidR="002532F2" w:rsidRPr="00D6667E">
        <w:rPr>
          <w:rFonts w:cs="Arial"/>
          <w:color w:val="000000" w:themeColor="text1"/>
          <w:sz w:val="18"/>
          <w:szCs w:val="18"/>
        </w:rPr>
        <w:t>zijn</w:t>
      </w:r>
      <w:r w:rsidRPr="00D6667E">
        <w:rPr>
          <w:rFonts w:cs="Arial"/>
          <w:color w:val="000000" w:themeColor="text1"/>
          <w:sz w:val="18"/>
          <w:szCs w:val="18"/>
        </w:rPr>
        <w:t xml:space="preserve"> </w:t>
      </w:r>
      <w:r w:rsidR="00BE7779" w:rsidRPr="00D6667E">
        <w:rPr>
          <w:rFonts w:cs="Arial"/>
          <w:color w:val="000000" w:themeColor="text1"/>
          <w:sz w:val="18"/>
          <w:szCs w:val="18"/>
        </w:rPr>
        <w:t>samenwerkingsverband</w:t>
      </w:r>
      <w:r w:rsidRPr="00D6667E">
        <w:rPr>
          <w:rFonts w:cs="Arial"/>
          <w:color w:val="000000" w:themeColor="text1"/>
          <w:sz w:val="18"/>
          <w:szCs w:val="18"/>
        </w:rPr>
        <w:t>) geen rechtspersonen zijn (gevestigd in Rusland of een ander land) die voor meer dan 50% eigendom zijn van een Russische partij zoals hierboven onder a) genoemd; </w:t>
      </w:r>
    </w:p>
    <w:p w14:paraId="77F84421" w14:textId="5D047F54" w:rsidR="00B92278" w:rsidRPr="00D6667E" w:rsidRDefault="00B92278" w:rsidP="004306CD">
      <w:pPr>
        <w:spacing w:before="100" w:beforeAutospacing="1" w:after="100" w:afterAutospacing="1" w:line="240" w:lineRule="auto"/>
        <w:ind w:left="851" w:hanging="425"/>
        <w:rPr>
          <w:rFonts w:cs="Arial"/>
          <w:color w:val="000000" w:themeColor="text1"/>
          <w:sz w:val="18"/>
          <w:szCs w:val="18"/>
        </w:rPr>
      </w:pPr>
      <w:r w:rsidRPr="00D6667E">
        <w:rPr>
          <w:rFonts w:cs="Arial"/>
          <w:color w:val="000000" w:themeColor="text1"/>
          <w:sz w:val="18"/>
          <w:szCs w:val="18"/>
        </w:rPr>
        <w:t xml:space="preserve">c) </w:t>
      </w:r>
      <w:r w:rsidR="00F31778" w:rsidRPr="00D6667E">
        <w:rPr>
          <w:rFonts w:cs="Arial"/>
          <w:color w:val="000000" w:themeColor="text1"/>
          <w:sz w:val="18"/>
          <w:szCs w:val="18"/>
        </w:rPr>
        <w:tab/>
      </w:r>
      <w:r w:rsidRPr="00D6667E">
        <w:rPr>
          <w:rFonts w:cs="Arial"/>
          <w:color w:val="000000" w:themeColor="text1"/>
          <w:sz w:val="18"/>
          <w:szCs w:val="18"/>
        </w:rPr>
        <w:t>noch hij noch de onderneming die hij vertegenwoordigt een (rechts)persoon (gevestigd in Rusland of een ander land) is die handelt in belang van of op aanwijzing van een Russische partij, zoals bedoeld onder a) en b);</w:t>
      </w:r>
    </w:p>
    <w:p w14:paraId="0A5AA286" w14:textId="5593581C" w:rsidR="00B92278" w:rsidRPr="00D6667E" w:rsidRDefault="00B92278" w:rsidP="004306CD">
      <w:pPr>
        <w:spacing w:before="100" w:beforeAutospacing="1" w:after="100" w:afterAutospacing="1" w:line="240" w:lineRule="auto"/>
        <w:ind w:left="851" w:hanging="425"/>
        <w:rPr>
          <w:rFonts w:cs="Arial"/>
          <w:color w:val="000000" w:themeColor="text1"/>
          <w:sz w:val="18"/>
          <w:szCs w:val="18"/>
        </w:rPr>
      </w:pPr>
      <w:r w:rsidRPr="5DF94223">
        <w:rPr>
          <w:rFonts w:cs="Arial"/>
          <w:color w:val="000000" w:themeColor="text1"/>
          <w:sz w:val="18"/>
          <w:szCs w:val="18"/>
        </w:rPr>
        <w:t>d)</w:t>
      </w:r>
      <w:r>
        <w:tab/>
      </w:r>
      <w:r w:rsidRPr="5DF94223">
        <w:rPr>
          <w:rFonts w:cs="Arial"/>
          <w:color w:val="000000" w:themeColor="text1"/>
          <w:sz w:val="18"/>
          <w:szCs w:val="18"/>
        </w:rPr>
        <w:t xml:space="preserve">er geen </w:t>
      </w:r>
      <w:r w:rsidR="002532F2" w:rsidRPr="5DF94223">
        <w:rPr>
          <w:rFonts w:cs="Arial"/>
          <w:color w:val="000000" w:themeColor="text1"/>
          <w:sz w:val="18"/>
          <w:szCs w:val="18"/>
        </w:rPr>
        <w:t>o</w:t>
      </w:r>
      <w:r w:rsidRPr="5DF94223">
        <w:rPr>
          <w:rFonts w:cs="Arial"/>
          <w:color w:val="000000" w:themeColor="text1"/>
          <w:sz w:val="18"/>
          <w:szCs w:val="18"/>
        </w:rPr>
        <w:t xml:space="preserve">nderaannemers, leveranciers of ondernemingen deelnemen </w:t>
      </w:r>
      <w:r w:rsidR="00BE7779" w:rsidRPr="5DF94223">
        <w:rPr>
          <w:rFonts w:cs="Arial"/>
          <w:color w:val="000000" w:themeColor="text1"/>
          <w:sz w:val="18"/>
          <w:szCs w:val="18"/>
        </w:rPr>
        <w:t>van wie</w:t>
      </w:r>
      <w:r w:rsidRPr="5DF94223">
        <w:rPr>
          <w:rFonts w:cs="Arial"/>
          <w:color w:val="000000" w:themeColor="text1"/>
          <w:sz w:val="18"/>
          <w:szCs w:val="18"/>
        </w:rPr>
        <w:t xml:space="preserve"> capaciteit wordt ingeroepen door de rechtspersoon die hij vertegenwoordig én die een aandeel hebben van meer dan 10% van de contractwaarde waarbij een situatie als onder a) t/m c) zich voordoet.</w:t>
      </w:r>
    </w:p>
    <w:p w14:paraId="295026E5" w14:textId="44D42C96" w:rsidR="5DF94223" w:rsidRDefault="5DF94223" w:rsidP="5DF94223">
      <w:pPr>
        <w:pStyle w:val="PTI2"/>
        <w:spacing w:line="276" w:lineRule="auto"/>
        <w:ind w:left="426"/>
        <w:rPr>
          <w:rFonts w:ascii="Arial" w:hAnsi="Arial" w:cs="Arial"/>
          <w:sz w:val="18"/>
          <w:szCs w:val="18"/>
        </w:rPr>
      </w:pPr>
    </w:p>
    <w:p w14:paraId="7BE90C85" w14:textId="703D9E55" w:rsidR="006A1474" w:rsidRDefault="00003280" w:rsidP="004306CD">
      <w:pPr>
        <w:pStyle w:val="PTI2"/>
        <w:spacing w:line="276" w:lineRule="auto"/>
        <w:ind w:left="426"/>
        <w:rPr>
          <w:rFonts w:ascii="Arial" w:hAnsi="Arial" w:cs="Arial"/>
          <w:sz w:val="18"/>
          <w:szCs w:val="18"/>
        </w:rPr>
      </w:pPr>
      <w:r w:rsidRPr="00D6667E">
        <w:rPr>
          <w:rFonts w:ascii="Arial" w:hAnsi="Arial" w:cs="Arial"/>
          <w:sz w:val="18"/>
          <w:szCs w:val="18"/>
        </w:rPr>
        <w:t xml:space="preserve">Ondergetekende(n) verklaart/verklaren formeel dat de door hem/haar/hen hiervoor verstrekte informatie accuraat en correct is en dat bij/zij/hen zich volledig bewust is/zijn van de consequenties van het afleggen van een valse verklaring. Ondergetekende(n) verklaart/verklaren formeel desgevraagd en onverwijld de bewijsstukken te kunnen overleggen die de waarheidsgetrouwheid van hetgeen deze verklaring onderbouwen en bewijzen. Ondergetekende erkent eveneens dat </w:t>
      </w:r>
      <w:r w:rsidR="00B76D38" w:rsidRPr="00D6667E">
        <w:rPr>
          <w:rFonts w:ascii="Arial" w:hAnsi="Arial" w:cs="Arial"/>
          <w:sz w:val="18"/>
          <w:szCs w:val="18"/>
        </w:rPr>
        <w:t>de gemeente Helmond</w:t>
      </w:r>
      <w:r w:rsidRPr="00D6667E">
        <w:rPr>
          <w:rFonts w:ascii="Arial" w:hAnsi="Arial" w:cs="Arial"/>
          <w:sz w:val="18"/>
          <w:szCs w:val="18"/>
        </w:rPr>
        <w:t xml:space="preserve"> te allen tijde ook zelfstandig verstrekte informatie uit deze verklaring kan (laten) controleren. Indien naderhand blijkt dat de situaties als beschreven in deze eigen verklaring en de sanctieverordening als hierin bedoeld van toepassing is/zijn op de onderneming wordt de onderneming als nog uitgesloten van de aanbesteding casu quo dient het contract te worden beëindigd.</w:t>
      </w:r>
    </w:p>
    <w:p w14:paraId="6D1F659C" w14:textId="77777777" w:rsidR="004306CD" w:rsidRPr="00D6667E" w:rsidRDefault="004306CD" w:rsidP="004306CD">
      <w:pPr>
        <w:pStyle w:val="PTI2"/>
        <w:spacing w:line="276" w:lineRule="auto"/>
        <w:ind w:left="426"/>
        <w:rPr>
          <w:rFonts w:ascii="Arial" w:hAnsi="Arial" w:cs="Arial"/>
          <w:b/>
          <w:sz w:val="18"/>
          <w:szCs w:val="18"/>
        </w:rPr>
      </w:pPr>
    </w:p>
    <w:tbl>
      <w:tblPr>
        <w:tblW w:w="8618" w:type="dxa"/>
        <w:tblInd w:w="454"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948"/>
        <w:gridCol w:w="5670"/>
      </w:tblGrid>
      <w:tr w:rsidR="00865087" w:rsidRPr="002532F2" w14:paraId="4BDF513B" w14:textId="77777777" w:rsidTr="004306CD">
        <w:trPr>
          <w:trHeight w:val="357"/>
        </w:trPr>
        <w:tc>
          <w:tcPr>
            <w:tcW w:w="2948" w:type="dxa"/>
            <w:shd w:val="clear" w:color="auto" w:fill="E6E6E6"/>
          </w:tcPr>
          <w:p w14:paraId="604A7652" w14:textId="5A95D4C7" w:rsidR="00865087" w:rsidRPr="002532F2" w:rsidRDefault="00865087" w:rsidP="004306CD">
            <w:pPr>
              <w:spacing w:before="90" w:after="54" w:line="240" w:lineRule="auto"/>
              <w:ind w:left="57" w:right="57"/>
              <w:rPr>
                <w:rFonts w:cs="Arial"/>
              </w:rPr>
            </w:pPr>
            <w:r w:rsidRPr="002532F2">
              <w:rPr>
                <w:rFonts w:cs="Arial"/>
              </w:rPr>
              <w:t xml:space="preserve">Naam (onderneming) </w:t>
            </w:r>
          </w:p>
        </w:tc>
        <w:tc>
          <w:tcPr>
            <w:tcW w:w="5670" w:type="dxa"/>
          </w:tcPr>
          <w:p w14:paraId="23AA006E" w14:textId="77777777" w:rsidR="00865087" w:rsidRPr="002532F2" w:rsidRDefault="00865087" w:rsidP="00F00BBA">
            <w:pPr>
              <w:spacing w:before="90" w:after="54" w:line="240" w:lineRule="auto"/>
              <w:ind w:left="57" w:right="57"/>
              <w:rPr>
                <w:rFonts w:ascii="Calibri" w:hAnsi="Calibri" w:cs="Tahoma"/>
              </w:rPr>
            </w:pPr>
          </w:p>
        </w:tc>
      </w:tr>
      <w:tr w:rsidR="001C4BDC" w:rsidRPr="002532F2" w14:paraId="30FB848E" w14:textId="77777777" w:rsidTr="00397BAA">
        <w:tc>
          <w:tcPr>
            <w:tcW w:w="2948" w:type="dxa"/>
            <w:shd w:val="clear" w:color="auto" w:fill="E6E6E6"/>
          </w:tcPr>
          <w:p w14:paraId="513C1308" w14:textId="1A6B0121" w:rsidR="001C4BDC" w:rsidRPr="002532F2" w:rsidRDefault="001C4BDC" w:rsidP="00F00BBA">
            <w:pPr>
              <w:spacing w:before="90" w:after="54" w:line="240" w:lineRule="auto"/>
              <w:ind w:left="57" w:right="57"/>
              <w:rPr>
                <w:rFonts w:cs="Arial"/>
              </w:rPr>
            </w:pPr>
            <w:r w:rsidRPr="002532F2">
              <w:rPr>
                <w:rFonts w:cs="Arial"/>
              </w:rPr>
              <w:t>Naam</w:t>
            </w:r>
            <w:r w:rsidR="00865087" w:rsidRPr="002532F2">
              <w:rPr>
                <w:rFonts w:cs="Arial"/>
              </w:rPr>
              <w:t xml:space="preserve"> ondergetekende</w:t>
            </w:r>
            <w:r w:rsidR="004306CD">
              <w:rPr>
                <w:rFonts w:cs="Arial"/>
              </w:rPr>
              <w:t>(n)</w:t>
            </w:r>
          </w:p>
        </w:tc>
        <w:tc>
          <w:tcPr>
            <w:tcW w:w="5670" w:type="dxa"/>
          </w:tcPr>
          <w:p w14:paraId="1B209DEF" w14:textId="77777777" w:rsidR="001C4BDC" w:rsidRDefault="001C4BDC" w:rsidP="00F00BBA">
            <w:pPr>
              <w:spacing w:before="90" w:after="54" w:line="240" w:lineRule="auto"/>
              <w:ind w:left="57" w:right="57"/>
              <w:rPr>
                <w:rFonts w:ascii="Calibri" w:hAnsi="Calibri" w:cs="Tahoma"/>
              </w:rPr>
            </w:pPr>
          </w:p>
          <w:p w14:paraId="5759F43C" w14:textId="77777777" w:rsidR="004306CD" w:rsidRPr="002532F2" w:rsidRDefault="004306CD" w:rsidP="00F00BBA">
            <w:pPr>
              <w:spacing w:before="90" w:after="54" w:line="240" w:lineRule="auto"/>
              <w:ind w:left="57" w:right="57"/>
              <w:rPr>
                <w:rFonts w:ascii="Calibri" w:hAnsi="Calibri" w:cs="Tahoma"/>
              </w:rPr>
            </w:pPr>
          </w:p>
        </w:tc>
      </w:tr>
      <w:tr w:rsidR="001C4BDC" w:rsidRPr="002532F2" w14:paraId="6F06F0AE" w14:textId="77777777" w:rsidTr="00397BAA">
        <w:tc>
          <w:tcPr>
            <w:tcW w:w="2948" w:type="dxa"/>
            <w:shd w:val="clear" w:color="auto" w:fill="E6E6E6"/>
          </w:tcPr>
          <w:p w14:paraId="3C18FE7F" w14:textId="39E32802" w:rsidR="001C4BDC" w:rsidRPr="002532F2" w:rsidRDefault="001C4BDC" w:rsidP="00F00BBA">
            <w:pPr>
              <w:spacing w:before="90" w:after="54" w:line="240" w:lineRule="auto"/>
              <w:ind w:left="57" w:right="57"/>
              <w:rPr>
                <w:rFonts w:cs="Arial"/>
              </w:rPr>
            </w:pPr>
            <w:r w:rsidRPr="002532F2">
              <w:rPr>
                <w:rFonts w:cs="Arial"/>
              </w:rPr>
              <w:t>Functie</w:t>
            </w:r>
            <w:r w:rsidR="004306CD">
              <w:rPr>
                <w:rFonts w:cs="Arial"/>
              </w:rPr>
              <w:t>(s)</w:t>
            </w:r>
          </w:p>
        </w:tc>
        <w:tc>
          <w:tcPr>
            <w:tcW w:w="5670" w:type="dxa"/>
          </w:tcPr>
          <w:p w14:paraId="578045E9" w14:textId="77777777" w:rsidR="001C4BDC" w:rsidRPr="002532F2" w:rsidRDefault="001C4BDC" w:rsidP="00F00BBA">
            <w:pPr>
              <w:spacing w:before="90" w:after="54" w:line="240" w:lineRule="auto"/>
              <w:ind w:left="57" w:right="57"/>
              <w:rPr>
                <w:rFonts w:ascii="Calibri" w:hAnsi="Calibri" w:cs="Tahoma"/>
              </w:rPr>
            </w:pPr>
          </w:p>
        </w:tc>
      </w:tr>
      <w:tr w:rsidR="001C4BDC" w:rsidRPr="002532F2" w14:paraId="77598FDF" w14:textId="77777777" w:rsidTr="00397BAA">
        <w:tc>
          <w:tcPr>
            <w:tcW w:w="2948" w:type="dxa"/>
            <w:shd w:val="clear" w:color="auto" w:fill="E6E6E6"/>
          </w:tcPr>
          <w:p w14:paraId="5C5241EE" w14:textId="1700BA5D" w:rsidR="001C4BDC" w:rsidRPr="002532F2" w:rsidRDefault="001C4BDC" w:rsidP="00F00BBA">
            <w:pPr>
              <w:spacing w:before="90" w:after="54" w:line="240" w:lineRule="auto"/>
              <w:ind w:left="57" w:right="57"/>
              <w:rPr>
                <w:rFonts w:cs="Arial"/>
              </w:rPr>
            </w:pPr>
            <w:r w:rsidRPr="002532F2">
              <w:rPr>
                <w:rFonts w:cs="Arial"/>
              </w:rPr>
              <w:t>Handtekening</w:t>
            </w:r>
            <w:r w:rsidR="004306CD">
              <w:rPr>
                <w:rFonts w:cs="Arial"/>
              </w:rPr>
              <w:t>(en)</w:t>
            </w:r>
          </w:p>
          <w:p w14:paraId="69A241F0" w14:textId="15FEA782" w:rsidR="00147C33" w:rsidRPr="002532F2" w:rsidRDefault="00147C33" w:rsidP="00691898">
            <w:pPr>
              <w:spacing w:before="90" w:after="54" w:line="240" w:lineRule="auto"/>
              <w:ind w:right="57"/>
              <w:rPr>
                <w:rFonts w:cs="Arial"/>
              </w:rPr>
            </w:pPr>
          </w:p>
        </w:tc>
        <w:tc>
          <w:tcPr>
            <w:tcW w:w="5670" w:type="dxa"/>
          </w:tcPr>
          <w:p w14:paraId="10C88316" w14:textId="77777777" w:rsidR="001C4BDC" w:rsidRPr="002532F2" w:rsidRDefault="001C4BDC" w:rsidP="00F00BBA">
            <w:pPr>
              <w:spacing w:before="90" w:after="54" w:line="240" w:lineRule="auto"/>
              <w:ind w:left="57" w:right="57"/>
              <w:rPr>
                <w:rFonts w:ascii="Calibri" w:hAnsi="Calibri" w:cs="Tahoma"/>
              </w:rPr>
            </w:pPr>
          </w:p>
        </w:tc>
      </w:tr>
      <w:tr w:rsidR="001C4BDC" w:rsidRPr="002532F2" w14:paraId="7C4539F9" w14:textId="77777777" w:rsidTr="00397BAA">
        <w:tc>
          <w:tcPr>
            <w:tcW w:w="2948" w:type="dxa"/>
            <w:shd w:val="clear" w:color="auto" w:fill="E6E6E6"/>
          </w:tcPr>
          <w:p w14:paraId="6295E2DD" w14:textId="0FDAD143" w:rsidR="00691898" w:rsidRPr="002532F2" w:rsidRDefault="001C4BDC" w:rsidP="004306CD">
            <w:pPr>
              <w:spacing w:before="90" w:after="54" w:line="240" w:lineRule="auto"/>
              <w:ind w:left="57" w:right="57"/>
              <w:rPr>
                <w:rFonts w:cs="Arial"/>
              </w:rPr>
            </w:pPr>
            <w:r w:rsidRPr="002532F2">
              <w:rPr>
                <w:rFonts w:cs="Arial"/>
              </w:rPr>
              <w:t>Plaats en datum</w:t>
            </w:r>
          </w:p>
        </w:tc>
        <w:tc>
          <w:tcPr>
            <w:tcW w:w="5670" w:type="dxa"/>
          </w:tcPr>
          <w:p w14:paraId="2B2D19D8" w14:textId="77777777" w:rsidR="001C4BDC" w:rsidRPr="002532F2" w:rsidRDefault="001C4BDC" w:rsidP="00F00BBA">
            <w:pPr>
              <w:spacing w:before="90" w:after="54" w:line="240" w:lineRule="auto"/>
              <w:ind w:left="57" w:right="57"/>
              <w:rPr>
                <w:rFonts w:ascii="Calibri" w:hAnsi="Calibri" w:cs="Tahoma"/>
              </w:rPr>
            </w:pPr>
          </w:p>
        </w:tc>
      </w:tr>
    </w:tbl>
    <w:p w14:paraId="06CE02BE" w14:textId="77777777" w:rsidR="007D2992" w:rsidRDefault="007D2992" w:rsidP="00691898">
      <w:pPr>
        <w:pStyle w:val="PTI2"/>
        <w:spacing w:line="276" w:lineRule="auto"/>
        <w:ind w:left="0"/>
        <w:rPr>
          <w:rFonts w:ascii="Arial" w:hAnsi="Arial" w:cs="Arial"/>
          <w:i/>
          <w:sz w:val="22"/>
          <w:szCs w:val="22"/>
        </w:rPr>
      </w:pPr>
    </w:p>
    <w:sectPr w:rsidR="007D2992" w:rsidSect="000A73F6">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4D27" w14:textId="77777777" w:rsidR="0034764D" w:rsidRDefault="0034764D">
      <w:r>
        <w:separator/>
      </w:r>
    </w:p>
  </w:endnote>
  <w:endnote w:type="continuationSeparator" w:id="0">
    <w:p w14:paraId="6D34AE48" w14:textId="77777777" w:rsidR="0034764D" w:rsidRDefault="0034764D">
      <w:r>
        <w:continuationSeparator/>
      </w:r>
    </w:p>
  </w:endnote>
  <w:endnote w:type="continuationNotice" w:id="1">
    <w:p w14:paraId="6D37B611" w14:textId="77777777" w:rsidR="0034764D" w:rsidRDefault="003476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61F1D" w14:textId="77777777" w:rsidR="0034764D" w:rsidRDefault="0034764D">
      <w:r>
        <w:separator/>
      </w:r>
    </w:p>
  </w:footnote>
  <w:footnote w:type="continuationSeparator" w:id="0">
    <w:p w14:paraId="5812A819" w14:textId="77777777" w:rsidR="0034764D" w:rsidRDefault="0034764D">
      <w:r>
        <w:continuationSeparator/>
      </w:r>
    </w:p>
  </w:footnote>
  <w:footnote w:type="continuationNotice" w:id="1">
    <w:p w14:paraId="2A671B91" w14:textId="77777777" w:rsidR="0034764D" w:rsidRDefault="0034764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675"/>
    <w:multiLevelType w:val="hybridMultilevel"/>
    <w:tmpl w:val="95486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3"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4"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5"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16cid:durableId="1023094744">
    <w:abstractNumId w:val="3"/>
  </w:num>
  <w:num w:numId="2" w16cid:durableId="818956777">
    <w:abstractNumId w:val="3"/>
  </w:num>
  <w:num w:numId="3" w16cid:durableId="983241756">
    <w:abstractNumId w:val="3"/>
  </w:num>
  <w:num w:numId="4" w16cid:durableId="1135221337">
    <w:abstractNumId w:val="3"/>
  </w:num>
  <w:num w:numId="5" w16cid:durableId="1530677892">
    <w:abstractNumId w:val="3"/>
  </w:num>
  <w:num w:numId="6" w16cid:durableId="1191919143">
    <w:abstractNumId w:val="3"/>
  </w:num>
  <w:num w:numId="7" w16cid:durableId="1118454850">
    <w:abstractNumId w:val="3"/>
  </w:num>
  <w:num w:numId="8" w16cid:durableId="2002273325">
    <w:abstractNumId w:val="3"/>
  </w:num>
  <w:num w:numId="9" w16cid:durableId="727612996">
    <w:abstractNumId w:val="2"/>
  </w:num>
  <w:num w:numId="10" w16cid:durableId="1912038981">
    <w:abstractNumId w:val="5"/>
  </w:num>
  <w:num w:numId="11" w16cid:durableId="805974269">
    <w:abstractNumId w:val="4"/>
  </w:num>
  <w:num w:numId="12" w16cid:durableId="1002389914">
    <w:abstractNumId w:val="4"/>
  </w:num>
  <w:num w:numId="13" w16cid:durableId="641009135">
    <w:abstractNumId w:val="4"/>
  </w:num>
  <w:num w:numId="14" w16cid:durableId="1516070305">
    <w:abstractNumId w:val="4"/>
  </w:num>
  <w:num w:numId="15" w16cid:durableId="1615092735">
    <w:abstractNumId w:val="4"/>
  </w:num>
  <w:num w:numId="16" w16cid:durableId="1669749238">
    <w:abstractNumId w:val="4"/>
  </w:num>
  <w:num w:numId="17" w16cid:durableId="2026054817">
    <w:abstractNumId w:val="4"/>
  </w:num>
  <w:num w:numId="18" w16cid:durableId="587543300">
    <w:abstractNumId w:val="4"/>
  </w:num>
  <w:num w:numId="19" w16cid:durableId="290939887">
    <w:abstractNumId w:val="4"/>
  </w:num>
  <w:num w:numId="20" w16cid:durableId="303197851">
    <w:abstractNumId w:val="4"/>
  </w:num>
  <w:num w:numId="21" w16cid:durableId="929848061">
    <w:abstractNumId w:val="2"/>
  </w:num>
  <w:num w:numId="22" w16cid:durableId="1893224039">
    <w:abstractNumId w:val="5"/>
  </w:num>
  <w:num w:numId="23" w16cid:durableId="1845238558">
    <w:abstractNumId w:val="0"/>
  </w:num>
  <w:num w:numId="24" w16cid:durableId="1205293952">
    <w:abstractNumId w:val="1"/>
  </w:num>
  <w:num w:numId="25" w16cid:durableId="127416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08"/>
    <w:rsid w:val="00003280"/>
    <w:rsid w:val="00036EE6"/>
    <w:rsid w:val="00053650"/>
    <w:rsid w:val="000A73F6"/>
    <w:rsid w:val="00106976"/>
    <w:rsid w:val="00112A8E"/>
    <w:rsid w:val="00147C33"/>
    <w:rsid w:val="00166D2A"/>
    <w:rsid w:val="00184CE5"/>
    <w:rsid w:val="001A4D06"/>
    <w:rsid w:val="001C4BDC"/>
    <w:rsid w:val="001D3C94"/>
    <w:rsid w:val="001F7E80"/>
    <w:rsid w:val="00242339"/>
    <w:rsid w:val="0024293D"/>
    <w:rsid w:val="002532F2"/>
    <w:rsid w:val="002666A4"/>
    <w:rsid w:val="00273C66"/>
    <w:rsid w:val="0029727C"/>
    <w:rsid w:val="0034764D"/>
    <w:rsid w:val="0039219F"/>
    <w:rsid w:val="0039537F"/>
    <w:rsid w:val="00397BAA"/>
    <w:rsid w:val="003B21D5"/>
    <w:rsid w:val="003E7458"/>
    <w:rsid w:val="00401D8E"/>
    <w:rsid w:val="00420908"/>
    <w:rsid w:val="0042770A"/>
    <w:rsid w:val="004306CD"/>
    <w:rsid w:val="00432377"/>
    <w:rsid w:val="004565B7"/>
    <w:rsid w:val="004818FB"/>
    <w:rsid w:val="004F2113"/>
    <w:rsid w:val="00526C76"/>
    <w:rsid w:val="00555BCD"/>
    <w:rsid w:val="00567193"/>
    <w:rsid w:val="005C2C2B"/>
    <w:rsid w:val="005D3A8A"/>
    <w:rsid w:val="005F4937"/>
    <w:rsid w:val="00604543"/>
    <w:rsid w:val="0061004B"/>
    <w:rsid w:val="00691898"/>
    <w:rsid w:val="006A1474"/>
    <w:rsid w:val="006D602C"/>
    <w:rsid w:val="00786E99"/>
    <w:rsid w:val="007D2992"/>
    <w:rsid w:val="007E47F9"/>
    <w:rsid w:val="008612F8"/>
    <w:rsid w:val="00865087"/>
    <w:rsid w:val="008972D2"/>
    <w:rsid w:val="009117EC"/>
    <w:rsid w:val="00912EE2"/>
    <w:rsid w:val="00932012"/>
    <w:rsid w:val="009A4456"/>
    <w:rsid w:val="009B78ED"/>
    <w:rsid w:val="009D5D6C"/>
    <w:rsid w:val="009E0F9F"/>
    <w:rsid w:val="009E1941"/>
    <w:rsid w:val="00A0637C"/>
    <w:rsid w:val="00A31BA6"/>
    <w:rsid w:val="00A40E9E"/>
    <w:rsid w:val="00A5138B"/>
    <w:rsid w:val="00A611AE"/>
    <w:rsid w:val="00A97033"/>
    <w:rsid w:val="00A975E0"/>
    <w:rsid w:val="00AA13EC"/>
    <w:rsid w:val="00AA51A1"/>
    <w:rsid w:val="00AA674F"/>
    <w:rsid w:val="00AB4B28"/>
    <w:rsid w:val="00AF45C4"/>
    <w:rsid w:val="00B707CE"/>
    <w:rsid w:val="00B7310D"/>
    <w:rsid w:val="00B76D38"/>
    <w:rsid w:val="00B92278"/>
    <w:rsid w:val="00B924C4"/>
    <w:rsid w:val="00B9327D"/>
    <w:rsid w:val="00BE7779"/>
    <w:rsid w:val="00BF0105"/>
    <w:rsid w:val="00C036F4"/>
    <w:rsid w:val="00C11707"/>
    <w:rsid w:val="00C74078"/>
    <w:rsid w:val="00CE4E13"/>
    <w:rsid w:val="00D14BB8"/>
    <w:rsid w:val="00D25529"/>
    <w:rsid w:val="00D6667E"/>
    <w:rsid w:val="00D749D3"/>
    <w:rsid w:val="00DB449B"/>
    <w:rsid w:val="00DD172F"/>
    <w:rsid w:val="00E17EF8"/>
    <w:rsid w:val="00E7127D"/>
    <w:rsid w:val="00EF44E5"/>
    <w:rsid w:val="00F300F0"/>
    <w:rsid w:val="00F31778"/>
    <w:rsid w:val="00F61419"/>
    <w:rsid w:val="00F6503B"/>
    <w:rsid w:val="00F72236"/>
    <w:rsid w:val="00F95AAA"/>
    <w:rsid w:val="00FD0BC9"/>
    <w:rsid w:val="15132CBD"/>
    <w:rsid w:val="5DF942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5994A"/>
  <w15:docId w15:val="{ED39D0C8-E953-4F79-8868-F9A1C929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F44E5"/>
    <w:pPr>
      <w:spacing w:line="280" w:lineRule="atLeast"/>
    </w:pPr>
    <w:rPr>
      <w:rFonts w:ascii="Arial" w:hAnsi="Arial"/>
      <w:lang w:eastAsia="en-US"/>
    </w:rPr>
  </w:style>
  <w:style w:type="paragraph" w:styleId="Kop1">
    <w:name w:val="heading 1"/>
    <w:basedOn w:val="Standaard"/>
    <w:next w:val="Standaard"/>
    <w:link w:val="Kop1Char"/>
    <w:qFormat/>
    <w:rsid w:val="00EF44E5"/>
    <w:pPr>
      <w:keepNext/>
      <w:numPr>
        <w:numId w:val="20"/>
      </w:numPr>
      <w:tabs>
        <w:tab w:val="left" w:pos="851"/>
      </w:tabs>
      <w:outlineLvl w:val="0"/>
    </w:pPr>
    <w:rPr>
      <w:b/>
    </w:rPr>
  </w:style>
  <w:style w:type="paragraph" w:styleId="Kop2">
    <w:name w:val="heading 2"/>
    <w:basedOn w:val="Standaard"/>
    <w:next w:val="Standaard"/>
    <w:link w:val="Kop2Char"/>
    <w:qFormat/>
    <w:rsid w:val="00EF44E5"/>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EF44E5"/>
    <w:pPr>
      <w:keepNext/>
      <w:numPr>
        <w:ilvl w:val="2"/>
        <w:numId w:val="20"/>
      </w:numPr>
      <w:tabs>
        <w:tab w:val="left" w:pos="851"/>
      </w:tabs>
      <w:outlineLvl w:val="2"/>
    </w:pPr>
    <w:rPr>
      <w:b/>
    </w:rPr>
  </w:style>
  <w:style w:type="paragraph" w:styleId="Kop4">
    <w:name w:val="heading 4"/>
    <w:basedOn w:val="Standaard"/>
    <w:next w:val="Standaard"/>
    <w:link w:val="Kop4Char"/>
    <w:qFormat/>
    <w:rsid w:val="00EF44E5"/>
    <w:pPr>
      <w:keepNext/>
      <w:numPr>
        <w:ilvl w:val="3"/>
        <w:numId w:val="20"/>
      </w:numPr>
      <w:tabs>
        <w:tab w:val="left" w:pos="851"/>
      </w:tabs>
      <w:outlineLvl w:val="3"/>
    </w:pPr>
    <w:rPr>
      <w:b/>
    </w:rPr>
  </w:style>
  <w:style w:type="paragraph" w:styleId="Kop5">
    <w:name w:val="heading 5"/>
    <w:basedOn w:val="Standaard"/>
    <w:next w:val="Standaard"/>
    <w:link w:val="Kop5Char"/>
    <w:qFormat/>
    <w:rsid w:val="00EF44E5"/>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EF44E5"/>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EF44E5"/>
    <w:pPr>
      <w:tabs>
        <w:tab w:val="left" w:pos="851"/>
        <w:tab w:val="right" w:pos="9072"/>
      </w:tabs>
      <w:spacing w:before="280" w:line="240" w:lineRule="auto"/>
    </w:pPr>
    <w:rPr>
      <w:b/>
      <w:noProof/>
    </w:rPr>
  </w:style>
  <w:style w:type="paragraph" w:styleId="Inhopg2">
    <w:name w:val="toc 2"/>
    <w:basedOn w:val="Standaard"/>
    <w:next w:val="Standaard"/>
    <w:autoRedefine/>
    <w:semiHidden/>
    <w:rsid w:val="00EF44E5"/>
    <w:pPr>
      <w:tabs>
        <w:tab w:val="left" w:pos="851"/>
        <w:tab w:val="right" w:leader="dot" w:pos="9072"/>
      </w:tabs>
      <w:spacing w:line="240" w:lineRule="auto"/>
    </w:pPr>
    <w:rPr>
      <w:noProof/>
    </w:rPr>
  </w:style>
  <w:style w:type="paragraph" w:styleId="Inhopg3">
    <w:name w:val="toc 3"/>
    <w:basedOn w:val="Standaard"/>
    <w:next w:val="Standaard"/>
    <w:autoRedefine/>
    <w:semiHidden/>
    <w:rsid w:val="00EF44E5"/>
    <w:pPr>
      <w:tabs>
        <w:tab w:val="left" w:pos="851"/>
        <w:tab w:val="right" w:leader="dot" w:pos="9072"/>
      </w:tabs>
      <w:spacing w:line="240" w:lineRule="auto"/>
    </w:pPr>
    <w:rPr>
      <w:noProof/>
    </w:rPr>
  </w:style>
  <w:style w:type="paragraph" w:styleId="Inhopg4">
    <w:name w:val="toc 4"/>
    <w:basedOn w:val="Standaard"/>
    <w:next w:val="Standaard"/>
    <w:autoRedefine/>
    <w:semiHidden/>
    <w:rsid w:val="00EF44E5"/>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EF44E5"/>
    <w:pPr>
      <w:numPr>
        <w:numId w:val="21"/>
      </w:numPr>
      <w:tabs>
        <w:tab w:val="left" w:pos="425"/>
      </w:tabs>
    </w:pPr>
  </w:style>
  <w:style w:type="paragraph" w:customStyle="1" w:styleId="opsom2">
    <w:name w:val="opsom2"/>
    <w:basedOn w:val="Standaard"/>
    <w:rsid w:val="00EF44E5"/>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EF44E5"/>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EF44E5"/>
    <w:pPr>
      <w:spacing w:before="120"/>
    </w:pPr>
    <w:rPr>
      <w:i/>
      <w:spacing w:val="6"/>
      <w:sz w:val="18"/>
    </w:rPr>
  </w:style>
  <w:style w:type="character" w:customStyle="1" w:styleId="refkopjes">
    <w:name w:val="refkopjes"/>
    <w:rsid w:val="00EF44E5"/>
    <w:rPr>
      <w:rFonts w:ascii="Verdana" w:hAnsi="Verdana"/>
      <w:sz w:val="16"/>
    </w:rPr>
  </w:style>
  <w:style w:type="paragraph" w:customStyle="1" w:styleId="Hoofdkop">
    <w:name w:val="Hoofdkop"/>
    <w:basedOn w:val="Standaard"/>
    <w:next w:val="Standaard"/>
    <w:rsid w:val="00EF44E5"/>
    <w:rPr>
      <w:b/>
      <w:caps/>
    </w:rPr>
  </w:style>
  <w:style w:type="paragraph" w:customStyle="1" w:styleId="Alineakop">
    <w:name w:val="Alineakop"/>
    <w:basedOn w:val="Standaard"/>
    <w:next w:val="Standaard"/>
    <w:rsid w:val="00EF44E5"/>
    <w:rPr>
      <w:b/>
    </w:rPr>
  </w:style>
  <w:style w:type="paragraph" w:customStyle="1" w:styleId="Subalineakop">
    <w:name w:val="Subalineakop"/>
    <w:basedOn w:val="Standaard"/>
    <w:next w:val="Standaard"/>
    <w:rsid w:val="00EF44E5"/>
    <w:rPr>
      <w:i/>
    </w:rPr>
  </w:style>
  <w:style w:type="paragraph" w:customStyle="1" w:styleId="formuliernaam">
    <w:name w:val="formuliernaam"/>
    <w:basedOn w:val="Standaard"/>
    <w:next w:val="Standaard"/>
    <w:rsid w:val="00EF44E5"/>
    <w:rPr>
      <w:sz w:val="40"/>
    </w:rPr>
  </w:style>
  <w:style w:type="paragraph" w:customStyle="1" w:styleId="refkop">
    <w:name w:val="refkop"/>
    <w:basedOn w:val="Standaard"/>
    <w:rsid w:val="00EF44E5"/>
    <w:pPr>
      <w:spacing w:line="240" w:lineRule="auto"/>
    </w:pPr>
    <w:rPr>
      <w:rFonts w:ascii="Arial Narrow" w:hAnsi="Arial Narrow"/>
      <w:sz w:val="18"/>
    </w:rPr>
  </w:style>
  <w:style w:type="paragraph" w:styleId="Titel">
    <w:name w:val="Title"/>
    <w:basedOn w:val="Standaard"/>
    <w:link w:val="TitelChar"/>
    <w:qFormat/>
    <w:rsid w:val="00EF44E5"/>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EF44E5"/>
    <w:pPr>
      <w:spacing w:line="280" w:lineRule="atLeast"/>
    </w:pPr>
    <w:rPr>
      <w:rFonts w:ascii="Arial" w:hAnsi="Arial"/>
      <w:b/>
      <w:lang w:eastAsia="en-US"/>
    </w:rPr>
  </w:style>
  <w:style w:type="character" w:customStyle="1" w:styleId="Kop1Char">
    <w:name w:val="Kop 1 Char"/>
    <w:basedOn w:val="Standaardalinea-lettertype"/>
    <w:link w:val="Kop1"/>
    <w:rsid w:val="00EF44E5"/>
    <w:rPr>
      <w:rFonts w:ascii="Arial" w:hAnsi="Arial"/>
      <w:b/>
      <w:lang w:eastAsia="en-US"/>
    </w:rPr>
  </w:style>
  <w:style w:type="character" w:customStyle="1" w:styleId="Kop2Char">
    <w:name w:val="Kop 2 Char"/>
    <w:basedOn w:val="Standaardalinea-lettertype"/>
    <w:link w:val="Kop2"/>
    <w:rsid w:val="00EF44E5"/>
    <w:rPr>
      <w:rFonts w:ascii="Arial" w:hAnsi="Arial"/>
      <w:b/>
      <w:noProof/>
      <w:lang w:eastAsia="en-US"/>
    </w:rPr>
  </w:style>
  <w:style w:type="character" w:customStyle="1" w:styleId="Kop3Char">
    <w:name w:val="Kop 3 Char"/>
    <w:basedOn w:val="Standaardalinea-lettertype"/>
    <w:link w:val="Kop3"/>
    <w:rsid w:val="00EF44E5"/>
    <w:rPr>
      <w:rFonts w:ascii="Arial" w:hAnsi="Arial"/>
      <w:b/>
      <w:lang w:eastAsia="en-US"/>
    </w:rPr>
  </w:style>
  <w:style w:type="character" w:customStyle="1" w:styleId="Kop4Char">
    <w:name w:val="Kop 4 Char"/>
    <w:basedOn w:val="Standaardalinea-lettertype"/>
    <w:link w:val="Kop4"/>
    <w:rsid w:val="00EF44E5"/>
    <w:rPr>
      <w:rFonts w:ascii="Arial" w:hAnsi="Arial"/>
      <w:b/>
      <w:lang w:eastAsia="en-US"/>
    </w:rPr>
  </w:style>
  <w:style w:type="character" w:customStyle="1" w:styleId="Kop5Char">
    <w:name w:val="Kop 5 Char"/>
    <w:basedOn w:val="Standaardalinea-lettertype"/>
    <w:link w:val="Kop5"/>
    <w:rsid w:val="00EF44E5"/>
    <w:rPr>
      <w:rFonts w:ascii="Arial" w:hAnsi="Arial"/>
      <w:spacing w:val="6"/>
      <w:lang w:eastAsia="en-US"/>
    </w:rPr>
  </w:style>
  <w:style w:type="character" w:customStyle="1" w:styleId="TitelChar">
    <w:name w:val="Titel Char"/>
    <w:basedOn w:val="Standaardalinea-lettertype"/>
    <w:link w:val="Titel"/>
    <w:rsid w:val="00EF44E5"/>
    <w:rPr>
      <w:rFonts w:ascii="Arial" w:hAnsi="Arial"/>
      <w:kern w:val="28"/>
      <w:sz w:val="40"/>
      <w:lang w:eastAsia="en-US"/>
    </w:rPr>
  </w:style>
  <w:style w:type="character" w:customStyle="1" w:styleId="VoettekstChar">
    <w:name w:val="Voettekst Char"/>
    <w:basedOn w:val="Standaardalinea-lettertype"/>
    <w:link w:val="Voettekst"/>
    <w:rsid w:val="00EF44E5"/>
    <w:rPr>
      <w:rFonts w:ascii="Arial" w:hAnsi="Arial"/>
      <w:sz w:val="15"/>
      <w:lang w:eastAsia="en-US"/>
    </w:rPr>
  </w:style>
  <w:style w:type="paragraph" w:styleId="Lijstalinea">
    <w:name w:val="List Paragraph"/>
    <w:basedOn w:val="Standaard"/>
    <w:uiPriority w:val="34"/>
    <w:qFormat/>
    <w:rsid w:val="00F61419"/>
    <w:pPr>
      <w:ind w:left="720"/>
      <w:contextualSpacing/>
    </w:pPr>
  </w:style>
  <w:style w:type="paragraph" w:customStyle="1" w:styleId="PTI2">
    <w:name w:val="PTI 2"/>
    <w:basedOn w:val="Standaard"/>
    <w:qFormat/>
    <w:rsid w:val="00F61419"/>
    <w:pPr>
      <w:overflowPunct w:val="0"/>
      <w:autoSpaceDE w:val="0"/>
      <w:autoSpaceDN w:val="0"/>
      <w:adjustRightInd w:val="0"/>
      <w:spacing w:after="120"/>
      <w:ind w:left="1701"/>
      <w:textAlignment w:val="baseline"/>
    </w:pPr>
    <w:rPr>
      <w:rFonts w:ascii="Verdana" w:hAnsi="Verdana"/>
      <w:sz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1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5464FA42BC3C41B97D8C7C9FAAF321" ma:contentTypeVersion="4" ma:contentTypeDescription="Create a new document." ma:contentTypeScope="" ma:versionID="5e0f09c317ea47c1ace6c6ba8470d208">
  <xsd:schema xmlns:xsd="http://www.w3.org/2001/XMLSchema" xmlns:xs="http://www.w3.org/2001/XMLSchema" xmlns:p="http://schemas.microsoft.com/office/2006/metadata/properties" xmlns:ns2="419f3e3b-d119-44fd-a316-80293abf42d5" targetNamespace="http://schemas.microsoft.com/office/2006/metadata/properties" ma:root="true" ma:fieldsID="2226d6b17d7a8c3362216a9ac75e4dcc" ns2:_="">
    <xsd:import namespace="419f3e3b-d119-44fd-a316-80293abf42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f3e3b-d119-44fd-a316-80293abf4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EE97C-E5A4-4DD5-A060-8FA7470CAA5C}">
  <ds:schemaRefs>
    <ds:schemaRef ds:uri="http://schemas.microsoft.com/sharepoint/v3/contenttype/forms"/>
  </ds:schemaRefs>
</ds:datastoreItem>
</file>

<file path=customXml/itemProps2.xml><?xml version="1.0" encoding="utf-8"?>
<ds:datastoreItem xmlns:ds="http://schemas.openxmlformats.org/officeDocument/2006/customXml" ds:itemID="{EA25B593-DC19-45D6-BD59-1F0DFEAAAF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F61C5C-1CD6-4889-90C7-169745491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f3e3b-d119-44fd-a316-80293abf4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2035</Characters>
  <Application>Microsoft Office Word</Application>
  <DocSecurity>0</DocSecurity>
  <Lines>16</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Gemeente Helmond</dc:creator>
  <cp:lastModifiedBy>Bonhof, Niek</cp:lastModifiedBy>
  <cp:revision>29</cp:revision>
  <cp:lastPrinted>1999-02-10T12:28:00Z</cp:lastPrinted>
  <dcterms:created xsi:type="dcterms:W3CDTF">2022-12-22T10:07:00Z</dcterms:created>
  <dcterms:modified xsi:type="dcterms:W3CDTF">2026-04-23T15:58:00Z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0x010100CA5464FA42BC3C41B97D8C7C9FAAF321</vt:lpwstr>
  </property>
  <property fmtid="{D5CDD505-2E9C-101B-9397-08002B2CF9AE}" pid="3" name="MSIP_Label_809b38bc-0ed8-48ce-ab09-5250aa17f0d6_Enabled">
    <vt:lpwstr>true</vt:lpwstr>
  </property>
  <property fmtid="{D5CDD505-2E9C-101B-9397-08002B2CF9AE}" pid="4" name="MSIP_Label_809b38bc-0ed8-48ce-ab09-5250aa17f0d6_SetDate">
    <vt:lpwstr>2022-12-22T10:07:01Z</vt:lpwstr>
  </property>
  <property fmtid="{D5CDD505-2E9C-101B-9397-08002B2CF9AE}" pid="5" name="MSIP_Label_809b38bc-0ed8-48ce-ab09-5250aa17f0d6_Method">
    <vt:lpwstr>Standard</vt:lpwstr>
  </property>
  <property fmtid="{D5CDD505-2E9C-101B-9397-08002B2CF9AE}" pid="6" name="MSIP_Label_809b38bc-0ed8-48ce-ab09-5250aa17f0d6_Name">
    <vt:lpwstr>Public</vt:lpwstr>
  </property>
  <property fmtid="{D5CDD505-2E9C-101B-9397-08002B2CF9AE}" pid="7" name="MSIP_Label_809b38bc-0ed8-48ce-ab09-5250aa17f0d6_SiteId">
    <vt:lpwstr>7f263ce8-b129-4c08-b21c-36d0ebea0d03</vt:lpwstr>
  </property>
  <property fmtid="{D5CDD505-2E9C-101B-9397-08002B2CF9AE}" pid="8" name="MSIP_Label_809b38bc-0ed8-48ce-ab09-5250aa17f0d6_ActionId">
    <vt:lpwstr>a766303e-2720-45de-a108-77b5ddf999bc</vt:lpwstr>
  </property>
  <property fmtid="{D5CDD505-2E9C-101B-9397-08002B2CF9AE}" pid="9" name="MSIP_Label_809b38bc-0ed8-48ce-ab09-5250aa17f0d6_ContentBits">
    <vt:lpwstr>0</vt:lpwstr>
  </property>
  <property fmtid="{D5CDD505-2E9C-101B-9397-08002B2CF9AE}" pid="10" name="MediaServiceImageTags">
    <vt:lpwstr/>
  </property>
  <property fmtid="{D5CDD505-2E9C-101B-9397-08002B2CF9AE}" pid="11" name="Order">
    <vt:r8>704900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