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06768" w14:textId="77777777" w:rsidR="002F3E87" w:rsidRDefault="002F3E87" w:rsidP="002F3E87">
      <w:pPr>
        <w:rPr>
          <w:rFonts w:cs="Arial"/>
          <w:b/>
        </w:rPr>
      </w:pPr>
    </w:p>
    <w:p w14:paraId="2D5BDA79" w14:textId="605CF3E9" w:rsidR="002F3E87" w:rsidRDefault="00440703" w:rsidP="68FB1465">
      <w:pPr>
        <w:widowControl w:val="0"/>
        <w:pBdr>
          <w:top w:val="single" w:sz="4" w:space="1" w:color="auto"/>
          <w:left w:val="single" w:sz="4" w:space="1" w:color="auto"/>
          <w:bottom w:val="single" w:sz="4" w:space="1" w:color="auto"/>
          <w:right w:val="single" w:sz="4" w:space="1" w:color="auto"/>
          <w:between w:val="single" w:sz="4" w:space="1" w:color="auto"/>
        </w:pBdr>
      </w:pPr>
      <w:r>
        <w:rPr>
          <w:sz w:val="28"/>
          <w:szCs w:val="28"/>
        </w:rPr>
        <w:t>Raamo</w:t>
      </w:r>
      <w:r w:rsidR="55576E24" w:rsidRPr="68FB1465">
        <w:rPr>
          <w:sz w:val="28"/>
          <w:szCs w:val="28"/>
        </w:rPr>
        <w:t xml:space="preserve">vereenkomst </w:t>
      </w:r>
      <w:r w:rsidR="00AC0AD1">
        <w:rPr>
          <w:sz w:val="28"/>
          <w:szCs w:val="28"/>
        </w:rPr>
        <w:t xml:space="preserve">levering </w:t>
      </w:r>
      <w:r w:rsidR="004277B8">
        <w:rPr>
          <w:sz w:val="28"/>
          <w:szCs w:val="28"/>
        </w:rPr>
        <w:t>c</w:t>
      </w:r>
      <w:r w:rsidR="00AC0AD1">
        <w:rPr>
          <w:sz w:val="28"/>
          <w:szCs w:val="28"/>
        </w:rPr>
        <w:t>ompost</w:t>
      </w:r>
      <w:r w:rsidR="00015CED">
        <w:rPr>
          <w:sz w:val="28"/>
          <w:szCs w:val="28"/>
        </w:rPr>
        <w:t>(mengsel)</w:t>
      </w:r>
      <w:r w:rsidR="00DA2AAF">
        <w:rPr>
          <w:sz w:val="28"/>
          <w:szCs w:val="28"/>
        </w:rPr>
        <w:tab/>
      </w:r>
      <w:r w:rsidR="000521F5">
        <w:tab/>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78DF55F4" w:rsidR="002F3E87" w:rsidRPr="00EB7C5D" w:rsidRDefault="002D58F7" w:rsidP="503CF31C">
      <w:pPr>
        <w:pBdr>
          <w:top w:val="single" w:sz="4" w:space="1" w:color="auto"/>
          <w:left w:val="single" w:sz="4" w:space="1" w:color="auto"/>
          <w:bottom w:val="single" w:sz="4" w:space="1" w:color="auto"/>
          <w:right w:val="single" w:sz="4" w:space="1" w:color="auto"/>
          <w:between w:val="single" w:sz="4" w:space="1" w:color="auto"/>
        </w:pBdr>
        <w:rPr>
          <w:sz w:val="28"/>
          <w:szCs w:val="28"/>
        </w:rPr>
      </w:pPr>
      <w:r w:rsidRPr="503CF31C">
        <w:rPr>
          <w:sz w:val="28"/>
          <w:szCs w:val="28"/>
          <w:highlight w:val="yellow"/>
        </w:rPr>
        <w:t>&lt;contractnummer</w:t>
      </w:r>
      <w:r w:rsidR="002B08FA" w:rsidRPr="503CF31C">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7777777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6A0FE629"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B65D06">
        <w:rPr>
          <w:i w:val="0"/>
          <w:szCs w:val="18"/>
        </w:rPr>
        <w:t>sectordirecteur Stadsbeheer</w:t>
      </w:r>
      <w:r w:rsidR="003264FF" w:rsidRPr="00B65D06">
        <w:rPr>
          <w:i w:val="0"/>
          <w:szCs w:val="18"/>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Default="00D23033" w:rsidP="009D0AA5">
      <w:pPr>
        <w:pStyle w:val="Plattetekst"/>
        <w:rPr>
          <w:sz w:val="18"/>
          <w:szCs w:val="18"/>
        </w:rPr>
      </w:pPr>
    </w:p>
    <w:p w14:paraId="7CB6587C" w14:textId="77777777" w:rsidR="007E6A57" w:rsidRPr="007E6A57" w:rsidRDefault="007E6A57" w:rsidP="007E6A57">
      <w:pPr>
        <w:pStyle w:val="Plattetekst"/>
        <w:rPr>
          <w:sz w:val="18"/>
          <w:szCs w:val="18"/>
        </w:rPr>
      </w:pPr>
      <w:r w:rsidRPr="007E6A57">
        <w:rPr>
          <w:sz w:val="18"/>
          <w:szCs w:val="18"/>
        </w:rPr>
        <w:t>overwegende dat:</w:t>
      </w:r>
    </w:p>
    <w:p w14:paraId="778F7AA6" w14:textId="77777777" w:rsidR="007E6A57" w:rsidRDefault="007E6A57" w:rsidP="007E6A57">
      <w:pPr>
        <w:pStyle w:val="Plattetekst"/>
        <w:rPr>
          <w:b w:val="0"/>
          <w:bCs w:val="0"/>
          <w:sz w:val="18"/>
          <w:szCs w:val="18"/>
        </w:rPr>
      </w:pPr>
    </w:p>
    <w:p w14:paraId="379B92C8" w14:textId="41E5A149" w:rsidR="00E26F7C" w:rsidRDefault="007E6A57" w:rsidP="0020258B">
      <w:pPr>
        <w:pStyle w:val="Plattetekst"/>
        <w:numPr>
          <w:ilvl w:val="0"/>
          <w:numId w:val="11"/>
        </w:numPr>
        <w:rPr>
          <w:b w:val="0"/>
          <w:bCs w:val="0"/>
          <w:sz w:val="18"/>
          <w:szCs w:val="18"/>
        </w:rPr>
      </w:pPr>
      <w:r w:rsidRPr="007E6A57">
        <w:rPr>
          <w:b w:val="0"/>
          <w:bCs w:val="0"/>
          <w:sz w:val="18"/>
          <w:szCs w:val="18"/>
        </w:rPr>
        <w:t>Opdrachtgever in het kader van de uitoefening van zijn taak behoefte heeft aan het sluiten van Overeenkomst</w:t>
      </w:r>
      <w:r w:rsidR="00531C35">
        <w:rPr>
          <w:b w:val="0"/>
          <w:bCs w:val="0"/>
          <w:sz w:val="18"/>
          <w:szCs w:val="18"/>
        </w:rPr>
        <w:t>en</w:t>
      </w:r>
      <w:r w:rsidRPr="007E6A57">
        <w:rPr>
          <w:b w:val="0"/>
          <w:bCs w:val="0"/>
          <w:sz w:val="18"/>
          <w:szCs w:val="18"/>
        </w:rPr>
        <w:t xml:space="preserve"> </w:t>
      </w:r>
      <w:r w:rsidR="00F80CE5">
        <w:rPr>
          <w:b w:val="0"/>
          <w:bCs w:val="0"/>
          <w:sz w:val="18"/>
          <w:szCs w:val="18"/>
        </w:rPr>
        <w:t xml:space="preserve">met </w:t>
      </w:r>
      <w:r w:rsidR="00531C35">
        <w:rPr>
          <w:b w:val="0"/>
          <w:bCs w:val="0"/>
          <w:sz w:val="18"/>
          <w:szCs w:val="18"/>
        </w:rPr>
        <w:t xml:space="preserve">Partijen voor </w:t>
      </w:r>
      <w:r w:rsidR="006D771D">
        <w:rPr>
          <w:b w:val="0"/>
          <w:bCs w:val="0"/>
          <w:sz w:val="18"/>
          <w:szCs w:val="18"/>
        </w:rPr>
        <w:t>het leveren van bomenzand</w:t>
      </w:r>
      <w:r w:rsidRPr="007E6A57">
        <w:rPr>
          <w:b w:val="0"/>
          <w:bCs w:val="0"/>
          <w:sz w:val="18"/>
          <w:szCs w:val="18"/>
        </w:rPr>
        <w:t>;</w:t>
      </w:r>
    </w:p>
    <w:p w14:paraId="26793BD4" w14:textId="29333ED6" w:rsidR="00E26F7C" w:rsidRDefault="007E6A57" w:rsidP="0020258B">
      <w:pPr>
        <w:pStyle w:val="Plattetekst"/>
        <w:numPr>
          <w:ilvl w:val="0"/>
          <w:numId w:val="11"/>
        </w:numPr>
        <w:rPr>
          <w:b w:val="0"/>
          <w:bCs w:val="0"/>
          <w:sz w:val="18"/>
          <w:szCs w:val="18"/>
        </w:rPr>
      </w:pPr>
      <w:r w:rsidRPr="00E26F7C">
        <w:rPr>
          <w:b w:val="0"/>
          <w:bCs w:val="0"/>
          <w:sz w:val="18"/>
          <w:szCs w:val="18"/>
        </w:rPr>
        <w:t xml:space="preserve">Opdrachtgever in verband met hetgeen hiervoor is overwogen, tot </w:t>
      </w:r>
      <w:r w:rsidR="006D771D">
        <w:rPr>
          <w:b w:val="0"/>
          <w:bCs w:val="0"/>
          <w:sz w:val="18"/>
          <w:szCs w:val="18"/>
        </w:rPr>
        <w:t xml:space="preserve">een meervoudige </w:t>
      </w:r>
      <w:r w:rsidR="00312560">
        <w:rPr>
          <w:b w:val="0"/>
          <w:bCs w:val="0"/>
          <w:sz w:val="18"/>
          <w:szCs w:val="18"/>
        </w:rPr>
        <w:t>onderhandse</w:t>
      </w:r>
      <w:r w:rsidR="00E26F7C">
        <w:rPr>
          <w:b w:val="0"/>
          <w:bCs w:val="0"/>
          <w:sz w:val="18"/>
          <w:szCs w:val="18"/>
        </w:rPr>
        <w:t xml:space="preserve"> aanbesteding </w:t>
      </w:r>
      <w:r w:rsidRPr="00E26F7C">
        <w:rPr>
          <w:b w:val="0"/>
          <w:bCs w:val="0"/>
          <w:sz w:val="18"/>
          <w:szCs w:val="18"/>
        </w:rPr>
        <w:t>is overgegaan</w:t>
      </w:r>
      <w:r w:rsidR="00E26F7C">
        <w:rPr>
          <w:b w:val="0"/>
          <w:bCs w:val="0"/>
          <w:sz w:val="18"/>
          <w:szCs w:val="18"/>
        </w:rPr>
        <w:t xml:space="preserve">. </w:t>
      </w:r>
    </w:p>
    <w:p w14:paraId="6BCF1B73" w14:textId="2DFE64FF" w:rsidR="00991E42" w:rsidRDefault="007E6A57" w:rsidP="0020258B">
      <w:pPr>
        <w:pStyle w:val="Plattetekst"/>
        <w:numPr>
          <w:ilvl w:val="0"/>
          <w:numId w:val="11"/>
        </w:numPr>
        <w:rPr>
          <w:b w:val="0"/>
          <w:bCs w:val="0"/>
          <w:sz w:val="18"/>
          <w:szCs w:val="18"/>
        </w:rPr>
      </w:pPr>
      <w:r w:rsidRPr="00E26F7C">
        <w:rPr>
          <w:b w:val="0"/>
          <w:bCs w:val="0"/>
          <w:sz w:val="18"/>
          <w:szCs w:val="18"/>
        </w:rPr>
        <w:t xml:space="preserve">Opdrachtgever de opdracht heeft gegund aan </w:t>
      </w:r>
      <w:r w:rsidR="00991E42">
        <w:rPr>
          <w:b w:val="0"/>
          <w:bCs w:val="0"/>
          <w:sz w:val="18"/>
          <w:szCs w:val="18"/>
        </w:rPr>
        <w:t>een Opdrachtnemer</w:t>
      </w:r>
      <w:r w:rsidRPr="00E26F7C">
        <w:rPr>
          <w:b w:val="0"/>
          <w:bCs w:val="0"/>
          <w:sz w:val="18"/>
          <w:szCs w:val="18"/>
        </w:rPr>
        <w:t>;</w:t>
      </w:r>
    </w:p>
    <w:p w14:paraId="4025CBA3" w14:textId="4F3B6E42" w:rsidR="007E6A57" w:rsidRPr="00991E42" w:rsidRDefault="007E6A57" w:rsidP="0020258B">
      <w:pPr>
        <w:pStyle w:val="Plattetekst"/>
        <w:numPr>
          <w:ilvl w:val="0"/>
          <w:numId w:val="11"/>
        </w:numPr>
        <w:rPr>
          <w:b w:val="0"/>
          <w:bCs w:val="0"/>
          <w:sz w:val="18"/>
          <w:szCs w:val="18"/>
        </w:rPr>
      </w:pPr>
      <w:r w:rsidRPr="00991E42">
        <w:rPr>
          <w:b w:val="0"/>
          <w:bCs w:val="0"/>
          <w:sz w:val="18"/>
          <w:szCs w:val="18"/>
        </w:rPr>
        <w:t>Partijen de uit het bovenstaande voortvloeiende rechtsverhouding schriftelijk wensen vast te legge</w:t>
      </w:r>
      <w:r w:rsidR="00C7455B">
        <w:rPr>
          <w:b w:val="0"/>
          <w:bCs w:val="0"/>
          <w:sz w:val="18"/>
          <w:szCs w:val="18"/>
        </w:rPr>
        <w:t xml:space="preserve">n. </w:t>
      </w:r>
    </w:p>
    <w:p w14:paraId="3769298F" w14:textId="77777777" w:rsidR="00512D2D" w:rsidRPr="007E6A57" w:rsidRDefault="00512D2D" w:rsidP="009D0AA5">
      <w:pPr>
        <w:pStyle w:val="Plattetekst"/>
        <w:rPr>
          <w:b w:val="0"/>
          <w:bCs w:val="0"/>
          <w:sz w:val="18"/>
          <w:szCs w:val="18"/>
        </w:rPr>
      </w:pPr>
    </w:p>
    <w:p w14:paraId="4A9180F3" w14:textId="77777777" w:rsidR="00512D2D" w:rsidRPr="008348B3" w:rsidRDefault="00512D2D"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3D60743F" w:rsidR="00264113" w:rsidRDefault="00264113">
      <w:pPr>
        <w:spacing w:line="240" w:lineRule="auto"/>
        <w:rPr>
          <w:rFonts w:cstheme="minorHAnsi"/>
          <w:b/>
          <w:szCs w:val="18"/>
        </w:rPr>
      </w:pPr>
    </w:p>
    <w:p w14:paraId="4173A9E5" w14:textId="4534971A" w:rsidR="003D0D83" w:rsidRPr="009D069E" w:rsidRDefault="003D0D83" w:rsidP="003D0D83">
      <w:pPr>
        <w:jc w:val="both"/>
        <w:rPr>
          <w:rFonts w:cstheme="minorHAnsi"/>
          <w:b/>
          <w:szCs w:val="18"/>
        </w:rPr>
      </w:pPr>
      <w:r w:rsidRPr="009D069E">
        <w:rPr>
          <w:rFonts w:cstheme="minorHAnsi"/>
          <w:b/>
          <w:szCs w:val="18"/>
        </w:rPr>
        <w:t xml:space="preserve">Artikel 1 </w:t>
      </w:r>
      <w:r w:rsidRPr="009D069E">
        <w:rPr>
          <w:rFonts w:cstheme="minorHAnsi"/>
          <w:b/>
          <w:szCs w:val="18"/>
        </w:rPr>
        <w:tab/>
        <w:t>Contractstukken</w:t>
      </w:r>
    </w:p>
    <w:p w14:paraId="0D4985EB" w14:textId="77777777" w:rsidR="003D0D83" w:rsidRPr="009D069E" w:rsidRDefault="003D0D83" w:rsidP="0020258B">
      <w:pPr>
        <w:pStyle w:val="Lijstalinea"/>
        <w:numPr>
          <w:ilvl w:val="0"/>
          <w:numId w:val="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B65D06" w:rsidRDefault="003D0D83" w:rsidP="0020258B">
      <w:pPr>
        <w:pStyle w:val="Lijstalinea"/>
        <w:numPr>
          <w:ilvl w:val="0"/>
          <w:numId w:val="1"/>
        </w:numPr>
        <w:spacing w:line="260" w:lineRule="atLeast"/>
        <w:ind w:left="426" w:hanging="426"/>
        <w:jc w:val="both"/>
        <w:rPr>
          <w:rFonts w:cstheme="minorHAnsi"/>
          <w:szCs w:val="18"/>
        </w:rPr>
      </w:pPr>
      <w:r w:rsidRPr="00B65D06">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Deze overeenkomst;</w:t>
      </w:r>
    </w:p>
    <w:p w14:paraId="6A7D0061" w14:textId="10FF4F70"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 xml:space="preserve">De nota van inlichtingen </w:t>
      </w:r>
    </w:p>
    <w:p w14:paraId="58848A6A" w14:textId="519D0CC2"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 xml:space="preserve">Aanbestedingsdocument inclusief bijlagen </w:t>
      </w:r>
    </w:p>
    <w:p w14:paraId="093F442E" w14:textId="32881BCF" w:rsidR="003D0D83" w:rsidRPr="00B65D06" w:rsidRDefault="00312560" w:rsidP="0020258B">
      <w:pPr>
        <w:pStyle w:val="Lijstalinea"/>
        <w:numPr>
          <w:ilvl w:val="0"/>
          <w:numId w:val="2"/>
        </w:numPr>
        <w:spacing w:line="260" w:lineRule="atLeast"/>
        <w:jc w:val="both"/>
        <w:rPr>
          <w:rFonts w:cstheme="minorHAnsi"/>
          <w:szCs w:val="18"/>
        </w:rPr>
      </w:pPr>
      <w:r>
        <w:rPr>
          <w:rFonts w:cstheme="minorHAnsi"/>
          <w:szCs w:val="18"/>
        </w:rPr>
        <w:t>De Algemene voorwaarden</w:t>
      </w:r>
      <w:r w:rsidR="003D0D83" w:rsidRPr="00B65D06">
        <w:rPr>
          <w:rFonts w:cstheme="minorHAnsi"/>
          <w:szCs w:val="18"/>
        </w:rPr>
        <w:t>;</w:t>
      </w:r>
    </w:p>
    <w:p w14:paraId="0CA5AA7E" w14:textId="2AEC9857"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 xml:space="preserve">De </w:t>
      </w:r>
      <w:r w:rsidR="00312560">
        <w:rPr>
          <w:rFonts w:cstheme="minorHAnsi"/>
          <w:szCs w:val="18"/>
        </w:rPr>
        <w:t>inschrijving</w:t>
      </w:r>
      <w:r w:rsidRPr="00B65D06">
        <w:rPr>
          <w:rFonts w:cstheme="minorHAnsi"/>
          <w:szCs w:val="18"/>
        </w:rPr>
        <w:t xml:space="preserve"> van opdrachtnemer </w:t>
      </w:r>
    </w:p>
    <w:p w14:paraId="4A8A682F" w14:textId="77777777" w:rsidR="003D0D83" w:rsidRPr="00B65D06" w:rsidRDefault="003D0D83" w:rsidP="003D0D83">
      <w:pPr>
        <w:jc w:val="both"/>
        <w:rPr>
          <w:rFonts w:cstheme="minorHAnsi"/>
          <w:szCs w:val="18"/>
        </w:rPr>
      </w:pPr>
      <w:r w:rsidRPr="00B65D06">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20258B">
      <w:pPr>
        <w:pStyle w:val="Lijstalinea"/>
        <w:numPr>
          <w:ilvl w:val="0"/>
          <w:numId w:val="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B65D06" w:rsidRDefault="003D0D83" w:rsidP="0020258B">
      <w:pPr>
        <w:pStyle w:val="Lijstalinea"/>
        <w:numPr>
          <w:ilvl w:val="0"/>
          <w:numId w:val="3"/>
        </w:numPr>
        <w:spacing w:line="260" w:lineRule="atLeast"/>
        <w:ind w:left="426" w:hanging="426"/>
        <w:jc w:val="both"/>
        <w:rPr>
          <w:rFonts w:cstheme="minorHAnsi"/>
          <w:szCs w:val="18"/>
        </w:rPr>
      </w:pPr>
      <w:r w:rsidRPr="009D069E">
        <w:rPr>
          <w:rFonts w:cstheme="minorHAnsi"/>
          <w:szCs w:val="18"/>
        </w:rPr>
        <w:t xml:space="preserve">Opdrachtnemer verklaart dat gedurende de looptijd van deze overeenkomst alle geleverde </w:t>
      </w:r>
      <w:r w:rsidRPr="00B65D06">
        <w:rPr>
          <w:rFonts w:cstheme="minorHAnsi"/>
          <w:szCs w:val="18"/>
        </w:rPr>
        <w:t>goederen en verleende diensten voldoen aan alle relevante wet- en regelgeving, inclusief de EU regelgeving.</w:t>
      </w:r>
    </w:p>
    <w:p w14:paraId="56CB3067" w14:textId="75370451" w:rsidR="003D0D83" w:rsidRPr="00B65D06" w:rsidRDefault="003D0D83" w:rsidP="0020258B">
      <w:pPr>
        <w:pStyle w:val="Lijstalinea"/>
        <w:numPr>
          <w:ilvl w:val="0"/>
          <w:numId w:val="3"/>
        </w:numPr>
        <w:spacing w:line="260" w:lineRule="atLeast"/>
        <w:ind w:left="426" w:hanging="426"/>
        <w:jc w:val="both"/>
        <w:rPr>
          <w:rFonts w:cstheme="minorHAnsi"/>
          <w:szCs w:val="18"/>
        </w:rPr>
      </w:pPr>
      <w:r w:rsidRPr="00B65D06">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155AF0F0" w14:textId="77777777" w:rsidR="00B65D06" w:rsidRDefault="00B65D06" w:rsidP="00B65D06">
      <w:pPr>
        <w:pStyle w:val="Lijstalinea"/>
        <w:spacing w:line="260" w:lineRule="atLeast"/>
        <w:ind w:left="426"/>
        <w:jc w:val="both"/>
        <w:rPr>
          <w:rFonts w:cstheme="minorHAnsi"/>
          <w:szCs w:val="18"/>
        </w:rPr>
      </w:pPr>
    </w:p>
    <w:p w14:paraId="01C16086" w14:textId="77777777" w:rsidR="00C94B37" w:rsidRDefault="00C94B37" w:rsidP="00B65D06">
      <w:pPr>
        <w:pStyle w:val="Lijstalinea"/>
        <w:spacing w:line="260" w:lineRule="atLeast"/>
        <w:ind w:left="426"/>
        <w:jc w:val="both"/>
        <w:rPr>
          <w:rFonts w:cstheme="minorHAnsi"/>
          <w:szCs w:val="18"/>
        </w:rPr>
      </w:pPr>
    </w:p>
    <w:p w14:paraId="1C386D16" w14:textId="77777777" w:rsidR="00312560" w:rsidRDefault="00312560" w:rsidP="00B65D06">
      <w:pPr>
        <w:pStyle w:val="Lijstalinea"/>
        <w:spacing w:line="260" w:lineRule="atLeast"/>
        <w:ind w:left="426"/>
        <w:jc w:val="both"/>
        <w:rPr>
          <w:rFonts w:cstheme="minorHAnsi"/>
          <w:szCs w:val="18"/>
        </w:rPr>
      </w:pPr>
    </w:p>
    <w:p w14:paraId="182391EC" w14:textId="77777777" w:rsidR="00C94B37" w:rsidRPr="00B65D06" w:rsidRDefault="00C94B37" w:rsidP="00B65D06">
      <w:pPr>
        <w:pStyle w:val="Lijstalinea"/>
        <w:spacing w:line="260" w:lineRule="atLeast"/>
        <w:ind w:left="426"/>
        <w:jc w:val="both"/>
        <w:rPr>
          <w:rFonts w:cstheme="minorHAnsi"/>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lastRenderedPageBreak/>
        <w:t>Artikel 3</w:t>
      </w:r>
      <w:r w:rsidRPr="009D069E">
        <w:rPr>
          <w:rFonts w:cstheme="minorHAnsi"/>
          <w:b/>
          <w:szCs w:val="18"/>
        </w:rPr>
        <w:tab/>
        <w:t>Inwerkingtreden overeenkomst en duur</w:t>
      </w:r>
    </w:p>
    <w:p w14:paraId="1FEF61DB" w14:textId="437E97C3" w:rsidR="003D0D83" w:rsidRPr="009D069E" w:rsidRDefault="003D0D83" w:rsidP="0020258B">
      <w:pPr>
        <w:pStyle w:val="Lijstalinea"/>
        <w:numPr>
          <w:ilvl w:val="0"/>
          <w:numId w:val="5"/>
        </w:numPr>
        <w:spacing w:line="260" w:lineRule="atLeast"/>
        <w:ind w:left="426" w:hanging="426"/>
        <w:rPr>
          <w:rFonts w:cstheme="minorHAnsi"/>
          <w:szCs w:val="18"/>
        </w:rPr>
      </w:pPr>
      <w:r w:rsidRPr="009D069E">
        <w:rPr>
          <w:rFonts w:cstheme="minorHAnsi"/>
          <w:szCs w:val="18"/>
        </w:rPr>
        <w:t>Deze ove</w:t>
      </w:r>
      <w:r w:rsidRPr="003B0594">
        <w:rPr>
          <w:rFonts w:cstheme="minorHAnsi"/>
          <w:szCs w:val="18"/>
        </w:rPr>
        <w:t xml:space="preserve">reenkomst treedt in werking op </w:t>
      </w:r>
      <w:r w:rsidR="00B37988">
        <w:rPr>
          <w:rFonts w:cstheme="minorHAnsi"/>
          <w:szCs w:val="18"/>
        </w:rPr>
        <w:t xml:space="preserve">XXXX </w:t>
      </w:r>
      <w:r w:rsidR="00E017DF">
        <w:rPr>
          <w:rFonts w:cstheme="minorHAnsi"/>
          <w:szCs w:val="18"/>
        </w:rPr>
        <w:t>2026</w:t>
      </w:r>
      <w:r w:rsidR="00B65D06" w:rsidRPr="003B0594">
        <w:rPr>
          <w:rFonts w:cstheme="minorHAnsi"/>
          <w:szCs w:val="18"/>
        </w:rPr>
        <w:t xml:space="preserve"> </w:t>
      </w:r>
      <w:r w:rsidRPr="003B0594">
        <w:rPr>
          <w:rFonts w:cstheme="minorHAnsi"/>
          <w:szCs w:val="18"/>
        </w:rPr>
        <w:t xml:space="preserve">voor de duur van </w:t>
      </w:r>
      <w:r w:rsidR="00643245">
        <w:rPr>
          <w:rFonts w:cstheme="minorHAnsi"/>
          <w:szCs w:val="18"/>
        </w:rPr>
        <w:t>3</w:t>
      </w:r>
      <w:r w:rsidR="00B65D06" w:rsidRPr="003B0594">
        <w:rPr>
          <w:rFonts w:cstheme="minorHAnsi"/>
          <w:szCs w:val="18"/>
        </w:rPr>
        <w:t xml:space="preserve"> jaar </w:t>
      </w:r>
      <w:r w:rsidRPr="003B0594">
        <w:rPr>
          <w:rFonts w:cstheme="minorHAnsi"/>
          <w:szCs w:val="18"/>
        </w:rPr>
        <w:t xml:space="preserve">en eindigt op </w:t>
      </w:r>
      <w:r w:rsidR="00643245">
        <w:rPr>
          <w:rFonts w:cstheme="minorHAnsi"/>
          <w:szCs w:val="18"/>
        </w:rPr>
        <w:t>31-05-202</w:t>
      </w:r>
      <w:r w:rsidR="008F5215">
        <w:rPr>
          <w:rFonts w:cstheme="minorHAnsi"/>
          <w:szCs w:val="18"/>
        </w:rPr>
        <w:t>9</w:t>
      </w:r>
      <w:r w:rsidR="003B0594" w:rsidRPr="003B0594">
        <w:rPr>
          <w:rFonts w:cstheme="minorHAnsi"/>
          <w:szCs w:val="18"/>
        </w:rPr>
        <w:t>.</w:t>
      </w:r>
    </w:p>
    <w:p w14:paraId="3D89DC42" w14:textId="40B7385F" w:rsidR="003D0D83" w:rsidRPr="009D069E" w:rsidRDefault="003D0D83" w:rsidP="0020258B">
      <w:pPr>
        <w:pStyle w:val="Lijstalinea"/>
        <w:numPr>
          <w:ilvl w:val="0"/>
          <w:numId w:val="5"/>
        </w:numPr>
        <w:spacing w:line="260" w:lineRule="atLeast"/>
        <w:ind w:left="426" w:hanging="426"/>
        <w:jc w:val="both"/>
        <w:rPr>
          <w:rFonts w:cstheme="minorHAnsi"/>
          <w:szCs w:val="18"/>
        </w:rPr>
      </w:pPr>
      <w:r w:rsidRPr="009D069E">
        <w:rPr>
          <w:rFonts w:cstheme="minorHAnsi"/>
          <w:szCs w:val="18"/>
        </w:rPr>
        <w:t>Op</w:t>
      </w:r>
      <w:r w:rsidRPr="009000C4">
        <w:rPr>
          <w:rFonts w:cstheme="minorHAnsi"/>
          <w:szCs w:val="18"/>
        </w:rPr>
        <w:t>drachtgever houdt zich het recht voor om de overeenkomst te verlengen</w:t>
      </w:r>
      <w:r w:rsidR="009000C4" w:rsidRPr="009000C4">
        <w:rPr>
          <w:rFonts w:cstheme="minorHAnsi"/>
          <w:szCs w:val="18"/>
        </w:rPr>
        <w:t xml:space="preserve"> met één (1)</w:t>
      </w:r>
      <w:r w:rsidR="009000C4">
        <w:rPr>
          <w:rFonts w:cstheme="minorHAnsi"/>
          <w:szCs w:val="18"/>
        </w:rPr>
        <w:t xml:space="preserve"> jaar</w:t>
      </w:r>
      <w:r w:rsidRPr="009D069E">
        <w:rPr>
          <w:rFonts w:cstheme="minorHAnsi"/>
          <w:szCs w:val="18"/>
        </w:rPr>
        <w:t xml:space="preserve">. Indien Opdrachtgever gebruik maakt van de optie tot verlenging, zal zij dit uiterlijk drie maanden voor het verstrijken van de duur aan Opdrachtnemer schriftelijk kenbaar maken. </w:t>
      </w:r>
    </w:p>
    <w:p w14:paraId="4E360480" w14:textId="439B2655" w:rsidR="009000C4" w:rsidRPr="009D069E" w:rsidRDefault="009000C4" w:rsidP="0020258B">
      <w:pPr>
        <w:pStyle w:val="Lijstalinea"/>
        <w:numPr>
          <w:ilvl w:val="0"/>
          <w:numId w:val="5"/>
        </w:numPr>
        <w:spacing w:line="260" w:lineRule="atLeast"/>
        <w:ind w:left="426" w:hanging="426"/>
        <w:jc w:val="both"/>
        <w:rPr>
          <w:rFonts w:cstheme="minorHAnsi"/>
          <w:szCs w:val="18"/>
        </w:rPr>
      </w:pPr>
      <w:r>
        <w:rPr>
          <w:rFonts w:cstheme="minorHAnsi"/>
          <w:szCs w:val="18"/>
        </w:rPr>
        <w:t xml:space="preserve">De overeenkomst eindigt vroegtijdig van rechtswege indien de maximale opdrachtwaarde van </w:t>
      </w:r>
      <w:r w:rsidR="00E16B97">
        <w:rPr>
          <w:rFonts w:cstheme="minorHAnsi"/>
          <w:szCs w:val="18"/>
        </w:rPr>
        <w:t>€</w:t>
      </w:r>
      <w:r w:rsidR="00A85216">
        <w:rPr>
          <w:rFonts w:cstheme="minorHAnsi"/>
          <w:szCs w:val="18"/>
        </w:rPr>
        <w:t>50</w:t>
      </w:r>
      <w:r w:rsidR="00E16B97">
        <w:rPr>
          <w:rFonts w:cstheme="minorHAnsi"/>
          <w:szCs w:val="18"/>
        </w:rPr>
        <w:t>0.000</w:t>
      </w:r>
      <w:r w:rsidR="00A85216">
        <w:rPr>
          <w:rFonts w:cstheme="minorHAnsi"/>
          <w:szCs w:val="18"/>
        </w:rPr>
        <w:t>,-</w:t>
      </w:r>
      <w:r w:rsidR="00E16B97">
        <w:rPr>
          <w:rFonts w:cstheme="minorHAnsi"/>
          <w:szCs w:val="18"/>
        </w:rPr>
        <w:t xml:space="preserve"> </w:t>
      </w:r>
      <w:r w:rsidR="000B12F3">
        <w:rPr>
          <w:rFonts w:cstheme="minorHAnsi"/>
          <w:szCs w:val="18"/>
        </w:rPr>
        <w:t>wordt overschreden</w:t>
      </w:r>
      <w:r w:rsidR="00E16B97">
        <w:rPr>
          <w:rFonts w:cstheme="minorHAnsi"/>
          <w:szCs w:val="18"/>
        </w:rPr>
        <w:t xml:space="preserve">. </w:t>
      </w:r>
    </w:p>
    <w:p w14:paraId="113A50AD" w14:textId="77777777" w:rsidR="003D0D83" w:rsidRPr="009D069E" w:rsidRDefault="003D0D83" w:rsidP="003D0D83">
      <w:pPr>
        <w:jc w:val="both"/>
        <w:rPr>
          <w:rFonts w:cstheme="minorHAnsi"/>
          <w:szCs w:val="18"/>
        </w:rPr>
      </w:pPr>
    </w:p>
    <w:p w14:paraId="0535B4D3" w14:textId="77777777" w:rsidR="003D0D83" w:rsidRPr="00046FE6" w:rsidRDefault="003D0D83" w:rsidP="003D0D83">
      <w:pPr>
        <w:jc w:val="both"/>
        <w:rPr>
          <w:rFonts w:cstheme="minorHAnsi"/>
          <w:b/>
          <w:szCs w:val="18"/>
        </w:rPr>
      </w:pPr>
      <w:r w:rsidRPr="00046FE6">
        <w:rPr>
          <w:rFonts w:cstheme="minorHAnsi"/>
          <w:b/>
          <w:szCs w:val="18"/>
        </w:rPr>
        <w:t>Artikel 4</w:t>
      </w:r>
      <w:r w:rsidRPr="00046FE6">
        <w:rPr>
          <w:rFonts w:cstheme="minorHAnsi"/>
          <w:b/>
          <w:szCs w:val="18"/>
        </w:rPr>
        <w:tab/>
        <w:t>Prijzen, tarieven, betaling en facturering</w:t>
      </w:r>
    </w:p>
    <w:p w14:paraId="3F9B7C83" w14:textId="3A81B118" w:rsidR="000B12F3" w:rsidRPr="00046FE6" w:rsidRDefault="003D0D83" w:rsidP="0020258B">
      <w:pPr>
        <w:pStyle w:val="Lijstalinea"/>
        <w:numPr>
          <w:ilvl w:val="0"/>
          <w:numId w:val="4"/>
        </w:numPr>
        <w:spacing w:line="260" w:lineRule="atLeast"/>
        <w:ind w:left="426" w:hanging="426"/>
        <w:jc w:val="both"/>
        <w:rPr>
          <w:rFonts w:cstheme="minorHAnsi"/>
          <w:szCs w:val="18"/>
        </w:rPr>
      </w:pPr>
      <w:r w:rsidRPr="00046FE6">
        <w:rPr>
          <w:rFonts w:cstheme="minorHAnsi"/>
          <w:szCs w:val="18"/>
        </w:rPr>
        <w:t>De door de Opdrachtgever aan de Opdrachtnemer verschuldigde vergoeding</w:t>
      </w:r>
      <w:r w:rsidR="000B12F3" w:rsidRPr="00046FE6">
        <w:rPr>
          <w:rFonts w:cstheme="minorHAnsi"/>
          <w:szCs w:val="18"/>
        </w:rPr>
        <w:t xml:space="preserve">en </w:t>
      </w:r>
      <w:r w:rsidR="004277B8">
        <w:rPr>
          <w:rFonts w:cstheme="minorHAnsi"/>
          <w:szCs w:val="18"/>
        </w:rPr>
        <w:t xml:space="preserve">is </w:t>
      </w:r>
      <w:r w:rsidR="00420088">
        <w:rPr>
          <w:rFonts w:cstheme="minorHAnsi"/>
          <w:szCs w:val="18"/>
        </w:rPr>
        <w:t xml:space="preserve">€ </w:t>
      </w:r>
      <w:r w:rsidR="004277B8">
        <w:rPr>
          <w:rFonts w:cstheme="minorHAnsi"/>
          <w:szCs w:val="18"/>
        </w:rPr>
        <w:t xml:space="preserve">XXX per </w:t>
      </w:r>
      <w:r w:rsidR="00420088">
        <w:rPr>
          <w:rFonts w:cstheme="minorHAnsi"/>
          <w:szCs w:val="18"/>
        </w:rPr>
        <w:t>kubieke meter</w:t>
      </w:r>
      <w:r w:rsidR="000B12F3" w:rsidRPr="00046FE6">
        <w:rPr>
          <w:rFonts w:cstheme="minorHAnsi"/>
          <w:szCs w:val="18"/>
        </w:rPr>
        <w:t>:</w:t>
      </w:r>
    </w:p>
    <w:p w14:paraId="1DA72190" w14:textId="77777777" w:rsidR="008F5215" w:rsidRPr="00046FE6" w:rsidRDefault="008F5215" w:rsidP="008F5215">
      <w:pPr>
        <w:spacing w:line="260" w:lineRule="atLeast"/>
        <w:jc w:val="both"/>
        <w:rPr>
          <w:rFonts w:cstheme="minorHAnsi"/>
          <w:szCs w:val="18"/>
        </w:rPr>
      </w:pPr>
      <w:bookmarkStart w:id="0" w:name="_Hlk97283101"/>
    </w:p>
    <w:p w14:paraId="3939271F" w14:textId="44D8AF8D" w:rsidR="006B2F5A" w:rsidRPr="00046FE6" w:rsidRDefault="006B2F5A" w:rsidP="008F5215">
      <w:pPr>
        <w:pStyle w:val="Lijstalinea"/>
        <w:numPr>
          <w:ilvl w:val="0"/>
          <w:numId w:val="4"/>
        </w:numPr>
        <w:spacing w:line="260" w:lineRule="atLeast"/>
        <w:ind w:left="426" w:hanging="426"/>
        <w:jc w:val="both"/>
        <w:rPr>
          <w:rFonts w:cstheme="minorHAnsi"/>
          <w:szCs w:val="18"/>
        </w:rPr>
      </w:pPr>
      <w:r w:rsidRPr="00046FE6">
        <w:t xml:space="preserve">Alle afgegeven tarieven zijn vast tot 31 december 2027. </w:t>
      </w:r>
      <w:bookmarkEnd w:id="0"/>
      <w:r w:rsidRPr="00046FE6">
        <w:t xml:space="preserve">Deze tarieven kunnen vervolgens jaarlijks (voor het eerst op 1 januari 2028 geïndexeerd worden volgens Consumentenprijsindex (alle bestedingen). </w:t>
      </w:r>
    </w:p>
    <w:p w14:paraId="609EA8FA" w14:textId="77777777" w:rsidR="006B2F5A" w:rsidRPr="00046FE6" w:rsidRDefault="006B2F5A" w:rsidP="00046FE6">
      <w:pPr>
        <w:pStyle w:val="Lijstalinea"/>
        <w:spacing w:line="260" w:lineRule="atLeast"/>
        <w:ind w:left="426"/>
        <w:jc w:val="both"/>
        <w:rPr>
          <w:rFonts w:cstheme="minorHAnsi"/>
          <w:szCs w:val="18"/>
        </w:rPr>
      </w:pPr>
    </w:p>
    <w:p w14:paraId="41C55B0F" w14:textId="5D6E5CB8" w:rsidR="006B2F5A" w:rsidRPr="00046FE6" w:rsidRDefault="006B2F5A" w:rsidP="00046FE6">
      <w:pPr>
        <w:pStyle w:val="Lijstalinea"/>
        <w:spacing w:line="260" w:lineRule="atLeast"/>
        <w:ind w:left="426"/>
        <w:jc w:val="both"/>
        <w:rPr>
          <w:rFonts w:cstheme="minorHAnsi"/>
          <w:szCs w:val="18"/>
        </w:rPr>
      </w:pPr>
      <w:r w:rsidRPr="00046FE6">
        <w:rPr>
          <w:rFonts w:cstheme="minorHAnsi"/>
          <w:szCs w:val="18"/>
        </w:rPr>
        <w:t xml:space="preserve">De eerste indexering is gebaseerd op het indexcijfer van september 2026 tot september 2027. Dit kan zowel een prijsdaling alsook een prijsstijging betreffen. Daarna wordt iedere volgende indexering vastgesteld over de periode september tot september. Indexeringsverzoeken over voorgaande jaren kunnen niet met terugwerkende kracht worden ingediend en ingevoerd. De betreffende indexcijfers staan op internet: </w:t>
      </w:r>
      <w:hyperlink r:id="rId12" w:history="1">
        <w:r w:rsidRPr="00046FE6">
          <w:rPr>
            <w:rFonts w:cstheme="minorHAnsi"/>
            <w:szCs w:val="18"/>
          </w:rPr>
          <w:t>http://www.cbs.nl</w:t>
        </w:r>
      </w:hyperlink>
      <w:r w:rsidRPr="00046FE6">
        <w:rPr>
          <w:rFonts w:cstheme="minorHAnsi"/>
          <w:szCs w:val="18"/>
        </w:rPr>
        <w:t xml:space="preserve">:  </w:t>
      </w:r>
    </w:p>
    <w:p w14:paraId="4B4318ED" w14:textId="77777777" w:rsidR="006B2F5A" w:rsidRPr="00046FE6" w:rsidRDefault="006B2F5A" w:rsidP="006B2F5A">
      <w:pPr>
        <w:pStyle w:val="Lijstalinea"/>
        <w:ind w:left="360"/>
      </w:pPr>
    </w:p>
    <w:p w14:paraId="68202B10" w14:textId="77777777" w:rsidR="006B2F5A" w:rsidRPr="00046FE6" w:rsidRDefault="006B2F5A" w:rsidP="006B2F5A">
      <w:pPr>
        <w:pStyle w:val="Lijstalinea"/>
        <w:ind w:left="360"/>
      </w:pPr>
      <w:r w:rsidRPr="00046FE6">
        <w:t xml:space="preserve">De indexering is te bereken volgens onderstaande rekenmethode: </w:t>
      </w:r>
    </w:p>
    <w:p w14:paraId="35210564" w14:textId="77777777" w:rsidR="006B2F5A" w:rsidRPr="00046FE6" w:rsidRDefault="006B2F5A" w:rsidP="006B2F5A">
      <w:pPr>
        <w:pStyle w:val="Lijstalinea"/>
        <w:ind w:left="360"/>
      </w:pPr>
    </w:p>
    <w:p w14:paraId="4ED89B7A" w14:textId="77777777" w:rsidR="006B2F5A" w:rsidRPr="00046FE6" w:rsidRDefault="00EA2CB0" w:rsidP="006B2F5A">
      <w:pPr>
        <w:pStyle w:val="Lijstalinea"/>
        <w:ind w:left="360"/>
      </w:pPr>
      <m:oMathPara>
        <m:oMath>
          <m:f>
            <m:fPr>
              <m:ctrlPr>
                <w:rPr>
                  <w:rFonts w:ascii="Cambria Math" w:hAnsi="Cambria Math"/>
                </w:rPr>
              </m:ctrlPr>
            </m:fPr>
            <m:num>
              <m:r>
                <m:rPr>
                  <m:sty m:val="p"/>
                </m:rPr>
                <w:rPr>
                  <w:rFonts w:ascii="Cambria Math" w:hAnsi="Cambria Math"/>
                </w:rPr>
                <m:t>(Indexcijfer september dit jaar-indexcijfer september vorig jaar)</m:t>
              </m:r>
            </m:num>
            <m:den>
              <m:r>
                <m:rPr>
                  <m:sty m:val="p"/>
                </m:rPr>
                <w:rPr>
                  <w:rFonts w:ascii="Cambria Math" w:hAnsi="Cambria Math"/>
                </w:rPr>
                <m:t>Indexcijfer september vorig jaar</m:t>
              </m:r>
            </m:den>
          </m:f>
          <m:r>
            <m:rPr>
              <m:sty m:val="p"/>
            </m:rPr>
            <w:rPr>
              <w:rFonts w:ascii="Cambria Math" w:hAnsi="Cambria Math"/>
            </w:rPr>
            <m:t>× 100%</m:t>
          </m:r>
        </m:oMath>
      </m:oMathPara>
    </w:p>
    <w:p w14:paraId="66D18277" w14:textId="77777777" w:rsidR="006B2F5A" w:rsidRPr="00046FE6" w:rsidRDefault="006B2F5A" w:rsidP="006B2F5A">
      <w:pPr>
        <w:pStyle w:val="Lijstalinea"/>
        <w:ind w:left="360"/>
      </w:pPr>
    </w:p>
    <w:p w14:paraId="0E8705B2" w14:textId="77777777" w:rsidR="006B2F5A" w:rsidRPr="00046FE6" w:rsidRDefault="006B2F5A" w:rsidP="00046FE6">
      <w:pPr>
        <w:pStyle w:val="Lijstalinea"/>
        <w:spacing w:line="260" w:lineRule="atLeast"/>
        <w:ind w:left="426"/>
        <w:jc w:val="both"/>
        <w:rPr>
          <w:rFonts w:cstheme="minorHAnsi"/>
          <w:szCs w:val="18"/>
        </w:rPr>
      </w:pPr>
      <w:r w:rsidRPr="00046FE6">
        <w:rPr>
          <w:rFonts w:cstheme="minorHAnsi"/>
          <w:szCs w:val="18"/>
        </w:rPr>
        <w:t>Een verzoek tot indexering dient jaarlijks minimaal voor 1 november schriftelijk gespecificeerd en rekenkundig onderbouwd te worden ingediend bij de contractmanager van de opdrachtgever. Na schriftelijke goedkeuring door opdrachtgever, worden de nieuwe eenheidstarieven per 1 januari van kracht. Indexeringsverzoeken over voorgaande jaren kunnen niet met terugwerkende kracht worden ingediend en ingevoerd. Wanneer door wijzigingen van het CBS de peilmaand niet beschikbaar is, kan het cijfer van het voorgaande maand worden gebruikt.</w:t>
      </w:r>
    </w:p>
    <w:p w14:paraId="1659367D" w14:textId="77777777" w:rsidR="00046FE6" w:rsidRPr="00046FE6" w:rsidRDefault="00046FE6" w:rsidP="006B2F5A">
      <w:pPr>
        <w:pStyle w:val="Lijstalinea"/>
        <w:ind w:left="360"/>
        <w:rPr>
          <w:szCs w:val="18"/>
        </w:rPr>
      </w:pPr>
    </w:p>
    <w:p w14:paraId="0CE660D9" w14:textId="3446A01E" w:rsidR="003D0D83" w:rsidRPr="00046FE6" w:rsidRDefault="5DFC7BE9" w:rsidP="0020258B">
      <w:pPr>
        <w:pStyle w:val="Lijstalinea"/>
        <w:numPr>
          <w:ilvl w:val="0"/>
          <w:numId w:val="4"/>
        </w:numPr>
        <w:spacing w:line="260" w:lineRule="atLeast"/>
        <w:ind w:left="426" w:hanging="426"/>
        <w:jc w:val="both"/>
        <w:rPr>
          <w:rFonts w:cstheme="minorBidi"/>
          <w:szCs w:val="18"/>
        </w:rPr>
      </w:pPr>
      <w:r w:rsidRPr="00046FE6">
        <w:rPr>
          <w:rFonts w:eastAsia="Arial" w:cs="Arial"/>
          <w:szCs w:val="18"/>
        </w:rPr>
        <w:t xml:space="preserve">Voor uitvoering van contractonderhoud wordt jaarlijks per locatie een opdracht verstrekt. Op basis van deze opdrachten vindt facturatie plaats, in nader overeen te komen termijnen. Facturatie van overig onderhoud vindt plaats na en volgens opdracht. </w:t>
      </w:r>
    </w:p>
    <w:p w14:paraId="6F353E1E" w14:textId="7DC7D920" w:rsidR="003D0D83" w:rsidRPr="00046FE6" w:rsidRDefault="003D0D83" w:rsidP="0020258B">
      <w:pPr>
        <w:pStyle w:val="Lijstalinea"/>
        <w:numPr>
          <w:ilvl w:val="0"/>
          <w:numId w:val="4"/>
        </w:numPr>
        <w:spacing w:line="260" w:lineRule="atLeast"/>
        <w:ind w:left="426" w:hanging="426"/>
        <w:jc w:val="both"/>
        <w:rPr>
          <w:rFonts w:cstheme="minorBidi"/>
          <w:szCs w:val="18"/>
        </w:rPr>
      </w:pPr>
      <w:r w:rsidRPr="00046FE6">
        <w:rPr>
          <w:rFonts w:cstheme="minorBidi"/>
          <w:szCs w:val="18"/>
        </w:rPr>
        <w:t>De betalingstermijn is 30 dagen na dagtekening van de factuur, waarbij de factuurdatum niet voor de datum kan liggen waarop de Prestatie is geleverd, tenzij anders overeengekomen.</w:t>
      </w:r>
    </w:p>
    <w:p w14:paraId="689D09D2" w14:textId="171476AA" w:rsidR="003D0D83" w:rsidRPr="00046FE6" w:rsidRDefault="003D0D83" w:rsidP="0020258B">
      <w:pPr>
        <w:pStyle w:val="Lijstalinea"/>
        <w:numPr>
          <w:ilvl w:val="0"/>
          <w:numId w:val="4"/>
        </w:numPr>
        <w:spacing w:line="260" w:lineRule="atLeast"/>
        <w:ind w:left="426" w:hanging="426"/>
        <w:rPr>
          <w:szCs w:val="18"/>
        </w:rPr>
      </w:pPr>
      <w:r w:rsidRPr="00046FE6">
        <w:rPr>
          <w:rFonts w:cstheme="minorBidi"/>
          <w:szCs w:val="18"/>
        </w:rPr>
        <w:t xml:space="preserve">De factuur voldoet aan de factuureisen van de belastingdienst: </w:t>
      </w:r>
      <w:hyperlink r:id="rId13">
        <w:r w:rsidR="6C074277" w:rsidRPr="00046FE6">
          <w:rPr>
            <w:rStyle w:val="Hyperlink"/>
            <w:rFonts w:eastAsia="Calibri" w:cs="Calibri"/>
            <w:color w:val="auto"/>
            <w:szCs w:val="18"/>
          </w:rPr>
          <w:t>https://www.belastingdienst.nl/wps/wcm/connect/bldcontentnl/belastingdienst/zakelijk/btw/administratie_bijhouden/facturen_maken/factuureisen/</w:t>
        </w:r>
      </w:hyperlink>
    </w:p>
    <w:p w14:paraId="59A18F24" w14:textId="6075A90F" w:rsidR="003D0D83" w:rsidRPr="00046FE6" w:rsidRDefault="003D0D83" w:rsidP="0020258B">
      <w:pPr>
        <w:pStyle w:val="Lijstalinea"/>
        <w:numPr>
          <w:ilvl w:val="0"/>
          <w:numId w:val="4"/>
        </w:numPr>
        <w:spacing w:line="260" w:lineRule="atLeast"/>
        <w:ind w:left="426" w:hanging="426"/>
        <w:jc w:val="both"/>
        <w:rPr>
          <w:rFonts w:cstheme="minorBidi"/>
          <w:szCs w:val="18"/>
        </w:rPr>
      </w:pPr>
      <w:r w:rsidRPr="00046FE6">
        <w:rPr>
          <w:rFonts w:cstheme="minorBidi"/>
          <w:szCs w:val="18"/>
        </w:rPr>
        <w:t xml:space="preserve">Op uw factuur dient u het </w:t>
      </w:r>
      <w:r w:rsidR="1804768F" w:rsidRPr="00046FE6">
        <w:rPr>
          <w:rFonts w:cstheme="minorBidi"/>
          <w:szCs w:val="18"/>
        </w:rPr>
        <w:t xml:space="preserve">inkoopordernummer </w:t>
      </w:r>
      <w:r w:rsidRPr="00046FE6">
        <w:rPr>
          <w:rFonts w:cstheme="minorBidi"/>
          <w:szCs w:val="18"/>
        </w:rPr>
        <w:t xml:space="preserve">te vermelden. Dit ontvangt u </w:t>
      </w:r>
      <w:r w:rsidR="097D74D5" w:rsidRPr="00046FE6">
        <w:rPr>
          <w:rFonts w:cstheme="minorBidi"/>
          <w:szCs w:val="18"/>
        </w:rPr>
        <w:t>bij opdrachtverstrekking</w:t>
      </w:r>
      <w:r w:rsidRPr="00046FE6">
        <w:rPr>
          <w:rFonts w:cstheme="minorBidi"/>
          <w:szCs w:val="18"/>
        </w:rPr>
        <w:t xml:space="preserve">. </w:t>
      </w:r>
    </w:p>
    <w:p w14:paraId="11448A08" w14:textId="2BA0B96A" w:rsidR="3064F02C" w:rsidRPr="00046FE6" w:rsidRDefault="3064F02C" w:rsidP="0020258B">
      <w:pPr>
        <w:pStyle w:val="Lijstalinea"/>
        <w:numPr>
          <w:ilvl w:val="0"/>
          <w:numId w:val="4"/>
        </w:numPr>
        <w:ind w:left="426" w:hanging="426"/>
        <w:jc w:val="both"/>
        <w:rPr>
          <w:rFonts w:cstheme="minorBidi"/>
          <w:szCs w:val="18"/>
        </w:rPr>
      </w:pPr>
      <w:r w:rsidRPr="00046FE6">
        <w:rPr>
          <w:rFonts w:cstheme="minorBidi"/>
          <w:szCs w:val="18"/>
        </w:rPr>
        <w:t xml:space="preserve">De gemeente ontvangt uw factuur per </w:t>
      </w:r>
      <w:r w:rsidR="618257D4" w:rsidRPr="00046FE6">
        <w:rPr>
          <w:rFonts w:cstheme="minorBidi"/>
          <w:szCs w:val="18"/>
        </w:rPr>
        <w:t xml:space="preserve">inkoopordernummer </w:t>
      </w:r>
      <w:r w:rsidRPr="00046FE6">
        <w:rPr>
          <w:rFonts w:cstheme="minorBidi"/>
          <w:szCs w:val="18"/>
        </w:rPr>
        <w:t xml:space="preserve">digitaal als pdf </w:t>
      </w:r>
      <w:r w:rsidR="4961E2A9" w:rsidRPr="00046FE6">
        <w:rPr>
          <w:rFonts w:cstheme="minorBidi"/>
          <w:szCs w:val="18"/>
        </w:rPr>
        <w:t xml:space="preserve">via </w:t>
      </w:r>
      <w:hyperlink r:id="rId14">
        <w:r w:rsidR="4961E2A9" w:rsidRPr="00046FE6">
          <w:rPr>
            <w:rStyle w:val="Hyperlink"/>
            <w:rFonts w:cstheme="minorBidi"/>
            <w:color w:val="auto"/>
            <w:szCs w:val="18"/>
          </w:rPr>
          <w:t>facturen@s-hertogenbosch.nl</w:t>
        </w:r>
      </w:hyperlink>
      <w:r w:rsidR="4961E2A9" w:rsidRPr="00046FE6">
        <w:rPr>
          <w:rFonts w:cstheme="minorBidi"/>
          <w:szCs w:val="18"/>
        </w:rPr>
        <w:t xml:space="preserve"> </w:t>
      </w:r>
      <w:r w:rsidRPr="00046FE6">
        <w:rPr>
          <w:rFonts w:cstheme="minorBidi"/>
          <w:szCs w:val="18"/>
        </w:rPr>
        <w:t>of bij voorkeur als e</w:t>
      </w:r>
      <w:r w:rsidR="1645319F" w:rsidRPr="00046FE6">
        <w:rPr>
          <w:rFonts w:cstheme="minorBidi"/>
          <w:szCs w:val="18"/>
        </w:rPr>
        <w:t>-</w:t>
      </w:r>
      <w:r w:rsidRPr="00046FE6">
        <w:rPr>
          <w:rFonts w:cstheme="minorBidi"/>
          <w:szCs w:val="18"/>
        </w:rPr>
        <w:t xml:space="preserve">factuur </w:t>
      </w:r>
      <w:r w:rsidR="045D77A2" w:rsidRPr="00046FE6">
        <w:rPr>
          <w:rFonts w:cstheme="minorBidi"/>
          <w:szCs w:val="18"/>
        </w:rPr>
        <w:t>i</w:t>
      </w:r>
      <w:r w:rsidR="045D77A2" w:rsidRPr="00046FE6">
        <w:rPr>
          <w:szCs w:val="18"/>
        </w:rPr>
        <w:t>n ubl-formaat worden aangeleverd via het open PEPPOL netwerk van Simpler Invoicing. Het OIN nummer van de Opdrachtgever is 00000001001709124000</w:t>
      </w:r>
      <w:r w:rsidR="045D77A2" w:rsidRPr="00046FE6">
        <w:rPr>
          <w:rFonts w:cstheme="minorBidi"/>
          <w:szCs w:val="18"/>
        </w:rPr>
        <w:t>.</w:t>
      </w:r>
    </w:p>
    <w:p w14:paraId="7E064F51" w14:textId="24896A64" w:rsidR="003D0D83" w:rsidRPr="009D069E" w:rsidRDefault="003D0D83" w:rsidP="0020258B">
      <w:pPr>
        <w:pStyle w:val="Lijstalinea"/>
        <w:numPr>
          <w:ilvl w:val="0"/>
          <w:numId w:val="4"/>
        </w:numPr>
        <w:spacing w:line="260" w:lineRule="atLeast"/>
        <w:ind w:left="426" w:hanging="426"/>
        <w:jc w:val="both"/>
        <w:rPr>
          <w:rFonts w:cstheme="minorBidi"/>
        </w:rPr>
      </w:pPr>
      <w:r w:rsidRPr="00046FE6">
        <w:rPr>
          <w:rFonts w:cstheme="minorBidi"/>
        </w:rPr>
        <w:t>Wanneer de factuur niet voldoet aan artikel 4.</w:t>
      </w:r>
      <w:r w:rsidR="00F15BB3" w:rsidRPr="00046FE6">
        <w:rPr>
          <w:rFonts w:cstheme="minorBidi"/>
        </w:rPr>
        <w:t>5</w:t>
      </w:r>
      <w:r w:rsidRPr="00046FE6">
        <w:rPr>
          <w:rFonts w:cstheme="minorBidi"/>
        </w:rPr>
        <w:t>, 4.</w:t>
      </w:r>
      <w:r w:rsidR="00F15BB3" w:rsidRPr="00046FE6">
        <w:rPr>
          <w:rFonts w:cstheme="minorBidi"/>
        </w:rPr>
        <w:t>6</w:t>
      </w:r>
      <w:r w:rsidR="26D95B81" w:rsidRPr="00046FE6">
        <w:rPr>
          <w:rFonts w:cstheme="minorBidi"/>
        </w:rPr>
        <w:t xml:space="preserve"> en/of</w:t>
      </w:r>
      <w:r w:rsidRPr="00046FE6">
        <w:rPr>
          <w:rFonts w:cstheme="minorBidi"/>
        </w:rPr>
        <w:t xml:space="preserve"> 4.</w:t>
      </w:r>
      <w:r w:rsidR="00F15BB3" w:rsidRPr="00046FE6">
        <w:rPr>
          <w:rFonts w:cstheme="minorBidi"/>
        </w:rPr>
        <w:t>7</w:t>
      </w:r>
      <w:r w:rsidRPr="00046FE6">
        <w:rPr>
          <w:rFonts w:cstheme="minorBidi"/>
        </w:rPr>
        <w:t xml:space="preserve"> kan de Opdrachtgever uw factuur</w:t>
      </w:r>
      <w:r w:rsidRPr="0C4B44C1">
        <w:rPr>
          <w:rFonts w:cstheme="minorBidi"/>
        </w:rPr>
        <w:t xml:space="preserve"> niet in behandeling nemen. </w:t>
      </w:r>
    </w:p>
    <w:p w14:paraId="565D98F5" w14:textId="4DE0837B" w:rsidR="5717F2B3" w:rsidRDefault="5717F2B3" w:rsidP="0020258B">
      <w:pPr>
        <w:pStyle w:val="Lijstalinea"/>
        <w:numPr>
          <w:ilvl w:val="0"/>
          <w:numId w:val="4"/>
        </w:numPr>
        <w:spacing w:line="260" w:lineRule="atLeast"/>
        <w:ind w:left="426" w:hanging="426"/>
        <w:jc w:val="both"/>
        <w:rPr>
          <w:rFonts w:cstheme="minorBidi"/>
        </w:rPr>
      </w:pPr>
      <w:r w:rsidRPr="0C4B44C1">
        <w:rPr>
          <w:rFonts w:cstheme="minorBidi"/>
        </w:rPr>
        <w:t>De gemeente is voornemens efacturen in de nabije t</w:t>
      </w:r>
      <w:r w:rsidR="4725C7A4" w:rsidRPr="0C4B44C1">
        <w:rPr>
          <w:rFonts w:cstheme="minorBidi"/>
        </w:rPr>
        <w:t xml:space="preserve">oekomst verplicht te gaan stellen voor al haar leveranciers. </w:t>
      </w:r>
    </w:p>
    <w:p w14:paraId="64C62577" w14:textId="1DA297B6" w:rsidR="4725C7A4" w:rsidRDefault="4725C7A4" w:rsidP="0020258B">
      <w:pPr>
        <w:pStyle w:val="Lijstalinea"/>
        <w:numPr>
          <w:ilvl w:val="0"/>
          <w:numId w:val="4"/>
        </w:numPr>
        <w:spacing w:line="260" w:lineRule="atLeast"/>
        <w:ind w:left="426" w:hanging="426"/>
        <w:jc w:val="both"/>
        <w:rPr>
          <w:rFonts w:cstheme="minorBidi"/>
        </w:rPr>
      </w:pPr>
      <w:r w:rsidRPr="0C4B44C1">
        <w:rPr>
          <w:rFonts w:cstheme="minorBidi"/>
        </w:rPr>
        <w:t xml:space="preserve">Kosten verband houdende met efacturatie komen voor rekening van leverancier. </w:t>
      </w:r>
    </w:p>
    <w:p w14:paraId="531DBFB3" w14:textId="77777777" w:rsidR="003D0D83" w:rsidRPr="009D069E" w:rsidRDefault="003D0D83" w:rsidP="0020258B">
      <w:pPr>
        <w:pStyle w:val="Lijstalinea"/>
        <w:numPr>
          <w:ilvl w:val="0"/>
          <w:numId w:val="4"/>
        </w:numPr>
        <w:spacing w:line="260" w:lineRule="atLeast"/>
        <w:ind w:left="426" w:hanging="426"/>
        <w:jc w:val="both"/>
        <w:rPr>
          <w:rFonts w:cstheme="minorHAnsi"/>
          <w:szCs w:val="18"/>
        </w:rPr>
      </w:pPr>
      <w:r w:rsidRPr="0C4B44C1">
        <w:rPr>
          <w:rFonts w:cstheme="minorBidi"/>
        </w:rPr>
        <w:lastRenderedPageBreak/>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20258B">
      <w:pPr>
        <w:pStyle w:val="Lijstalinea"/>
        <w:numPr>
          <w:ilvl w:val="0"/>
          <w:numId w:val="4"/>
        </w:numPr>
        <w:spacing w:line="260" w:lineRule="atLeast"/>
        <w:ind w:left="426" w:hanging="426"/>
        <w:jc w:val="both"/>
        <w:rPr>
          <w:rFonts w:cstheme="minorHAnsi"/>
          <w:szCs w:val="18"/>
        </w:rPr>
      </w:pPr>
      <w:r w:rsidRPr="0C4B44C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1CC0065"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w:t>
      </w:r>
      <w:r w:rsidR="001E763D">
        <w:rPr>
          <w:rFonts w:cstheme="minorHAnsi"/>
          <w:szCs w:val="18"/>
        </w:rPr>
        <w:t>24</w:t>
      </w:r>
      <w:r w:rsidRPr="009D069E">
        <w:rPr>
          <w:rFonts w:cstheme="minorHAnsi"/>
          <w:szCs w:val="18"/>
        </w:rPr>
        <w:t xml:space="preserve">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16965379"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w:t>
      </w:r>
      <w:r w:rsidR="001B7462">
        <w:rPr>
          <w:rFonts w:cstheme="minorHAnsi"/>
          <w:szCs w:val="18"/>
        </w:rPr>
        <w:t xml:space="preserve"> en maximaal € 5.000.000,- per jaar</w:t>
      </w:r>
      <w:r w:rsidRPr="009D069E">
        <w:rPr>
          <w:rFonts w:cstheme="minorHAnsi"/>
          <w:szCs w:val="18"/>
        </w:rPr>
        <w:t>. Samenhangende gebeurtenissen worden beschouwd als een (1) gebeurtenis.</w:t>
      </w:r>
    </w:p>
    <w:p w14:paraId="4170157B"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7CC32217" w14:textId="77777777" w:rsidR="00831BDA" w:rsidRDefault="00831BDA" w:rsidP="00831BDA">
      <w:pPr>
        <w:jc w:val="both"/>
      </w:pPr>
    </w:p>
    <w:p w14:paraId="44617599" w14:textId="77777777" w:rsidR="00A423F9" w:rsidRDefault="00A423F9" w:rsidP="00831BDA">
      <w:pPr>
        <w:jc w:val="both"/>
      </w:pPr>
    </w:p>
    <w:p w14:paraId="3372A117" w14:textId="77777777" w:rsidR="00A423F9" w:rsidRDefault="00A423F9" w:rsidP="00831BDA">
      <w:pPr>
        <w:jc w:val="both"/>
      </w:pPr>
    </w:p>
    <w:p w14:paraId="00956FCC" w14:textId="77777777" w:rsidR="00A423F9" w:rsidRDefault="00A423F9" w:rsidP="00831BDA">
      <w:pPr>
        <w:jc w:val="both"/>
      </w:pPr>
    </w:p>
    <w:p w14:paraId="1FD63F22" w14:textId="77777777" w:rsidR="00420088" w:rsidRDefault="00420088" w:rsidP="00831BDA">
      <w:pPr>
        <w:jc w:val="both"/>
      </w:pPr>
    </w:p>
    <w:p w14:paraId="24BAE3CA" w14:textId="77777777" w:rsidR="008415EB" w:rsidRDefault="008415EB" w:rsidP="00EC7F69">
      <w:pPr>
        <w:spacing w:line="260" w:lineRule="atLeast"/>
        <w:jc w:val="both"/>
        <w:rPr>
          <w:rFonts w:cstheme="minorHAnsi"/>
          <w:szCs w:val="18"/>
        </w:rPr>
      </w:pPr>
    </w:p>
    <w:p w14:paraId="7E2947DD" w14:textId="77777777" w:rsidR="00A46BE6" w:rsidRDefault="00A46BE6" w:rsidP="00EC7F69">
      <w:pPr>
        <w:spacing w:line="260" w:lineRule="atLeast"/>
        <w:jc w:val="both"/>
      </w:pPr>
    </w:p>
    <w:p w14:paraId="12FA95BF" w14:textId="2D186812" w:rsidR="003D0D83" w:rsidRPr="009D069E" w:rsidRDefault="003D0D83" w:rsidP="003D0D83">
      <w:pPr>
        <w:jc w:val="both"/>
        <w:rPr>
          <w:rFonts w:cstheme="minorHAnsi"/>
          <w:b/>
          <w:szCs w:val="18"/>
        </w:rPr>
      </w:pPr>
      <w:r w:rsidRPr="009D069E">
        <w:rPr>
          <w:rFonts w:cstheme="minorHAnsi"/>
          <w:b/>
          <w:szCs w:val="18"/>
        </w:rPr>
        <w:lastRenderedPageBreak/>
        <w:t xml:space="preserve">Artikel </w:t>
      </w:r>
      <w:r w:rsidR="001E763D">
        <w:rPr>
          <w:rFonts w:cstheme="minorHAnsi"/>
          <w:b/>
          <w:szCs w:val="18"/>
        </w:rPr>
        <w:t>7</w:t>
      </w:r>
      <w:r w:rsidRPr="009D069E">
        <w:rPr>
          <w:rFonts w:cstheme="minorHAnsi"/>
          <w:b/>
          <w:szCs w:val="18"/>
        </w:rPr>
        <w:tab/>
        <w:t>Beëindiging van de overeenkomst</w:t>
      </w:r>
    </w:p>
    <w:p w14:paraId="324F6A0C"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lndien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9B0649B"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indien in rechte komt vast te staan dat de onderhavige overeenkomst in strijd met de (aanbestedings-)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1BCECB41" w14:textId="77777777" w:rsidR="003D0D83" w:rsidRPr="009D069E" w:rsidRDefault="003D0D83" w:rsidP="003D0D83">
      <w:pPr>
        <w:jc w:val="both"/>
        <w:rPr>
          <w:rFonts w:cstheme="minorHAnsi"/>
          <w:szCs w:val="18"/>
        </w:rPr>
      </w:pPr>
    </w:p>
    <w:p w14:paraId="675844FE" w14:textId="340E3B0E" w:rsidR="003D0D83" w:rsidRPr="009D069E" w:rsidRDefault="003D0D83" w:rsidP="003D0D83">
      <w:pPr>
        <w:jc w:val="both"/>
        <w:rPr>
          <w:rFonts w:cstheme="minorHAnsi"/>
          <w:b/>
          <w:szCs w:val="18"/>
        </w:rPr>
      </w:pPr>
      <w:r w:rsidRPr="009D069E">
        <w:rPr>
          <w:rFonts w:cstheme="minorHAnsi"/>
          <w:b/>
          <w:szCs w:val="18"/>
        </w:rPr>
        <w:t xml:space="preserve">Artikel </w:t>
      </w:r>
      <w:r w:rsidR="001E763D">
        <w:rPr>
          <w:rFonts w:cstheme="minorHAnsi"/>
          <w:b/>
          <w:szCs w:val="18"/>
        </w:rPr>
        <w:t>8</w:t>
      </w:r>
      <w:r w:rsidRPr="009D069E">
        <w:rPr>
          <w:rFonts w:cstheme="minorHAnsi"/>
          <w:b/>
          <w:szCs w:val="18"/>
        </w:rPr>
        <w:tab/>
        <w:t>Wijzigingen</w:t>
      </w:r>
    </w:p>
    <w:p w14:paraId="405BAFF2" w14:textId="77777777" w:rsidR="003D0D83" w:rsidRPr="009D069E" w:rsidRDefault="003D0D83" w:rsidP="0020258B">
      <w:pPr>
        <w:pStyle w:val="Lijstalinea"/>
        <w:numPr>
          <w:ilvl w:val="0"/>
          <w:numId w:val="9"/>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20258B">
      <w:pPr>
        <w:pStyle w:val="Lijstalinea"/>
        <w:numPr>
          <w:ilvl w:val="0"/>
          <w:numId w:val="9"/>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05FCC03A" w:rsidR="003D0D83" w:rsidRPr="009D069E" w:rsidRDefault="003D0D83" w:rsidP="003D0D83">
      <w:pPr>
        <w:jc w:val="both"/>
        <w:rPr>
          <w:rFonts w:cstheme="minorHAnsi"/>
          <w:b/>
          <w:szCs w:val="18"/>
        </w:rPr>
      </w:pPr>
      <w:r w:rsidRPr="009D069E">
        <w:rPr>
          <w:rFonts w:cstheme="minorHAnsi"/>
          <w:b/>
          <w:szCs w:val="18"/>
        </w:rPr>
        <w:t xml:space="preserve">Artikel </w:t>
      </w:r>
      <w:r w:rsidR="001E763D">
        <w:rPr>
          <w:rFonts w:cstheme="minorHAnsi"/>
          <w:b/>
          <w:szCs w:val="18"/>
        </w:rPr>
        <w:t>9</w:t>
      </w:r>
      <w:r w:rsidRPr="009D069E">
        <w:rPr>
          <w:rFonts w:cstheme="minorHAnsi"/>
          <w:b/>
          <w:szCs w:val="18"/>
        </w:rPr>
        <w:t xml:space="preserve"> </w:t>
      </w:r>
      <w:r w:rsidR="00EC7F69">
        <w:rPr>
          <w:rFonts w:cstheme="minorHAnsi"/>
          <w:b/>
          <w:szCs w:val="18"/>
        </w:rPr>
        <w:tab/>
      </w:r>
      <w:r w:rsidRPr="009D069E">
        <w:rPr>
          <w:rFonts w:cstheme="minorHAnsi"/>
          <w:b/>
          <w:szCs w:val="18"/>
        </w:rPr>
        <w:t>Toepasselijk recht en geschillen</w:t>
      </w:r>
    </w:p>
    <w:p w14:paraId="3B664932" w14:textId="77777777" w:rsidR="003D0D83" w:rsidRPr="009D069E" w:rsidRDefault="003D0D83" w:rsidP="0020258B">
      <w:pPr>
        <w:pStyle w:val="Lijstalinea"/>
        <w:numPr>
          <w:ilvl w:val="0"/>
          <w:numId w:val="10"/>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20258B">
      <w:pPr>
        <w:pStyle w:val="Lijstalinea"/>
        <w:numPr>
          <w:ilvl w:val="0"/>
          <w:numId w:val="10"/>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lastRenderedPageBreak/>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6373FB36" w14:textId="29C5CEE1" w:rsidR="00535069" w:rsidRDefault="00535069">
      <w:pPr>
        <w:spacing w:line="240" w:lineRule="auto"/>
        <w:rPr>
          <w:rFonts w:cstheme="minorHAnsi"/>
          <w:b/>
          <w:szCs w:val="18"/>
        </w:rPr>
      </w:pPr>
    </w:p>
    <w:sectPr w:rsidR="00535069" w:rsidSect="005D5A59">
      <w:foot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51146" w14:textId="77777777" w:rsidR="004D7DCE" w:rsidRDefault="004D7DCE" w:rsidP="00EB2889">
      <w:r>
        <w:separator/>
      </w:r>
    </w:p>
  </w:endnote>
  <w:endnote w:type="continuationSeparator" w:id="0">
    <w:p w14:paraId="56E4CDF0" w14:textId="77777777" w:rsidR="004D7DCE" w:rsidRDefault="004D7DCE" w:rsidP="00EB2889">
      <w:r>
        <w:continuationSeparator/>
      </w:r>
    </w:p>
  </w:endnote>
  <w:endnote w:type="continuationNotice" w:id="1">
    <w:p w14:paraId="54630DFB" w14:textId="77777777" w:rsidR="004D7DCE" w:rsidRDefault="004D7D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0F27FC2E-A613-40D5-AB33-5D0967737D79}"/>
    <w:embedBold r:id="rId2" w:fontKey="{112E4D20-5BAF-4F98-ACDE-DC395F769C2C}"/>
    <w:embedItalic r:id="rId3" w:fontKey="{AADA32DD-1EE1-4EA6-B78D-C7EE37BE628D}"/>
    <w:embedBoldItalic r:id="rId4" w:fontKey="{5DFAB424-AACC-4D0A-AF5E-BE4792A9B41E}"/>
  </w:font>
  <w:font w:name="Tahoma">
    <w:panose1 w:val="020B0604030504040204"/>
    <w:charset w:val="00"/>
    <w:family w:val="swiss"/>
    <w:pitch w:val="variable"/>
    <w:sig w:usb0="E1002EFF" w:usb1="C000605B" w:usb2="00000029" w:usb3="00000000" w:csb0="000101FF" w:csb1="00000000"/>
    <w:embedRegular r:id="rId5" w:fontKey="{FEA60248-6FD5-4981-89AE-AA9D58BAE24E}"/>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08AD5F53-AFDC-4AEC-BBFE-EC11201F6BB3}"/>
    <w:embedBold r:id="rId7" w:fontKey="{FA7B5C33-5ECD-4BA0-B67F-772226025DA6}"/>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8" w:fontKey="{5A87F079-60D0-42FF-9762-8D86A4A13612}"/>
  </w:font>
  <w:font w:name="Cambria">
    <w:panose1 w:val="02040503050406030204"/>
    <w:charset w:val="00"/>
    <w:family w:val="roman"/>
    <w:pitch w:val="variable"/>
    <w:sig w:usb0="E00006FF" w:usb1="420024FF" w:usb2="02000000" w:usb3="00000000" w:csb0="0000019F" w:csb1="00000000"/>
    <w:embedRegular r:id="rId9" w:fontKey="{4D70ECD4-5F5F-4213-817E-9CFA80550E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7EEA6" w14:textId="77777777" w:rsidR="004D7DCE" w:rsidRDefault="004D7DCE" w:rsidP="00EB2889">
      <w:r>
        <w:separator/>
      </w:r>
    </w:p>
  </w:footnote>
  <w:footnote w:type="continuationSeparator" w:id="0">
    <w:p w14:paraId="62AAF67F" w14:textId="77777777" w:rsidR="004D7DCE" w:rsidRDefault="004D7DCE" w:rsidP="00EB2889">
      <w:r>
        <w:continuationSeparator/>
      </w:r>
    </w:p>
  </w:footnote>
  <w:footnote w:type="continuationNotice" w:id="1">
    <w:p w14:paraId="6D1CD36F" w14:textId="77777777" w:rsidR="004D7DCE" w:rsidRDefault="004D7DC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594759"/>
    <w:multiLevelType w:val="hybridMultilevel"/>
    <w:tmpl w:val="879A9D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966260"/>
    <w:multiLevelType w:val="hybridMultilevel"/>
    <w:tmpl w:val="0944E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770B69"/>
    <w:multiLevelType w:val="hybridMultilevel"/>
    <w:tmpl w:val="85CEA176"/>
    <w:lvl w:ilvl="0" w:tplc="0413000F">
      <w:start w:val="1"/>
      <w:numFmt w:val="decimal"/>
      <w:lvlText w:val="%1."/>
      <w:lvlJc w:val="left"/>
      <w:pPr>
        <w:ind w:left="720" w:hanging="360"/>
      </w:pPr>
    </w:lvl>
    <w:lvl w:ilvl="1" w:tplc="5E600E52" w:tentative="1">
      <w:start w:val="1"/>
      <w:numFmt w:val="lowerLetter"/>
      <w:lvlText w:val="%2."/>
      <w:lvlJc w:val="left"/>
      <w:pPr>
        <w:ind w:left="1440" w:hanging="360"/>
      </w:pPr>
    </w:lvl>
    <w:lvl w:ilvl="2" w:tplc="BF3C0800" w:tentative="1">
      <w:start w:val="1"/>
      <w:numFmt w:val="lowerRoman"/>
      <w:lvlText w:val="%3."/>
      <w:lvlJc w:val="right"/>
      <w:pPr>
        <w:ind w:left="2160" w:hanging="180"/>
      </w:pPr>
    </w:lvl>
    <w:lvl w:ilvl="3" w:tplc="55D2D286" w:tentative="1">
      <w:start w:val="1"/>
      <w:numFmt w:val="decimal"/>
      <w:lvlText w:val="%4."/>
      <w:lvlJc w:val="left"/>
      <w:pPr>
        <w:ind w:left="2880" w:hanging="360"/>
      </w:pPr>
    </w:lvl>
    <w:lvl w:ilvl="4" w:tplc="15968A2C" w:tentative="1">
      <w:start w:val="1"/>
      <w:numFmt w:val="lowerLetter"/>
      <w:lvlText w:val="%5."/>
      <w:lvlJc w:val="left"/>
      <w:pPr>
        <w:ind w:left="3600" w:hanging="360"/>
      </w:pPr>
    </w:lvl>
    <w:lvl w:ilvl="5" w:tplc="3B4AE356" w:tentative="1">
      <w:start w:val="1"/>
      <w:numFmt w:val="lowerRoman"/>
      <w:lvlText w:val="%6."/>
      <w:lvlJc w:val="right"/>
      <w:pPr>
        <w:ind w:left="4320" w:hanging="180"/>
      </w:pPr>
    </w:lvl>
    <w:lvl w:ilvl="6" w:tplc="EA3822E6" w:tentative="1">
      <w:start w:val="1"/>
      <w:numFmt w:val="decimal"/>
      <w:lvlText w:val="%7."/>
      <w:lvlJc w:val="left"/>
      <w:pPr>
        <w:ind w:left="5040" w:hanging="360"/>
      </w:pPr>
    </w:lvl>
    <w:lvl w:ilvl="7" w:tplc="238E898A" w:tentative="1">
      <w:start w:val="1"/>
      <w:numFmt w:val="lowerLetter"/>
      <w:lvlText w:val="%8."/>
      <w:lvlJc w:val="left"/>
      <w:pPr>
        <w:ind w:left="5760" w:hanging="360"/>
      </w:pPr>
    </w:lvl>
    <w:lvl w:ilvl="8" w:tplc="035C23F8" w:tentative="1">
      <w:start w:val="1"/>
      <w:numFmt w:val="lowerRoman"/>
      <w:lvlText w:val="%9."/>
      <w:lvlJc w:val="right"/>
      <w:pPr>
        <w:ind w:left="6480" w:hanging="180"/>
      </w:pPr>
    </w:lvl>
  </w:abstractNum>
  <w:abstractNum w:abstractNumId="11" w15:restartNumberingAfterBreak="0">
    <w:nsid w:val="74007999"/>
    <w:multiLevelType w:val="hybridMultilevel"/>
    <w:tmpl w:val="619C1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77B8130B"/>
    <w:multiLevelType w:val="hybridMultilevel"/>
    <w:tmpl w:val="95E887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02211944">
    <w:abstractNumId w:val="5"/>
  </w:num>
  <w:num w:numId="2" w16cid:durableId="1939287922">
    <w:abstractNumId w:val="12"/>
  </w:num>
  <w:num w:numId="3" w16cid:durableId="1272277127">
    <w:abstractNumId w:val="7"/>
  </w:num>
  <w:num w:numId="4" w16cid:durableId="157813948">
    <w:abstractNumId w:val="1"/>
  </w:num>
  <w:num w:numId="5" w16cid:durableId="515388533">
    <w:abstractNumId w:val="3"/>
  </w:num>
  <w:num w:numId="6" w16cid:durableId="982202182">
    <w:abstractNumId w:val="9"/>
  </w:num>
  <w:num w:numId="7" w16cid:durableId="2030258703">
    <w:abstractNumId w:val="6"/>
  </w:num>
  <w:num w:numId="8" w16cid:durableId="1879975608">
    <w:abstractNumId w:val="0"/>
  </w:num>
  <w:num w:numId="9" w16cid:durableId="1390417281">
    <w:abstractNumId w:val="4"/>
  </w:num>
  <w:num w:numId="10" w16cid:durableId="1192376015">
    <w:abstractNumId w:val="8"/>
  </w:num>
  <w:num w:numId="11" w16cid:durableId="565602929">
    <w:abstractNumId w:val="2"/>
  </w:num>
  <w:num w:numId="12" w16cid:durableId="252710047">
    <w:abstractNumId w:val="11"/>
  </w:num>
  <w:num w:numId="13" w16cid:durableId="1499076515">
    <w:abstractNumId w:val="10"/>
  </w:num>
  <w:num w:numId="14" w16cid:durableId="3828494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15CED"/>
    <w:rsid w:val="00020E1F"/>
    <w:rsid w:val="00046FE6"/>
    <w:rsid w:val="000521F5"/>
    <w:rsid w:val="000525A5"/>
    <w:rsid w:val="00057F09"/>
    <w:rsid w:val="000804CB"/>
    <w:rsid w:val="00084DCE"/>
    <w:rsid w:val="000B12F3"/>
    <w:rsid w:val="000B4742"/>
    <w:rsid w:val="000E2398"/>
    <w:rsid w:val="000F2976"/>
    <w:rsid w:val="000F7A9D"/>
    <w:rsid w:val="00104129"/>
    <w:rsid w:val="00125C4B"/>
    <w:rsid w:val="001348DB"/>
    <w:rsid w:val="00165006"/>
    <w:rsid w:val="001774B2"/>
    <w:rsid w:val="001825C3"/>
    <w:rsid w:val="001A6EAE"/>
    <w:rsid w:val="001A77FB"/>
    <w:rsid w:val="001B236B"/>
    <w:rsid w:val="001B7462"/>
    <w:rsid w:val="001E3349"/>
    <w:rsid w:val="001E763D"/>
    <w:rsid w:val="001F2F4E"/>
    <w:rsid w:val="0020258B"/>
    <w:rsid w:val="00235AA1"/>
    <w:rsid w:val="00261EF9"/>
    <w:rsid w:val="00264113"/>
    <w:rsid w:val="00273D12"/>
    <w:rsid w:val="002825FB"/>
    <w:rsid w:val="00282E61"/>
    <w:rsid w:val="00293230"/>
    <w:rsid w:val="002A45CF"/>
    <w:rsid w:val="002B08FA"/>
    <w:rsid w:val="002B42FF"/>
    <w:rsid w:val="002D58F7"/>
    <w:rsid w:val="002F3479"/>
    <w:rsid w:val="002F3E87"/>
    <w:rsid w:val="00312560"/>
    <w:rsid w:val="003128C2"/>
    <w:rsid w:val="003264FF"/>
    <w:rsid w:val="00336090"/>
    <w:rsid w:val="00345078"/>
    <w:rsid w:val="00350394"/>
    <w:rsid w:val="00363C5B"/>
    <w:rsid w:val="0036751A"/>
    <w:rsid w:val="00384F61"/>
    <w:rsid w:val="00387834"/>
    <w:rsid w:val="003960A9"/>
    <w:rsid w:val="003974C6"/>
    <w:rsid w:val="003A1D48"/>
    <w:rsid w:val="003B0594"/>
    <w:rsid w:val="003B7EC6"/>
    <w:rsid w:val="003B7FA4"/>
    <w:rsid w:val="003C7C3D"/>
    <w:rsid w:val="003D0D83"/>
    <w:rsid w:val="003D6B51"/>
    <w:rsid w:val="003E130E"/>
    <w:rsid w:val="003F26E9"/>
    <w:rsid w:val="00413D02"/>
    <w:rsid w:val="00420088"/>
    <w:rsid w:val="004277B8"/>
    <w:rsid w:val="0043153F"/>
    <w:rsid w:val="004334DF"/>
    <w:rsid w:val="00440703"/>
    <w:rsid w:val="00440BF0"/>
    <w:rsid w:val="0044339F"/>
    <w:rsid w:val="004442E7"/>
    <w:rsid w:val="00457FBE"/>
    <w:rsid w:val="0046204E"/>
    <w:rsid w:val="0046696D"/>
    <w:rsid w:val="004721FA"/>
    <w:rsid w:val="00481778"/>
    <w:rsid w:val="00486E07"/>
    <w:rsid w:val="004B6A55"/>
    <w:rsid w:val="004D2C85"/>
    <w:rsid w:val="004D7DCE"/>
    <w:rsid w:val="00500FAE"/>
    <w:rsid w:val="00507BAB"/>
    <w:rsid w:val="00512D2D"/>
    <w:rsid w:val="00531C35"/>
    <w:rsid w:val="00535069"/>
    <w:rsid w:val="005656CD"/>
    <w:rsid w:val="00573EC3"/>
    <w:rsid w:val="00593AE6"/>
    <w:rsid w:val="005978FF"/>
    <w:rsid w:val="005A1DAD"/>
    <w:rsid w:val="005A43E9"/>
    <w:rsid w:val="005C0AF7"/>
    <w:rsid w:val="005C70BC"/>
    <w:rsid w:val="005D5539"/>
    <w:rsid w:val="005D5A59"/>
    <w:rsid w:val="005E1A00"/>
    <w:rsid w:val="0060300B"/>
    <w:rsid w:val="00603F0F"/>
    <w:rsid w:val="006047E6"/>
    <w:rsid w:val="006070A0"/>
    <w:rsid w:val="00626EC0"/>
    <w:rsid w:val="00626FEB"/>
    <w:rsid w:val="00633F81"/>
    <w:rsid w:val="006355FD"/>
    <w:rsid w:val="00635A59"/>
    <w:rsid w:val="0063654A"/>
    <w:rsid w:val="00643245"/>
    <w:rsid w:val="00654A4E"/>
    <w:rsid w:val="00672388"/>
    <w:rsid w:val="00691E1E"/>
    <w:rsid w:val="006A463A"/>
    <w:rsid w:val="006B2F5A"/>
    <w:rsid w:val="006C46F8"/>
    <w:rsid w:val="006C51F5"/>
    <w:rsid w:val="006D1148"/>
    <w:rsid w:val="006D771D"/>
    <w:rsid w:val="006E3755"/>
    <w:rsid w:val="006F7178"/>
    <w:rsid w:val="007056B5"/>
    <w:rsid w:val="00710319"/>
    <w:rsid w:val="00714C29"/>
    <w:rsid w:val="00715E39"/>
    <w:rsid w:val="00744FD1"/>
    <w:rsid w:val="007464B5"/>
    <w:rsid w:val="007634D5"/>
    <w:rsid w:val="00771741"/>
    <w:rsid w:val="00781E32"/>
    <w:rsid w:val="007B6A60"/>
    <w:rsid w:val="007E43D5"/>
    <w:rsid w:val="007E6A57"/>
    <w:rsid w:val="007F166B"/>
    <w:rsid w:val="007F5F1E"/>
    <w:rsid w:val="00831BDA"/>
    <w:rsid w:val="00834060"/>
    <w:rsid w:val="008348B3"/>
    <w:rsid w:val="00840F7E"/>
    <w:rsid w:val="008415EB"/>
    <w:rsid w:val="00847FBB"/>
    <w:rsid w:val="008521BD"/>
    <w:rsid w:val="0086672D"/>
    <w:rsid w:val="008867C9"/>
    <w:rsid w:val="008873C2"/>
    <w:rsid w:val="0088772A"/>
    <w:rsid w:val="00895AD3"/>
    <w:rsid w:val="008C035A"/>
    <w:rsid w:val="008C20C4"/>
    <w:rsid w:val="008C7060"/>
    <w:rsid w:val="008D01D2"/>
    <w:rsid w:val="008F4817"/>
    <w:rsid w:val="008F5215"/>
    <w:rsid w:val="009000C4"/>
    <w:rsid w:val="009052A6"/>
    <w:rsid w:val="00925DAB"/>
    <w:rsid w:val="00934E0B"/>
    <w:rsid w:val="00936E7F"/>
    <w:rsid w:val="00941F8C"/>
    <w:rsid w:val="00944B1A"/>
    <w:rsid w:val="0095794D"/>
    <w:rsid w:val="00970EBF"/>
    <w:rsid w:val="009725ED"/>
    <w:rsid w:val="00991E42"/>
    <w:rsid w:val="009B70DA"/>
    <w:rsid w:val="009D0AA5"/>
    <w:rsid w:val="009D55AF"/>
    <w:rsid w:val="009E56EA"/>
    <w:rsid w:val="00A05D31"/>
    <w:rsid w:val="00A10462"/>
    <w:rsid w:val="00A248CA"/>
    <w:rsid w:val="00A423F9"/>
    <w:rsid w:val="00A42816"/>
    <w:rsid w:val="00A46BE6"/>
    <w:rsid w:val="00A504A9"/>
    <w:rsid w:val="00A85216"/>
    <w:rsid w:val="00AA3AC1"/>
    <w:rsid w:val="00AC0AD1"/>
    <w:rsid w:val="00AF4382"/>
    <w:rsid w:val="00AF7802"/>
    <w:rsid w:val="00B16396"/>
    <w:rsid w:val="00B17D84"/>
    <w:rsid w:val="00B32E15"/>
    <w:rsid w:val="00B3395B"/>
    <w:rsid w:val="00B37988"/>
    <w:rsid w:val="00B65D06"/>
    <w:rsid w:val="00B76814"/>
    <w:rsid w:val="00B87661"/>
    <w:rsid w:val="00BB38DA"/>
    <w:rsid w:val="00BE20C4"/>
    <w:rsid w:val="00BE7488"/>
    <w:rsid w:val="00BF3CB3"/>
    <w:rsid w:val="00C06FCA"/>
    <w:rsid w:val="00C2332D"/>
    <w:rsid w:val="00C4072B"/>
    <w:rsid w:val="00C41E5E"/>
    <w:rsid w:val="00C41F41"/>
    <w:rsid w:val="00C65752"/>
    <w:rsid w:val="00C7455B"/>
    <w:rsid w:val="00C87577"/>
    <w:rsid w:val="00C907B9"/>
    <w:rsid w:val="00C94B37"/>
    <w:rsid w:val="00CB39B1"/>
    <w:rsid w:val="00CE123E"/>
    <w:rsid w:val="00CE3194"/>
    <w:rsid w:val="00CE5BAD"/>
    <w:rsid w:val="00CF1FF3"/>
    <w:rsid w:val="00CF2CE1"/>
    <w:rsid w:val="00D06BE0"/>
    <w:rsid w:val="00D23033"/>
    <w:rsid w:val="00D31F1C"/>
    <w:rsid w:val="00D32119"/>
    <w:rsid w:val="00D342CB"/>
    <w:rsid w:val="00D3687B"/>
    <w:rsid w:val="00D573DC"/>
    <w:rsid w:val="00D621FC"/>
    <w:rsid w:val="00D63272"/>
    <w:rsid w:val="00D778A3"/>
    <w:rsid w:val="00D929E9"/>
    <w:rsid w:val="00DA2AAF"/>
    <w:rsid w:val="00DC2FAB"/>
    <w:rsid w:val="00E017DF"/>
    <w:rsid w:val="00E01B7B"/>
    <w:rsid w:val="00E04296"/>
    <w:rsid w:val="00E07FDF"/>
    <w:rsid w:val="00E16B97"/>
    <w:rsid w:val="00E24D64"/>
    <w:rsid w:val="00E25036"/>
    <w:rsid w:val="00E26F7C"/>
    <w:rsid w:val="00E32BF0"/>
    <w:rsid w:val="00E358AF"/>
    <w:rsid w:val="00E46A99"/>
    <w:rsid w:val="00E471ED"/>
    <w:rsid w:val="00E56460"/>
    <w:rsid w:val="00E92022"/>
    <w:rsid w:val="00E92337"/>
    <w:rsid w:val="00E92793"/>
    <w:rsid w:val="00EA2CB0"/>
    <w:rsid w:val="00EB2889"/>
    <w:rsid w:val="00EB7C5D"/>
    <w:rsid w:val="00EC4AC3"/>
    <w:rsid w:val="00EC7F69"/>
    <w:rsid w:val="00ED421C"/>
    <w:rsid w:val="00F07BB5"/>
    <w:rsid w:val="00F13E61"/>
    <w:rsid w:val="00F15BB3"/>
    <w:rsid w:val="00F3197C"/>
    <w:rsid w:val="00F3763E"/>
    <w:rsid w:val="00F54AEF"/>
    <w:rsid w:val="00F5772C"/>
    <w:rsid w:val="00F80CE5"/>
    <w:rsid w:val="00F90EFD"/>
    <w:rsid w:val="00F915C8"/>
    <w:rsid w:val="00FA5138"/>
    <w:rsid w:val="00FC14A7"/>
    <w:rsid w:val="03C8C074"/>
    <w:rsid w:val="045D77A2"/>
    <w:rsid w:val="0516AB07"/>
    <w:rsid w:val="097D74D5"/>
    <w:rsid w:val="0C4B44C1"/>
    <w:rsid w:val="0FE8DE74"/>
    <w:rsid w:val="13416F0A"/>
    <w:rsid w:val="13948CB7"/>
    <w:rsid w:val="1645319F"/>
    <w:rsid w:val="1804768F"/>
    <w:rsid w:val="1951DECC"/>
    <w:rsid w:val="1D835729"/>
    <w:rsid w:val="1FA0D0CB"/>
    <w:rsid w:val="23E09FCE"/>
    <w:rsid w:val="26D95B81"/>
    <w:rsid w:val="275C088F"/>
    <w:rsid w:val="30171568"/>
    <w:rsid w:val="3064F02C"/>
    <w:rsid w:val="30DD7C1E"/>
    <w:rsid w:val="38AA1BF2"/>
    <w:rsid w:val="45F81864"/>
    <w:rsid w:val="46D4DFF5"/>
    <w:rsid w:val="4725C7A4"/>
    <w:rsid w:val="47D2541E"/>
    <w:rsid w:val="481114CE"/>
    <w:rsid w:val="4961E2A9"/>
    <w:rsid w:val="4B6473EC"/>
    <w:rsid w:val="4DE4852D"/>
    <w:rsid w:val="503CF31C"/>
    <w:rsid w:val="51889494"/>
    <w:rsid w:val="546EC200"/>
    <w:rsid w:val="55576E24"/>
    <w:rsid w:val="55696460"/>
    <w:rsid w:val="56672201"/>
    <w:rsid w:val="5717F2B3"/>
    <w:rsid w:val="59EF0881"/>
    <w:rsid w:val="5A14E033"/>
    <w:rsid w:val="5C409170"/>
    <w:rsid w:val="5CD05B54"/>
    <w:rsid w:val="5D5338E3"/>
    <w:rsid w:val="5DD4042B"/>
    <w:rsid w:val="5DFC7BE9"/>
    <w:rsid w:val="618257D4"/>
    <w:rsid w:val="62DB06A6"/>
    <w:rsid w:val="688BBD13"/>
    <w:rsid w:val="68FB1465"/>
    <w:rsid w:val="6C074277"/>
    <w:rsid w:val="6C68C08F"/>
    <w:rsid w:val="6CF474D5"/>
    <w:rsid w:val="6E904536"/>
    <w:rsid w:val="6F7B9E29"/>
    <w:rsid w:val="714B27C2"/>
    <w:rsid w:val="74175FD1"/>
    <w:rsid w:val="79D08341"/>
    <w:rsid w:val="7C15BA32"/>
    <w:rsid w:val="7F894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EE8B901D-B1EA-4CC1-AB58-3971A470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aliases w:val="Opsomblokjes en substreepjes"/>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 w:type="character" w:customStyle="1" w:styleId="normaltextrun">
    <w:name w:val="normaltextrun"/>
    <w:basedOn w:val="Standaardalinea-lettertype"/>
    <w:rsid w:val="00831BDA"/>
  </w:style>
  <w:style w:type="paragraph" w:customStyle="1" w:styleId="paragraph">
    <w:name w:val="paragraph"/>
    <w:basedOn w:val="Standaard"/>
    <w:rsid w:val="00831BDA"/>
    <w:pPr>
      <w:spacing w:before="100" w:beforeAutospacing="1" w:after="100" w:afterAutospacing="1" w:line="240" w:lineRule="auto"/>
    </w:pPr>
    <w:rPr>
      <w:rFonts w:ascii="Times New Roman" w:hAnsi="Times New Roman"/>
      <w:sz w:val="24"/>
    </w:rPr>
  </w:style>
  <w:style w:type="character" w:customStyle="1" w:styleId="LijstalineaChar">
    <w:name w:val="Lijstalinea Char"/>
    <w:aliases w:val="Opsomblokjes en substreepjes Char"/>
    <w:link w:val="Lijstalinea"/>
    <w:uiPriority w:val="34"/>
    <w:locked/>
    <w:rsid w:val="006B2F5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s-hertogenbosch.n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78a3b4ba-c174-4283-91e2-8f1f7da85867">
      <Value>1</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1" ma:contentTypeDescription="Een nieuw document maken." ma:contentTypeScope="" ma:versionID="153d5ead30d9e40b150971c99fdcd27f">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5afd1e080d142eec36e97d590ddb99d6"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e3f501-a63f-415d-81aa-1b3b9f171934}"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2.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278c3c4d-f426-4f19-87e5-1f9242ca19bd"/>
    <ds:schemaRef ds:uri="78a3b4ba-c174-4283-91e2-8f1f7da85867"/>
  </ds:schemaRefs>
</ds:datastoreItem>
</file>

<file path=customXml/itemProps3.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4.xml><?xml version="1.0" encoding="utf-8"?>
<ds:datastoreItem xmlns:ds="http://schemas.openxmlformats.org/officeDocument/2006/customXml" ds:itemID="{0D30E5BC-7864-4745-A87D-B9127EE85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1677</Words>
  <Characters>11191</Characters>
  <Application>Microsoft Office Word</Application>
  <DocSecurity>0</DocSecurity>
  <Lines>93</Lines>
  <Paragraphs>25</Paragraphs>
  <ScaleCrop>false</ScaleCrop>
  <Company>Gemeente Oss</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mvanroosmalen</dc:creator>
  <cp:keywords/>
  <cp:lastModifiedBy>Ignas Pfennings</cp:lastModifiedBy>
  <cp:revision>61</cp:revision>
  <cp:lastPrinted>2017-01-17T23:48:00Z</cp:lastPrinted>
  <dcterms:created xsi:type="dcterms:W3CDTF">2024-04-03T21:20:00Z</dcterms:created>
  <dcterms:modified xsi:type="dcterms:W3CDTF">2026-04-20T09:55:00Z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ies>
</file>