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36A9" w14:textId="77777777" w:rsidR="00142BCD" w:rsidRPr="0094526F" w:rsidRDefault="00142BCD" w:rsidP="004520E4">
      <w:pPr>
        <w:rPr>
          <w:szCs w:val="18"/>
          <w:lang w:val="en-GB"/>
        </w:rPr>
      </w:pPr>
    </w:p>
    <w:p w14:paraId="629AE5AF" w14:textId="77777777" w:rsidR="00905394" w:rsidRPr="0094526F" w:rsidRDefault="00412B26" w:rsidP="00645EC4">
      <w:pPr>
        <w:pStyle w:val="Kopzondernummering"/>
        <w:rPr>
          <w:sz w:val="18"/>
          <w:szCs w:val="18"/>
        </w:rPr>
      </w:pPr>
      <w:r w:rsidRPr="0094526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4B1AE" wp14:editId="2AE1096C">
                <wp:simplePos x="0" y="0"/>
                <wp:positionH relativeFrom="column">
                  <wp:posOffset>166370</wp:posOffset>
                </wp:positionH>
                <wp:positionV relativeFrom="paragraph">
                  <wp:posOffset>357505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4ACC8" w14:textId="77777777" w:rsidR="005D3C44" w:rsidRDefault="005D3C44" w:rsidP="00004B2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004B2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4B20"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14:paraId="70553FF5" w14:textId="77777777" w:rsidR="005D3C44" w:rsidRPr="002D69B4" w:rsidRDefault="005D3C44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118388E7" w14:textId="77777777" w:rsidR="005D3C44" w:rsidRPr="002D69B4" w:rsidRDefault="005D3C44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00F85A53" w14:textId="77777777" w:rsidR="00AE253A" w:rsidRDefault="00AE253A" w:rsidP="00AE253A">
                            <w:pPr>
                              <w:pStyle w:val="titel0"/>
                            </w:pPr>
                            <w:r w:rsidRPr="00560B07">
                              <w:t>Levering van bloemen en groen attenties t</w:t>
                            </w:r>
                            <w:r>
                              <w:t xml:space="preserve">en </w:t>
                            </w:r>
                            <w:r w:rsidRPr="00560B07">
                              <w:t>b</w:t>
                            </w:r>
                            <w:r>
                              <w:t>ehoeve van</w:t>
                            </w:r>
                            <w:r w:rsidRPr="00560B07">
                              <w:t xml:space="preserve"> het</w:t>
                            </w:r>
                            <w:r>
                              <w:t xml:space="preserve"> Openbaar Ministerie</w:t>
                            </w:r>
                          </w:p>
                          <w:p w14:paraId="540334BE" w14:textId="77777777" w:rsidR="00C829CB" w:rsidRDefault="00C829CB" w:rsidP="00F74EE0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0B47F3" w14:textId="77777777" w:rsidR="00C829CB" w:rsidRDefault="00C829CB" w:rsidP="00F74EE0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D3F079" w14:textId="71E6ECFB" w:rsidR="00C829CB" w:rsidRPr="00183EE8" w:rsidRDefault="00C829CB" w:rsidP="00781511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AE253A" w:rsidRPr="00AE253A">
                              <w:rPr>
                                <w:b/>
                                <w:sz w:val="24"/>
                                <w:szCs w:val="24"/>
                              </w:rPr>
                              <w:t>7139135</w:t>
                            </w:r>
                          </w:p>
                          <w:p w14:paraId="06BD1878" w14:textId="77777777" w:rsidR="00C829CB" w:rsidRPr="00C829CB" w:rsidRDefault="00C829CB" w:rsidP="00F74EE0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F606426" w14:textId="77777777" w:rsidR="00C829CB" w:rsidRDefault="00C829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4B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28.15pt;width:399.75pt;height:2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" filled="f" stroked="f" strokecolor="#09f">
                <v:textbox inset="0,0,0,0">
                  <w:txbxContent>
                    <w:p w14:paraId="2AB4ACC8" w14:textId="77777777" w:rsidR="005D3C44" w:rsidRDefault="005D3C44" w:rsidP="00004B2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004B2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04B20"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14:paraId="70553FF5" w14:textId="77777777" w:rsidR="005D3C44" w:rsidRPr="002D69B4" w:rsidRDefault="005D3C44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118388E7" w14:textId="77777777" w:rsidR="005D3C44" w:rsidRPr="002D69B4" w:rsidRDefault="005D3C44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00F85A53" w14:textId="77777777" w:rsidR="00AE253A" w:rsidRDefault="00AE253A" w:rsidP="00AE253A">
                      <w:pPr>
                        <w:pStyle w:val="titel0"/>
                      </w:pPr>
                      <w:r w:rsidRPr="00560B07">
                        <w:t>Levering van bloemen en groen attenties t</w:t>
                      </w:r>
                      <w:r>
                        <w:t xml:space="preserve">en </w:t>
                      </w:r>
                      <w:r w:rsidRPr="00560B07">
                        <w:t>b</w:t>
                      </w:r>
                      <w:r>
                        <w:t>ehoeve van</w:t>
                      </w:r>
                      <w:r w:rsidRPr="00560B07">
                        <w:t xml:space="preserve"> het</w:t>
                      </w:r>
                      <w:r>
                        <w:t xml:space="preserve"> Openbaar Ministerie</w:t>
                      </w:r>
                    </w:p>
                    <w:p w14:paraId="540334BE" w14:textId="77777777" w:rsidR="00C829CB" w:rsidRDefault="00C829CB" w:rsidP="00F74EE0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0B47F3" w14:textId="77777777" w:rsidR="00C829CB" w:rsidRDefault="00C829CB" w:rsidP="00F74EE0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D3F079" w14:textId="71E6ECFB" w:rsidR="00C829CB" w:rsidRPr="00183EE8" w:rsidRDefault="00C829CB" w:rsidP="00781511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AE253A" w:rsidRPr="00AE253A">
                        <w:rPr>
                          <w:b/>
                          <w:sz w:val="24"/>
                          <w:szCs w:val="24"/>
                        </w:rPr>
                        <w:t>7139135</w:t>
                      </w:r>
                    </w:p>
                    <w:p w14:paraId="06BD1878" w14:textId="77777777" w:rsidR="00C829CB" w:rsidRPr="00C829CB" w:rsidRDefault="00C829CB" w:rsidP="00F74EE0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F606426" w14:textId="77777777" w:rsidR="00C829CB" w:rsidRDefault="00C829CB"/>
                  </w:txbxContent>
                </v:textbox>
              </v:shape>
            </w:pict>
          </mc:Fallback>
        </mc:AlternateContent>
      </w:r>
    </w:p>
    <w:p w14:paraId="6B6A57E4" w14:textId="77777777" w:rsidR="00905394" w:rsidRPr="0094526F" w:rsidRDefault="00905394" w:rsidP="00905394">
      <w:pPr>
        <w:rPr>
          <w:szCs w:val="18"/>
        </w:rPr>
      </w:pPr>
    </w:p>
    <w:p w14:paraId="69BAC68D" w14:textId="77777777" w:rsidR="00905394" w:rsidRPr="0094526F" w:rsidRDefault="00905394" w:rsidP="00905394">
      <w:pPr>
        <w:rPr>
          <w:szCs w:val="18"/>
        </w:rPr>
      </w:pPr>
    </w:p>
    <w:p w14:paraId="3D6011D3" w14:textId="77777777" w:rsidR="00905394" w:rsidRPr="0094526F" w:rsidRDefault="00905394" w:rsidP="00905394">
      <w:pPr>
        <w:rPr>
          <w:szCs w:val="18"/>
        </w:rPr>
      </w:pPr>
    </w:p>
    <w:p w14:paraId="29989622" w14:textId="77777777" w:rsidR="00905394" w:rsidRPr="0094526F" w:rsidRDefault="00905394" w:rsidP="00905394">
      <w:pPr>
        <w:rPr>
          <w:szCs w:val="18"/>
        </w:rPr>
      </w:pPr>
    </w:p>
    <w:p w14:paraId="5DC45EF5" w14:textId="77777777" w:rsidR="00905394" w:rsidRPr="0094526F" w:rsidRDefault="00905394" w:rsidP="00905394">
      <w:pPr>
        <w:rPr>
          <w:szCs w:val="18"/>
        </w:rPr>
      </w:pPr>
    </w:p>
    <w:p w14:paraId="517BB738" w14:textId="77777777" w:rsidR="00905394" w:rsidRPr="0094526F" w:rsidRDefault="00905394" w:rsidP="00905394">
      <w:pPr>
        <w:rPr>
          <w:szCs w:val="18"/>
        </w:rPr>
      </w:pPr>
    </w:p>
    <w:p w14:paraId="1230AD7F" w14:textId="77777777" w:rsidR="00905394" w:rsidRPr="0094526F" w:rsidRDefault="00905394" w:rsidP="00905394">
      <w:pPr>
        <w:rPr>
          <w:szCs w:val="18"/>
        </w:rPr>
      </w:pPr>
    </w:p>
    <w:p w14:paraId="707CA5EB" w14:textId="77777777" w:rsidR="00905394" w:rsidRPr="0094526F" w:rsidRDefault="00905394" w:rsidP="00905394">
      <w:pPr>
        <w:rPr>
          <w:szCs w:val="18"/>
        </w:rPr>
      </w:pPr>
    </w:p>
    <w:p w14:paraId="78F61ED4" w14:textId="77777777" w:rsidR="00905394" w:rsidRPr="0094526F" w:rsidRDefault="00905394" w:rsidP="00905394">
      <w:pPr>
        <w:jc w:val="right"/>
        <w:rPr>
          <w:szCs w:val="18"/>
        </w:rPr>
      </w:pPr>
    </w:p>
    <w:p w14:paraId="1509B1F7" w14:textId="77777777" w:rsidR="00905394" w:rsidRPr="0094526F" w:rsidRDefault="00905394" w:rsidP="00905394">
      <w:pPr>
        <w:rPr>
          <w:szCs w:val="18"/>
        </w:rPr>
      </w:pPr>
    </w:p>
    <w:p w14:paraId="2FFD0974" w14:textId="59F179B8" w:rsidR="00004B20" w:rsidRPr="0094526F" w:rsidRDefault="00412B26" w:rsidP="00004B20">
      <w:pPr>
        <w:spacing w:line="240" w:lineRule="auto"/>
        <w:rPr>
          <w:b/>
          <w:szCs w:val="18"/>
        </w:rPr>
      </w:pPr>
      <w:r w:rsidRPr="0094526F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34A54" wp14:editId="48B7470A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430E" id="Rectangle 32" o:spid="_x0000_s1026" style="position:absolute;margin-left:-90.3pt;margin-top:127.75pt;width:640.5pt;height:8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JCHlR+QAAAAOAQAADwAAAGRycy9kb3ducmV2&#10;LnhtbEyPQU7DMBBF90jcwRokdq2diFRtiFNVSCxAohItB5jGbmISj0PstKGnx12V3Yzm6c/7xXqy&#10;HTvpwRtHEpK5AKapcspQLeFr/zpbAvMBSWHnSEv41R7W5f1dgblyZ/rUp12oWQwhn6OEJoQ+59xX&#10;jbbo567XFG9HN1gMcR1qrgY8x3Db8VSIBbdoKH5osNcvja7a3WglHPnHJn03+9Zsx8t3Ky5Ybd9+&#10;pHx8mDbPwIKewg2Gq35UhzI6HdxIyrNOwixZikVkJaRZlgG7IokQT8AOcVqlKwG8LPj/GuUf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CQh5U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="00142BCD" w:rsidRPr="0094526F">
        <w:rPr>
          <w:szCs w:val="18"/>
        </w:rPr>
        <w:br w:type="column"/>
      </w:r>
      <w:r w:rsidR="00004B20" w:rsidRPr="0094526F">
        <w:rPr>
          <w:b/>
          <w:szCs w:val="18"/>
        </w:rPr>
        <w:lastRenderedPageBreak/>
        <w:t xml:space="preserve">Per referentieopdracht dient </w:t>
      </w:r>
      <w:r w:rsidR="001633BC" w:rsidRPr="0094526F">
        <w:rPr>
          <w:b/>
          <w:szCs w:val="18"/>
        </w:rPr>
        <w:t>Inschrijver</w:t>
      </w:r>
      <w:r w:rsidR="00004B20" w:rsidRPr="0094526F">
        <w:rPr>
          <w:b/>
          <w:szCs w:val="18"/>
        </w:rPr>
        <w:t xml:space="preserve"> één formulier in te vullen.</w:t>
      </w:r>
    </w:p>
    <w:p w14:paraId="19606DE0" w14:textId="77777777" w:rsidR="00004B20" w:rsidRPr="0094526F" w:rsidRDefault="00004B20" w:rsidP="00004B20">
      <w:pPr>
        <w:spacing w:line="240" w:lineRule="auto"/>
        <w:rPr>
          <w:b/>
          <w:szCs w:val="18"/>
        </w:rPr>
      </w:pPr>
    </w:p>
    <w:tbl>
      <w:tblPr>
        <w:tblpPr w:leftFromText="141" w:rightFromText="141" w:vertAnchor="text" w:horzAnchor="margin" w:tblpY="134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573"/>
        <w:gridCol w:w="4546"/>
      </w:tblGrid>
      <w:tr w:rsidR="00004B20" w:rsidRPr="0094526F" w14:paraId="4BF4A6D4" w14:textId="77777777" w:rsidTr="00004B20">
        <w:trPr>
          <w:cantSplit/>
        </w:trPr>
        <w:tc>
          <w:tcPr>
            <w:tcW w:w="9644" w:type="dxa"/>
            <w:gridSpan w:val="3"/>
            <w:shd w:val="pct12" w:color="auto" w:fill="FFFFFF"/>
          </w:tcPr>
          <w:p w14:paraId="19BECCCB" w14:textId="42BC420E" w:rsidR="00C91542" w:rsidRPr="00C91542" w:rsidRDefault="00004B20" w:rsidP="00C91542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  <w:bookmarkStart w:id="0" w:name="_Toc430424057"/>
            <w:r w:rsidRPr="0094526F">
              <w:rPr>
                <w:rFonts w:eastAsia="MS Mincho"/>
                <w:b/>
                <w:kern w:val="28"/>
                <w:szCs w:val="18"/>
              </w:rPr>
              <w:t>Referentie</w:t>
            </w:r>
            <w:bookmarkEnd w:id="0"/>
            <w:r w:rsidRPr="0094526F">
              <w:rPr>
                <w:rFonts w:eastAsia="MS Mincho"/>
                <w:b/>
                <w:kern w:val="28"/>
                <w:szCs w:val="18"/>
              </w:rPr>
              <w:t xml:space="preserve">opdracht </w:t>
            </w:r>
            <w:r w:rsidR="00C91542">
              <w:t xml:space="preserve"> </w:t>
            </w:r>
            <w:r w:rsidR="007816B2" w:rsidRPr="007816B2">
              <w:rPr>
                <w:rFonts w:eastAsia="MS Mincho"/>
                <w:b/>
                <w:kern w:val="28"/>
                <w:szCs w:val="18"/>
                <w:highlight w:val="yellow"/>
              </w:rPr>
              <w:t>&lt;ONDERWERP&gt;</w:t>
            </w:r>
          </w:p>
          <w:p w14:paraId="2363EFD6" w14:textId="3583A209" w:rsidR="00004B20" w:rsidRPr="0094526F" w:rsidRDefault="00C91542" w:rsidP="00C9154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Cs w:val="18"/>
              </w:rPr>
            </w:pPr>
            <w:r w:rsidRPr="00C91542">
              <w:rPr>
                <w:rFonts w:eastAsia="MS Mincho"/>
                <w:b/>
                <w:kern w:val="28"/>
                <w:szCs w:val="18"/>
              </w:rPr>
              <w:t xml:space="preserve">t.b.v. </w:t>
            </w:r>
            <w:r w:rsidR="007816B2" w:rsidRPr="007816B2">
              <w:rPr>
                <w:rFonts w:eastAsia="MS Mincho"/>
                <w:b/>
                <w:kern w:val="28"/>
                <w:szCs w:val="18"/>
                <w:highlight w:val="yellow"/>
              </w:rPr>
              <w:t>&lt;OPDRACHTGEVER&gt;</w:t>
            </w:r>
          </w:p>
        </w:tc>
      </w:tr>
      <w:tr w:rsidR="00004B20" w:rsidRPr="0094526F" w14:paraId="02290C3D" w14:textId="77777777" w:rsidTr="001633BC">
        <w:trPr>
          <w:cantSplit/>
        </w:trPr>
        <w:tc>
          <w:tcPr>
            <w:tcW w:w="525" w:type="dxa"/>
            <w:shd w:val="pct30" w:color="FFFF00" w:fill="auto"/>
          </w:tcPr>
          <w:p w14:paraId="03B0F4CD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9119" w:type="dxa"/>
            <w:gridSpan w:val="2"/>
            <w:shd w:val="pct30" w:color="FFFF00" w:fill="auto"/>
          </w:tcPr>
          <w:p w14:paraId="36AC1186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</w:tr>
      <w:tr w:rsidR="00004B20" w:rsidRPr="0094526F" w14:paraId="0DF568AB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7BC7295E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228AF79C" w14:textId="322EFD1A" w:rsidR="00004B20" w:rsidRPr="0094526F" w:rsidRDefault="00004B20" w:rsidP="001633BC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 xml:space="preserve">Referentie-opdracht specifiek voor een of meer van de volgende </w:t>
            </w:r>
            <w:r w:rsidR="001633BC" w:rsidRPr="0094526F">
              <w:rPr>
                <w:b/>
                <w:szCs w:val="18"/>
              </w:rPr>
              <w:t xml:space="preserve">kerncompetenties </w:t>
            </w:r>
            <w:r w:rsidRPr="0094526F">
              <w:rPr>
                <w:b/>
                <w:szCs w:val="18"/>
              </w:rPr>
              <w:t>:</w:t>
            </w:r>
          </w:p>
        </w:tc>
        <w:tc>
          <w:tcPr>
            <w:tcW w:w="4546" w:type="dxa"/>
          </w:tcPr>
          <w:p w14:paraId="36802AFB" w14:textId="77777777" w:rsidR="00AE253A" w:rsidRPr="00AE253A" w:rsidRDefault="00AE253A" w:rsidP="00AE253A">
            <w:pPr>
              <w:pStyle w:val="Lijstalinea"/>
              <w:numPr>
                <w:ilvl w:val="0"/>
                <w:numId w:val="42"/>
              </w:numPr>
              <w:autoSpaceDN w:val="0"/>
              <w:spacing w:line="240" w:lineRule="exact"/>
              <w:ind w:left="476"/>
              <w:textAlignment w:val="baseline"/>
              <w:rPr>
                <w:szCs w:val="18"/>
              </w:rPr>
            </w:pPr>
            <w:r w:rsidRPr="00AE253A">
              <w:rPr>
                <w:szCs w:val="18"/>
              </w:rPr>
              <w:t>Aantoonbare ervaring met het leveren van bloemen en/of groen attenties waarbij gebruikers van opdrachtgever middels een punch-out de bloemen en/of groen attenties bestellen, met tenminste een totaal afname van € 120.000,- (exclusief btw) over de afgelopen drie (3) jaar.</w:t>
            </w:r>
          </w:p>
          <w:p w14:paraId="445EFF39" w14:textId="77777777" w:rsidR="005100CD" w:rsidRPr="00AE253A" w:rsidRDefault="005100CD" w:rsidP="005100CD">
            <w:pPr>
              <w:ind w:left="476"/>
              <w:rPr>
                <w:rFonts w:eastAsia="MS Mincho"/>
                <w:szCs w:val="18"/>
              </w:rPr>
            </w:pPr>
          </w:p>
          <w:p w14:paraId="1E5D1480" w14:textId="2C63AD06" w:rsidR="00004B20" w:rsidRPr="00AE253A" w:rsidRDefault="00AE253A" w:rsidP="00AE253A">
            <w:pPr>
              <w:pStyle w:val="Lijstalinea"/>
              <w:numPr>
                <w:ilvl w:val="0"/>
                <w:numId w:val="42"/>
              </w:numPr>
              <w:autoSpaceDN w:val="0"/>
              <w:spacing w:line="240" w:lineRule="exact"/>
              <w:ind w:left="476"/>
              <w:textAlignment w:val="baseline"/>
              <w:rPr>
                <w:szCs w:val="18"/>
              </w:rPr>
            </w:pPr>
            <w:r w:rsidRPr="00AE253A">
              <w:rPr>
                <w:rFonts w:eastAsia="MS Mincho"/>
                <w:szCs w:val="18"/>
              </w:rPr>
              <w:t>Aantoonbare ervaring met een logistiek netwerk ten behoeve van het leveren van bloemen en/of groen attenties in minimaal zeven (7) provincies van Nederland.</w:t>
            </w:r>
          </w:p>
          <w:p w14:paraId="760BBC63" w14:textId="77777777" w:rsidR="00AE253A" w:rsidRDefault="00AE253A" w:rsidP="001633B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68B1F448" w14:textId="0CB2554C" w:rsidR="005100CD" w:rsidRPr="0094526F" w:rsidRDefault="005100CD" w:rsidP="005100C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94526F">
              <w:rPr>
                <w:rFonts w:eastAsia="MS Mincho"/>
                <w:i/>
                <w:szCs w:val="18"/>
              </w:rPr>
              <w:t>Aankruisen voor welke van de hierboven genoemde kerncompetentie(s)</w:t>
            </w:r>
            <w:r>
              <w:rPr>
                <w:rFonts w:eastAsia="MS Mincho"/>
                <w:i/>
                <w:szCs w:val="18"/>
              </w:rPr>
              <w:t>, zoals nader omschreven in het Beschrijvend document</w:t>
            </w:r>
            <w:r w:rsidRPr="0094526F">
              <w:rPr>
                <w:rFonts w:eastAsia="MS Mincho"/>
                <w:i/>
                <w:szCs w:val="18"/>
              </w:rPr>
              <w:t xml:space="preserve"> ervaring wordt aangetoond in deze referentie-opdracht</w:t>
            </w:r>
          </w:p>
        </w:tc>
      </w:tr>
      <w:tr w:rsidR="00004B20" w:rsidRPr="0094526F" w14:paraId="255C73FD" w14:textId="77777777" w:rsidTr="001633BC">
        <w:trPr>
          <w:cantSplit/>
        </w:trPr>
        <w:tc>
          <w:tcPr>
            <w:tcW w:w="525" w:type="dxa"/>
            <w:shd w:val="pct30" w:color="FFFF00" w:fill="auto"/>
          </w:tcPr>
          <w:p w14:paraId="1ABD1AED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1</w:t>
            </w:r>
          </w:p>
        </w:tc>
        <w:tc>
          <w:tcPr>
            <w:tcW w:w="9119" w:type="dxa"/>
            <w:gridSpan w:val="2"/>
            <w:shd w:val="pct30" w:color="FFFF00" w:fill="auto"/>
          </w:tcPr>
          <w:p w14:paraId="63BEAF6A" w14:textId="16EE6B98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>Adresgegevens</w:t>
            </w:r>
          </w:p>
        </w:tc>
      </w:tr>
      <w:tr w:rsidR="00004B20" w:rsidRPr="0094526F" w14:paraId="5D7948CC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66DA7BC3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66CAD349" w14:textId="4D2AE05B" w:rsidR="00004B20" w:rsidRPr="0094526F" w:rsidRDefault="0094526F" w:rsidP="001633BC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Referent</w:t>
            </w:r>
            <w:r w:rsidR="001633BC" w:rsidRPr="0094526F">
              <w:rPr>
                <w:szCs w:val="18"/>
              </w:rPr>
              <w:t>:</w:t>
            </w:r>
          </w:p>
        </w:tc>
        <w:tc>
          <w:tcPr>
            <w:tcW w:w="4546" w:type="dxa"/>
          </w:tcPr>
          <w:p w14:paraId="0E18837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366FB689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10EA93A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122F2378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Adres</w:t>
            </w:r>
          </w:p>
        </w:tc>
        <w:tc>
          <w:tcPr>
            <w:tcW w:w="4546" w:type="dxa"/>
          </w:tcPr>
          <w:p w14:paraId="3570761B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591D5976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76BA7F9B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6BBE555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Postcode en plaats</w:t>
            </w:r>
          </w:p>
        </w:tc>
        <w:tc>
          <w:tcPr>
            <w:tcW w:w="4546" w:type="dxa"/>
          </w:tcPr>
          <w:p w14:paraId="7FDCEA81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09577697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55FDF4C8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0AA49299" w14:textId="48D2BD8E" w:rsidR="00004B20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Naam c</w:t>
            </w:r>
            <w:r w:rsidR="00004B20" w:rsidRPr="0094526F">
              <w:rPr>
                <w:szCs w:val="18"/>
              </w:rPr>
              <w:t>ontactpersoon</w:t>
            </w:r>
          </w:p>
        </w:tc>
        <w:tc>
          <w:tcPr>
            <w:tcW w:w="4546" w:type="dxa"/>
          </w:tcPr>
          <w:p w14:paraId="6698A74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633BC" w:rsidRPr="0094526F" w14:paraId="6590044F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7B6D401D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2941A0C2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Functie contactpersoon</w:t>
            </w:r>
          </w:p>
        </w:tc>
        <w:tc>
          <w:tcPr>
            <w:tcW w:w="4546" w:type="dxa"/>
          </w:tcPr>
          <w:p w14:paraId="55C0EEA5" w14:textId="77777777" w:rsidR="001633BC" w:rsidRPr="0094526F" w:rsidRDefault="001633BC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77FE590A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610238C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2D48B0E3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Telefoonnummer</w:t>
            </w:r>
          </w:p>
        </w:tc>
        <w:tc>
          <w:tcPr>
            <w:tcW w:w="4546" w:type="dxa"/>
          </w:tcPr>
          <w:p w14:paraId="58B6CDB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633BC" w:rsidRPr="0094526F" w14:paraId="70356DCC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73AACEFD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7AD3B193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E-mailadres</w:t>
            </w:r>
          </w:p>
        </w:tc>
        <w:tc>
          <w:tcPr>
            <w:tcW w:w="4546" w:type="dxa"/>
          </w:tcPr>
          <w:p w14:paraId="2650435F" w14:textId="77777777" w:rsidR="001633BC" w:rsidRPr="0094526F" w:rsidRDefault="001633BC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319E8F93" w14:textId="77777777" w:rsidTr="001633BC">
        <w:trPr>
          <w:cantSplit/>
          <w:trHeight w:val="430"/>
        </w:trPr>
        <w:tc>
          <w:tcPr>
            <w:tcW w:w="525" w:type="dxa"/>
            <w:shd w:val="pct30" w:color="FFFF00" w:fill="auto"/>
          </w:tcPr>
          <w:p w14:paraId="4CC22697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2</w:t>
            </w:r>
          </w:p>
        </w:tc>
        <w:tc>
          <w:tcPr>
            <w:tcW w:w="9119" w:type="dxa"/>
            <w:gridSpan w:val="2"/>
            <w:shd w:val="pct30" w:color="FFFF00" w:fill="auto"/>
          </w:tcPr>
          <w:p w14:paraId="4F4F55E2" w14:textId="77084044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 xml:space="preserve">Algemene </w:t>
            </w:r>
            <w:r w:rsidR="001633BC" w:rsidRPr="0094526F">
              <w:rPr>
                <w:b/>
                <w:szCs w:val="18"/>
              </w:rPr>
              <w:t>i</w:t>
            </w:r>
            <w:r w:rsidRPr="0094526F">
              <w:rPr>
                <w:b/>
                <w:szCs w:val="18"/>
              </w:rPr>
              <w:t xml:space="preserve">nformatie </w:t>
            </w:r>
            <w:r w:rsidR="001633BC" w:rsidRPr="0094526F">
              <w:rPr>
                <w:b/>
                <w:szCs w:val="18"/>
              </w:rPr>
              <w:t>r</w:t>
            </w:r>
            <w:r w:rsidRPr="0094526F">
              <w:rPr>
                <w:b/>
                <w:szCs w:val="18"/>
              </w:rPr>
              <w:t>eferentie-opdracht</w:t>
            </w:r>
          </w:p>
        </w:tc>
      </w:tr>
      <w:tr w:rsidR="00004B20" w:rsidRPr="0094526F" w14:paraId="646EF953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2AF6D76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5AB1DAC3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Startdatum</w:t>
            </w:r>
            <w:r w:rsidR="001633BC" w:rsidRPr="0094526F">
              <w:rPr>
                <w:szCs w:val="18"/>
              </w:rPr>
              <w:t xml:space="preserve"> van de referentie-opdracht</w:t>
            </w:r>
          </w:p>
        </w:tc>
        <w:tc>
          <w:tcPr>
            <w:tcW w:w="4546" w:type="dxa"/>
          </w:tcPr>
          <w:p w14:paraId="742256F5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6FD9B7AA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105FDCF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48ACB43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Einddatum</w:t>
            </w:r>
            <w:r w:rsidR="001633BC" w:rsidRPr="0094526F">
              <w:rPr>
                <w:szCs w:val="18"/>
              </w:rPr>
              <w:t xml:space="preserve"> van de referentie-opdracht</w:t>
            </w:r>
          </w:p>
        </w:tc>
        <w:tc>
          <w:tcPr>
            <w:tcW w:w="4546" w:type="dxa"/>
          </w:tcPr>
          <w:p w14:paraId="248A7C92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217FD560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0E67F1AB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44AED8CE" w14:textId="02BE77E5" w:rsidR="00004B20" w:rsidRPr="00525C66" w:rsidRDefault="00004B20" w:rsidP="001633BC">
            <w:pPr>
              <w:tabs>
                <w:tab w:val="left" w:pos="1843"/>
              </w:tabs>
              <w:rPr>
                <w:szCs w:val="18"/>
              </w:rPr>
            </w:pPr>
            <w:r w:rsidRPr="00525C66">
              <w:rPr>
                <w:szCs w:val="18"/>
              </w:rPr>
              <w:t xml:space="preserve">Gewerkt in </w:t>
            </w:r>
            <w:r w:rsidR="001633BC" w:rsidRPr="00525C66">
              <w:rPr>
                <w:szCs w:val="18"/>
              </w:rPr>
              <w:t>samenwerkingsverband</w:t>
            </w:r>
          </w:p>
        </w:tc>
        <w:tc>
          <w:tcPr>
            <w:tcW w:w="4546" w:type="dxa"/>
          </w:tcPr>
          <w:p w14:paraId="02C02CB5" w14:textId="22BC740A" w:rsidR="00B834CE" w:rsidRPr="0094526F" w:rsidRDefault="00004B20" w:rsidP="00B834CE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94526F">
              <w:rPr>
                <w:rFonts w:eastAsia="MS Mincho"/>
                <w:szCs w:val="18"/>
              </w:rPr>
              <w:t>Ja / Nee</w:t>
            </w:r>
          </w:p>
        </w:tc>
      </w:tr>
      <w:tr w:rsidR="00B834CE" w:rsidRPr="0094526F" w14:paraId="130C3AEF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344D1760" w14:textId="77777777" w:rsidR="00B834CE" w:rsidRPr="0094526F" w:rsidRDefault="00B834CE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0C8694B8" w14:textId="59E43C28" w:rsidR="00B834CE" w:rsidRPr="00525C66" w:rsidRDefault="00B834CE" w:rsidP="00004B20">
            <w:pPr>
              <w:tabs>
                <w:tab w:val="left" w:pos="1843"/>
              </w:tabs>
              <w:rPr>
                <w:szCs w:val="18"/>
              </w:rPr>
            </w:pPr>
            <w:r w:rsidRPr="00525C66">
              <w:rPr>
                <w:rFonts w:eastAsia="MS Mincho"/>
                <w:szCs w:val="18"/>
              </w:rPr>
              <w:t>Indien ja, op welk lid/leden van het samenwerkingsverband is deze referentie-opdracht van toepassing?</w:t>
            </w:r>
          </w:p>
        </w:tc>
        <w:tc>
          <w:tcPr>
            <w:tcW w:w="4546" w:type="dxa"/>
          </w:tcPr>
          <w:p w14:paraId="22041E54" w14:textId="77777777" w:rsidR="00B834CE" w:rsidRPr="0094526F" w:rsidRDefault="00B834CE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50E3338E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40299181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15BFD33D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Opdrachtwaarde</w:t>
            </w:r>
          </w:p>
        </w:tc>
        <w:tc>
          <w:tcPr>
            <w:tcW w:w="4546" w:type="dxa"/>
          </w:tcPr>
          <w:p w14:paraId="7B1788AC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94526F">
              <w:rPr>
                <w:rFonts w:eastAsia="MS Mincho"/>
                <w:szCs w:val="18"/>
              </w:rPr>
              <w:t>€</w:t>
            </w:r>
          </w:p>
        </w:tc>
      </w:tr>
      <w:tr w:rsidR="00004B20" w:rsidRPr="0094526F" w14:paraId="6E6CEB5E" w14:textId="77777777" w:rsidTr="00AE253A">
        <w:trPr>
          <w:cantSplit/>
          <w:trHeight w:val="1467"/>
        </w:trPr>
        <w:tc>
          <w:tcPr>
            <w:tcW w:w="525" w:type="dxa"/>
            <w:shd w:val="pct30" w:color="FFFF00" w:fill="auto"/>
          </w:tcPr>
          <w:p w14:paraId="373DBF3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56DD07F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 xml:space="preserve">Algemene beschrijving organisatie </w:t>
            </w:r>
            <w:proofErr w:type="spellStart"/>
            <w:r w:rsidRPr="0094526F">
              <w:rPr>
                <w:szCs w:val="18"/>
              </w:rPr>
              <w:t>opdrachtgevende</w:t>
            </w:r>
            <w:proofErr w:type="spellEnd"/>
            <w:r w:rsidRPr="0094526F">
              <w:rPr>
                <w:szCs w:val="18"/>
              </w:rPr>
              <w:t xml:space="preserve"> instantie</w:t>
            </w:r>
          </w:p>
        </w:tc>
        <w:tc>
          <w:tcPr>
            <w:tcW w:w="4546" w:type="dxa"/>
          </w:tcPr>
          <w:p w14:paraId="0AA53DDB" w14:textId="77777777" w:rsidR="00004B20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F32685B" w14:textId="77777777" w:rsidR="0094526F" w:rsidRDefault="0094526F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2349AB2" w14:textId="1C28A309" w:rsidR="0094526F" w:rsidRDefault="0094526F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8870237" w14:textId="506FF5C6" w:rsidR="0094526F" w:rsidRPr="0094526F" w:rsidRDefault="0094526F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2EF919B8" w14:textId="77777777" w:rsidTr="001633BC">
        <w:trPr>
          <w:cantSplit/>
        </w:trPr>
        <w:tc>
          <w:tcPr>
            <w:tcW w:w="525" w:type="dxa"/>
            <w:shd w:val="pct30" w:color="FFFF00" w:fill="auto"/>
          </w:tcPr>
          <w:p w14:paraId="638E6ADC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3</w:t>
            </w:r>
          </w:p>
        </w:tc>
        <w:tc>
          <w:tcPr>
            <w:tcW w:w="9119" w:type="dxa"/>
            <w:gridSpan w:val="2"/>
            <w:shd w:val="pct30" w:color="FFFF00" w:fill="auto"/>
          </w:tcPr>
          <w:p w14:paraId="69A6618C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>Omschrijving opdracht</w:t>
            </w:r>
          </w:p>
        </w:tc>
      </w:tr>
      <w:tr w:rsidR="00004B20" w:rsidRPr="0094526F" w14:paraId="4CE4CB51" w14:textId="77777777" w:rsidTr="00AE253A">
        <w:trPr>
          <w:cantSplit/>
          <w:trHeight w:val="433"/>
        </w:trPr>
        <w:tc>
          <w:tcPr>
            <w:tcW w:w="525" w:type="dxa"/>
            <w:shd w:val="pct30" w:color="FFFF00" w:fill="auto"/>
          </w:tcPr>
          <w:p w14:paraId="255C63DD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646FDBB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Titel</w:t>
            </w:r>
          </w:p>
        </w:tc>
        <w:tc>
          <w:tcPr>
            <w:tcW w:w="4546" w:type="dxa"/>
          </w:tcPr>
          <w:p w14:paraId="324CF1CB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1B2BD4AA" w14:textId="77777777" w:rsidTr="00AE253A">
        <w:trPr>
          <w:cantSplit/>
          <w:trHeight w:val="1120"/>
        </w:trPr>
        <w:tc>
          <w:tcPr>
            <w:tcW w:w="525" w:type="dxa"/>
            <w:shd w:val="pct30" w:color="FFFF00" w:fill="auto"/>
          </w:tcPr>
          <w:p w14:paraId="0058C2B6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68328340" w14:textId="72C023D8" w:rsidR="00004B20" w:rsidRPr="0094526F" w:rsidRDefault="00004B20" w:rsidP="00781511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Opdrachtbeschrijving</w:t>
            </w:r>
            <w:r w:rsidR="001633BC" w:rsidRPr="0094526F">
              <w:rPr>
                <w:szCs w:val="18"/>
              </w:rPr>
              <w:t xml:space="preserve"> waaruit expliciet blijkt dat Inschrijver voldoet aan de </w:t>
            </w:r>
            <w:r w:rsidR="00915B63">
              <w:rPr>
                <w:szCs w:val="18"/>
              </w:rPr>
              <w:t>aangekruiste</w:t>
            </w:r>
            <w:r w:rsidR="001633BC" w:rsidRPr="0094526F">
              <w:rPr>
                <w:szCs w:val="18"/>
              </w:rPr>
              <w:t xml:space="preserve"> kerncompetentie(s), wat de doelstelling van de </w:t>
            </w:r>
            <w:r w:rsidR="00AE253A">
              <w:rPr>
                <w:szCs w:val="18"/>
              </w:rPr>
              <w:t>o</w:t>
            </w:r>
            <w:r w:rsidR="001633BC" w:rsidRPr="0094526F">
              <w:rPr>
                <w:szCs w:val="18"/>
              </w:rPr>
              <w:t xml:space="preserve">pdracht is geweest en </w:t>
            </w:r>
            <w:r w:rsidR="001633BC" w:rsidRPr="00781511">
              <w:rPr>
                <w:szCs w:val="18"/>
              </w:rPr>
              <w:t xml:space="preserve">welke </w:t>
            </w:r>
            <w:r w:rsidR="00781511" w:rsidRPr="00781511">
              <w:rPr>
                <w:szCs w:val="18"/>
              </w:rPr>
              <w:t xml:space="preserve">dienstverlening </w:t>
            </w:r>
            <w:r w:rsidR="00421F98" w:rsidRPr="00781511">
              <w:rPr>
                <w:szCs w:val="18"/>
              </w:rPr>
              <w:t>is</w:t>
            </w:r>
            <w:r w:rsidR="001633BC" w:rsidRPr="00781511">
              <w:rPr>
                <w:szCs w:val="18"/>
              </w:rPr>
              <w:t xml:space="preserve"> geleverd.</w:t>
            </w:r>
          </w:p>
          <w:p w14:paraId="74E224DC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</w:p>
          <w:p w14:paraId="22AD08C1" w14:textId="454A6D01" w:rsidR="00004B20" w:rsidRPr="0094526F" w:rsidRDefault="00004B20" w:rsidP="001633BC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46" w:type="dxa"/>
          </w:tcPr>
          <w:p w14:paraId="63359F4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04633176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7B8A32E1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7FCED99F" w14:textId="3A48CBF0" w:rsidR="00004B20" w:rsidRPr="0094526F" w:rsidRDefault="00004B20" w:rsidP="00781511">
            <w:pPr>
              <w:tabs>
                <w:tab w:val="left" w:pos="1843"/>
              </w:tabs>
              <w:rPr>
                <w:szCs w:val="18"/>
              </w:rPr>
            </w:pPr>
            <w:r w:rsidRPr="00781511">
              <w:rPr>
                <w:szCs w:val="18"/>
              </w:rPr>
              <w:t xml:space="preserve">Rol Inschrijver (in termen van verantwoordelijkheid voor de dienstverlening in relatie tot het management van </w:t>
            </w:r>
            <w:r w:rsidR="00915B63" w:rsidRPr="00781511">
              <w:rPr>
                <w:szCs w:val="18"/>
              </w:rPr>
              <w:t>de referent).</w:t>
            </w:r>
          </w:p>
        </w:tc>
        <w:tc>
          <w:tcPr>
            <w:tcW w:w="4546" w:type="dxa"/>
          </w:tcPr>
          <w:p w14:paraId="3D7F9A9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6359F64E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D4B06AD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4BC363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F936AB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5716F01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BBC5DB0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4790C3BE" w14:textId="77777777" w:rsidTr="001633BC">
        <w:trPr>
          <w:cantSplit/>
        </w:trPr>
        <w:tc>
          <w:tcPr>
            <w:tcW w:w="525" w:type="dxa"/>
            <w:shd w:val="pct30" w:color="FFFF00" w:fill="auto"/>
          </w:tcPr>
          <w:p w14:paraId="6C6D2D8B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4</w:t>
            </w:r>
          </w:p>
        </w:tc>
        <w:tc>
          <w:tcPr>
            <w:tcW w:w="9119" w:type="dxa"/>
            <w:gridSpan w:val="2"/>
            <w:shd w:val="pct30" w:color="FFFF00" w:fill="auto"/>
          </w:tcPr>
          <w:p w14:paraId="337917BF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>Overige relevante informatie</w:t>
            </w:r>
          </w:p>
        </w:tc>
      </w:tr>
      <w:tr w:rsidR="00004B20" w:rsidRPr="0094526F" w14:paraId="0185B162" w14:textId="77777777" w:rsidTr="00AE253A">
        <w:trPr>
          <w:cantSplit/>
        </w:trPr>
        <w:tc>
          <w:tcPr>
            <w:tcW w:w="525" w:type="dxa"/>
            <w:shd w:val="pct30" w:color="FFFF00" w:fill="auto"/>
          </w:tcPr>
          <w:p w14:paraId="17B22332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73" w:type="dxa"/>
            <w:shd w:val="pct30" w:color="FFFF00" w:fill="auto"/>
          </w:tcPr>
          <w:p w14:paraId="27FD0078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546" w:type="dxa"/>
          </w:tcPr>
          <w:p w14:paraId="3007C420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4FBD2D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BD58749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9B3BFE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FD6E115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00F2AC69" w14:textId="77777777" w:rsidR="00004B20" w:rsidRPr="0094526F" w:rsidRDefault="00004B20" w:rsidP="00004B20">
      <w:pPr>
        <w:spacing w:line="240" w:lineRule="auto"/>
        <w:rPr>
          <w:b/>
          <w:szCs w:val="18"/>
        </w:rPr>
      </w:pPr>
    </w:p>
    <w:p w14:paraId="78CCE746" w14:textId="74562691" w:rsidR="00004B20" w:rsidRPr="0094526F" w:rsidRDefault="00044AC2" w:rsidP="001633BC">
      <w:pPr>
        <w:pStyle w:val="Toelicht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Referent</w:t>
      </w:r>
      <w:r w:rsidR="001633BC" w:rsidRPr="0094526F">
        <w:rPr>
          <w:rFonts w:ascii="Verdana" w:hAnsi="Verdana"/>
          <w:sz w:val="18"/>
          <w:szCs w:val="18"/>
        </w:rPr>
        <w:t xml:space="preserve"> (ondertekening door </w:t>
      </w:r>
      <w:r>
        <w:rPr>
          <w:rFonts w:ascii="Verdana" w:hAnsi="Verdana"/>
          <w:sz w:val="18"/>
          <w:szCs w:val="18"/>
        </w:rPr>
        <w:t>referent</w:t>
      </w:r>
      <w:r w:rsidR="001633BC" w:rsidRPr="0094526F">
        <w:rPr>
          <w:rFonts w:ascii="Verdana" w:hAnsi="Verdana"/>
          <w:sz w:val="18"/>
          <w:szCs w:val="18"/>
        </w:rPr>
        <w:t xml:space="preserve"> enkel door winnende Inschrijver(s) na mededeling gunningbeslissing)</w:t>
      </w:r>
      <w:r w:rsidR="00004B20" w:rsidRPr="0094526F">
        <w:rPr>
          <w:rFonts w:ascii="Verdana" w:hAnsi="Verdana"/>
          <w:sz w:val="18"/>
          <w:szCs w:val="18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004B20" w:rsidRPr="0094526F" w14:paraId="4ECF37AC" w14:textId="77777777" w:rsidTr="00004B20">
        <w:tc>
          <w:tcPr>
            <w:tcW w:w="3403" w:type="dxa"/>
          </w:tcPr>
          <w:p w14:paraId="67D1576E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 xml:space="preserve">Naam: </w:t>
            </w:r>
          </w:p>
        </w:tc>
        <w:tc>
          <w:tcPr>
            <w:tcW w:w="6237" w:type="dxa"/>
          </w:tcPr>
          <w:p w14:paraId="65141750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  <w:tr w:rsidR="00004B20" w:rsidRPr="0094526F" w14:paraId="328ECCE0" w14:textId="77777777" w:rsidTr="00004B20">
        <w:tc>
          <w:tcPr>
            <w:tcW w:w="3403" w:type="dxa"/>
          </w:tcPr>
          <w:p w14:paraId="7E9792A1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Functie:</w:t>
            </w:r>
          </w:p>
        </w:tc>
        <w:tc>
          <w:tcPr>
            <w:tcW w:w="6237" w:type="dxa"/>
          </w:tcPr>
          <w:p w14:paraId="17E11FD4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  <w:tr w:rsidR="00004B20" w:rsidRPr="0094526F" w14:paraId="4374041A" w14:textId="77777777" w:rsidTr="00004B20">
        <w:tc>
          <w:tcPr>
            <w:tcW w:w="3403" w:type="dxa"/>
            <w:tcBorders>
              <w:bottom w:val="nil"/>
            </w:tcBorders>
          </w:tcPr>
          <w:p w14:paraId="2B568471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14:paraId="3123BF70" w14:textId="77777777" w:rsidR="00004B20" w:rsidRPr="0094526F" w:rsidRDefault="00004B20" w:rsidP="00677DAD">
            <w:pPr>
              <w:pStyle w:val="Koptekst"/>
              <w:tabs>
                <w:tab w:val="clear" w:pos="4536"/>
                <w:tab w:val="clear" w:pos="9072"/>
              </w:tabs>
              <w:rPr>
                <w:szCs w:val="18"/>
              </w:rPr>
            </w:pPr>
          </w:p>
        </w:tc>
      </w:tr>
      <w:tr w:rsidR="00004B20" w:rsidRPr="0094526F" w14:paraId="6F5DDB62" w14:textId="77777777" w:rsidTr="00004B20">
        <w:trPr>
          <w:trHeight w:val="1760"/>
        </w:trPr>
        <w:tc>
          <w:tcPr>
            <w:tcW w:w="3403" w:type="dxa"/>
          </w:tcPr>
          <w:p w14:paraId="54CE402C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Handtekening:</w:t>
            </w:r>
          </w:p>
        </w:tc>
        <w:tc>
          <w:tcPr>
            <w:tcW w:w="6237" w:type="dxa"/>
          </w:tcPr>
          <w:p w14:paraId="0780B2F3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  <w:tr w:rsidR="00004B20" w:rsidRPr="0094526F" w14:paraId="573DFF91" w14:textId="77777777" w:rsidTr="00004B20">
        <w:tc>
          <w:tcPr>
            <w:tcW w:w="3403" w:type="dxa"/>
          </w:tcPr>
          <w:p w14:paraId="7EB626E6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Datum:</w:t>
            </w:r>
          </w:p>
        </w:tc>
        <w:tc>
          <w:tcPr>
            <w:tcW w:w="6237" w:type="dxa"/>
          </w:tcPr>
          <w:p w14:paraId="2CFF3FC4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</w:tbl>
    <w:p w14:paraId="30C4F3AB" w14:textId="77777777" w:rsidR="00662109" w:rsidRPr="0094526F" w:rsidRDefault="00662109" w:rsidP="00525C66">
      <w:pPr>
        <w:pStyle w:val="Toelichting"/>
        <w:rPr>
          <w:szCs w:val="18"/>
        </w:rPr>
      </w:pPr>
    </w:p>
    <w:sectPr w:rsidR="00662109" w:rsidRPr="0094526F" w:rsidSect="0041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44" w:right="1134" w:bottom="1077" w:left="1418" w:header="19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B364" w14:textId="77777777" w:rsidR="002D4CA1" w:rsidRDefault="002D4CA1">
      <w:r>
        <w:separator/>
      </w:r>
    </w:p>
    <w:p w14:paraId="3195C185" w14:textId="77777777" w:rsidR="002D4CA1" w:rsidRDefault="002D4CA1"/>
    <w:p w14:paraId="592DDC04" w14:textId="77777777" w:rsidR="002D4CA1" w:rsidRDefault="002D4CA1"/>
  </w:endnote>
  <w:endnote w:type="continuationSeparator" w:id="0">
    <w:p w14:paraId="73C802EA" w14:textId="77777777" w:rsidR="002D4CA1" w:rsidRDefault="002D4CA1">
      <w:r>
        <w:continuationSeparator/>
      </w:r>
    </w:p>
    <w:p w14:paraId="5B24B913" w14:textId="77777777" w:rsidR="002D4CA1" w:rsidRDefault="002D4CA1"/>
    <w:p w14:paraId="2ADD07AA" w14:textId="77777777" w:rsidR="002D4CA1" w:rsidRDefault="002D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Nyala"/>
    <w:charset w:val="00"/>
    <w:family w:val="roman"/>
    <w:pitch w:val="variable"/>
    <w:sig w:usb0="00000001" w:usb1="00000000" w:usb2="00000000" w:usb3="00000000" w:csb0="00000093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7BC6" w14:textId="77777777" w:rsidR="005D3C44" w:rsidRDefault="005D3C44">
    <w:pPr>
      <w:pStyle w:val="Voettekst"/>
    </w:pPr>
  </w:p>
  <w:p w14:paraId="7E182EFF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724DEBB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0CFE533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4298930B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32585479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47007B6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1AD7802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76E1943A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5D3C44" w14:paraId="36B22118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1EFFB22B" w14:textId="77777777" w:rsidR="005D3C44" w:rsidRPr="00C12E90" w:rsidRDefault="005D3C44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5262E32D" w14:textId="3B80DD4F" w:rsidR="005D3C44" w:rsidRPr="006B1455" w:rsidRDefault="005D3C44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91542">
            <w:t>3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C91542">
              <w:t>3</w:t>
            </w:r>
          </w:fldSimple>
        </w:p>
      </w:tc>
    </w:tr>
  </w:tbl>
  <w:p w14:paraId="6AAC7733" w14:textId="77777777" w:rsidR="005D3C44" w:rsidRPr="00BC3B53" w:rsidRDefault="005D3C4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2BE" w14:textId="77777777" w:rsidR="005D3C44" w:rsidRPr="00BC3B53" w:rsidRDefault="005D3C4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1F59" w14:textId="77777777" w:rsidR="002D4CA1" w:rsidRPr="00B35331" w:rsidRDefault="002D4CA1" w:rsidP="00B35331">
      <w:pPr>
        <w:pStyle w:val="Voettekst"/>
      </w:pPr>
    </w:p>
  </w:footnote>
  <w:footnote w:type="continuationSeparator" w:id="0">
    <w:p w14:paraId="5AF415B3" w14:textId="77777777" w:rsidR="002D4CA1" w:rsidRDefault="002D4CA1">
      <w:r>
        <w:continuationSeparator/>
      </w:r>
    </w:p>
    <w:p w14:paraId="60F154AF" w14:textId="77777777" w:rsidR="002D4CA1" w:rsidRDefault="002D4CA1"/>
    <w:p w14:paraId="254AA38E" w14:textId="77777777" w:rsidR="002D4CA1" w:rsidRDefault="002D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FC7A" w14:textId="77777777" w:rsidR="005D3C44" w:rsidRDefault="005D3C44">
    <w:pPr>
      <w:pStyle w:val="Koptekst"/>
    </w:pPr>
  </w:p>
  <w:p w14:paraId="2821A8C4" w14:textId="77777777" w:rsidR="005D3C44" w:rsidRDefault="005D3C44"/>
  <w:p w14:paraId="2E5435E1" w14:textId="77777777" w:rsidR="005D3C44" w:rsidRDefault="005D3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1BCC" w14:textId="18124254" w:rsidR="005D3C44" w:rsidRPr="00412B26" w:rsidRDefault="00412B26" w:rsidP="00AE253A">
    <w:pPr>
      <w:adjustRightInd w:val="0"/>
      <w:spacing w:line="180" w:lineRule="exact"/>
      <w:rPr>
        <w:rStyle w:val="Huisstijl-Koptekst"/>
        <w:highlight w:val="yellow"/>
      </w:rPr>
    </w:pPr>
    <w:r w:rsidRPr="00AE253A">
      <w:rPr>
        <w:rStyle w:val="Huisstijl-Koptekst"/>
      </w:rPr>
      <w:t xml:space="preserve">Bijlage </w:t>
    </w:r>
    <w:r w:rsidR="00004B20" w:rsidRPr="00AE253A">
      <w:rPr>
        <w:rStyle w:val="Huisstijl-Koptekst"/>
      </w:rPr>
      <w:t>3</w:t>
    </w:r>
    <w:r w:rsidRPr="00AE253A">
      <w:rPr>
        <w:rStyle w:val="Huisstijl-Koptekst"/>
      </w:rPr>
      <w:t xml:space="preserve"> | </w:t>
    </w:r>
    <w:r w:rsidR="00004B20" w:rsidRPr="00AE253A">
      <w:rPr>
        <w:rStyle w:val="Huisstijl-Koptekst"/>
      </w:rPr>
      <w:t>Specificatie referentieopdracht</w:t>
    </w:r>
    <w:r w:rsidRPr="00AE253A">
      <w:rPr>
        <w:rStyle w:val="Huisstijl-Koptekst"/>
      </w:rPr>
      <w:t xml:space="preserve">| </w:t>
    </w:r>
    <w:r w:rsidR="00AE253A" w:rsidRPr="00AE253A">
      <w:rPr>
        <w:rStyle w:val="Huisstijl-Koptekst"/>
      </w:rPr>
      <w:t>Europese aanbesteding 7139135 Levering van bloemen en groen attenties t.b.v. het OM | 23 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7FF" w14:textId="77777777" w:rsidR="005D3C44" w:rsidRDefault="005D3C44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BE67A5" wp14:editId="389AEE4C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5D3C44" w14:paraId="4DF4675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ECB170C" w14:textId="77777777" w:rsidR="005D3C44" w:rsidRDefault="005D3C44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2D31EE" wp14:editId="54E117FB">
                                      <wp:extent cx="466090" cy="1587500"/>
                                      <wp:effectExtent l="19050" t="0" r="0" b="0"/>
                                      <wp:docPr id="1" name="Afbeelding 1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203FE301" w14:textId="77777777" w:rsidR="005D3C44" w:rsidRDefault="008A0DD7" w:rsidP="006E263E">
                                <w:pPr>
                                  <w:spacing w:line="240" w:lineRule="auto"/>
                                </w:pPr>
                                <w:bookmarkStart w:id="1" w:name="woordmerk_b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61CB94" wp14:editId="6FFF4996">
                                      <wp:extent cx="2340869" cy="1583439"/>
                                      <wp:effectExtent l="0" t="0" r="0" b="0"/>
                                      <wp:docPr id="6" name="Afbeelding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</w:tc>
                          </w:tr>
                        </w:tbl>
                        <w:p w14:paraId="342C72FB" w14:textId="77777777" w:rsidR="005D3C44" w:rsidRDefault="005D3C44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E67A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5D3C44" w14:paraId="4DF4675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ECB170C" w14:textId="77777777" w:rsidR="005D3C44" w:rsidRDefault="005D3C44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D31EE" wp14:editId="54E117FB">
                                <wp:extent cx="466090" cy="1587500"/>
                                <wp:effectExtent l="19050" t="0" r="0" b="0"/>
                                <wp:docPr id="1" name="Afbeelding 1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203FE301" w14:textId="77777777" w:rsidR="005D3C44" w:rsidRDefault="008A0DD7" w:rsidP="006E263E">
                          <w:pPr>
                            <w:spacing w:line="240" w:lineRule="auto"/>
                          </w:pPr>
                          <w:bookmarkStart w:id="2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1CB94" wp14:editId="6FFF4996">
                                <wp:extent cx="2340869" cy="1583439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2"/>
                        </w:p>
                      </w:tc>
                    </w:tr>
                  </w:tbl>
                  <w:p w14:paraId="342C72FB" w14:textId="77777777" w:rsidR="005D3C44" w:rsidRDefault="005D3C44" w:rsidP="006E263E"/>
                </w:txbxContent>
              </v:textbox>
              <w10:wrap anchory="page"/>
            </v:shape>
          </w:pict>
        </mc:Fallback>
      </mc:AlternateContent>
    </w:r>
  </w:p>
  <w:p w14:paraId="19F81627" w14:textId="77777777" w:rsidR="005D3C44" w:rsidRDefault="005D3C44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AA77358"/>
    <w:multiLevelType w:val="hybridMultilevel"/>
    <w:tmpl w:val="89A28C7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1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5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8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3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4" w15:restartNumberingAfterBreak="0">
    <w:nsid w:val="6C4136FB"/>
    <w:multiLevelType w:val="hybridMultilevel"/>
    <w:tmpl w:val="F37A56F0"/>
    <w:lvl w:ilvl="0" w:tplc="36A4C0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7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9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2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370432">
    <w:abstractNumId w:val="10"/>
  </w:num>
  <w:num w:numId="2" w16cid:durableId="345979651">
    <w:abstractNumId w:val="7"/>
  </w:num>
  <w:num w:numId="3" w16cid:durableId="299312192">
    <w:abstractNumId w:val="8"/>
  </w:num>
  <w:num w:numId="4" w16cid:durableId="1299260986">
    <w:abstractNumId w:val="3"/>
  </w:num>
  <w:num w:numId="5" w16cid:durableId="801339641">
    <w:abstractNumId w:val="13"/>
  </w:num>
  <w:num w:numId="6" w16cid:durableId="1029572867">
    <w:abstractNumId w:val="37"/>
  </w:num>
  <w:num w:numId="7" w16cid:durableId="1265579323">
    <w:abstractNumId w:val="11"/>
  </w:num>
  <w:num w:numId="8" w16cid:durableId="1502550546">
    <w:abstractNumId w:val="6"/>
  </w:num>
  <w:num w:numId="9" w16cid:durableId="429203334">
    <w:abstractNumId w:val="5"/>
  </w:num>
  <w:num w:numId="10" w16cid:durableId="931166758">
    <w:abstractNumId w:val="4"/>
  </w:num>
  <w:num w:numId="11" w16cid:durableId="1334839965">
    <w:abstractNumId w:val="2"/>
  </w:num>
  <w:num w:numId="12" w16cid:durableId="881750044">
    <w:abstractNumId w:val="1"/>
  </w:num>
  <w:num w:numId="13" w16cid:durableId="57436776">
    <w:abstractNumId w:val="0"/>
  </w:num>
  <w:num w:numId="14" w16cid:durableId="1993832745">
    <w:abstractNumId w:val="9"/>
  </w:num>
  <w:num w:numId="15" w16cid:durableId="1494876954">
    <w:abstractNumId w:val="35"/>
  </w:num>
  <w:num w:numId="16" w16cid:durableId="601455229">
    <w:abstractNumId w:val="29"/>
  </w:num>
  <w:num w:numId="17" w16cid:durableId="1700004761">
    <w:abstractNumId w:val="14"/>
  </w:num>
  <w:num w:numId="18" w16cid:durableId="2078279238">
    <w:abstractNumId w:val="26"/>
  </w:num>
  <w:num w:numId="19" w16cid:durableId="1456753334">
    <w:abstractNumId w:val="28"/>
  </w:num>
  <w:num w:numId="20" w16cid:durableId="2050254750">
    <w:abstractNumId w:val="25"/>
  </w:num>
  <w:num w:numId="21" w16cid:durableId="655769290">
    <w:abstractNumId w:val="31"/>
  </w:num>
  <w:num w:numId="22" w16cid:durableId="798188371">
    <w:abstractNumId w:val="22"/>
  </w:num>
  <w:num w:numId="23" w16cid:durableId="88896558">
    <w:abstractNumId w:val="16"/>
  </w:num>
  <w:num w:numId="24" w16cid:durableId="1912348520">
    <w:abstractNumId w:val="17"/>
  </w:num>
  <w:num w:numId="25" w16cid:durableId="1626739678">
    <w:abstractNumId w:val="27"/>
  </w:num>
  <w:num w:numId="26" w16cid:durableId="555819317">
    <w:abstractNumId w:val="38"/>
  </w:num>
  <w:num w:numId="27" w16cid:durableId="2123373564">
    <w:abstractNumId w:val="33"/>
  </w:num>
  <w:num w:numId="28" w16cid:durableId="1800107031">
    <w:abstractNumId w:val="15"/>
  </w:num>
  <w:num w:numId="29" w16cid:durableId="1168472942">
    <w:abstractNumId w:val="32"/>
  </w:num>
  <w:num w:numId="30" w16cid:durableId="703557955">
    <w:abstractNumId w:val="18"/>
  </w:num>
  <w:num w:numId="31" w16cid:durableId="1836414693">
    <w:abstractNumId w:val="40"/>
  </w:num>
  <w:num w:numId="32" w16cid:durableId="1940527503">
    <w:abstractNumId w:val="36"/>
  </w:num>
  <w:num w:numId="33" w16cid:durableId="641271081">
    <w:abstractNumId w:val="24"/>
  </w:num>
  <w:num w:numId="34" w16cid:durableId="701829540">
    <w:abstractNumId w:val="30"/>
  </w:num>
  <w:num w:numId="35" w16cid:durableId="1893955954">
    <w:abstractNumId w:val="21"/>
  </w:num>
  <w:num w:numId="36" w16cid:durableId="958143863">
    <w:abstractNumId w:val="20"/>
  </w:num>
  <w:num w:numId="37" w16cid:durableId="363867156">
    <w:abstractNumId w:val="12"/>
  </w:num>
  <w:num w:numId="38" w16cid:durableId="978338820">
    <w:abstractNumId w:val="41"/>
  </w:num>
  <w:num w:numId="39" w16cid:durableId="1885214153">
    <w:abstractNumId w:val="23"/>
  </w:num>
  <w:num w:numId="40" w16cid:durableId="122355794">
    <w:abstractNumId w:val="39"/>
  </w:num>
  <w:num w:numId="41" w16cid:durableId="2108034262">
    <w:abstractNumId w:val="42"/>
  </w:num>
  <w:num w:numId="42" w16cid:durableId="503134266">
    <w:abstractNumId w:val="19"/>
  </w:num>
  <w:num w:numId="43" w16cid:durableId="68428220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5734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18"/>
    <w:rsid w:val="0000392E"/>
    <w:rsid w:val="00004B20"/>
    <w:rsid w:val="00020189"/>
    <w:rsid w:val="00020EE4"/>
    <w:rsid w:val="00026139"/>
    <w:rsid w:val="00026447"/>
    <w:rsid w:val="0003271D"/>
    <w:rsid w:val="00033426"/>
    <w:rsid w:val="00034A84"/>
    <w:rsid w:val="00035E67"/>
    <w:rsid w:val="00044809"/>
    <w:rsid w:val="00044AC2"/>
    <w:rsid w:val="00056855"/>
    <w:rsid w:val="00057B03"/>
    <w:rsid w:val="0006027D"/>
    <w:rsid w:val="00071F28"/>
    <w:rsid w:val="00081825"/>
    <w:rsid w:val="00081CB5"/>
    <w:rsid w:val="00082BB1"/>
    <w:rsid w:val="00094B45"/>
    <w:rsid w:val="00096680"/>
    <w:rsid w:val="000A01F6"/>
    <w:rsid w:val="000A3E75"/>
    <w:rsid w:val="000B2A0F"/>
    <w:rsid w:val="000B7281"/>
    <w:rsid w:val="000B7D39"/>
    <w:rsid w:val="000C3F40"/>
    <w:rsid w:val="000C43A2"/>
    <w:rsid w:val="000C5184"/>
    <w:rsid w:val="000D24C3"/>
    <w:rsid w:val="000D7BB7"/>
    <w:rsid w:val="000E3FFC"/>
    <w:rsid w:val="000F1A72"/>
    <w:rsid w:val="000F2632"/>
    <w:rsid w:val="000F75DA"/>
    <w:rsid w:val="00123082"/>
    <w:rsid w:val="00123704"/>
    <w:rsid w:val="001270C7"/>
    <w:rsid w:val="00131627"/>
    <w:rsid w:val="001409DF"/>
    <w:rsid w:val="001429A1"/>
    <w:rsid w:val="00142BCD"/>
    <w:rsid w:val="0014786A"/>
    <w:rsid w:val="001516A4"/>
    <w:rsid w:val="001633BC"/>
    <w:rsid w:val="00173627"/>
    <w:rsid w:val="001755CD"/>
    <w:rsid w:val="001802CA"/>
    <w:rsid w:val="0018076F"/>
    <w:rsid w:val="00185576"/>
    <w:rsid w:val="00185951"/>
    <w:rsid w:val="001A2505"/>
    <w:rsid w:val="001B7D7E"/>
    <w:rsid w:val="001C47F8"/>
    <w:rsid w:val="001C793E"/>
    <w:rsid w:val="001C797A"/>
    <w:rsid w:val="001D5178"/>
    <w:rsid w:val="001E34C6"/>
    <w:rsid w:val="001E5581"/>
    <w:rsid w:val="001E5E24"/>
    <w:rsid w:val="001F2822"/>
    <w:rsid w:val="0020062C"/>
    <w:rsid w:val="0020258F"/>
    <w:rsid w:val="00215347"/>
    <w:rsid w:val="00216ADD"/>
    <w:rsid w:val="00216BF1"/>
    <w:rsid w:val="00231003"/>
    <w:rsid w:val="00232AB3"/>
    <w:rsid w:val="00234329"/>
    <w:rsid w:val="00240BD4"/>
    <w:rsid w:val="002428E3"/>
    <w:rsid w:val="0025405C"/>
    <w:rsid w:val="00260BAF"/>
    <w:rsid w:val="002650F7"/>
    <w:rsid w:val="00265E21"/>
    <w:rsid w:val="002748E4"/>
    <w:rsid w:val="00280F74"/>
    <w:rsid w:val="00286998"/>
    <w:rsid w:val="002A1A8A"/>
    <w:rsid w:val="002B153C"/>
    <w:rsid w:val="002D317B"/>
    <w:rsid w:val="002D4CA1"/>
    <w:rsid w:val="002E0F69"/>
    <w:rsid w:val="002E14E1"/>
    <w:rsid w:val="002F06A9"/>
    <w:rsid w:val="002F35DC"/>
    <w:rsid w:val="00311050"/>
    <w:rsid w:val="00312597"/>
    <w:rsid w:val="00323155"/>
    <w:rsid w:val="00342938"/>
    <w:rsid w:val="00353D56"/>
    <w:rsid w:val="0036223B"/>
    <w:rsid w:val="0036252A"/>
    <w:rsid w:val="00364D9D"/>
    <w:rsid w:val="00366FB6"/>
    <w:rsid w:val="003731FA"/>
    <w:rsid w:val="003734AB"/>
    <w:rsid w:val="003737A8"/>
    <w:rsid w:val="0037461E"/>
    <w:rsid w:val="00374748"/>
    <w:rsid w:val="003824A2"/>
    <w:rsid w:val="00383906"/>
    <w:rsid w:val="00383DA1"/>
    <w:rsid w:val="00384EFF"/>
    <w:rsid w:val="00392A3F"/>
    <w:rsid w:val="0039744C"/>
    <w:rsid w:val="003A06C8"/>
    <w:rsid w:val="003A0D7C"/>
    <w:rsid w:val="003A74F5"/>
    <w:rsid w:val="003B58E3"/>
    <w:rsid w:val="003B7612"/>
    <w:rsid w:val="003B7EE7"/>
    <w:rsid w:val="003C18C0"/>
    <w:rsid w:val="003C2322"/>
    <w:rsid w:val="003D1DB0"/>
    <w:rsid w:val="003D39EC"/>
    <w:rsid w:val="003E3DD5"/>
    <w:rsid w:val="003F0222"/>
    <w:rsid w:val="003F216E"/>
    <w:rsid w:val="003F44B7"/>
    <w:rsid w:val="00412B26"/>
    <w:rsid w:val="00413D48"/>
    <w:rsid w:val="004213B0"/>
    <w:rsid w:val="00421F98"/>
    <w:rsid w:val="00422EFD"/>
    <w:rsid w:val="00422FEE"/>
    <w:rsid w:val="00437BC1"/>
    <w:rsid w:val="004406FF"/>
    <w:rsid w:val="00441AC2"/>
    <w:rsid w:val="00441C2A"/>
    <w:rsid w:val="00444592"/>
    <w:rsid w:val="004520E4"/>
    <w:rsid w:val="00452BCD"/>
    <w:rsid w:val="00456B63"/>
    <w:rsid w:val="00483F0B"/>
    <w:rsid w:val="00492A5E"/>
    <w:rsid w:val="004972F2"/>
    <w:rsid w:val="004A40D9"/>
    <w:rsid w:val="004A608D"/>
    <w:rsid w:val="004B02EC"/>
    <w:rsid w:val="004B4977"/>
    <w:rsid w:val="004B5465"/>
    <w:rsid w:val="004C4DA9"/>
    <w:rsid w:val="004D2823"/>
    <w:rsid w:val="004E13BE"/>
    <w:rsid w:val="004E32F0"/>
    <w:rsid w:val="005100CD"/>
    <w:rsid w:val="00516022"/>
    <w:rsid w:val="00521CEE"/>
    <w:rsid w:val="00524434"/>
    <w:rsid w:val="00525C66"/>
    <w:rsid w:val="00534880"/>
    <w:rsid w:val="00536010"/>
    <w:rsid w:val="00541E47"/>
    <w:rsid w:val="00561176"/>
    <w:rsid w:val="0056454C"/>
    <w:rsid w:val="00573041"/>
    <w:rsid w:val="005903FB"/>
    <w:rsid w:val="005A03A3"/>
    <w:rsid w:val="005A240D"/>
    <w:rsid w:val="005B4F97"/>
    <w:rsid w:val="005B77E3"/>
    <w:rsid w:val="005C164B"/>
    <w:rsid w:val="005C1A3A"/>
    <w:rsid w:val="005C3FE0"/>
    <w:rsid w:val="005C740C"/>
    <w:rsid w:val="005D0300"/>
    <w:rsid w:val="005D3C44"/>
    <w:rsid w:val="005F0E31"/>
    <w:rsid w:val="005F1676"/>
    <w:rsid w:val="005F2F08"/>
    <w:rsid w:val="00604859"/>
    <w:rsid w:val="006048F4"/>
    <w:rsid w:val="0060660A"/>
    <w:rsid w:val="00612294"/>
    <w:rsid w:val="00617A44"/>
    <w:rsid w:val="00625CD0"/>
    <w:rsid w:val="0063186E"/>
    <w:rsid w:val="00635DE3"/>
    <w:rsid w:val="00645EC4"/>
    <w:rsid w:val="006469F6"/>
    <w:rsid w:val="00647533"/>
    <w:rsid w:val="006614C4"/>
    <w:rsid w:val="00661591"/>
    <w:rsid w:val="00662109"/>
    <w:rsid w:val="00663D65"/>
    <w:rsid w:val="0066632F"/>
    <w:rsid w:val="006665E1"/>
    <w:rsid w:val="00667BAB"/>
    <w:rsid w:val="00696783"/>
    <w:rsid w:val="00697F15"/>
    <w:rsid w:val="006A49A9"/>
    <w:rsid w:val="006B03AF"/>
    <w:rsid w:val="006B3759"/>
    <w:rsid w:val="006C2535"/>
    <w:rsid w:val="006C4EC9"/>
    <w:rsid w:val="006C68C8"/>
    <w:rsid w:val="006D4B0D"/>
    <w:rsid w:val="006D60B4"/>
    <w:rsid w:val="006D66A0"/>
    <w:rsid w:val="006D75E1"/>
    <w:rsid w:val="006E263E"/>
    <w:rsid w:val="006E3546"/>
    <w:rsid w:val="006E7216"/>
    <w:rsid w:val="006F0F93"/>
    <w:rsid w:val="006F198E"/>
    <w:rsid w:val="006F2103"/>
    <w:rsid w:val="006F35FA"/>
    <w:rsid w:val="00703AEF"/>
    <w:rsid w:val="007056A7"/>
    <w:rsid w:val="00711BA5"/>
    <w:rsid w:val="00715237"/>
    <w:rsid w:val="00715F39"/>
    <w:rsid w:val="007254A5"/>
    <w:rsid w:val="00725748"/>
    <w:rsid w:val="0073378B"/>
    <w:rsid w:val="0073720D"/>
    <w:rsid w:val="007402E0"/>
    <w:rsid w:val="00740A49"/>
    <w:rsid w:val="00742AB9"/>
    <w:rsid w:val="007434E0"/>
    <w:rsid w:val="00754FBF"/>
    <w:rsid w:val="0076016D"/>
    <w:rsid w:val="00773313"/>
    <w:rsid w:val="00775344"/>
    <w:rsid w:val="007777DF"/>
    <w:rsid w:val="00781511"/>
    <w:rsid w:val="007816B2"/>
    <w:rsid w:val="00783559"/>
    <w:rsid w:val="007A4105"/>
    <w:rsid w:val="007A474C"/>
    <w:rsid w:val="007B0280"/>
    <w:rsid w:val="007B637D"/>
    <w:rsid w:val="007C406E"/>
    <w:rsid w:val="007C5413"/>
    <w:rsid w:val="007D5141"/>
    <w:rsid w:val="007E2991"/>
    <w:rsid w:val="007F428E"/>
    <w:rsid w:val="008116F3"/>
    <w:rsid w:val="00812028"/>
    <w:rsid w:val="00814D03"/>
    <w:rsid w:val="00816074"/>
    <w:rsid w:val="00824376"/>
    <w:rsid w:val="0083178B"/>
    <w:rsid w:val="00833695"/>
    <w:rsid w:val="0084185D"/>
    <w:rsid w:val="00842CD8"/>
    <w:rsid w:val="008553C7"/>
    <w:rsid w:val="00857462"/>
    <w:rsid w:val="00857FEB"/>
    <w:rsid w:val="00860B95"/>
    <w:rsid w:val="008616E0"/>
    <w:rsid w:val="00862050"/>
    <w:rsid w:val="008646B0"/>
    <w:rsid w:val="008666D2"/>
    <w:rsid w:val="00891692"/>
    <w:rsid w:val="008A0DD7"/>
    <w:rsid w:val="008A3140"/>
    <w:rsid w:val="008A49E1"/>
    <w:rsid w:val="008A4ADE"/>
    <w:rsid w:val="008B3929"/>
    <w:rsid w:val="008B3C2F"/>
    <w:rsid w:val="008B4CB3"/>
    <w:rsid w:val="008B54B2"/>
    <w:rsid w:val="008C2206"/>
    <w:rsid w:val="008C46FD"/>
    <w:rsid w:val="008C67AF"/>
    <w:rsid w:val="008C7814"/>
    <w:rsid w:val="008F0C84"/>
    <w:rsid w:val="008F2143"/>
    <w:rsid w:val="008F7237"/>
    <w:rsid w:val="00905394"/>
    <w:rsid w:val="00910642"/>
    <w:rsid w:val="00915B63"/>
    <w:rsid w:val="00917821"/>
    <w:rsid w:val="00922811"/>
    <w:rsid w:val="0092298D"/>
    <w:rsid w:val="009311C8"/>
    <w:rsid w:val="00931C50"/>
    <w:rsid w:val="00933376"/>
    <w:rsid w:val="009336FC"/>
    <w:rsid w:val="00942355"/>
    <w:rsid w:val="0094526F"/>
    <w:rsid w:val="00945E0F"/>
    <w:rsid w:val="00952E2C"/>
    <w:rsid w:val="00957141"/>
    <w:rsid w:val="0095748C"/>
    <w:rsid w:val="00961FA7"/>
    <w:rsid w:val="009668DE"/>
    <w:rsid w:val="009718F9"/>
    <w:rsid w:val="00975112"/>
    <w:rsid w:val="00975202"/>
    <w:rsid w:val="009753D7"/>
    <w:rsid w:val="00983333"/>
    <w:rsid w:val="00991789"/>
    <w:rsid w:val="00991B5F"/>
    <w:rsid w:val="009A3B71"/>
    <w:rsid w:val="009A3CA0"/>
    <w:rsid w:val="009A3E45"/>
    <w:rsid w:val="009A61BC"/>
    <w:rsid w:val="009A676D"/>
    <w:rsid w:val="009B175A"/>
    <w:rsid w:val="009B424D"/>
    <w:rsid w:val="009C1AC6"/>
    <w:rsid w:val="009C4F04"/>
    <w:rsid w:val="009D0817"/>
    <w:rsid w:val="009D0CD9"/>
    <w:rsid w:val="009E042D"/>
    <w:rsid w:val="009E0DAE"/>
    <w:rsid w:val="009E39C7"/>
    <w:rsid w:val="009E6427"/>
    <w:rsid w:val="009F3851"/>
    <w:rsid w:val="009F601D"/>
    <w:rsid w:val="00A12458"/>
    <w:rsid w:val="00A15242"/>
    <w:rsid w:val="00A25620"/>
    <w:rsid w:val="00A27328"/>
    <w:rsid w:val="00A30E68"/>
    <w:rsid w:val="00A34AA0"/>
    <w:rsid w:val="00A41EFC"/>
    <w:rsid w:val="00A53F7C"/>
    <w:rsid w:val="00A56946"/>
    <w:rsid w:val="00A578D8"/>
    <w:rsid w:val="00A61759"/>
    <w:rsid w:val="00A6356F"/>
    <w:rsid w:val="00A65FF9"/>
    <w:rsid w:val="00A94A09"/>
    <w:rsid w:val="00AB3365"/>
    <w:rsid w:val="00AB762B"/>
    <w:rsid w:val="00AB78E0"/>
    <w:rsid w:val="00AC0810"/>
    <w:rsid w:val="00AC49D8"/>
    <w:rsid w:val="00AC523C"/>
    <w:rsid w:val="00AC749D"/>
    <w:rsid w:val="00AD3A3C"/>
    <w:rsid w:val="00AD68EE"/>
    <w:rsid w:val="00AE11B7"/>
    <w:rsid w:val="00AE253A"/>
    <w:rsid w:val="00AF0612"/>
    <w:rsid w:val="00B04B57"/>
    <w:rsid w:val="00B06C4D"/>
    <w:rsid w:val="00B26CCF"/>
    <w:rsid w:val="00B316B9"/>
    <w:rsid w:val="00B3399E"/>
    <w:rsid w:val="00B35331"/>
    <w:rsid w:val="00B404C5"/>
    <w:rsid w:val="00B4412C"/>
    <w:rsid w:val="00B4701F"/>
    <w:rsid w:val="00B51544"/>
    <w:rsid w:val="00B531DD"/>
    <w:rsid w:val="00B60860"/>
    <w:rsid w:val="00B6197B"/>
    <w:rsid w:val="00B71DC2"/>
    <w:rsid w:val="00B73546"/>
    <w:rsid w:val="00B7493F"/>
    <w:rsid w:val="00B74DD5"/>
    <w:rsid w:val="00B74F88"/>
    <w:rsid w:val="00B76A6E"/>
    <w:rsid w:val="00B834CE"/>
    <w:rsid w:val="00B91952"/>
    <w:rsid w:val="00B91D3A"/>
    <w:rsid w:val="00B93893"/>
    <w:rsid w:val="00BA4514"/>
    <w:rsid w:val="00BB1670"/>
    <w:rsid w:val="00BC12A3"/>
    <w:rsid w:val="00BC3B53"/>
    <w:rsid w:val="00BC56F5"/>
    <w:rsid w:val="00BC5F6C"/>
    <w:rsid w:val="00BC6086"/>
    <w:rsid w:val="00BD26A8"/>
    <w:rsid w:val="00BD3E5B"/>
    <w:rsid w:val="00BD538F"/>
    <w:rsid w:val="00BE2D55"/>
    <w:rsid w:val="00BF02D1"/>
    <w:rsid w:val="00BF37A3"/>
    <w:rsid w:val="00C0620A"/>
    <w:rsid w:val="00C12E90"/>
    <w:rsid w:val="00C206F1"/>
    <w:rsid w:val="00C26079"/>
    <w:rsid w:val="00C35A91"/>
    <w:rsid w:val="00C403AD"/>
    <w:rsid w:val="00C40C60"/>
    <w:rsid w:val="00C53426"/>
    <w:rsid w:val="00C57DDE"/>
    <w:rsid w:val="00C63108"/>
    <w:rsid w:val="00C6537C"/>
    <w:rsid w:val="00C829CB"/>
    <w:rsid w:val="00C876B7"/>
    <w:rsid w:val="00C90846"/>
    <w:rsid w:val="00C91542"/>
    <w:rsid w:val="00C92D5D"/>
    <w:rsid w:val="00C9336E"/>
    <w:rsid w:val="00C97238"/>
    <w:rsid w:val="00CA0A69"/>
    <w:rsid w:val="00CA0E76"/>
    <w:rsid w:val="00CA47D3"/>
    <w:rsid w:val="00CA4D50"/>
    <w:rsid w:val="00CB26D7"/>
    <w:rsid w:val="00CB5A73"/>
    <w:rsid w:val="00CC1287"/>
    <w:rsid w:val="00CC2B54"/>
    <w:rsid w:val="00CC73E1"/>
    <w:rsid w:val="00CD604A"/>
    <w:rsid w:val="00CD6791"/>
    <w:rsid w:val="00CE2EA9"/>
    <w:rsid w:val="00CE74D9"/>
    <w:rsid w:val="00CF053F"/>
    <w:rsid w:val="00CF3357"/>
    <w:rsid w:val="00CF7C8B"/>
    <w:rsid w:val="00D078E1"/>
    <w:rsid w:val="00D12A7F"/>
    <w:rsid w:val="00D20E5F"/>
    <w:rsid w:val="00D227D8"/>
    <w:rsid w:val="00D23522"/>
    <w:rsid w:val="00D27903"/>
    <w:rsid w:val="00D279AE"/>
    <w:rsid w:val="00D3012F"/>
    <w:rsid w:val="00D405AB"/>
    <w:rsid w:val="00D477B3"/>
    <w:rsid w:val="00D52EA6"/>
    <w:rsid w:val="00D5423B"/>
    <w:rsid w:val="00D54F4E"/>
    <w:rsid w:val="00D55865"/>
    <w:rsid w:val="00D56274"/>
    <w:rsid w:val="00D56CE5"/>
    <w:rsid w:val="00D60BA4"/>
    <w:rsid w:val="00D60C01"/>
    <w:rsid w:val="00D72421"/>
    <w:rsid w:val="00D73F97"/>
    <w:rsid w:val="00D80CCE"/>
    <w:rsid w:val="00D943B2"/>
    <w:rsid w:val="00DB4709"/>
    <w:rsid w:val="00DE578A"/>
    <w:rsid w:val="00DF1D1E"/>
    <w:rsid w:val="00DF2583"/>
    <w:rsid w:val="00DF54D9"/>
    <w:rsid w:val="00E03D32"/>
    <w:rsid w:val="00E048B9"/>
    <w:rsid w:val="00E05EBE"/>
    <w:rsid w:val="00E10DC6"/>
    <w:rsid w:val="00E11F8E"/>
    <w:rsid w:val="00E145EA"/>
    <w:rsid w:val="00E2094E"/>
    <w:rsid w:val="00E364EF"/>
    <w:rsid w:val="00E426A4"/>
    <w:rsid w:val="00E42D22"/>
    <w:rsid w:val="00E50239"/>
    <w:rsid w:val="00E50A17"/>
    <w:rsid w:val="00E51261"/>
    <w:rsid w:val="00E627F4"/>
    <w:rsid w:val="00E634E3"/>
    <w:rsid w:val="00E659A6"/>
    <w:rsid w:val="00E72794"/>
    <w:rsid w:val="00EA75C1"/>
    <w:rsid w:val="00EB7550"/>
    <w:rsid w:val="00EC1716"/>
    <w:rsid w:val="00EC237D"/>
    <w:rsid w:val="00EC6041"/>
    <w:rsid w:val="00ED5809"/>
    <w:rsid w:val="00EE1A75"/>
    <w:rsid w:val="00EE4A1F"/>
    <w:rsid w:val="00EF1B5A"/>
    <w:rsid w:val="00EF2CCA"/>
    <w:rsid w:val="00EF3609"/>
    <w:rsid w:val="00F0271E"/>
    <w:rsid w:val="00F03E1B"/>
    <w:rsid w:val="00F1040A"/>
    <w:rsid w:val="00F16EBD"/>
    <w:rsid w:val="00F221B1"/>
    <w:rsid w:val="00F2608D"/>
    <w:rsid w:val="00F36803"/>
    <w:rsid w:val="00F41118"/>
    <w:rsid w:val="00F43538"/>
    <w:rsid w:val="00F46AA1"/>
    <w:rsid w:val="00F53F91"/>
    <w:rsid w:val="00F57321"/>
    <w:rsid w:val="00F61A72"/>
    <w:rsid w:val="00F66F13"/>
    <w:rsid w:val="00F703C9"/>
    <w:rsid w:val="00F74073"/>
    <w:rsid w:val="00F74EE0"/>
    <w:rsid w:val="00F77453"/>
    <w:rsid w:val="00F82D45"/>
    <w:rsid w:val="00F83D45"/>
    <w:rsid w:val="00F86E60"/>
    <w:rsid w:val="00F91C5B"/>
    <w:rsid w:val="00F975FF"/>
    <w:rsid w:val="00FA1759"/>
    <w:rsid w:val="00FB06ED"/>
    <w:rsid w:val="00FB76DB"/>
    <w:rsid w:val="00FC36AB"/>
    <w:rsid w:val="00FD1727"/>
    <w:rsid w:val="00FD2798"/>
    <w:rsid w:val="00FE2E71"/>
    <w:rsid w:val="00FE4F08"/>
    <w:rsid w:val="00FE5337"/>
    <w:rsid w:val="00FF0D35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4D7A145B"/>
  <w15:docId w15:val="{BF67F44E-A250-4DAF-8469-B5DFB38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rsid w:val="00E627F4"/>
    <w:pPr>
      <w:ind w:left="720"/>
      <w:contextualSpacing/>
    </w:pPr>
  </w:style>
  <w:style w:type="paragraph" w:customStyle="1" w:styleId="titel0">
    <w:name w:val="titel"/>
    <w:basedOn w:val="broodtekst"/>
    <w:next w:val="Standaard"/>
    <w:rsid w:val="00781511"/>
    <w:pPr>
      <w:spacing w:line="300" w:lineRule="atLeast"/>
    </w:pPr>
    <w:rPr>
      <w:rFonts w:eastAsia="MS Minch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131D-238A-443C-836E-8388138C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1901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Wijk, mw. A. van - BD/IDMI/BMO</dc:creator>
  <cp:lastModifiedBy>Michon, J. - BD/DC/INKOOP</cp:lastModifiedBy>
  <cp:revision>9</cp:revision>
  <cp:lastPrinted>2013-09-30T10:35:00Z</cp:lastPrinted>
  <dcterms:created xsi:type="dcterms:W3CDTF">2020-02-18T12:24:00Z</dcterms:created>
  <dcterms:modified xsi:type="dcterms:W3CDTF">2026-04-15T19:32:00Z</dcterms:modified>
</cp:coreProperties>
</file>