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2433" w14:textId="77777777" w:rsidR="00011B23" w:rsidRDefault="00435250" w:rsidP="002B51F6">
      <w:pPr>
        <w:pStyle w:val="Bijlage"/>
        <w:numPr>
          <w:ilvl w:val="0"/>
          <w:numId w:val="0"/>
        </w:numPr>
        <w:ind w:left="1418" w:hanging="1418"/>
        <w:rPr>
          <w:lang w:eastAsia="en-US"/>
        </w:rPr>
      </w:pPr>
      <w:bookmarkStart w:id="0" w:name="_Ref145926073"/>
      <w:bookmarkStart w:id="1" w:name="_Toc167973023"/>
      <w:bookmarkStart w:id="2" w:name="_Toc167973202"/>
      <w:bookmarkStart w:id="3" w:name="_Toc169710279"/>
      <w:r>
        <w:rPr>
          <w:lang w:eastAsia="en-US"/>
        </w:rPr>
        <w:t xml:space="preserve">Bijlage </w:t>
      </w:r>
      <w:r w:rsidR="00B260EE">
        <w:rPr>
          <w:lang w:eastAsia="en-US"/>
        </w:rPr>
        <w:t>C</w:t>
      </w:r>
      <w:r>
        <w:rPr>
          <w:lang w:eastAsia="en-US"/>
        </w:rPr>
        <w:tab/>
      </w:r>
    </w:p>
    <w:p w14:paraId="616FDD12" w14:textId="77777777" w:rsidR="00011B23" w:rsidRDefault="00011B23" w:rsidP="002B51F6">
      <w:pPr>
        <w:pStyle w:val="Bijlage"/>
        <w:numPr>
          <w:ilvl w:val="0"/>
          <w:numId w:val="0"/>
        </w:numPr>
        <w:ind w:left="1418" w:hanging="1418"/>
        <w:rPr>
          <w:lang w:eastAsia="en-US"/>
        </w:rPr>
      </w:pPr>
    </w:p>
    <w:p w14:paraId="2C76DD3C" w14:textId="1B80E232" w:rsidR="00435250" w:rsidRPr="00D35FAC" w:rsidRDefault="003A4D9E" w:rsidP="002B51F6">
      <w:pPr>
        <w:pStyle w:val="Bijlage"/>
        <w:numPr>
          <w:ilvl w:val="0"/>
          <w:numId w:val="0"/>
        </w:numPr>
        <w:ind w:left="1418" w:hanging="1418"/>
        <w:rPr>
          <w:lang w:eastAsia="en-US"/>
        </w:rPr>
      </w:pPr>
      <w:r>
        <w:rPr>
          <w:lang w:eastAsia="en-US"/>
        </w:rPr>
        <w:t>Standaardformulier V</w:t>
      </w:r>
      <w:r w:rsidR="00435250" w:rsidRPr="00D35FAC">
        <w:rPr>
          <w:lang w:eastAsia="en-US"/>
        </w:rPr>
        <w:t>erklaring geen Russische betrokkenheid</w:t>
      </w:r>
      <w:bookmarkEnd w:id="0"/>
      <w:bookmarkEnd w:id="1"/>
      <w:bookmarkEnd w:id="2"/>
      <w:bookmarkEnd w:id="3"/>
    </w:p>
    <w:p w14:paraId="6711FE8B" w14:textId="23650575" w:rsidR="00435250" w:rsidRPr="00AC2983" w:rsidRDefault="00A410F8" w:rsidP="00B260EE">
      <w:pPr>
        <w:spacing w:before="160" w:after="120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i/>
          <w:iCs/>
        </w:rPr>
        <w:t xml:space="preserve">Bijlage </w:t>
      </w:r>
      <w:r w:rsidR="00435250" w:rsidRPr="00AC2983">
        <w:rPr>
          <w:rFonts w:ascii="Calibri" w:hAnsi="Calibri" w:cs="Calibri"/>
          <w:i/>
          <w:iCs/>
        </w:rPr>
        <w:t xml:space="preserve">bij </w:t>
      </w:r>
      <w:r w:rsidR="00B94435">
        <w:rPr>
          <w:rFonts w:ascii="Calibri" w:hAnsi="Calibri" w:cs="Calibri"/>
          <w:i/>
          <w:iCs/>
        </w:rPr>
        <w:t xml:space="preserve">de </w:t>
      </w:r>
      <w:r w:rsidR="00435250" w:rsidRPr="00AC2983">
        <w:rPr>
          <w:rFonts w:ascii="Calibri" w:hAnsi="Calibri" w:cs="Calibri"/>
          <w:i/>
          <w:iCs/>
        </w:rPr>
        <w:t xml:space="preserve">Selectieleidraad </w:t>
      </w:r>
      <w:r w:rsidR="00B260EE" w:rsidRPr="00B260EE">
        <w:rPr>
          <w:rFonts w:ascii="Calibri" w:hAnsi="Calibri" w:cs="Calibri"/>
          <w:i/>
          <w:iCs/>
        </w:rPr>
        <w:t xml:space="preserve">Bouwprojectmanagement </w:t>
      </w:r>
      <w:r w:rsidR="00524DB3">
        <w:rPr>
          <w:rFonts w:ascii="Calibri" w:hAnsi="Calibri" w:cs="Calibri"/>
          <w:i/>
          <w:iCs/>
        </w:rPr>
        <w:t xml:space="preserve">ver- en </w:t>
      </w:r>
      <w:r w:rsidR="00B260EE" w:rsidRPr="00B260EE">
        <w:rPr>
          <w:rFonts w:ascii="Calibri" w:hAnsi="Calibri" w:cs="Calibri"/>
          <w:i/>
          <w:iCs/>
        </w:rPr>
        <w:t>nieuwbouw</w:t>
      </w:r>
      <w:r w:rsidR="00524DB3">
        <w:rPr>
          <w:rFonts w:ascii="Calibri" w:hAnsi="Calibri" w:cs="Calibri"/>
          <w:i/>
          <w:iCs/>
        </w:rPr>
        <w:t xml:space="preserve"> dependance</w:t>
      </w:r>
      <w:r w:rsidR="001A2B4B">
        <w:rPr>
          <w:rFonts w:ascii="Calibri" w:hAnsi="Calibri" w:cs="Calibri"/>
          <w:i/>
          <w:iCs/>
        </w:rPr>
        <w:t xml:space="preserve"> en renovatie gemeentehuis gemeente Westerkwartier</w:t>
      </w:r>
      <w:r w:rsidR="00524DB3">
        <w:rPr>
          <w:rFonts w:ascii="Calibri" w:hAnsi="Calibri" w:cs="Calibri"/>
          <w:i/>
          <w:iCs/>
        </w:rPr>
        <w:t xml:space="preserve"> </w:t>
      </w:r>
    </w:p>
    <w:p w14:paraId="385EF9BB" w14:textId="77777777" w:rsidR="00435250" w:rsidRDefault="00435250" w:rsidP="00435250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sz w:val="20"/>
          <w:szCs w:val="20"/>
        </w:rPr>
      </w:pPr>
    </w:p>
    <w:p w14:paraId="2E9F4F9B" w14:textId="77777777" w:rsidR="00435250" w:rsidRDefault="00435250" w:rsidP="00435250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sz w:val="20"/>
          <w:szCs w:val="20"/>
        </w:rPr>
      </w:pPr>
    </w:p>
    <w:p w14:paraId="30BDAA87" w14:textId="77777777" w:rsidR="00435250" w:rsidRPr="00D35FAC" w:rsidRDefault="00435250" w:rsidP="00435250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sz w:val="20"/>
          <w:szCs w:val="20"/>
        </w:rPr>
      </w:pPr>
      <w:r w:rsidRPr="00D35FAC">
        <w:rPr>
          <w:rFonts w:ascii="Calibri" w:hAnsi="Calibri" w:cs="Calibri"/>
          <w:b/>
          <w:bCs/>
          <w:sz w:val="20"/>
          <w:szCs w:val="20"/>
        </w:rPr>
        <w:t>Ondergetekende</w:t>
      </w:r>
    </w:p>
    <w:p w14:paraId="7743BFE0" w14:textId="77777777" w:rsidR="00435250" w:rsidRPr="00D35FAC" w:rsidRDefault="00435250" w:rsidP="00435250">
      <w:pPr>
        <w:pStyle w:val="Normaalweb"/>
        <w:spacing w:before="120" w:beforeAutospacing="0" w:after="0" w:afterAutospacing="0"/>
        <w:rPr>
          <w:rFonts w:ascii="Calibri" w:hAnsi="Calibri" w:cs="Calibri"/>
          <w:sz w:val="20"/>
          <w:szCs w:val="20"/>
        </w:rPr>
      </w:pPr>
      <w:r w:rsidRPr="00D35FAC">
        <w:rPr>
          <w:rFonts w:ascii="Calibri" w:hAnsi="Calibri" w:cs="Calibri"/>
          <w:sz w:val="20"/>
          <w:szCs w:val="20"/>
        </w:rPr>
        <w:t>verklaart in zijn rol van:</w:t>
      </w:r>
    </w:p>
    <w:p w14:paraId="7D24F579" w14:textId="4E9697E9" w:rsidR="00435250" w:rsidRPr="00D35FAC" w:rsidRDefault="008511D7" w:rsidP="00435250">
      <w:pPr>
        <w:pStyle w:val="Normaalweb"/>
        <w:spacing w:before="12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highlight w:val="lightGray"/>
        </w:rPr>
        <w:t>___________________________________</w:t>
      </w:r>
      <w:r w:rsidR="00435250" w:rsidRPr="00435250">
        <w:rPr>
          <w:rFonts w:ascii="Calibri" w:hAnsi="Calibri" w:cs="Calibri"/>
          <w:sz w:val="20"/>
          <w:szCs w:val="20"/>
          <w:highlight w:val="lightGray"/>
        </w:rPr>
        <w:t>[functie]</w:t>
      </w:r>
    </w:p>
    <w:p w14:paraId="0DEA21F7" w14:textId="77777777" w:rsidR="00435250" w:rsidRPr="00D35FAC" w:rsidRDefault="00435250" w:rsidP="00435250">
      <w:pPr>
        <w:pStyle w:val="Normaalweb"/>
        <w:spacing w:before="120" w:beforeAutospacing="0" w:after="0" w:afterAutospacing="0"/>
        <w:rPr>
          <w:rFonts w:ascii="Calibri" w:hAnsi="Calibri" w:cs="Calibri"/>
          <w:sz w:val="20"/>
          <w:szCs w:val="20"/>
        </w:rPr>
      </w:pPr>
      <w:r w:rsidRPr="00D35FAC">
        <w:rPr>
          <w:rFonts w:ascii="Calibri" w:hAnsi="Calibri" w:cs="Calibri"/>
          <w:sz w:val="20"/>
          <w:szCs w:val="20"/>
        </w:rPr>
        <w:t>als rechtsgeldig vertegenwoordigingsbevoegde functionaris van:</w:t>
      </w:r>
    </w:p>
    <w:p w14:paraId="6A25AFB5" w14:textId="53C30D67" w:rsidR="00435250" w:rsidRPr="00D35FAC" w:rsidRDefault="008511D7" w:rsidP="00435250">
      <w:pPr>
        <w:pStyle w:val="Normaalweb"/>
        <w:spacing w:before="12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highlight w:val="lightGray"/>
        </w:rPr>
        <w:t>___________________________________</w:t>
      </w:r>
      <w:r w:rsidR="00435250" w:rsidRPr="00435250">
        <w:rPr>
          <w:rFonts w:ascii="Calibri" w:hAnsi="Calibri" w:cs="Calibri"/>
          <w:sz w:val="20"/>
          <w:szCs w:val="20"/>
          <w:highlight w:val="lightGray"/>
        </w:rPr>
        <w:t>[naam onderneming],</w:t>
      </w:r>
      <w:r w:rsidR="00435250" w:rsidRPr="00D35FAC">
        <w:rPr>
          <w:rFonts w:ascii="Calibri" w:hAnsi="Calibri" w:cs="Calibri"/>
          <w:sz w:val="20"/>
          <w:szCs w:val="20"/>
        </w:rPr>
        <w:t xml:space="preserve"> </w:t>
      </w:r>
    </w:p>
    <w:p w14:paraId="42D2AEAF" w14:textId="77777777" w:rsidR="00435250" w:rsidRPr="00D35FAC" w:rsidRDefault="00435250" w:rsidP="00435250">
      <w:pPr>
        <w:pStyle w:val="Normaalweb"/>
        <w:spacing w:before="240" w:beforeAutospacing="0" w:after="0" w:afterAutospacing="0"/>
        <w:rPr>
          <w:rFonts w:ascii="Calibri" w:hAnsi="Calibri" w:cs="Calibri"/>
          <w:sz w:val="20"/>
          <w:szCs w:val="20"/>
        </w:rPr>
      </w:pPr>
      <w:r w:rsidRPr="00D35FAC">
        <w:rPr>
          <w:rFonts w:ascii="Calibri" w:hAnsi="Calibri" w:cs="Calibri"/>
          <w:sz w:val="20"/>
          <w:szCs w:val="20"/>
        </w:rPr>
        <w:t>dat hij dan wel zijn onderneming, daaronder begrepen de ondernemingen die eventueel onderdeel zijn van de combinatie, geen Russische partij is in de zin van artikel 5 duodecies van Verordening 2022/576 van de Raad van 8 april 2022 tot wijziging van Verordening (EU) nr. 833/2014 betreffende beperkende maatregelen naar aanleiding van de acties van Rusland die de situatie in Oekraïne destabiliseren, en derhalve:</w:t>
      </w:r>
    </w:p>
    <w:p w14:paraId="27845A0D" w14:textId="77777777" w:rsidR="00435250" w:rsidRPr="00D35FAC" w:rsidRDefault="00435250" w:rsidP="00435250">
      <w:pPr>
        <w:pStyle w:val="Normaalweb"/>
        <w:numPr>
          <w:ilvl w:val="0"/>
          <w:numId w:val="2"/>
        </w:numPr>
        <w:spacing w:before="120" w:beforeAutospacing="0" w:after="0" w:afterAutospacing="0" w:line="280" w:lineRule="exact"/>
        <w:rPr>
          <w:rFonts w:ascii="Calibri" w:hAnsi="Calibri" w:cs="Calibri"/>
          <w:sz w:val="20"/>
          <w:szCs w:val="20"/>
        </w:rPr>
      </w:pPr>
      <w:r w:rsidRPr="00D35FAC">
        <w:rPr>
          <w:rFonts w:ascii="Calibri" w:hAnsi="Calibri" w:cs="Calibri"/>
          <w:sz w:val="20"/>
          <w:szCs w:val="20"/>
        </w:rPr>
        <w:t>geen persoon is met een Russische nationaliteit dan wel geen (rechts)persoon (natuurlijke personen, bedrijven, entiteiten of organen) is die gevestigd is in Rusland;</w:t>
      </w:r>
    </w:p>
    <w:p w14:paraId="1B7F5C79" w14:textId="77777777" w:rsidR="00435250" w:rsidRPr="00D35FAC" w:rsidRDefault="00435250" w:rsidP="00435250">
      <w:pPr>
        <w:pStyle w:val="Normaalweb"/>
        <w:numPr>
          <w:ilvl w:val="0"/>
          <w:numId w:val="2"/>
        </w:numPr>
        <w:spacing w:before="120" w:beforeAutospacing="0" w:after="0" w:afterAutospacing="0" w:line="280" w:lineRule="exact"/>
        <w:rPr>
          <w:rFonts w:ascii="Calibri" w:hAnsi="Calibri" w:cs="Calibri"/>
          <w:sz w:val="20"/>
          <w:szCs w:val="20"/>
        </w:rPr>
      </w:pPr>
      <w:r w:rsidRPr="00D35FAC">
        <w:rPr>
          <w:rFonts w:ascii="Calibri" w:hAnsi="Calibri" w:cs="Calibri"/>
          <w:sz w:val="20"/>
          <w:szCs w:val="20"/>
        </w:rPr>
        <w:t>geen rechtspersoon (gevestigd in Rusland of een ander land) is die voor meer dan 50% eigendom is van een Russische partij zoals hierboven onder a) genoemd; </w:t>
      </w:r>
    </w:p>
    <w:p w14:paraId="000B46D5" w14:textId="77777777" w:rsidR="00435250" w:rsidRPr="00D35FAC" w:rsidRDefault="00435250" w:rsidP="00435250">
      <w:pPr>
        <w:pStyle w:val="Normaalweb"/>
        <w:numPr>
          <w:ilvl w:val="0"/>
          <w:numId w:val="2"/>
        </w:numPr>
        <w:spacing w:before="120" w:beforeAutospacing="0" w:after="0" w:afterAutospacing="0" w:line="280" w:lineRule="exact"/>
        <w:rPr>
          <w:rFonts w:ascii="Calibri" w:hAnsi="Calibri" w:cs="Calibri"/>
          <w:sz w:val="20"/>
          <w:szCs w:val="20"/>
        </w:rPr>
      </w:pPr>
      <w:r w:rsidRPr="00D35FAC">
        <w:rPr>
          <w:rFonts w:ascii="Calibri" w:hAnsi="Calibri" w:cs="Calibri"/>
          <w:sz w:val="20"/>
          <w:szCs w:val="20"/>
        </w:rPr>
        <w:t>niet handelt in belang van of op aanwijzing van een Russische partij, zoals bedoeld onder a) en b);</w:t>
      </w:r>
    </w:p>
    <w:p w14:paraId="4BA907AF" w14:textId="77777777" w:rsidR="00435250" w:rsidRPr="00D35FAC" w:rsidRDefault="00435250" w:rsidP="00435250">
      <w:pPr>
        <w:pStyle w:val="Normaalweb"/>
        <w:numPr>
          <w:ilvl w:val="0"/>
          <w:numId w:val="2"/>
        </w:numPr>
        <w:spacing w:before="120" w:beforeAutospacing="0" w:after="0" w:afterAutospacing="0" w:line="280" w:lineRule="exact"/>
        <w:rPr>
          <w:rFonts w:ascii="Calibri" w:hAnsi="Calibri" w:cs="Calibri"/>
          <w:sz w:val="20"/>
          <w:szCs w:val="20"/>
        </w:rPr>
      </w:pPr>
      <w:r w:rsidRPr="00D35FAC">
        <w:rPr>
          <w:rFonts w:ascii="Calibri" w:hAnsi="Calibri" w:cs="Calibri"/>
          <w:sz w:val="20"/>
          <w:szCs w:val="20"/>
        </w:rPr>
        <w:t>niet meer dan 10% van de contractwaarde laat uitvoeren door onderaannemers, leveranciers of entiteiten die als Russische partij kunnen worden aangemerkt zoals bedoeld onder a) t/m c).</w:t>
      </w:r>
    </w:p>
    <w:p w14:paraId="2E98A828" w14:textId="77777777" w:rsidR="00435250" w:rsidRPr="00D35FAC" w:rsidRDefault="00435250" w:rsidP="00435250">
      <w:pPr>
        <w:spacing w:before="120" w:after="480"/>
        <w:rPr>
          <w:rFonts w:ascii="Calibri" w:hAnsi="Calibri" w:cs="Calibri"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3"/>
        <w:gridCol w:w="6209"/>
      </w:tblGrid>
      <w:tr w:rsidR="00435250" w:rsidRPr="00D35FAC" w14:paraId="5D801E59" w14:textId="77777777" w:rsidTr="00AC2983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hideMark/>
          </w:tcPr>
          <w:p w14:paraId="3177D701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  <w:r w:rsidRPr="00D35FAC">
              <w:rPr>
                <w:rFonts w:ascii="Calibri" w:hAnsi="Calibri" w:cs="Calibri"/>
                <w:lang w:eastAsia="en-US"/>
              </w:rPr>
              <w:t>Ondergetekende</w:t>
            </w:r>
          </w:p>
        </w:tc>
      </w:tr>
      <w:tr w:rsidR="00435250" w:rsidRPr="00D35FAC" w14:paraId="254F8C22" w14:textId="77777777" w:rsidTr="00AC2983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hideMark/>
          </w:tcPr>
          <w:p w14:paraId="17192622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  <w:r w:rsidRPr="00D35FAC">
              <w:rPr>
                <w:rFonts w:ascii="Calibri" w:hAnsi="Calibri" w:cs="Calibri"/>
                <w:lang w:eastAsia="en-US"/>
              </w:rPr>
              <w:t>Datum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AC1C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</w:p>
        </w:tc>
      </w:tr>
      <w:tr w:rsidR="00435250" w:rsidRPr="00D35FAC" w14:paraId="26DB76D0" w14:textId="77777777" w:rsidTr="00AC2983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hideMark/>
          </w:tcPr>
          <w:p w14:paraId="77BFC5A5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  <w:r w:rsidRPr="00D35FAC">
              <w:rPr>
                <w:rFonts w:ascii="Calibri" w:hAnsi="Calibri" w:cs="Calibri"/>
                <w:lang w:eastAsia="en-US"/>
              </w:rPr>
              <w:t>Plaats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4E38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</w:p>
        </w:tc>
      </w:tr>
      <w:tr w:rsidR="00435250" w:rsidRPr="00D35FAC" w14:paraId="6E1E0908" w14:textId="77777777" w:rsidTr="00AC2983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hideMark/>
          </w:tcPr>
          <w:p w14:paraId="4C69D371" w14:textId="761AA44A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  <w:r w:rsidRPr="00D35FAC">
              <w:rPr>
                <w:rFonts w:ascii="Calibri" w:hAnsi="Calibri" w:cs="Calibri"/>
                <w:lang w:eastAsia="en-US"/>
              </w:rPr>
              <w:t>Naam</w:t>
            </w:r>
            <w:r w:rsidR="00D23A7D">
              <w:rPr>
                <w:rFonts w:ascii="Calibri" w:hAnsi="Calibri" w:cs="Calibri"/>
                <w:lang w:eastAsia="en-US"/>
              </w:rPr>
              <w:t xml:space="preserve"> ondertekenaar </w:t>
            </w:r>
            <w:r w:rsidR="00A04EED">
              <w:rPr>
                <w:rFonts w:ascii="Calibri" w:hAnsi="Calibri" w:cs="Calibri"/>
                <w:lang w:eastAsia="en-US"/>
              </w:rPr>
              <w:t>(</w:t>
            </w:r>
            <w:r w:rsidR="00D23A7D">
              <w:rPr>
                <w:rFonts w:ascii="Calibri" w:hAnsi="Calibri" w:cs="Calibri"/>
                <w:lang w:eastAsia="en-US"/>
              </w:rPr>
              <w:t>vertegenwoordigingsbevoegd</w:t>
            </w:r>
            <w:r w:rsidR="00A04EED">
              <w:rPr>
                <w:rFonts w:ascii="Calibri" w:hAnsi="Calibri" w:cs="Calibri"/>
                <w:lang w:eastAsia="en-US"/>
              </w:rPr>
              <w:t>e)</w:t>
            </w:r>
            <w:r w:rsidR="00D23A7D">
              <w:rPr>
                <w:rFonts w:ascii="Calibri" w:hAnsi="Calibri" w:cs="Calibri"/>
                <w:lang w:eastAsia="en-US"/>
              </w:rPr>
              <w:t xml:space="preserve"> 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73A4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</w:p>
        </w:tc>
      </w:tr>
      <w:tr w:rsidR="00435250" w:rsidRPr="00D35FAC" w14:paraId="1DA654A3" w14:textId="77777777" w:rsidTr="00AC2983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</w:tcPr>
          <w:p w14:paraId="114D696D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  <w:r w:rsidRPr="00D35FAC">
              <w:rPr>
                <w:rFonts w:ascii="Calibri" w:hAnsi="Calibri" w:cs="Calibri"/>
                <w:lang w:eastAsia="en-US"/>
              </w:rPr>
              <w:t>Handtekening</w:t>
            </w:r>
          </w:p>
          <w:p w14:paraId="61D23544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</w:p>
          <w:p w14:paraId="58525428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</w:p>
          <w:p w14:paraId="6973764B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0D71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</w:p>
        </w:tc>
      </w:tr>
    </w:tbl>
    <w:p w14:paraId="7B565A73" w14:textId="77777777" w:rsidR="003D42B9" w:rsidRDefault="003D42B9"/>
    <w:sectPr w:rsidR="003D42B9" w:rsidSect="00904153">
      <w:head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D7F40" w14:textId="77777777" w:rsidR="000B6D67" w:rsidRDefault="000B6D67" w:rsidP="00A410F8">
      <w:pPr>
        <w:spacing w:after="0" w:line="240" w:lineRule="auto"/>
      </w:pPr>
      <w:r>
        <w:separator/>
      </w:r>
    </w:p>
  </w:endnote>
  <w:endnote w:type="continuationSeparator" w:id="0">
    <w:p w14:paraId="5012E29C" w14:textId="77777777" w:rsidR="000B6D67" w:rsidRDefault="000B6D67" w:rsidP="00A4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o UI">
    <w:charset w:val="00"/>
    <w:family w:val="swiss"/>
    <w:pitch w:val="variable"/>
    <w:sig w:usb0="82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00A9A" w14:textId="77777777" w:rsidR="000B6D67" w:rsidRDefault="000B6D67" w:rsidP="00A410F8">
      <w:pPr>
        <w:spacing w:after="0" w:line="240" w:lineRule="auto"/>
      </w:pPr>
      <w:r>
        <w:separator/>
      </w:r>
    </w:p>
  </w:footnote>
  <w:footnote w:type="continuationSeparator" w:id="0">
    <w:p w14:paraId="7DDE72CE" w14:textId="77777777" w:rsidR="000B6D67" w:rsidRDefault="000B6D67" w:rsidP="00A4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D3F5" w14:textId="19A78AC0" w:rsidR="00A410F8" w:rsidRPr="000922BC" w:rsidRDefault="000741C6" w:rsidP="000922BC">
    <w:pPr>
      <w:pStyle w:val="Voetteks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  <w:r w:rsidR="000922BC" w:rsidRPr="009B71EA">
      <w:rPr>
        <w:rFonts w:ascii="Calibri" w:hAnsi="Calibri" w:cs="Calibri"/>
        <w:sz w:val="16"/>
        <w:szCs w:val="16"/>
      </w:rPr>
      <w:t xml:space="preserve"> </w:t>
    </w:r>
    <w:r w:rsidR="00EE04CB">
      <w:rPr>
        <w:rFonts w:ascii="Calibri" w:hAnsi="Calibri" w:cs="Calibri"/>
        <w:sz w:val="16"/>
        <w:szCs w:val="16"/>
      </w:rPr>
      <w:t xml:space="preserve">PvE en </w:t>
    </w:r>
    <w:r w:rsidR="000922BC">
      <w:rPr>
        <w:rFonts w:ascii="Calibri" w:hAnsi="Calibri" w:cs="Calibri"/>
        <w:sz w:val="16"/>
        <w:szCs w:val="16"/>
      </w:rPr>
      <w:t xml:space="preserve">Bouwprojectmanagement </w:t>
    </w:r>
    <w:r>
      <w:rPr>
        <w:rFonts w:ascii="Calibri" w:hAnsi="Calibri" w:cs="Calibri"/>
        <w:sz w:val="16"/>
        <w:szCs w:val="16"/>
      </w:rPr>
      <w:t>v</w:t>
    </w:r>
    <w:r w:rsidR="00C846B3">
      <w:rPr>
        <w:rFonts w:ascii="Calibri" w:hAnsi="Calibri" w:cs="Calibri"/>
        <w:sz w:val="16"/>
        <w:szCs w:val="16"/>
      </w:rPr>
      <w:t xml:space="preserve">er- en </w:t>
    </w:r>
    <w:r>
      <w:rPr>
        <w:rFonts w:ascii="Calibri" w:hAnsi="Calibri" w:cs="Calibri"/>
        <w:sz w:val="16"/>
        <w:szCs w:val="16"/>
      </w:rPr>
      <w:t>n</w:t>
    </w:r>
    <w:r w:rsidR="000922BC">
      <w:rPr>
        <w:rFonts w:ascii="Calibri" w:hAnsi="Calibri" w:cs="Calibri"/>
        <w:sz w:val="16"/>
        <w:szCs w:val="16"/>
      </w:rPr>
      <w:t>ieuwbouw</w:t>
    </w:r>
    <w:r w:rsidR="00C846B3">
      <w:rPr>
        <w:rFonts w:ascii="Calibri" w:hAnsi="Calibri" w:cs="Calibri"/>
        <w:sz w:val="16"/>
        <w:szCs w:val="16"/>
      </w:rPr>
      <w:t xml:space="preserve"> dependance en renovatie gemeentehuis </w:t>
    </w:r>
    <w:r w:rsidR="000922BC">
      <w:rPr>
        <w:rFonts w:ascii="Calibri" w:hAnsi="Calibri" w:cs="Calibri"/>
        <w:sz w:val="16"/>
        <w:szCs w:val="16"/>
      </w:rPr>
      <w:t xml:space="preserve"> </w:t>
    </w:r>
    <w:r w:rsidR="00904153">
      <w:rPr>
        <w:rFonts w:ascii="Calibri" w:hAnsi="Calibri" w:cs="Calibri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6151"/>
    <w:multiLevelType w:val="hybridMultilevel"/>
    <w:tmpl w:val="56E85E8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FB5"/>
    <w:multiLevelType w:val="multilevel"/>
    <w:tmpl w:val="8070BBB2"/>
    <w:lvl w:ilvl="0">
      <w:start w:val="1"/>
      <w:numFmt w:val="upperLetter"/>
      <w:lvlText w:val="Bijlage %1."/>
      <w:lvlJc w:val="left"/>
      <w:pPr>
        <w:ind w:left="720" w:hanging="360"/>
      </w:pPr>
      <w:rPr>
        <w:rFonts w:ascii="Lao UI" w:hAnsi="Lao UI" w:cs="Lao UI" w:hint="default"/>
        <w:b/>
      </w:rPr>
    </w:lvl>
    <w:lvl w:ilvl="1">
      <w:start w:val="1"/>
      <w:numFmt w:val="decimal"/>
      <w:pStyle w:val="Bijlage"/>
      <w:lvlText w:val="Bijlage %1%2"/>
      <w:lvlJc w:val="left"/>
      <w:pPr>
        <w:ind w:left="720" w:hanging="363"/>
      </w:pPr>
      <w:rPr>
        <w:sz w:val="26"/>
        <w:szCs w:val="26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145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0331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50"/>
    <w:rsid w:val="00011B23"/>
    <w:rsid w:val="000741C6"/>
    <w:rsid w:val="000922BC"/>
    <w:rsid w:val="000B6D67"/>
    <w:rsid w:val="00107ED1"/>
    <w:rsid w:val="00144C08"/>
    <w:rsid w:val="001A2B4B"/>
    <w:rsid w:val="002B51F6"/>
    <w:rsid w:val="00352734"/>
    <w:rsid w:val="003A4D9E"/>
    <w:rsid w:val="003C2B31"/>
    <w:rsid w:val="003D42B9"/>
    <w:rsid w:val="00435250"/>
    <w:rsid w:val="004A2978"/>
    <w:rsid w:val="00524DB3"/>
    <w:rsid w:val="00751137"/>
    <w:rsid w:val="008511D7"/>
    <w:rsid w:val="00904153"/>
    <w:rsid w:val="00912ECE"/>
    <w:rsid w:val="009B5D4E"/>
    <w:rsid w:val="009C68CB"/>
    <w:rsid w:val="00A04EED"/>
    <w:rsid w:val="00A410F8"/>
    <w:rsid w:val="00AC2983"/>
    <w:rsid w:val="00B260EE"/>
    <w:rsid w:val="00B94435"/>
    <w:rsid w:val="00BB0442"/>
    <w:rsid w:val="00BD7769"/>
    <w:rsid w:val="00C846B3"/>
    <w:rsid w:val="00CD1918"/>
    <w:rsid w:val="00D23A7D"/>
    <w:rsid w:val="00DC3C2A"/>
    <w:rsid w:val="00EE04CB"/>
    <w:rsid w:val="00FC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E4525"/>
  <w15:chartTrackingRefBased/>
  <w15:docId w15:val="{1658C412-949D-4C79-8DD5-B155EAF7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5250"/>
    <w:pPr>
      <w:spacing w:line="280" w:lineRule="exact"/>
    </w:pPr>
    <w:rPr>
      <w:rFonts w:ascii="Arial" w:eastAsiaTheme="minorEastAsia" w:hAnsi="Arial" w:cs="Arial"/>
      <w:kern w:val="0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435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35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35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35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5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35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35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35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35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5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35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5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352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52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352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352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352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352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35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35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35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5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35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352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352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352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35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352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35250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435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ijlage">
    <w:name w:val="Bijlage"/>
    <w:basedOn w:val="Kop1"/>
    <w:uiPriority w:val="99"/>
    <w:rsid w:val="00435250"/>
    <w:pPr>
      <w:keepLines w:val="0"/>
      <w:numPr>
        <w:ilvl w:val="1"/>
        <w:numId w:val="1"/>
      </w:numPr>
      <w:tabs>
        <w:tab w:val="num" w:pos="360"/>
      </w:tabs>
      <w:spacing w:before="0" w:after="160" w:line="260" w:lineRule="exact"/>
      <w:ind w:left="0" w:firstLine="0"/>
    </w:pPr>
    <w:rPr>
      <w:rFonts w:ascii="Arial" w:eastAsia="MS Mincho" w:hAnsi="Arial" w:cs="Arial"/>
      <w:b/>
      <w:color w:val="auto"/>
      <w:sz w:val="26"/>
      <w:szCs w:val="26"/>
    </w:rPr>
  </w:style>
  <w:style w:type="paragraph" w:customStyle="1" w:styleId="AliBijlageNum">
    <w:name w:val="AliBijlageNum"/>
    <w:basedOn w:val="Standaard"/>
    <w:uiPriority w:val="99"/>
    <w:rsid w:val="00435250"/>
    <w:pPr>
      <w:keepLines/>
      <w:tabs>
        <w:tab w:val="num" w:pos="360"/>
        <w:tab w:val="left" w:pos="720"/>
      </w:tabs>
      <w:spacing w:before="260" w:line="300" w:lineRule="atLeast"/>
    </w:pPr>
    <w:rPr>
      <w:rFonts w:eastAsia="Times New Roman"/>
      <w:lang w:eastAsia="en-US"/>
    </w:rPr>
  </w:style>
  <w:style w:type="paragraph" w:styleId="Koptekst">
    <w:name w:val="header"/>
    <w:aliases w:val="Aanbesteding Koptekst"/>
    <w:basedOn w:val="Standaard"/>
    <w:link w:val="KoptekstChar"/>
    <w:unhideWhenUsed/>
    <w:rsid w:val="00A41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aliases w:val="Aanbesteding Koptekst Char"/>
    <w:basedOn w:val="Standaardalinea-lettertype"/>
    <w:link w:val="Koptekst"/>
    <w:rsid w:val="00A410F8"/>
    <w:rPr>
      <w:rFonts w:ascii="Arial" w:eastAsiaTheme="minorEastAsia" w:hAnsi="Arial" w:cs="Arial"/>
      <w:kern w:val="0"/>
      <w:sz w:val="20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A41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A410F8"/>
    <w:rPr>
      <w:rFonts w:ascii="Arial" w:eastAsiaTheme="minorEastAsia" w:hAnsi="Arial" w:cs="Arial"/>
      <w:kern w:val="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eb626f-cdf9-4740-a328-d013d4075d05">
      <Terms xmlns="http://schemas.microsoft.com/office/infopath/2007/PartnerControls"/>
    </lcf76f155ced4ddcb4097134ff3c332f>
    <TaxCatchAll xmlns="d75cb317-0672-455f-8a80-a04c35d129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367985C5742429AB76E79B0ACC487" ma:contentTypeVersion="18" ma:contentTypeDescription="Een nieuw document maken." ma:contentTypeScope="" ma:versionID="e58398d46bd117706db7cb8b13942a14">
  <xsd:schema xmlns:xsd="http://www.w3.org/2001/XMLSchema" xmlns:xs="http://www.w3.org/2001/XMLSchema" xmlns:p="http://schemas.microsoft.com/office/2006/metadata/properties" xmlns:ns2="72eb626f-cdf9-4740-a328-d013d4075d05" xmlns:ns3="d75cb317-0672-455f-8a80-a04c35d1298e" targetNamespace="http://schemas.microsoft.com/office/2006/metadata/properties" ma:root="true" ma:fieldsID="28f7b0fe1a95a0f57d14774bcf289633" ns2:_="" ns3:_="">
    <xsd:import namespace="72eb626f-cdf9-4740-a328-d013d4075d05"/>
    <xsd:import namespace="d75cb317-0672-455f-8a80-a04c35d12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626f-cdf9-4740-a328-d013d4075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edb8dab-8fb8-42a3-ad5c-b341f69df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b317-0672-455f-8a80-a04c35d12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580183-b93d-4817-a1a6-c8dbe6e28846}" ma:internalName="TaxCatchAll" ma:showField="CatchAllData" ma:web="d75cb317-0672-455f-8a80-a04c35d12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332C1-4ADA-44C4-A765-8A72CA2AE0A4}">
  <ds:schemaRefs>
    <ds:schemaRef ds:uri="http://schemas.microsoft.com/office/2006/metadata/properties"/>
    <ds:schemaRef ds:uri="http://schemas.microsoft.com/office/infopath/2007/PartnerControls"/>
    <ds:schemaRef ds:uri="72eb626f-cdf9-4740-a328-d013d4075d05"/>
    <ds:schemaRef ds:uri="d75cb317-0672-455f-8a80-a04c35d1298e"/>
  </ds:schemaRefs>
</ds:datastoreItem>
</file>

<file path=customXml/itemProps2.xml><?xml version="1.0" encoding="utf-8"?>
<ds:datastoreItem xmlns:ds="http://schemas.openxmlformats.org/officeDocument/2006/customXml" ds:itemID="{E1ECC175-D75A-4508-BCE9-DC8BAE316E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77876-CB24-40E5-AE8B-006EFC189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b626f-cdf9-4740-a328-d013d4075d05"/>
    <ds:schemaRef ds:uri="d75cb317-0672-455f-8a80-a04c35d12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Kreileman</dc:creator>
  <cp:keywords/>
  <dc:description/>
  <cp:lastModifiedBy>Piet Bakker</cp:lastModifiedBy>
  <cp:revision>10</cp:revision>
  <dcterms:created xsi:type="dcterms:W3CDTF">2026-04-21T08:43:00Z</dcterms:created>
  <dcterms:modified xsi:type="dcterms:W3CDTF">2026-04-21T09:22:00Z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0x010100F25367985C5742429AB76E79B0ACC487</vt:lpwstr>
  </property>
  <property fmtid="{D5CDD505-2E9C-101B-9397-08002B2CF9AE}" pid="3" name="MediaServiceImageTags">
    <vt:lpwstr/>
  </property>
</Properties>
</file>