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4506FFD9" w:rsidR="005A28E8" w:rsidRPr="00C241B8" w:rsidRDefault="00A5415B" w:rsidP="00A5415B">
      <w:pPr>
        <w:pStyle w:val="Titel"/>
      </w:pPr>
      <w:r w:rsidRPr="00514D9E">
        <w:t xml:space="preserve">Bijlage </w:t>
      </w:r>
      <w:r w:rsidR="00514D9E" w:rsidRPr="00514D9E">
        <w:t>C</w:t>
      </w:r>
      <w:r w:rsidRPr="00C241B8">
        <w:t xml:space="preserve"> – Formulier Referenties Kerncompetenties</w:t>
      </w:r>
      <w:r w:rsidR="009F42FB">
        <w:t xml:space="preserve"> </w:t>
      </w:r>
      <w:sdt>
        <w:sdtPr>
          <w:alias w:val="INK-nummer"/>
          <w:tag w:val="INK-nummer"/>
          <w:id w:val="-1192066528"/>
          <w:placeholder>
            <w:docPart w:val="DefaultPlaceholder_-1854013440"/>
          </w:placeholder>
          <w:text/>
        </w:sdtPr>
        <w:sdtEndPr/>
        <w:sdtContent>
          <w:r w:rsidR="00D3179A">
            <w:t>10701</w:t>
          </w:r>
        </w:sdtContent>
      </w:sdt>
    </w:p>
    <w:p w14:paraId="36971BC8" w14:textId="30C4B4B3" w:rsidR="00A5415B" w:rsidRDefault="00A5415B" w:rsidP="00A5415B">
      <w:r>
        <w:t xml:space="preserve">U dient gebruik te maken van onderstaand model voor referenties. Voor meer informatie over de voorwaarden die gemeente Nissewaard </w:t>
      </w:r>
      <w:r w:rsidRPr="00514D9E">
        <w:t>stelt aan referenties, zie paragraaf 4.</w:t>
      </w:r>
      <w:r w:rsidR="00514D9E">
        <w:t>3</w:t>
      </w:r>
      <w:r w:rsidRPr="00514D9E">
        <w:t>.</w:t>
      </w:r>
      <w:r w:rsidR="00514D9E" w:rsidRPr="00514D9E">
        <w:t>3</w:t>
      </w:r>
      <w:r w:rsidRPr="00514D9E">
        <w:t>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148A6AE2" w14:textId="77777777" w:rsidR="00D3179A" w:rsidRPr="00D3179A" w:rsidRDefault="00A5415B" w:rsidP="00D3179A">
            <w:pPr>
              <w:rPr>
                <w:rFonts w:cstheme="minorHAnsi"/>
                <w:i/>
              </w:rPr>
            </w:pPr>
            <w:r>
              <w:t>KERNCOMPETENTIE 1:</w:t>
            </w:r>
            <w:r w:rsidR="00514D9E" w:rsidRPr="00554239">
              <w:rPr>
                <w:rFonts w:cstheme="minorHAnsi"/>
                <w:i/>
              </w:rPr>
              <w:t xml:space="preserve"> </w:t>
            </w:r>
            <w:r w:rsidR="00D3179A" w:rsidRPr="00D3179A">
              <w:rPr>
                <w:rFonts w:cstheme="minorHAnsi"/>
                <w:i/>
              </w:rPr>
              <w:t>De Gegadigde toont aan over relevante ervaring te beschikken door het indienen van minimaal drie referentieopdrachten, uitgevoerd in de afgelopen drie jaar, die betrekking hebben op:</w:t>
            </w:r>
          </w:p>
          <w:p w14:paraId="1D330E43" w14:textId="77777777" w:rsidR="00D3179A" w:rsidRPr="00D3179A" w:rsidRDefault="00D3179A" w:rsidP="00D3179A">
            <w:pPr>
              <w:numPr>
                <w:ilvl w:val="0"/>
                <w:numId w:val="8"/>
              </w:numPr>
              <w:rPr>
                <w:rFonts w:cstheme="minorHAnsi"/>
                <w:i/>
              </w:rPr>
            </w:pPr>
            <w:r w:rsidRPr="00D3179A">
              <w:rPr>
                <w:rFonts w:cstheme="minorHAnsi"/>
                <w:i/>
              </w:rPr>
              <w:t>grafische vormgeving van promotiemateriaal</w:t>
            </w:r>
          </w:p>
          <w:p w14:paraId="4AB6CF9F" w14:textId="77777777" w:rsidR="00D3179A" w:rsidRPr="00D3179A" w:rsidRDefault="00D3179A" w:rsidP="00D3179A">
            <w:pPr>
              <w:numPr>
                <w:ilvl w:val="0"/>
                <w:numId w:val="8"/>
              </w:numPr>
              <w:rPr>
                <w:rFonts w:cstheme="minorHAnsi"/>
                <w:i/>
              </w:rPr>
            </w:pPr>
            <w:r w:rsidRPr="00D3179A">
              <w:rPr>
                <w:rFonts w:cstheme="minorHAnsi"/>
                <w:i/>
              </w:rPr>
              <w:t>campagneontwikkeling</w:t>
            </w:r>
          </w:p>
          <w:p w14:paraId="6247D1D7" w14:textId="77777777" w:rsidR="00D3179A" w:rsidRPr="00D3179A" w:rsidRDefault="00D3179A" w:rsidP="00D3179A">
            <w:pPr>
              <w:numPr>
                <w:ilvl w:val="0"/>
                <w:numId w:val="8"/>
              </w:numPr>
              <w:rPr>
                <w:rFonts w:cstheme="minorHAnsi"/>
                <w:i/>
              </w:rPr>
            </w:pPr>
            <w:proofErr w:type="spellStart"/>
            <w:r w:rsidRPr="00D3179A">
              <w:rPr>
                <w:rFonts w:cstheme="minorHAnsi"/>
                <w:i/>
              </w:rPr>
              <w:t>social</w:t>
            </w:r>
            <w:proofErr w:type="spellEnd"/>
            <w:r w:rsidRPr="00D3179A">
              <w:rPr>
                <w:rFonts w:cstheme="minorHAnsi"/>
                <w:i/>
              </w:rPr>
              <w:noBreakHyphen/>
              <w:t>media beheer</w:t>
            </w:r>
          </w:p>
          <w:p w14:paraId="7849FF17" w14:textId="77777777" w:rsidR="00D3179A" w:rsidRPr="00D3179A" w:rsidRDefault="00D3179A" w:rsidP="00D3179A">
            <w:pPr>
              <w:numPr>
                <w:ilvl w:val="0"/>
                <w:numId w:val="8"/>
              </w:numPr>
              <w:rPr>
                <w:rFonts w:cstheme="minorHAnsi"/>
                <w:i/>
              </w:rPr>
            </w:pPr>
          </w:p>
          <w:p w14:paraId="49CC1B54" w14:textId="77777777" w:rsidR="00D3179A" w:rsidRPr="00D3179A" w:rsidRDefault="00D3179A" w:rsidP="00D3179A">
            <w:pPr>
              <w:rPr>
                <w:rFonts w:cstheme="minorHAnsi"/>
                <w:i/>
              </w:rPr>
            </w:pPr>
            <w:r w:rsidRPr="00D3179A">
              <w:rPr>
                <w:rFonts w:cstheme="minorHAnsi"/>
                <w:i/>
              </w:rPr>
              <w:t>Minimaal één referentie moet betrekking hebben op een culturele instelling, gemeente, onderwijsinstelling of andere publieke organisatie.</w:t>
            </w:r>
          </w:p>
          <w:p w14:paraId="7C55DE6B" w14:textId="364136AA" w:rsidR="00514D9E" w:rsidRDefault="00514D9E" w:rsidP="00A5415B"/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154597C4" w14:textId="77777777" w:rsidR="00A5415B" w:rsidRDefault="00A5415B" w:rsidP="00A5415B"/>
    <w:p w14:paraId="6BDEDCE9" w14:textId="77777777" w:rsidR="00A5415B" w:rsidRDefault="00A5415B" w:rsidP="00A5415B"/>
    <w:p w14:paraId="23D52B58" w14:textId="77777777" w:rsidR="00A5415B" w:rsidRDefault="00A5415B" w:rsidP="00A5415B"/>
    <w:p w14:paraId="43EC9866" w14:textId="77777777" w:rsidR="00A5415B" w:rsidRDefault="00A5415B" w:rsidP="00C241B8">
      <w:pPr>
        <w:spacing w:line="240" w:lineRule="auto"/>
      </w:pPr>
      <w:r>
        <w:lastRenderedPageBreak/>
        <w:t>Inschrijver verklaart bovenstaande projecten op een vakkundige en regelmatige wijze te hebben uitgevoerd en deze verklaring naar waarheid te hebben ingevuld.</w:t>
      </w:r>
    </w:p>
    <w:p w14:paraId="669F5B31" w14:textId="77777777"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A3D2AE3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A7A5459" w14:textId="77777777"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14:paraId="1202A33E" w14:textId="77777777" w:rsidR="00A5415B" w:rsidRDefault="00A5415B" w:rsidP="00A5415B"/>
        </w:tc>
      </w:tr>
      <w:tr w:rsidR="00A5415B" w14:paraId="4C88F93A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7A30421" w14:textId="77777777"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14:paraId="73E252A2" w14:textId="77777777" w:rsidR="00A5415B" w:rsidRDefault="00A5415B" w:rsidP="00A5415B"/>
        </w:tc>
      </w:tr>
      <w:tr w:rsidR="00A5415B" w14:paraId="76324A48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3DCE00F5" w14:textId="77777777"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14:paraId="23079D82" w14:textId="77777777" w:rsidR="00A5415B" w:rsidRDefault="00A5415B" w:rsidP="00A5415B"/>
        </w:tc>
      </w:tr>
      <w:tr w:rsidR="00A5415B" w14:paraId="4C9AC2F2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258A5FE" w14:textId="77777777" w:rsidR="00A5415B" w:rsidRDefault="00A5415B" w:rsidP="00A5415B">
            <w:r>
              <w:t>Handtekening:</w:t>
            </w:r>
          </w:p>
          <w:p w14:paraId="1DE4C23D" w14:textId="77777777" w:rsidR="00A5415B" w:rsidRDefault="00A5415B" w:rsidP="00A5415B"/>
        </w:tc>
        <w:tc>
          <w:tcPr>
            <w:tcW w:w="7311" w:type="dxa"/>
          </w:tcPr>
          <w:p w14:paraId="6BFC6425" w14:textId="77777777" w:rsidR="00A5415B" w:rsidRDefault="00A5415B" w:rsidP="00A5415B"/>
        </w:tc>
      </w:tr>
      <w:tr w:rsidR="00A5415B" w14:paraId="75BF8429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835A025" w14:textId="77777777"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14:paraId="6C4D8A4C" w14:textId="77777777" w:rsidR="00A5415B" w:rsidRDefault="00A5415B" w:rsidP="00A5415B"/>
        </w:tc>
      </w:tr>
    </w:tbl>
    <w:p w14:paraId="4F3E1127" w14:textId="77777777" w:rsidR="00A5415B" w:rsidRDefault="00A5415B" w:rsidP="00A5415B"/>
    <w:p w14:paraId="54A6295A" w14:textId="77777777" w:rsidR="001147AE" w:rsidRPr="001147AE" w:rsidRDefault="001147AE" w:rsidP="001147AE"/>
    <w:p w14:paraId="6091F7AC" w14:textId="77777777" w:rsidR="001147AE" w:rsidRPr="001147AE" w:rsidRDefault="001147AE" w:rsidP="001147AE"/>
    <w:p w14:paraId="13E584AC" w14:textId="77777777" w:rsidR="001147AE" w:rsidRPr="001147AE" w:rsidRDefault="001147AE" w:rsidP="001147AE"/>
    <w:p w14:paraId="3B294F48" w14:textId="77777777" w:rsidR="001147AE" w:rsidRPr="001147AE" w:rsidRDefault="001147AE" w:rsidP="001147AE"/>
    <w:p w14:paraId="58C3060C" w14:textId="77777777" w:rsidR="001147AE" w:rsidRPr="001147AE" w:rsidRDefault="001147AE" w:rsidP="001147AE"/>
    <w:p w14:paraId="470AC6FC" w14:textId="77777777" w:rsidR="001147AE" w:rsidRPr="001147AE" w:rsidRDefault="001147AE" w:rsidP="001147AE"/>
    <w:p w14:paraId="780548E3" w14:textId="77777777" w:rsidR="001147AE" w:rsidRPr="001147AE" w:rsidRDefault="001147AE" w:rsidP="001147AE"/>
    <w:p w14:paraId="0F98C3DE" w14:textId="2A1D5416" w:rsidR="001147AE" w:rsidRPr="001147AE" w:rsidRDefault="001147AE" w:rsidP="001147AE">
      <w:pPr>
        <w:tabs>
          <w:tab w:val="left" w:pos="2190"/>
        </w:tabs>
      </w:pPr>
    </w:p>
    <w:sectPr w:rsidR="001147AE" w:rsidRPr="001147AE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A90A" w14:textId="77777777" w:rsidR="00B31E2A" w:rsidRDefault="00B31E2A" w:rsidP="00525B77">
      <w:r>
        <w:separator/>
      </w:r>
    </w:p>
  </w:endnote>
  <w:endnote w:type="continuationSeparator" w:id="0">
    <w:p w14:paraId="6CCDC6C3" w14:textId="77777777" w:rsidR="00B31E2A" w:rsidRDefault="00B31E2A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22419426" w:rsidR="009F42FB" w:rsidRDefault="009F42FB">
    <w:pPr>
      <w:pStyle w:val="Voettekst"/>
    </w:pPr>
    <w:r w:rsidRPr="00514D9E">
      <w:t xml:space="preserve">Bijlage </w:t>
    </w:r>
    <w:r w:rsidR="00514D9E" w:rsidRPr="00514D9E">
      <w:t>C</w:t>
    </w:r>
    <w:r w:rsidRPr="00514D9E">
      <w:t xml:space="preserve"> Formulier Referenties Kerncompetenties </w:t>
    </w:r>
    <w:sdt>
      <w:sdtPr>
        <w:alias w:val="INK-nummer"/>
        <w:tag w:val="INK-nummer"/>
        <w:id w:val="183795653"/>
        <w:placeholder>
          <w:docPart w:val="DefaultPlaceholder_-1854013440"/>
        </w:placeholder>
        <w:text/>
      </w:sdtPr>
      <w:sdtEndPr/>
      <w:sdtContent>
        <w:r w:rsidR="00D3179A">
          <w:t>10701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D0B5" w14:textId="77777777" w:rsidR="00B31E2A" w:rsidRDefault="00B31E2A" w:rsidP="00525B77">
      <w:r>
        <w:separator/>
      </w:r>
    </w:p>
  </w:footnote>
  <w:footnote w:type="continuationSeparator" w:id="0">
    <w:p w14:paraId="4A46D440" w14:textId="77777777" w:rsidR="00B31E2A" w:rsidRDefault="00B31E2A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3ED0328" w14:textId="6C74CF1A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&amp; Informatie, Team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811629" w14:textId="4643A25A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4C7C"/>
    <w:multiLevelType w:val="multilevel"/>
    <w:tmpl w:val="CDE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1D2E51"/>
    <w:multiLevelType w:val="hybridMultilevel"/>
    <w:tmpl w:val="54CA6124"/>
    <w:lvl w:ilvl="0" w:tplc="F43AF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43176"/>
    <w:multiLevelType w:val="hybridMultilevel"/>
    <w:tmpl w:val="737E1714"/>
    <w:lvl w:ilvl="0" w:tplc="59CEBF04">
      <w:start w:val="1"/>
      <w:numFmt w:val="decimal"/>
      <w:lvlText w:val="%1."/>
      <w:lvlJc w:val="left"/>
      <w:pPr>
        <w:ind w:left="25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E26EA"/>
    <w:multiLevelType w:val="hybridMultilevel"/>
    <w:tmpl w:val="BE5ED782"/>
    <w:lvl w:ilvl="0" w:tplc="0413000F">
      <w:start w:val="1"/>
      <w:numFmt w:val="decimal"/>
      <w:lvlText w:val="%1."/>
      <w:lvlJc w:val="left"/>
      <w:pPr>
        <w:ind w:left="940" w:hanging="720"/>
      </w:pPr>
      <w:rPr>
        <w:rFonts w:hint="default"/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660" w:hanging="360"/>
      </w:pPr>
    </w:lvl>
    <w:lvl w:ilvl="2" w:tplc="59CEBF04">
      <w:start w:val="1"/>
      <w:numFmt w:val="decimal"/>
      <w:lvlText w:val="%3."/>
      <w:lvlJc w:val="left"/>
      <w:pPr>
        <w:ind w:left="256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100" w:hanging="360"/>
      </w:pPr>
    </w:lvl>
    <w:lvl w:ilvl="4" w:tplc="04130019" w:tentative="1">
      <w:start w:val="1"/>
      <w:numFmt w:val="lowerLetter"/>
      <w:lvlText w:val="%5."/>
      <w:lvlJc w:val="left"/>
      <w:pPr>
        <w:ind w:left="3820" w:hanging="360"/>
      </w:pPr>
    </w:lvl>
    <w:lvl w:ilvl="5" w:tplc="0413001B" w:tentative="1">
      <w:start w:val="1"/>
      <w:numFmt w:val="lowerRoman"/>
      <w:lvlText w:val="%6."/>
      <w:lvlJc w:val="right"/>
      <w:pPr>
        <w:ind w:left="4540" w:hanging="180"/>
      </w:pPr>
    </w:lvl>
    <w:lvl w:ilvl="6" w:tplc="0413000F" w:tentative="1">
      <w:start w:val="1"/>
      <w:numFmt w:val="decimal"/>
      <w:lvlText w:val="%7."/>
      <w:lvlJc w:val="left"/>
      <w:pPr>
        <w:ind w:left="5260" w:hanging="360"/>
      </w:pPr>
    </w:lvl>
    <w:lvl w:ilvl="7" w:tplc="04130019" w:tentative="1">
      <w:start w:val="1"/>
      <w:numFmt w:val="lowerLetter"/>
      <w:lvlText w:val="%8."/>
      <w:lvlJc w:val="left"/>
      <w:pPr>
        <w:ind w:left="5980" w:hanging="360"/>
      </w:pPr>
    </w:lvl>
    <w:lvl w:ilvl="8" w:tplc="0413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4"/>
  </w:num>
  <w:num w:numId="2" w16cid:durableId="1505584722">
    <w:abstractNumId w:val="1"/>
  </w:num>
  <w:num w:numId="3" w16cid:durableId="332418500">
    <w:abstractNumId w:val="7"/>
  </w:num>
  <w:num w:numId="4" w16cid:durableId="732391567">
    <w:abstractNumId w:val="2"/>
  </w:num>
  <w:num w:numId="5" w16cid:durableId="665130618">
    <w:abstractNumId w:val="6"/>
  </w:num>
  <w:num w:numId="6" w16cid:durableId="1828282722">
    <w:abstractNumId w:val="5"/>
  </w:num>
  <w:num w:numId="7" w16cid:durableId="1950356407">
    <w:abstractNumId w:val="3"/>
  </w:num>
  <w:num w:numId="8" w16cid:durableId="38032442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147AE"/>
    <w:rsid w:val="00117712"/>
    <w:rsid w:val="00143638"/>
    <w:rsid w:val="00161720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B6560"/>
    <w:rsid w:val="003C6761"/>
    <w:rsid w:val="00414B41"/>
    <w:rsid w:val="00454A54"/>
    <w:rsid w:val="004737D9"/>
    <w:rsid w:val="00481B2C"/>
    <w:rsid w:val="004C5041"/>
    <w:rsid w:val="00514D9E"/>
    <w:rsid w:val="00525B77"/>
    <w:rsid w:val="005442D6"/>
    <w:rsid w:val="0058290D"/>
    <w:rsid w:val="005A28E8"/>
    <w:rsid w:val="005C536E"/>
    <w:rsid w:val="005F39F1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D0780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27455"/>
    <w:rsid w:val="00932F0F"/>
    <w:rsid w:val="00933FFF"/>
    <w:rsid w:val="00941CBD"/>
    <w:rsid w:val="00960EE3"/>
    <w:rsid w:val="00995AC5"/>
    <w:rsid w:val="009A029E"/>
    <w:rsid w:val="009B1068"/>
    <w:rsid w:val="009C3F8E"/>
    <w:rsid w:val="009D42A9"/>
    <w:rsid w:val="009F101D"/>
    <w:rsid w:val="009F42FB"/>
    <w:rsid w:val="00A025AE"/>
    <w:rsid w:val="00A108F5"/>
    <w:rsid w:val="00A331E6"/>
    <w:rsid w:val="00A5415B"/>
    <w:rsid w:val="00A54D19"/>
    <w:rsid w:val="00AB0AF7"/>
    <w:rsid w:val="00AB2506"/>
    <w:rsid w:val="00B23923"/>
    <w:rsid w:val="00B268AC"/>
    <w:rsid w:val="00B31E2A"/>
    <w:rsid w:val="00B87935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D3179A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link w:val="LijstalineaChar"/>
    <w:uiPriority w:val="34"/>
    <w:qFormat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51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618ED-63E3-4792-A251-FBA01EE56FA6}"/>
      </w:docPartPr>
      <w:docPartBody>
        <w:p w:rsidR="00927DB7" w:rsidRDefault="00927DB7">
          <w:r w:rsidRPr="007B6E9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7"/>
    <w:rsid w:val="00143638"/>
    <w:rsid w:val="003B6560"/>
    <w:rsid w:val="005F39F1"/>
    <w:rsid w:val="00927DB7"/>
    <w:rsid w:val="009B1068"/>
    <w:rsid w:val="00B2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7D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Karin Mailly- van Kranenburg</cp:lastModifiedBy>
  <cp:revision>4</cp:revision>
  <dcterms:created xsi:type="dcterms:W3CDTF">2025-01-09T14:19:00Z</dcterms:created>
  <dcterms:modified xsi:type="dcterms:W3CDTF">2026-03-26T08:41:00Z</dcterms:modified>
</cp:coreProperties>
</file>