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7BDE" w14:textId="77777777" w:rsidR="007561FE" w:rsidRDefault="007561FE" w:rsidP="007561FE">
      <w:pPr>
        <w:pStyle w:val="Kop2"/>
        <w:numPr>
          <w:ilvl w:val="0"/>
          <w:numId w:val="0"/>
        </w:numPr>
        <w:rPr>
          <w:rFonts w:ascii="Calibri" w:hAnsi="Calibri"/>
          <w:color w:val="5A5A5A"/>
          <w:sz w:val="22"/>
          <w:szCs w:val="22"/>
        </w:rPr>
      </w:pPr>
      <w:bookmarkStart w:id="0" w:name="_Toc509845803"/>
      <w:bookmarkStart w:id="1" w:name="_Toc143677077"/>
      <w:bookmarkStart w:id="2" w:name="_Toc268254574"/>
      <w:bookmarkStart w:id="3" w:name="_Toc86485884"/>
    </w:p>
    <w:p w14:paraId="1755E3E5" w14:textId="0D95D6F4" w:rsidR="007561FE" w:rsidRDefault="007561FE" w:rsidP="007561FE">
      <w:pPr>
        <w:pStyle w:val="Kop2"/>
        <w:numPr>
          <w:ilvl w:val="0"/>
          <w:numId w:val="0"/>
        </w:numPr>
        <w:rPr>
          <w:rFonts w:ascii="Calibri" w:hAnsi="Calibri"/>
          <w:color w:val="5A5A5A"/>
          <w:sz w:val="22"/>
          <w:szCs w:val="22"/>
        </w:rPr>
      </w:pPr>
      <w:r w:rsidRPr="00654005">
        <w:rPr>
          <w:rFonts w:ascii="Calibri" w:hAnsi="Calibri"/>
          <w:color w:val="5A5A5A"/>
          <w:sz w:val="22"/>
          <w:szCs w:val="22"/>
        </w:rPr>
        <w:t xml:space="preserve">Bijlage </w:t>
      </w:r>
      <w:r w:rsidR="00D050EF">
        <w:rPr>
          <w:rFonts w:ascii="Calibri" w:hAnsi="Calibri"/>
          <w:color w:val="5A5A5A"/>
          <w:sz w:val="22"/>
          <w:szCs w:val="22"/>
        </w:rPr>
        <w:t>4</w:t>
      </w:r>
      <w:r w:rsidRPr="00654005">
        <w:rPr>
          <w:rFonts w:ascii="Calibri" w:hAnsi="Calibri"/>
          <w:color w:val="5A5A5A"/>
          <w:sz w:val="22"/>
          <w:szCs w:val="22"/>
        </w:rPr>
        <w:t xml:space="preserve"> Referentieopdracht</w:t>
      </w:r>
      <w:bookmarkEnd w:id="0"/>
      <w:r w:rsidRPr="00654005">
        <w:rPr>
          <w:rFonts w:ascii="Calibri" w:hAnsi="Calibri"/>
          <w:color w:val="5A5A5A"/>
          <w:sz w:val="22"/>
          <w:szCs w:val="22"/>
        </w:rPr>
        <w:t xml:space="preserve"> </w:t>
      </w:r>
      <w:bookmarkEnd w:id="1"/>
      <w:bookmarkEnd w:id="2"/>
      <w:r w:rsidRPr="00654005">
        <w:rPr>
          <w:rFonts w:ascii="Calibri" w:hAnsi="Calibri"/>
          <w:color w:val="5A5A5A"/>
          <w:sz w:val="22"/>
          <w:szCs w:val="22"/>
        </w:rPr>
        <w:tab/>
      </w:r>
    </w:p>
    <w:p w14:paraId="0857DD98" w14:textId="77777777" w:rsidR="007561FE" w:rsidRPr="00654005" w:rsidRDefault="007561FE" w:rsidP="007561FE">
      <w:pPr>
        <w:rPr>
          <w:rFonts w:ascii="Calibri" w:hAnsi="Calibri"/>
          <w:color w:val="5A5A5A"/>
          <w:sz w:val="22"/>
          <w:szCs w:val="22"/>
        </w:rPr>
      </w:pPr>
    </w:p>
    <w:p w14:paraId="2DDCB4DC" w14:textId="77777777" w:rsidR="007561FE" w:rsidRPr="00654005" w:rsidRDefault="007561FE" w:rsidP="007561FE">
      <w:pPr>
        <w:ind w:left="567"/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 xml:space="preserve">U dient gebruik te maken van onderstaand model voor referenties </w:t>
      </w:r>
      <w:r w:rsidRPr="00654005">
        <w:rPr>
          <w:rFonts w:ascii="Calibri" w:hAnsi="Calibri" w:cs="Tahoma"/>
          <w:b/>
          <w:color w:val="5A5A5A"/>
          <w:sz w:val="22"/>
          <w:szCs w:val="22"/>
        </w:rPr>
        <w:t>(per referentie 1 model)</w:t>
      </w:r>
      <w:bookmarkEnd w:id="3"/>
      <w:r w:rsidRPr="00654005">
        <w:rPr>
          <w:rFonts w:ascii="Calibri" w:hAnsi="Calibri" w:cs="Tahoma"/>
          <w:color w:val="5A5A5A"/>
          <w:sz w:val="22"/>
          <w:szCs w:val="22"/>
        </w:rPr>
        <w:t>.</w:t>
      </w:r>
    </w:p>
    <w:p w14:paraId="07132EF2" w14:textId="77777777" w:rsidR="007561FE" w:rsidRPr="00654005" w:rsidRDefault="007561FE" w:rsidP="007561FE">
      <w:pPr>
        <w:ind w:left="567"/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14:paraId="05FCB749" w14:textId="77777777" w:rsidR="007561FE" w:rsidRPr="00654005" w:rsidRDefault="007561FE" w:rsidP="007561FE">
      <w:pPr>
        <w:ind w:left="567"/>
        <w:rPr>
          <w:rFonts w:ascii="Calibri" w:hAnsi="Calibri" w:cs="Tahoma"/>
          <w:bCs w:val="0"/>
          <w:color w:val="5A5A5A"/>
          <w:sz w:val="22"/>
          <w:szCs w:val="22"/>
        </w:rPr>
      </w:pPr>
    </w:p>
    <w:p w14:paraId="4B1015EE" w14:textId="77777777" w:rsidR="007561FE" w:rsidRPr="00654005" w:rsidRDefault="007561FE" w:rsidP="007561FE">
      <w:pPr>
        <w:ind w:left="567"/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b/>
          <w:bCs w:val="0"/>
          <w:color w:val="5A5A5A"/>
          <w:sz w:val="22"/>
          <w:szCs w:val="22"/>
        </w:rPr>
        <w:t xml:space="preserve">Opmerking: </w:t>
      </w:r>
      <w:r w:rsidRPr="00654005">
        <w:rPr>
          <w:rFonts w:ascii="Calibri" w:hAnsi="Calibri" w:cs="Tahoma"/>
          <w:color w:val="5A5A5A"/>
          <w:sz w:val="22"/>
          <w:szCs w:val="22"/>
        </w:rPr>
        <w:t>De aanbestedende dienst behoud</w:t>
      </w:r>
      <w:r w:rsidR="00027AE4">
        <w:rPr>
          <w:rFonts w:ascii="Calibri" w:hAnsi="Calibri" w:cs="Tahoma"/>
          <w:color w:val="5A5A5A"/>
          <w:sz w:val="22"/>
          <w:szCs w:val="22"/>
        </w:rPr>
        <w:t>t</w:t>
      </w:r>
      <w:r w:rsidRPr="00654005">
        <w:rPr>
          <w:rFonts w:ascii="Calibri" w:hAnsi="Calibri" w:cs="Tahoma"/>
          <w:color w:val="5A5A5A"/>
          <w:sz w:val="22"/>
          <w:szCs w:val="22"/>
        </w:rPr>
        <w:t xml:space="preserve"> zich het recht voor om zonder tussenkomst van de inschrijver contact op te nemen met de opgegeven referentie(s).</w:t>
      </w:r>
    </w:p>
    <w:tbl>
      <w:tblPr>
        <w:tblW w:w="8506" w:type="dxa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387"/>
        <w:gridCol w:w="4552"/>
      </w:tblGrid>
      <w:tr w:rsidR="007561FE" w:rsidRPr="007C52F9" w14:paraId="28581952" w14:textId="77777777" w:rsidTr="005C0F1E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3261DF5" w14:textId="77777777" w:rsidR="007561FE" w:rsidRPr="007C52F9" w:rsidRDefault="007561FE" w:rsidP="000865C0">
            <w:pPr>
              <w:spacing w:before="90" w:after="54"/>
              <w:ind w:left="57" w:right="57"/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654005">
              <w:rPr>
                <w:rFonts w:ascii="Calibri" w:hAnsi="Calibri"/>
                <w:b/>
                <w:bCs w:val="0"/>
                <w:color w:val="5A5A5A"/>
                <w:sz w:val="22"/>
                <w:szCs w:val="22"/>
              </w:rPr>
              <w:t>Gegevens opdrachtgever</w:t>
            </w:r>
          </w:p>
        </w:tc>
      </w:tr>
      <w:tr w:rsidR="007561FE" w:rsidRPr="007C52F9" w14:paraId="3B416C76" w14:textId="77777777" w:rsidTr="005C0F1E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56D0260B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1)</w:t>
            </w:r>
          </w:p>
        </w:tc>
        <w:tc>
          <w:tcPr>
            <w:tcW w:w="3387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0A506A3D" w14:textId="77777777" w:rsidR="007561FE" w:rsidRPr="007C52F9" w:rsidRDefault="007561FE" w:rsidP="005C0F1E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 xml:space="preserve">Naam opdrachtgevende instantie of </w:t>
            </w: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br/>
              <w:t>onderneming</w:t>
            </w:r>
          </w:p>
        </w:tc>
        <w:tc>
          <w:tcPr>
            <w:tcW w:w="4552" w:type="dxa"/>
            <w:tcBorders>
              <w:top w:val="single" w:sz="12" w:space="0" w:color="808080"/>
            </w:tcBorders>
          </w:tcPr>
          <w:p w14:paraId="4A084B66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7561FE" w:rsidRPr="007C52F9" w14:paraId="1CCEFCB0" w14:textId="77777777" w:rsidTr="005C0F1E">
        <w:trPr>
          <w:cantSplit/>
        </w:trPr>
        <w:tc>
          <w:tcPr>
            <w:tcW w:w="567" w:type="dxa"/>
            <w:vMerge/>
          </w:tcPr>
          <w:p w14:paraId="57EAADA1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113CD42" w14:textId="77777777" w:rsidR="007561FE" w:rsidRPr="007C52F9" w:rsidRDefault="007561FE" w:rsidP="005C0F1E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Adres</w:t>
            </w:r>
          </w:p>
        </w:tc>
        <w:tc>
          <w:tcPr>
            <w:tcW w:w="4552" w:type="dxa"/>
          </w:tcPr>
          <w:p w14:paraId="4FB639AA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7561FE" w:rsidRPr="007C52F9" w14:paraId="0B8A1EF1" w14:textId="77777777" w:rsidTr="005C0F1E">
        <w:trPr>
          <w:cantSplit/>
        </w:trPr>
        <w:tc>
          <w:tcPr>
            <w:tcW w:w="567" w:type="dxa"/>
            <w:vMerge/>
          </w:tcPr>
          <w:p w14:paraId="4BC09BD1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37267D63" w14:textId="77777777" w:rsidR="007561FE" w:rsidRPr="007C52F9" w:rsidRDefault="007561FE" w:rsidP="005C0F1E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Postcode en plaatsnaam</w:t>
            </w:r>
          </w:p>
        </w:tc>
        <w:tc>
          <w:tcPr>
            <w:tcW w:w="4552" w:type="dxa"/>
          </w:tcPr>
          <w:p w14:paraId="5AA51E59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7561FE" w:rsidRPr="007C52F9" w14:paraId="1DFE8ACB" w14:textId="77777777" w:rsidTr="005C0F1E">
        <w:trPr>
          <w:cantSplit/>
        </w:trPr>
        <w:tc>
          <w:tcPr>
            <w:tcW w:w="567" w:type="dxa"/>
            <w:vMerge w:val="restart"/>
          </w:tcPr>
          <w:p w14:paraId="4CD1B886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2)</w:t>
            </w:r>
          </w:p>
        </w:tc>
        <w:tc>
          <w:tcPr>
            <w:tcW w:w="3387" w:type="dxa"/>
            <w:tcBorders>
              <w:bottom w:val="nil"/>
            </w:tcBorders>
            <w:shd w:val="clear" w:color="auto" w:fill="E6E6E6"/>
            <w:vAlign w:val="center"/>
          </w:tcPr>
          <w:p w14:paraId="24A0D6A1" w14:textId="77777777" w:rsidR="007561FE" w:rsidRPr="007C52F9" w:rsidRDefault="007561FE" w:rsidP="005C0F1E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Naam contactpersoon opdrachtgever</w:t>
            </w:r>
          </w:p>
        </w:tc>
        <w:tc>
          <w:tcPr>
            <w:tcW w:w="4552" w:type="dxa"/>
          </w:tcPr>
          <w:p w14:paraId="4956B22F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7561FE" w:rsidRPr="007C52F9" w14:paraId="5E58DC71" w14:textId="77777777" w:rsidTr="005C0F1E">
        <w:trPr>
          <w:cantSplit/>
          <w:trHeight w:val="255"/>
        </w:trPr>
        <w:tc>
          <w:tcPr>
            <w:tcW w:w="567" w:type="dxa"/>
            <w:vMerge/>
          </w:tcPr>
          <w:p w14:paraId="491F5FCB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3AAC49D" w14:textId="77777777" w:rsidR="007561FE" w:rsidRPr="007C52F9" w:rsidRDefault="007561FE" w:rsidP="005C0F1E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Functie contactpersoon</w:t>
            </w:r>
          </w:p>
        </w:tc>
        <w:tc>
          <w:tcPr>
            <w:tcW w:w="4552" w:type="dxa"/>
          </w:tcPr>
          <w:p w14:paraId="59459B04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7561FE" w:rsidRPr="007C52F9" w14:paraId="5D1CB6B5" w14:textId="77777777" w:rsidTr="005C0F1E">
        <w:trPr>
          <w:cantSplit/>
          <w:trHeight w:val="583"/>
        </w:trPr>
        <w:tc>
          <w:tcPr>
            <w:tcW w:w="567" w:type="dxa"/>
            <w:vMerge/>
          </w:tcPr>
          <w:p w14:paraId="120DBBC9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3E9D49A" w14:textId="77777777" w:rsidR="007561FE" w:rsidRPr="007C52F9" w:rsidRDefault="007561FE" w:rsidP="005C0F1E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Telefoonnummer contactpersoon</w:t>
            </w:r>
          </w:p>
        </w:tc>
        <w:tc>
          <w:tcPr>
            <w:tcW w:w="4552" w:type="dxa"/>
          </w:tcPr>
          <w:p w14:paraId="2C8DF5D5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7561FE" w:rsidRPr="00654005" w14:paraId="7F848508" w14:textId="77777777" w:rsidTr="005C0F1E">
        <w:trPr>
          <w:cantSplit/>
        </w:trPr>
        <w:tc>
          <w:tcPr>
            <w:tcW w:w="567" w:type="dxa"/>
            <w:vMerge/>
          </w:tcPr>
          <w:p w14:paraId="319A1ECA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09BE77B" w14:textId="77777777" w:rsidR="007561FE" w:rsidRPr="007C52F9" w:rsidRDefault="007561FE" w:rsidP="005C0F1E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E-mailadres contactpersoon</w:t>
            </w:r>
          </w:p>
        </w:tc>
        <w:tc>
          <w:tcPr>
            <w:tcW w:w="4552" w:type="dxa"/>
          </w:tcPr>
          <w:p w14:paraId="780C00B8" w14:textId="77777777" w:rsidR="007561FE" w:rsidRPr="00654005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</w:tr>
    </w:tbl>
    <w:p w14:paraId="19F088C2" w14:textId="77777777" w:rsidR="007561FE" w:rsidRPr="00654005" w:rsidRDefault="007561FE" w:rsidP="007561FE">
      <w:pPr>
        <w:ind w:left="567"/>
        <w:rPr>
          <w:rFonts w:ascii="Calibri" w:hAnsi="Calibri" w:cs="Tahoma"/>
          <w:color w:val="5A5A5A"/>
          <w:sz w:val="22"/>
          <w:szCs w:val="22"/>
        </w:rPr>
      </w:pPr>
    </w:p>
    <w:tbl>
      <w:tblPr>
        <w:tblW w:w="850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387"/>
        <w:gridCol w:w="4552"/>
      </w:tblGrid>
      <w:tr w:rsidR="007561FE" w:rsidRPr="007C52F9" w14:paraId="172977F4" w14:textId="77777777" w:rsidTr="31C7B23F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CCCCC"/>
            <w:vAlign w:val="center"/>
          </w:tcPr>
          <w:p w14:paraId="3BBB2FE7" w14:textId="77777777" w:rsidR="007561FE" w:rsidRPr="007C52F9" w:rsidRDefault="007561FE" w:rsidP="000865C0">
            <w:pPr>
              <w:spacing w:before="90" w:after="54"/>
              <w:ind w:left="57" w:right="57"/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654005">
              <w:rPr>
                <w:rFonts w:ascii="Calibri" w:hAnsi="Calibri"/>
                <w:b/>
                <w:bCs w:val="0"/>
                <w:color w:val="5A5A5A"/>
                <w:sz w:val="22"/>
                <w:szCs w:val="22"/>
              </w:rPr>
              <w:t>Projectgegevens</w:t>
            </w:r>
          </w:p>
        </w:tc>
      </w:tr>
      <w:tr w:rsidR="005C0F1E" w:rsidRPr="005C0F1E" w14:paraId="03D5B77E" w14:textId="77777777" w:rsidTr="006C0DF1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39C046" w14:textId="23A7E909" w:rsidR="005C0F1E" w:rsidRPr="005C0F1E" w:rsidRDefault="005C0F1E" w:rsidP="006C0DF1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>
              <w:rPr>
                <w:rFonts w:ascii="Calibri" w:hAnsi="Calibri"/>
                <w:color w:val="5A5A5A"/>
                <w:sz w:val="22"/>
                <w:szCs w:val="22"/>
              </w:rPr>
              <w:t>3</w:t>
            </w: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)</w:t>
            </w:r>
          </w:p>
        </w:tc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956B3F6" w14:textId="77777777" w:rsidR="00233277" w:rsidRPr="00B16EDF" w:rsidRDefault="00233277" w:rsidP="00233277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B16EDF">
              <w:rPr>
                <w:rFonts w:ascii="Calibri" w:hAnsi="Calibri"/>
                <w:color w:val="5A5A5A"/>
                <w:sz w:val="22"/>
                <w:szCs w:val="22"/>
              </w:rPr>
              <w:t xml:space="preserve">Betreft </w:t>
            </w:r>
          </w:p>
          <w:p w14:paraId="149181C4" w14:textId="77777777" w:rsidR="00233277" w:rsidRDefault="00233277" w:rsidP="00233277">
            <w:pPr>
              <w:pStyle w:val="Lijstalinea"/>
              <w:numPr>
                <w:ilvl w:val="0"/>
                <w:numId w:val="2"/>
              </w:numPr>
              <w:spacing w:before="90" w:after="54"/>
              <w:ind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B16EDF">
              <w:rPr>
                <w:rFonts w:ascii="Calibri" w:hAnsi="Calibri"/>
                <w:color w:val="5A5A5A"/>
                <w:sz w:val="22"/>
                <w:szCs w:val="22"/>
              </w:rPr>
              <w:t xml:space="preserve">kerncompetentie 1 </w:t>
            </w:r>
          </w:p>
          <w:p w14:paraId="5792055C" w14:textId="34329BD8" w:rsidR="005C0F1E" w:rsidRPr="005C0F1E" w:rsidRDefault="00233277" w:rsidP="00233277">
            <w:pPr>
              <w:pStyle w:val="Lijstalinea"/>
              <w:numPr>
                <w:ilvl w:val="0"/>
                <w:numId w:val="2"/>
              </w:numPr>
              <w:spacing w:before="90" w:after="54"/>
              <w:ind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B16EDF">
              <w:rPr>
                <w:rFonts w:ascii="Calibri" w:hAnsi="Calibri"/>
                <w:color w:val="5A5A5A"/>
                <w:sz w:val="22"/>
                <w:szCs w:val="22"/>
              </w:rPr>
              <w:t>kerncompetentie 2</w:t>
            </w:r>
          </w:p>
        </w:tc>
        <w:tc>
          <w:tcPr>
            <w:tcW w:w="4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E482A6" w14:textId="77777777" w:rsidR="005C0F1E" w:rsidRPr="005C0F1E" w:rsidRDefault="005C0F1E" w:rsidP="006C0DF1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5C0F1E">
              <w:rPr>
                <w:rFonts w:ascii="Calibri" w:hAnsi="Calibri"/>
                <w:color w:val="5A5A5A"/>
                <w:sz w:val="22"/>
                <w:szCs w:val="22"/>
              </w:rPr>
              <w:t>Ja/nee</w:t>
            </w:r>
          </w:p>
          <w:p w14:paraId="3474E72F" w14:textId="6FD51C37" w:rsidR="005C0F1E" w:rsidRPr="005C0F1E" w:rsidRDefault="005C0F1E" w:rsidP="006C0DF1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5C0F1E">
              <w:rPr>
                <w:rFonts w:ascii="Calibri" w:hAnsi="Calibri"/>
                <w:color w:val="5A5A5A"/>
                <w:sz w:val="22"/>
                <w:szCs w:val="22"/>
              </w:rPr>
              <w:t>Toelichting</w:t>
            </w:r>
            <w:r>
              <w:rPr>
                <w:rFonts w:ascii="Calibri" w:hAnsi="Calibri"/>
                <w:color w:val="5A5A5A"/>
                <w:sz w:val="22"/>
                <w:szCs w:val="22"/>
              </w:rPr>
              <w:t xml:space="preserve"> kerncompetentie</w:t>
            </w:r>
            <w:r w:rsidRPr="005C0F1E">
              <w:rPr>
                <w:rFonts w:ascii="Calibri" w:hAnsi="Calibri"/>
                <w:color w:val="5A5A5A"/>
                <w:sz w:val="22"/>
                <w:szCs w:val="22"/>
              </w:rPr>
              <w:t>:….</w:t>
            </w:r>
          </w:p>
        </w:tc>
      </w:tr>
      <w:tr w:rsidR="005C0F1E" w:rsidRPr="007C52F9" w14:paraId="4572E778" w14:textId="77777777" w:rsidTr="006C0DF1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D92DC9" w14:textId="5547F721" w:rsidR="005C0F1E" w:rsidRPr="007C52F9" w:rsidRDefault="005C0F1E" w:rsidP="006C0DF1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5A5A5A"/>
                <w:sz w:val="22"/>
                <w:szCs w:val="22"/>
              </w:rPr>
              <w:t>4</w:t>
            </w: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)</w:t>
            </w:r>
          </w:p>
        </w:tc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2BE3F80" w14:textId="1612A1C5" w:rsidR="005C0F1E" w:rsidRPr="007C52F9" w:rsidRDefault="005C0F1E" w:rsidP="00D6045C">
            <w:pPr>
              <w:spacing w:before="90" w:after="54"/>
              <w:ind w:left="57" w:right="57"/>
              <w:jc w:val="left"/>
              <w:rPr>
                <w:rFonts w:ascii="Calibri" w:hAnsi="Calibri"/>
                <w:bCs w:val="0"/>
                <w:sz w:val="22"/>
                <w:szCs w:val="22"/>
                <w:highlight w:val="yellow"/>
              </w:rPr>
            </w:pPr>
            <w:r w:rsidRPr="00654005">
              <w:rPr>
                <w:rFonts w:ascii="Calibri" w:hAnsi="Calibri"/>
                <w:bCs w:val="0"/>
                <w:color w:val="5A5A5A"/>
                <w:sz w:val="22"/>
                <w:szCs w:val="22"/>
              </w:rPr>
              <w:t>Aard van opdracht</w:t>
            </w:r>
            <w:r>
              <w:rPr>
                <w:rFonts w:ascii="Calibri" w:hAnsi="Calibri"/>
                <w:bCs w:val="0"/>
                <w:color w:val="5A5A5A"/>
                <w:sz w:val="22"/>
                <w:szCs w:val="22"/>
              </w:rPr>
              <w:t>/korte opdracht</w:t>
            </w:r>
            <w:r w:rsidR="000A4229">
              <w:rPr>
                <w:rFonts w:ascii="Calibri" w:hAnsi="Calibri"/>
                <w:bCs w:val="0"/>
                <w:color w:val="5A5A5A"/>
                <w:sz w:val="22"/>
                <w:szCs w:val="22"/>
              </w:rPr>
              <w:t>omschrijving</w:t>
            </w:r>
          </w:p>
        </w:tc>
        <w:tc>
          <w:tcPr>
            <w:tcW w:w="4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96F648" w14:textId="77777777" w:rsidR="005C0F1E" w:rsidRPr="007C52F9" w:rsidRDefault="005C0F1E" w:rsidP="006C0DF1">
            <w:pPr>
              <w:spacing w:before="90" w:after="54"/>
              <w:ind w:left="57" w:right="57"/>
              <w:rPr>
                <w:rFonts w:ascii="Calibri" w:hAnsi="Calibri"/>
                <w:bCs w:val="0"/>
                <w:sz w:val="22"/>
                <w:szCs w:val="22"/>
              </w:rPr>
            </w:pPr>
          </w:p>
        </w:tc>
      </w:tr>
      <w:tr w:rsidR="00C16C6D" w:rsidRPr="007C52F9" w14:paraId="31DC2488" w14:textId="77777777" w:rsidTr="006C0DF1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B46AE1" w14:textId="77777777" w:rsidR="00C16C6D" w:rsidRDefault="00C16C6D" w:rsidP="006C0DF1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D8EED11" w14:textId="0540D84B" w:rsidR="00C16C6D" w:rsidRDefault="00C16C6D" w:rsidP="00D6045C">
            <w:pPr>
              <w:spacing w:before="90" w:after="54"/>
              <w:ind w:left="57" w:right="57"/>
              <w:jc w:val="left"/>
              <w:rPr>
                <w:rFonts w:ascii="Calibri" w:hAnsi="Calibri"/>
                <w:bCs w:val="0"/>
                <w:color w:val="5A5A5A"/>
                <w:sz w:val="22"/>
                <w:szCs w:val="22"/>
              </w:rPr>
            </w:pPr>
            <w:r>
              <w:rPr>
                <w:rFonts w:ascii="Calibri" w:hAnsi="Calibri"/>
                <w:bCs w:val="0"/>
                <w:color w:val="5A5A5A"/>
                <w:sz w:val="22"/>
                <w:szCs w:val="22"/>
              </w:rPr>
              <w:t>Werkzaamheden uitgevoerd als</w:t>
            </w:r>
            <w:r w:rsidR="00764212">
              <w:rPr>
                <w:rFonts w:ascii="Calibri" w:hAnsi="Calibri"/>
                <w:bCs w:val="0"/>
                <w:color w:val="5A5A5A"/>
                <w:sz w:val="22"/>
                <w:szCs w:val="22"/>
              </w:rPr>
              <w:t>:</w:t>
            </w:r>
          </w:p>
          <w:p w14:paraId="4F2867E5" w14:textId="77777777" w:rsidR="00063D5D" w:rsidRPr="00063D5D" w:rsidRDefault="00063D5D" w:rsidP="00063D5D">
            <w:pPr>
              <w:pStyle w:val="Lijstalinea"/>
              <w:numPr>
                <w:ilvl w:val="0"/>
                <w:numId w:val="2"/>
              </w:numPr>
              <w:tabs>
                <w:tab w:val="clear" w:pos="785"/>
                <w:tab w:val="num" w:pos="720"/>
              </w:tabs>
              <w:spacing w:before="90" w:after="54"/>
              <w:ind w:left="720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063D5D">
              <w:rPr>
                <w:rFonts w:ascii="Calibri" w:hAnsi="Calibri"/>
                <w:color w:val="5A5A5A"/>
                <w:sz w:val="22"/>
                <w:szCs w:val="22"/>
              </w:rPr>
              <w:t>​Zelfstandig ondernemer </w:t>
            </w:r>
          </w:p>
          <w:p w14:paraId="5C268924" w14:textId="37A9D88B" w:rsidR="00063D5D" w:rsidRPr="00063D5D" w:rsidRDefault="00063D5D" w:rsidP="00063D5D">
            <w:pPr>
              <w:pStyle w:val="Lijstalinea"/>
              <w:numPr>
                <w:ilvl w:val="0"/>
                <w:numId w:val="2"/>
              </w:numPr>
              <w:tabs>
                <w:tab w:val="clear" w:pos="785"/>
                <w:tab w:val="num" w:pos="720"/>
              </w:tabs>
              <w:spacing w:before="90" w:after="54"/>
              <w:ind w:left="720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063D5D">
              <w:rPr>
                <w:rFonts w:ascii="Calibri" w:hAnsi="Calibri"/>
                <w:color w:val="5A5A5A"/>
                <w:sz w:val="22"/>
                <w:szCs w:val="22"/>
              </w:rPr>
              <w:t>​​​Hoofdaannemer</w:t>
            </w:r>
            <w:r>
              <w:rPr>
                <w:rFonts w:ascii="Calibri" w:hAnsi="Calibri"/>
                <w:color w:val="5A5A5A"/>
                <w:sz w:val="22"/>
                <w:szCs w:val="22"/>
              </w:rPr>
              <w:t xml:space="preserve"> </w:t>
            </w:r>
            <w:r w:rsidRPr="00063D5D">
              <w:rPr>
                <w:rFonts w:ascii="Calibri" w:hAnsi="Calibri"/>
                <w:color w:val="5A5A5A"/>
                <w:sz w:val="22"/>
                <w:szCs w:val="22"/>
              </w:rPr>
              <w:t>met onderaannemers </w:t>
            </w:r>
          </w:p>
          <w:p w14:paraId="4D6818D2" w14:textId="650C4AA7" w:rsidR="00063D5D" w:rsidRPr="00063D5D" w:rsidRDefault="00063D5D" w:rsidP="00063D5D">
            <w:pPr>
              <w:pStyle w:val="Lijstalinea"/>
              <w:numPr>
                <w:ilvl w:val="0"/>
                <w:numId w:val="2"/>
              </w:numPr>
              <w:tabs>
                <w:tab w:val="clear" w:pos="785"/>
                <w:tab w:val="num" w:pos="720"/>
              </w:tabs>
              <w:spacing w:before="90" w:after="54"/>
              <w:ind w:left="720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063D5D">
              <w:rPr>
                <w:rFonts w:ascii="Calibri" w:hAnsi="Calibri"/>
                <w:color w:val="5A5A5A"/>
                <w:sz w:val="22"/>
                <w:szCs w:val="22"/>
              </w:rPr>
              <w:t>​​Combinant  </w:t>
            </w:r>
          </w:p>
          <w:p w14:paraId="5B74F7DA" w14:textId="01681B41" w:rsidR="00764212" w:rsidRPr="00063D5D" w:rsidRDefault="00063D5D" w:rsidP="00063D5D">
            <w:pPr>
              <w:pStyle w:val="Lijstalinea"/>
              <w:numPr>
                <w:ilvl w:val="0"/>
                <w:numId w:val="2"/>
              </w:numPr>
              <w:tabs>
                <w:tab w:val="clear" w:pos="785"/>
                <w:tab w:val="num" w:pos="720"/>
              </w:tabs>
              <w:spacing w:before="90" w:after="54"/>
              <w:ind w:left="720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063D5D">
              <w:rPr>
                <w:rFonts w:ascii="Calibri" w:hAnsi="Calibri"/>
                <w:color w:val="5A5A5A"/>
                <w:sz w:val="22"/>
                <w:szCs w:val="22"/>
              </w:rPr>
              <w:t>​​​Onderaannemer </w:t>
            </w:r>
          </w:p>
        </w:tc>
        <w:tc>
          <w:tcPr>
            <w:tcW w:w="4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55564A" w14:textId="77777777" w:rsidR="00C16C6D" w:rsidRPr="007C52F9" w:rsidRDefault="00C16C6D" w:rsidP="006C0DF1">
            <w:pPr>
              <w:spacing w:before="90" w:after="54"/>
              <w:ind w:left="57" w:right="57"/>
              <w:rPr>
                <w:rFonts w:ascii="Calibri" w:hAnsi="Calibri"/>
                <w:bCs w:val="0"/>
                <w:sz w:val="22"/>
                <w:szCs w:val="22"/>
              </w:rPr>
            </w:pPr>
          </w:p>
        </w:tc>
      </w:tr>
      <w:tr w:rsidR="007561FE" w:rsidRPr="005C0F1E" w14:paraId="299F7B77" w14:textId="77777777" w:rsidTr="005C0F1E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B869C" w14:textId="7867193B" w:rsidR="007561FE" w:rsidRPr="005C0F1E" w:rsidRDefault="005C0F1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>
              <w:rPr>
                <w:rFonts w:ascii="Calibri" w:hAnsi="Calibri"/>
                <w:color w:val="5A5A5A"/>
                <w:sz w:val="22"/>
                <w:szCs w:val="22"/>
              </w:rPr>
              <w:lastRenderedPageBreak/>
              <w:t>5</w:t>
            </w:r>
            <w:r w:rsidR="007561FE" w:rsidRPr="00654005">
              <w:rPr>
                <w:rFonts w:ascii="Calibri" w:hAnsi="Calibri"/>
                <w:color w:val="5A5A5A"/>
                <w:sz w:val="22"/>
                <w:szCs w:val="22"/>
              </w:rPr>
              <w:t>)</w:t>
            </w:r>
          </w:p>
        </w:tc>
        <w:tc>
          <w:tcPr>
            <w:tcW w:w="3387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297E6A3" w14:textId="77777777" w:rsidR="007561FE" w:rsidRPr="005C0F1E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Projectduur</w:t>
            </w:r>
          </w:p>
        </w:tc>
        <w:tc>
          <w:tcPr>
            <w:tcW w:w="4552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877DE7E" w14:textId="77777777" w:rsidR="007561FE" w:rsidRPr="005C0F1E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</w:tr>
      <w:tr w:rsidR="007561FE" w:rsidRPr="005C0F1E" w14:paraId="649B692D" w14:textId="77777777" w:rsidTr="005C0F1E">
        <w:trPr>
          <w:cantSplit/>
        </w:trPr>
        <w:tc>
          <w:tcPr>
            <w:tcW w:w="567" w:type="dxa"/>
            <w:vMerge/>
          </w:tcPr>
          <w:p w14:paraId="66504916" w14:textId="77777777" w:rsidR="007561FE" w:rsidRPr="005C0F1E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110CE6C" w14:textId="77777777" w:rsidR="007561FE" w:rsidRPr="005C0F1E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Datum start project</w:t>
            </w:r>
          </w:p>
        </w:tc>
        <w:tc>
          <w:tcPr>
            <w:tcW w:w="4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CCBE19E" w14:textId="77777777" w:rsidR="007561FE" w:rsidRPr="005C0F1E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</w:tr>
      <w:tr w:rsidR="007561FE" w:rsidRPr="005C0F1E" w14:paraId="5D6A507D" w14:textId="77777777" w:rsidTr="005C0F1E">
        <w:trPr>
          <w:cantSplit/>
        </w:trPr>
        <w:tc>
          <w:tcPr>
            <w:tcW w:w="567" w:type="dxa"/>
            <w:vMerge/>
          </w:tcPr>
          <w:p w14:paraId="391ECA13" w14:textId="77777777" w:rsidR="007561FE" w:rsidRPr="005C0F1E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D3B15DD" w14:textId="77777777" w:rsidR="007561FE" w:rsidRPr="005C0F1E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Datum eind project</w:t>
            </w:r>
          </w:p>
        </w:tc>
        <w:tc>
          <w:tcPr>
            <w:tcW w:w="4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C2ACC2" w14:textId="77777777" w:rsidR="007561FE" w:rsidRPr="005C0F1E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</w:tr>
      <w:tr w:rsidR="007561FE" w:rsidRPr="005C0F1E" w14:paraId="4300887C" w14:textId="77777777" w:rsidTr="005C0F1E">
        <w:trPr>
          <w:cantSplit/>
        </w:trPr>
        <w:tc>
          <w:tcPr>
            <w:tcW w:w="567" w:type="dxa"/>
            <w:vMerge/>
          </w:tcPr>
          <w:p w14:paraId="529EA639" w14:textId="77777777" w:rsidR="007561FE" w:rsidRPr="005C0F1E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B5BB83E" w14:textId="77777777" w:rsidR="007561FE" w:rsidRPr="005C0F1E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  <w:tc>
          <w:tcPr>
            <w:tcW w:w="4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8B7ECB3" w14:textId="77777777" w:rsidR="007561FE" w:rsidRPr="005C0F1E" w:rsidRDefault="007561FE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</w:tr>
      <w:tr w:rsidR="00757ED4" w:rsidRPr="005C0F1E" w14:paraId="490A93DC" w14:textId="77777777" w:rsidTr="007453D7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</w:tcPr>
          <w:p w14:paraId="0680E7D3" w14:textId="7CCAC1F1" w:rsidR="00757ED4" w:rsidRPr="00757ED4" w:rsidRDefault="00757ED4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757ED4">
              <w:rPr>
                <w:rFonts w:ascii="Calibri" w:hAnsi="Calibri"/>
                <w:color w:val="5A5A5A"/>
                <w:sz w:val="22"/>
                <w:szCs w:val="22"/>
              </w:rPr>
              <w:t>6)</w:t>
            </w:r>
          </w:p>
        </w:tc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A4A36E9" w14:textId="77777777" w:rsidR="00757ED4" w:rsidRPr="00757ED4" w:rsidRDefault="00757ED4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757ED4">
              <w:rPr>
                <w:rFonts w:ascii="Calibri" w:hAnsi="Calibri"/>
                <w:color w:val="5A5A5A"/>
                <w:sz w:val="22"/>
                <w:szCs w:val="22"/>
              </w:rPr>
              <w:t>Omvang van de gehele opdracht</w:t>
            </w:r>
          </w:p>
        </w:tc>
        <w:tc>
          <w:tcPr>
            <w:tcW w:w="4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295765" w14:textId="77777777" w:rsidR="00757ED4" w:rsidRPr="005C0F1E" w:rsidRDefault="00757ED4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/>
                <w:color w:val="5A5A5A"/>
                <w:sz w:val="22"/>
                <w:szCs w:val="22"/>
              </w:rPr>
              <w:t>€</w:t>
            </w:r>
          </w:p>
        </w:tc>
      </w:tr>
      <w:tr w:rsidR="00757ED4" w:rsidRPr="00B16EDF" w14:paraId="352883A6" w14:textId="77777777" w:rsidTr="004541A4">
        <w:trPr>
          <w:cantSplit/>
          <w:trHeight w:val="421"/>
        </w:trPr>
        <w:tc>
          <w:tcPr>
            <w:tcW w:w="567" w:type="dxa"/>
            <w:vMerge/>
            <w:tcBorders>
              <w:left w:val="single" w:sz="8" w:space="0" w:color="C0C0C0"/>
              <w:right w:val="single" w:sz="8" w:space="0" w:color="C0C0C0"/>
            </w:tcBorders>
          </w:tcPr>
          <w:p w14:paraId="35D7346A" w14:textId="77777777" w:rsidR="00757ED4" w:rsidRPr="00757ED4" w:rsidRDefault="00757ED4" w:rsidP="000865C0">
            <w:pPr>
              <w:spacing w:before="90" w:after="54"/>
              <w:ind w:left="57" w:right="57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3387" w:type="dxa"/>
            <w:vMerge w:val="restart"/>
            <w:tcBorders>
              <w:top w:val="nil"/>
              <w:left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5A19CD6" w14:textId="77777777" w:rsidR="00757ED4" w:rsidRPr="00B16EDF" w:rsidRDefault="00757ED4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  <w:r w:rsidRPr="00B16EDF">
              <w:rPr>
                <w:rFonts w:ascii="Calibri" w:hAnsi="Calibri"/>
                <w:color w:val="5A5A5A"/>
                <w:sz w:val="22"/>
                <w:szCs w:val="22"/>
              </w:rPr>
              <w:t>Totale omvang per jaar</w:t>
            </w:r>
          </w:p>
          <w:p w14:paraId="1C02AA04" w14:textId="3BC3C454" w:rsidR="00757ED4" w:rsidRPr="00B16EDF" w:rsidRDefault="00757ED4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B16EDF">
              <w:rPr>
                <w:rFonts w:ascii="Calibri" w:hAnsi="Calibri"/>
                <w:color w:val="5A5A5A"/>
                <w:sz w:val="22"/>
                <w:szCs w:val="22"/>
              </w:rPr>
              <w:t>Aantal woningen</w:t>
            </w:r>
          </w:p>
        </w:tc>
        <w:tc>
          <w:tcPr>
            <w:tcW w:w="4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411753" w14:textId="77777777" w:rsidR="00757ED4" w:rsidRPr="00B16EDF" w:rsidRDefault="00757ED4" w:rsidP="000865C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B16EDF">
              <w:rPr>
                <w:rFonts w:ascii="Calibri" w:hAnsi="Calibri"/>
                <w:color w:val="5A5A5A"/>
                <w:sz w:val="22"/>
                <w:szCs w:val="22"/>
              </w:rPr>
              <w:t>€</w:t>
            </w:r>
          </w:p>
        </w:tc>
      </w:tr>
      <w:tr w:rsidR="00757ED4" w:rsidRPr="00B16EDF" w14:paraId="6CB73129" w14:textId="77777777" w:rsidTr="004541A4">
        <w:trPr>
          <w:cantSplit/>
          <w:trHeight w:val="421"/>
        </w:trPr>
        <w:tc>
          <w:tcPr>
            <w:tcW w:w="567" w:type="dxa"/>
            <w:vMerge/>
            <w:tcBorders>
              <w:left w:val="single" w:sz="8" w:space="0" w:color="C0C0C0"/>
              <w:right w:val="single" w:sz="8" w:space="0" w:color="C0C0C0"/>
            </w:tcBorders>
          </w:tcPr>
          <w:p w14:paraId="244B16C8" w14:textId="77777777" w:rsidR="00757ED4" w:rsidRPr="00B16EDF" w:rsidRDefault="00757ED4" w:rsidP="000865C0">
            <w:pPr>
              <w:spacing w:before="90" w:after="54"/>
              <w:ind w:left="57" w:right="57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3387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FB5AD34" w14:textId="77777777" w:rsidR="00757ED4" w:rsidRPr="00B16EDF" w:rsidRDefault="00757ED4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  <w:tc>
          <w:tcPr>
            <w:tcW w:w="4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7C286B9" w14:textId="77777777" w:rsidR="00757ED4" w:rsidRPr="00B16EDF" w:rsidRDefault="00757ED4" w:rsidP="000865C0">
            <w:pPr>
              <w:spacing w:before="90" w:after="54"/>
              <w:ind w:left="57" w:right="57"/>
              <w:rPr>
                <w:rFonts w:ascii="Calibri" w:hAnsi="Calibri"/>
                <w:color w:val="5A5A5A"/>
                <w:sz w:val="22"/>
                <w:szCs w:val="22"/>
              </w:rPr>
            </w:pPr>
          </w:p>
        </w:tc>
      </w:tr>
    </w:tbl>
    <w:p w14:paraId="1FC796F1" w14:textId="77777777" w:rsidR="007561FE" w:rsidRPr="00B16EDF" w:rsidRDefault="007561FE" w:rsidP="007561FE">
      <w:pPr>
        <w:rPr>
          <w:rFonts w:ascii="Calibri" w:hAnsi="Calibri"/>
          <w:snapToGrid w:val="0"/>
          <w:color w:val="5A5A5A"/>
          <w:sz w:val="22"/>
          <w:szCs w:val="22"/>
        </w:rPr>
      </w:pPr>
      <w:bookmarkStart w:id="4" w:name="_Toc86485888"/>
      <w:bookmarkStart w:id="5" w:name="_Toc86485889"/>
      <w:bookmarkStart w:id="6" w:name="_Toc68944752"/>
      <w:bookmarkStart w:id="7" w:name="_Toc86485886"/>
    </w:p>
    <w:p w14:paraId="46F666B4" w14:textId="77777777" w:rsidR="007561FE" w:rsidRPr="00654005" w:rsidRDefault="007561FE" w:rsidP="007561FE">
      <w:pPr>
        <w:ind w:left="543"/>
        <w:rPr>
          <w:rFonts w:ascii="Calibri" w:hAnsi="Calibri"/>
          <w:snapToGrid w:val="0"/>
          <w:color w:val="5A5A5A"/>
          <w:sz w:val="22"/>
          <w:szCs w:val="22"/>
        </w:rPr>
      </w:pPr>
      <w:r w:rsidRPr="00B16EDF">
        <w:rPr>
          <w:rFonts w:ascii="Calibri" w:hAnsi="Calibri"/>
          <w:snapToGrid w:val="0"/>
          <w:color w:val="5A5A5A"/>
          <w:sz w:val="22"/>
          <w:szCs w:val="22"/>
        </w:rPr>
        <w:t>Hierbij verklaart inschrijver dat bovenstaande opdracht is uitgevoerd zonder dat er sprake is geweest van opschorting van de betaling</w:t>
      </w:r>
      <w:r w:rsidRPr="00654005">
        <w:rPr>
          <w:rFonts w:ascii="Calibri" w:hAnsi="Calibri"/>
          <w:snapToGrid w:val="0"/>
          <w:color w:val="5A5A5A"/>
          <w:sz w:val="22"/>
          <w:szCs w:val="22"/>
        </w:rPr>
        <w:t xml:space="preserve"> dan wel vroegtijdige beëindiging van de overeenkomst wegens wanprestatie, of dat er sprake is geweest van het opleggen van (contractuele) boetes ten gevolge van onvoldoende presteren. </w:t>
      </w:r>
    </w:p>
    <w:p w14:paraId="3BAF42D0" w14:textId="77777777" w:rsidR="007561FE" w:rsidRPr="00654005" w:rsidRDefault="007561FE" w:rsidP="007561FE">
      <w:pPr>
        <w:rPr>
          <w:rFonts w:ascii="Calibri" w:hAnsi="Calibri"/>
          <w:snapToGrid w:val="0"/>
          <w:color w:val="5A5A5A"/>
          <w:sz w:val="22"/>
          <w:szCs w:val="22"/>
        </w:rPr>
      </w:pPr>
    </w:p>
    <w:p w14:paraId="4DA2F0F1" w14:textId="77777777" w:rsidR="007561FE" w:rsidRPr="00654005" w:rsidRDefault="007561FE" w:rsidP="007561FE">
      <w:pPr>
        <w:rPr>
          <w:rFonts w:ascii="Calibri" w:hAnsi="Calibri"/>
          <w:snapToGrid w:val="0"/>
          <w:color w:val="5A5A5A"/>
          <w:sz w:val="22"/>
          <w:szCs w:val="22"/>
        </w:rPr>
      </w:pPr>
      <w:r w:rsidRPr="00654005">
        <w:rPr>
          <w:rFonts w:ascii="Calibri" w:hAnsi="Calibri"/>
          <w:snapToGrid w:val="0"/>
          <w:color w:val="5A5A5A"/>
          <w:sz w:val="22"/>
          <w:szCs w:val="22"/>
        </w:rPr>
        <w:tab/>
      </w:r>
      <w:r w:rsidRPr="00654005">
        <w:rPr>
          <w:rFonts w:ascii="Calibri" w:hAnsi="Calibri" w:cs="Tahoma"/>
          <w:b/>
          <w:snapToGrid w:val="0"/>
          <w:color w:val="5A5A5A"/>
          <w:sz w:val="22"/>
          <w:szCs w:val="22"/>
        </w:rPr>
        <w:t>Inschrijver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7561FE" w:rsidRPr="007C52F9" w14:paraId="0B41397B" w14:textId="77777777" w:rsidTr="000865C0">
        <w:tc>
          <w:tcPr>
            <w:tcW w:w="2835" w:type="dxa"/>
            <w:shd w:val="clear" w:color="auto" w:fill="E6E6E6"/>
          </w:tcPr>
          <w:p w14:paraId="7F021D0C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0F214ADA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561FE" w:rsidRPr="007C52F9" w14:paraId="2A1FCB7F" w14:textId="77777777" w:rsidTr="000865C0">
        <w:tc>
          <w:tcPr>
            <w:tcW w:w="2835" w:type="dxa"/>
            <w:shd w:val="clear" w:color="auto" w:fill="E6E6E6"/>
          </w:tcPr>
          <w:p w14:paraId="6046E492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1ABB9A6B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561FE" w:rsidRPr="007C52F9" w14:paraId="4B520A37" w14:textId="77777777" w:rsidTr="000865C0">
        <w:trPr>
          <w:trHeight w:val="297"/>
        </w:trPr>
        <w:tc>
          <w:tcPr>
            <w:tcW w:w="2835" w:type="dxa"/>
            <w:shd w:val="clear" w:color="auto" w:fill="E6E6E6"/>
          </w:tcPr>
          <w:p w14:paraId="20CE8BB3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2ED20D39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561FE" w:rsidRPr="007C52F9" w14:paraId="102CB1C1" w14:textId="77777777" w:rsidTr="000865C0">
        <w:tc>
          <w:tcPr>
            <w:tcW w:w="2835" w:type="dxa"/>
            <w:shd w:val="clear" w:color="auto" w:fill="E6E6E6"/>
          </w:tcPr>
          <w:p w14:paraId="255EB6E6" w14:textId="77777777" w:rsidR="007561FE" w:rsidRPr="00654005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Handtekening</w:t>
            </w:r>
          </w:p>
          <w:p w14:paraId="3D9B6401" w14:textId="77777777" w:rsidR="007561FE" w:rsidRPr="00654005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  <w:p w14:paraId="0D585B06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1A8B4CC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7561FE" w:rsidRPr="00654005" w14:paraId="41A9E1A2" w14:textId="77777777" w:rsidTr="000865C0">
        <w:tc>
          <w:tcPr>
            <w:tcW w:w="2835" w:type="dxa"/>
            <w:shd w:val="clear" w:color="auto" w:fill="E6E6E6"/>
          </w:tcPr>
          <w:p w14:paraId="1DAC0312" w14:textId="77777777" w:rsidR="007561FE" w:rsidRPr="007C52F9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6AFE87BA" w14:textId="77777777" w:rsidR="007561FE" w:rsidRPr="00654005" w:rsidRDefault="007561FE" w:rsidP="000865C0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2D41CF75" w14:textId="77777777" w:rsidR="007561FE" w:rsidRPr="00654005" w:rsidRDefault="007561FE" w:rsidP="007561FE">
      <w:pPr>
        <w:rPr>
          <w:rFonts w:ascii="Calibri" w:hAnsi="Calibri" w:cs="Tahoma"/>
          <w:snapToGrid w:val="0"/>
          <w:color w:val="5A5A5A"/>
          <w:sz w:val="22"/>
          <w:szCs w:val="22"/>
        </w:rPr>
      </w:pPr>
    </w:p>
    <w:bookmarkEnd w:id="4"/>
    <w:bookmarkEnd w:id="5"/>
    <w:bookmarkEnd w:id="6"/>
    <w:bookmarkEnd w:id="7"/>
    <w:p w14:paraId="50C0798B" w14:textId="77777777" w:rsidR="00310573" w:rsidRPr="00F66570" w:rsidRDefault="00310573" w:rsidP="00F66570">
      <w:pPr>
        <w:pStyle w:val="Kop2"/>
        <w:numPr>
          <w:ilvl w:val="0"/>
          <w:numId w:val="0"/>
        </w:numPr>
        <w:rPr>
          <w:rFonts w:ascii="Calibri" w:hAnsi="Calibri" w:cs="Tahoma"/>
          <w:color w:val="5A5A5A"/>
          <w:sz w:val="22"/>
          <w:szCs w:val="22"/>
        </w:rPr>
      </w:pPr>
    </w:p>
    <w:sectPr w:rsidR="00310573" w:rsidRPr="00F66570" w:rsidSect="0031057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DA18" w14:textId="77777777" w:rsidR="00113F1D" w:rsidRDefault="00113F1D" w:rsidP="007561FE">
      <w:pPr>
        <w:spacing w:line="240" w:lineRule="auto"/>
      </w:pPr>
      <w:r>
        <w:separator/>
      </w:r>
    </w:p>
  </w:endnote>
  <w:endnote w:type="continuationSeparator" w:id="0">
    <w:p w14:paraId="75EE3F63" w14:textId="77777777" w:rsidR="00113F1D" w:rsidRDefault="00113F1D" w:rsidP="00756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492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6E035B" w14:textId="7D3A26CD" w:rsidR="00D050EF" w:rsidRDefault="00D050EF">
            <w:pPr>
              <w:pStyle w:val="Voettekst"/>
              <w:jc w:val="right"/>
            </w:pPr>
            <w:r w:rsidRPr="00D050EF">
              <w:rPr>
                <w:sz w:val="16"/>
                <w:szCs w:val="16"/>
              </w:rPr>
              <w:t xml:space="preserve">Pagina </w:t>
            </w:r>
            <w:r w:rsidRPr="00D050EF">
              <w:rPr>
                <w:b/>
                <w:bCs w:val="0"/>
                <w:sz w:val="16"/>
                <w:szCs w:val="16"/>
              </w:rPr>
              <w:fldChar w:fldCharType="begin"/>
            </w:r>
            <w:r w:rsidRPr="00D050EF">
              <w:rPr>
                <w:b/>
                <w:sz w:val="16"/>
                <w:szCs w:val="16"/>
              </w:rPr>
              <w:instrText>PAGE</w:instrText>
            </w:r>
            <w:r w:rsidRPr="00D050E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D050EF">
              <w:rPr>
                <w:b/>
                <w:sz w:val="16"/>
                <w:szCs w:val="16"/>
              </w:rPr>
              <w:t>2</w:t>
            </w:r>
            <w:r w:rsidRPr="00D050EF">
              <w:rPr>
                <w:b/>
                <w:bCs w:val="0"/>
                <w:sz w:val="16"/>
                <w:szCs w:val="16"/>
              </w:rPr>
              <w:fldChar w:fldCharType="end"/>
            </w:r>
            <w:r w:rsidRPr="00D050EF">
              <w:rPr>
                <w:sz w:val="16"/>
                <w:szCs w:val="16"/>
              </w:rPr>
              <w:t xml:space="preserve"> van </w:t>
            </w:r>
            <w:r w:rsidRPr="00D050EF">
              <w:rPr>
                <w:b/>
                <w:bCs w:val="0"/>
                <w:sz w:val="16"/>
                <w:szCs w:val="16"/>
              </w:rPr>
              <w:fldChar w:fldCharType="begin"/>
            </w:r>
            <w:r w:rsidRPr="00D050EF">
              <w:rPr>
                <w:b/>
                <w:sz w:val="16"/>
                <w:szCs w:val="16"/>
              </w:rPr>
              <w:instrText>NUMPAGES</w:instrText>
            </w:r>
            <w:r w:rsidRPr="00D050E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D050EF">
              <w:rPr>
                <w:b/>
                <w:sz w:val="16"/>
                <w:szCs w:val="16"/>
              </w:rPr>
              <w:t>2</w:t>
            </w:r>
            <w:r w:rsidRPr="00D050EF">
              <w:rPr>
                <w:b/>
                <w:bCs w:val="0"/>
                <w:sz w:val="16"/>
                <w:szCs w:val="16"/>
              </w:rPr>
              <w:fldChar w:fldCharType="end"/>
            </w:r>
          </w:p>
        </w:sdtContent>
      </w:sdt>
    </w:sdtContent>
  </w:sdt>
  <w:p w14:paraId="30A13FAD" w14:textId="77777777" w:rsidR="00F85ECC" w:rsidRDefault="00F85E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3F3E" w14:textId="77777777" w:rsidR="00113F1D" w:rsidRDefault="00113F1D" w:rsidP="007561FE">
      <w:pPr>
        <w:spacing w:line="240" w:lineRule="auto"/>
      </w:pPr>
      <w:r>
        <w:separator/>
      </w:r>
    </w:p>
  </w:footnote>
  <w:footnote w:type="continuationSeparator" w:id="0">
    <w:p w14:paraId="3AD27D07" w14:textId="77777777" w:rsidR="00113F1D" w:rsidRDefault="00113F1D" w:rsidP="007561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5616" w14:textId="0DB2283F" w:rsidR="00D74A46" w:rsidRDefault="00F85ECC">
    <w:pPr>
      <w:pStyle w:val="Koptekst"/>
    </w:pPr>
    <w:r>
      <w:rPr>
        <w:noProof/>
        <w:sz w:val="56"/>
      </w:rPr>
      <w:drawing>
        <wp:anchor distT="0" distB="0" distL="114300" distR="114300" simplePos="0" relativeHeight="251658240" behindDoc="0" locked="0" layoutInCell="1" allowOverlap="1" wp14:anchorId="0CBDD1A3" wp14:editId="1E6A5562">
          <wp:simplePos x="0" y="0"/>
          <wp:positionH relativeFrom="margin">
            <wp:align>right</wp:align>
          </wp:positionH>
          <wp:positionV relativeFrom="paragraph">
            <wp:posOffset>-235585</wp:posOffset>
          </wp:positionV>
          <wp:extent cx="1184275" cy="687705"/>
          <wp:effectExtent l="0" t="0" r="0" b="0"/>
          <wp:wrapSquare wrapText="bothSides"/>
          <wp:docPr id="1" name="Afbeelding 1" descr="logo-gemeente-rijswij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emeente-rijswij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4A46">
      <w:tab/>
    </w:r>
    <w:r w:rsidR="00D74A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25" type="#_x0000_t75" alt="Stoppen silhouet" style="width:11.45pt;height:11.4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" o:bullet="t">
        <v:imagedata r:id="rId1" o:title=""/>
      </v:shape>
    </w:pict>
  </w:numPicBullet>
  <w:abstractNum w:abstractNumId="0" w15:restartNumberingAfterBreak="0">
    <w:nsid w:val="1BAF3156"/>
    <w:multiLevelType w:val="hybridMultilevel"/>
    <w:tmpl w:val="FD3C9494"/>
    <w:lvl w:ilvl="0" w:tplc="83642BC6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D69819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5CE2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E0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E72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E62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E4F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42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262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9A6181"/>
    <w:multiLevelType w:val="hybridMultilevel"/>
    <w:tmpl w:val="94A87FA2"/>
    <w:lvl w:ilvl="0" w:tplc="C67AD9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46C2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A4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505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3AA1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BE05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BEC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A1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0A1C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17996561">
    <w:abstractNumId w:val="2"/>
  </w:num>
  <w:num w:numId="2" w16cid:durableId="392581273">
    <w:abstractNumId w:val="0"/>
  </w:num>
  <w:num w:numId="3" w16cid:durableId="177670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FE"/>
    <w:rsid w:val="00027AE4"/>
    <w:rsid w:val="00063D5D"/>
    <w:rsid w:val="0007719E"/>
    <w:rsid w:val="000778B1"/>
    <w:rsid w:val="000865C0"/>
    <w:rsid w:val="0009573F"/>
    <w:rsid w:val="000A4229"/>
    <w:rsid w:val="000B6166"/>
    <w:rsid w:val="00113F1D"/>
    <w:rsid w:val="001F1CE1"/>
    <w:rsid w:val="00233277"/>
    <w:rsid w:val="00310573"/>
    <w:rsid w:val="0034617E"/>
    <w:rsid w:val="00351C5B"/>
    <w:rsid w:val="00361A49"/>
    <w:rsid w:val="003A7988"/>
    <w:rsid w:val="003B0716"/>
    <w:rsid w:val="003E5E49"/>
    <w:rsid w:val="003F187F"/>
    <w:rsid w:val="00495CE1"/>
    <w:rsid w:val="004B7CE3"/>
    <w:rsid w:val="004C25EA"/>
    <w:rsid w:val="00515021"/>
    <w:rsid w:val="005B341B"/>
    <w:rsid w:val="005C0F1E"/>
    <w:rsid w:val="00617552"/>
    <w:rsid w:val="00626ACA"/>
    <w:rsid w:val="006B7796"/>
    <w:rsid w:val="006C7053"/>
    <w:rsid w:val="007561FE"/>
    <w:rsid w:val="00757ED4"/>
    <w:rsid w:val="00764212"/>
    <w:rsid w:val="007A4AC4"/>
    <w:rsid w:val="007C5DAB"/>
    <w:rsid w:val="007E6BD3"/>
    <w:rsid w:val="0084609B"/>
    <w:rsid w:val="009A3FA9"/>
    <w:rsid w:val="009E7125"/>
    <w:rsid w:val="00A92BCF"/>
    <w:rsid w:val="00A94301"/>
    <w:rsid w:val="00A95640"/>
    <w:rsid w:val="00AB3835"/>
    <w:rsid w:val="00B16EDF"/>
    <w:rsid w:val="00B701A1"/>
    <w:rsid w:val="00C0132A"/>
    <w:rsid w:val="00C16C6D"/>
    <w:rsid w:val="00C33F11"/>
    <w:rsid w:val="00CA0E41"/>
    <w:rsid w:val="00CA7DBD"/>
    <w:rsid w:val="00CD4F3F"/>
    <w:rsid w:val="00CF10B0"/>
    <w:rsid w:val="00D050EF"/>
    <w:rsid w:val="00D1286A"/>
    <w:rsid w:val="00D6045C"/>
    <w:rsid w:val="00D74A46"/>
    <w:rsid w:val="00DB1CC8"/>
    <w:rsid w:val="00EC66FF"/>
    <w:rsid w:val="00F23EBB"/>
    <w:rsid w:val="00F435F7"/>
    <w:rsid w:val="00F66570"/>
    <w:rsid w:val="00F76579"/>
    <w:rsid w:val="00F85ECC"/>
    <w:rsid w:val="00FB1EDD"/>
    <w:rsid w:val="31C7B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9B5AE"/>
  <w15:docId w15:val="{A5204255-3D1E-4107-B8CC-0A9C67B3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7561FE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561FE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,h23"/>
    <w:basedOn w:val="Standaard"/>
    <w:next w:val="Standaard"/>
    <w:link w:val="Kop2Char"/>
    <w:qFormat/>
    <w:rsid w:val="007561FE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7561FE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7561FE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7561FE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7561FE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7561FE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7561FE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7561FE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561FE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7561FE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7561FE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7561FE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7561FE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7561FE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7561FE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7561FE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7561FE"/>
    <w:rPr>
      <w:rFonts w:ascii="Tahoma" w:eastAsia="Times New Roman" w:hAnsi="Tahoma" w:cs="Arial"/>
      <w:bCs/>
      <w:szCs w:val="20"/>
    </w:rPr>
  </w:style>
  <w:style w:type="table" w:styleId="Tabelraster">
    <w:name w:val="Table Grid"/>
    <w:basedOn w:val="Standaardtabel"/>
    <w:rsid w:val="007561FE"/>
    <w:pPr>
      <w:tabs>
        <w:tab w:val="left" w:pos="567"/>
      </w:tabs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561F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61FE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561F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61FE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61FE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61FE"/>
    <w:rPr>
      <w:rFonts w:ascii="Tahoma" w:eastAsia="Times New Roman" w:hAnsi="Tahoma" w:cs="Tahoma"/>
      <w:bCs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6A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26AC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6ACA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6ACA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6ACA"/>
    <w:rPr>
      <w:rFonts w:ascii="Tahoma" w:eastAsia="Times New Roman" w:hAnsi="Tahoma" w:cs="Arial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F4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9" ma:contentTypeDescription="Een nieuw document maken." ma:contentTypeScope="" ma:versionID="51224d40af07e625a92fc2eef4bfb8c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f660c6f621975b77eaa236ed1de14f8f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Props1.xml><?xml version="1.0" encoding="utf-8"?>
<ds:datastoreItem xmlns:ds="http://schemas.openxmlformats.org/officeDocument/2006/customXml" ds:itemID="{B042484F-731C-4338-9A0D-07500C171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96C7B-4DB2-4391-8F7E-E74ACD83D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7D782-026E-476C-9BE9-156348316232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Vrieling - Flott inkoop- en interim-management</dc:creator>
  <cp:keywords/>
  <cp:lastModifiedBy>Isabel Schouten</cp:lastModifiedBy>
  <cp:revision>25</cp:revision>
  <dcterms:created xsi:type="dcterms:W3CDTF">2024-08-15T05:57:00Z</dcterms:created>
  <dcterms:modified xsi:type="dcterms:W3CDTF">2026-04-17T19:57:00Z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