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0E85B" w14:textId="1D473380" w:rsidR="00FA270A" w:rsidRPr="00827E13" w:rsidRDefault="00226631" w:rsidP="00FA270A">
      <w:pPr>
        <w:rPr>
          <w:b/>
          <w:bCs/>
          <w:sz w:val="20"/>
          <w:szCs w:val="20"/>
          <w:u w:val="single"/>
        </w:rPr>
      </w:pPr>
      <w:r>
        <w:rPr>
          <w:b/>
          <w:bCs/>
          <w:sz w:val="20"/>
          <w:szCs w:val="20"/>
          <w:u w:val="single"/>
        </w:rPr>
        <w:t>Appendix</w:t>
      </w:r>
      <w:r w:rsidR="00E26929">
        <w:rPr>
          <w:b/>
          <w:bCs/>
          <w:sz w:val="20"/>
          <w:szCs w:val="20"/>
          <w:u w:val="single"/>
        </w:rPr>
        <w:t xml:space="preserve"> </w:t>
      </w:r>
      <w:r>
        <w:rPr>
          <w:b/>
          <w:bCs/>
          <w:sz w:val="20"/>
          <w:szCs w:val="20"/>
          <w:u w:val="single"/>
        </w:rPr>
        <w:t>7</w:t>
      </w:r>
      <w:r w:rsidR="00E26929">
        <w:rPr>
          <w:b/>
          <w:bCs/>
          <w:sz w:val="20"/>
          <w:szCs w:val="20"/>
          <w:u w:val="single"/>
        </w:rPr>
        <w:t xml:space="preserve"> </w:t>
      </w:r>
      <w:r w:rsidR="00324BB9">
        <w:rPr>
          <w:b/>
          <w:bCs/>
          <w:sz w:val="20"/>
          <w:szCs w:val="20"/>
          <w:u w:val="single"/>
        </w:rPr>
        <w:t>C</w:t>
      </w:r>
      <w:r w:rsidR="00B17E0E">
        <w:rPr>
          <w:b/>
          <w:bCs/>
          <w:sz w:val="20"/>
          <w:szCs w:val="20"/>
          <w:u w:val="single"/>
        </w:rPr>
        <w:t>ompliance with expert requirements</w:t>
      </w:r>
      <w:r w:rsidR="002542CA">
        <w:rPr>
          <w:b/>
          <w:bCs/>
          <w:sz w:val="20"/>
          <w:szCs w:val="20"/>
          <w:u w:val="single"/>
        </w:rPr>
        <w:t xml:space="preserve"> </w:t>
      </w:r>
      <w:r w:rsidR="004928E5">
        <w:rPr>
          <w:b/>
          <w:bCs/>
          <w:sz w:val="20"/>
          <w:szCs w:val="20"/>
          <w:u w:val="single"/>
        </w:rPr>
        <w:t xml:space="preserve"> </w:t>
      </w:r>
      <w:r w:rsidR="004B2C0C">
        <w:rPr>
          <w:b/>
          <w:bCs/>
          <w:sz w:val="20"/>
          <w:szCs w:val="20"/>
          <w:u w:val="single"/>
        </w:rPr>
        <w:t xml:space="preserve"> </w:t>
      </w:r>
    </w:p>
    <w:p w14:paraId="48A3FC50" w14:textId="77777777" w:rsidR="00D17A28" w:rsidRDefault="00D17A28" w:rsidP="00D17A28">
      <w:pPr>
        <w:rPr>
          <w:szCs w:val="18"/>
        </w:rPr>
      </w:pPr>
    </w:p>
    <w:p w14:paraId="78C1390C" w14:textId="77777777" w:rsidR="00B17E0E" w:rsidRDefault="00B17E0E" w:rsidP="003226B3">
      <w:pPr>
        <w:rPr>
          <w:szCs w:val="18"/>
          <w:lang w:val="en-US"/>
        </w:rPr>
      </w:pPr>
    </w:p>
    <w:p w14:paraId="72D0B1C8" w14:textId="77777777" w:rsidR="00C308F1" w:rsidRDefault="00C308F1" w:rsidP="00C308F1">
      <w:pPr>
        <w:rPr>
          <w:rFonts w:eastAsia="Verdana" w:cs="Verdana"/>
          <w:szCs w:val="18"/>
        </w:rPr>
      </w:pPr>
      <w:commentRangeStart w:id="0"/>
      <w:r w:rsidRPr="002C3A92">
        <w:rPr>
          <w:rFonts w:eastAsia="Verdana" w:cs="Verdana"/>
          <w:szCs w:val="18"/>
        </w:rPr>
        <w:t>To demonstrate that the proposed experts meet the requirements</w:t>
      </w:r>
      <w:r>
        <w:rPr>
          <w:rFonts w:eastAsia="Verdana" w:cs="Verdana"/>
          <w:szCs w:val="18"/>
        </w:rPr>
        <w:t xml:space="preserve"> as set out in chapter 3 of the Tender Document</w:t>
      </w:r>
      <w:r w:rsidRPr="002C3A92">
        <w:rPr>
          <w:rFonts w:eastAsia="Verdana" w:cs="Verdana"/>
          <w:szCs w:val="18"/>
        </w:rPr>
        <w:t xml:space="preserve">, the Tenderer is required to complete and submit </w:t>
      </w:r>
      <w:r>
        <w:rPr>
          <w:rFonts w:eastAsia="Verdana" w:cs="Verdana"/>
          <w:szCs w:val="18"/>
        </w:rPr>
        <w:t>appendix 7</w:t>
      </w:r>
      <w:r w:rsidRPr="002C3A92">
        <w:rPr>
          <w:rFonts w:eastAsia="Verdana" w:cs="Verdana"/>
          <w:szCs w:val="18"/>
        </w:rPr>
        <w:t xml:space="preserve">. </w:t>
      </w:r>
    </w:p>
    <w:p w14:paraId="4187FC95" w14:textId="77777777" w:rsidR="00C308F1" w:rsidRDefault="00C308F1" w:rsidP="00C308F1">
      <w:pPr>
        <w:rPr>
          <w:rFonts w:eastAsia="Verdana" w:cs="Verdana"/>
          <w:szCs w:val="18"/>
        </w:rPr>
      </w:pPr>
    </w:p>
    <w:p w14:paraId="4B4147A8" w14:textId="1419EC39" w:rsidR="00C308F1" w:rsidRDefault="00C308F1" w:rsidP="00C308F1">
      <w:pPr>
        <w:rPr>
          <w:rFonts w:eastAsia="Verdana" w:cs="Verdana"/>
          <w:szCs w:val="18"/>
        </w:rPr>
      </w:pPr>
      <w:r>
        <w:rPr>
          <w:rFonts w:eastAsia="Verdana" w:cs="Verdana"/>
          <w:szCs w:val="18"/>
        </w:rPr>
        <w:t xml:space="preserve">Fill in for the lots for which you submit a Tender. </w:t>
      </w:r>
    </w:p>
    <w:p w14:paraId="0A2AEB48" w14:textId="77777777" w:rsidR="00C308F1" w:rsidRDefault="00C308F1" w:rsidP="00C308F1">
      <w:pPr>
        <w:rPr>
          <w:rFonts w:eastAsia="Verdana" w:cs="Verdana"/>
          <w:szCs w:val="18"/>
        </w:rPr>
      </w:pPr>
    </w:p>
    <w:p w14:paraId="2266D791" w14:textId="18F1AA9C" w:rsidR="00C308F1" w:rsidRDefault="00C308F1" w:rsidP="00C308F1">
      <w:pPr>
        <w:rPr>
          <w:rFonts w:eastAsia="Verdana" w:cs="Verdana"/>
          <w:szCs w:val="18"/>
        </w:rPr>
      </w:pPr>
      <w:r w:rsidRPr="00897961">
        <w:rPr>
          <w:rFonts w:eastAsia="Verdana" w:cs="Verdana"/>
          <w:szCs w:val="18"/>
        </w:rPr>
        <w:t xml:space="preserve">Please ensure that your </w:t>
      </w:r>
      <w:r>
        <w:rPr>
          <w:rFonts w:eastAsia="Verdana" w:cs="Verdana"/>
          <w:szCs w:val="18"/>
        </w:rPr>
        <w:t>professional</w:t>
      </w:r>
      <w:r w:rsidRPr="00897961">
        <w:rPr>
          <w:rFonts w:eastAsia="Verdana" w:cs="Verdana"/>
          <w:szCs w:val="18"/>
        </w:rPr>
        <w:t xml:space="preserve"> experience clearly align</w:t>
      </w:r>
      <w:r>
        <w:rPr>
          <w:rFonts w:eastAsia="Verdana" w:cs="Verdana"/>
          <w:szCs w:val="18"/>
        </w:rPr>
        <w:t>s</w:t>
      </w:r>
      <w:r w:rsidRPr="00897961">
        <w:rPr>
          <w:rFonts w:eastAsia="Verdana" w:cs="Verdana"/>
          <w:szCs w:val="18"/>
        </w:rPr>
        <w:t xml:space="preserve"> with the specific requirements. This will enable us to verify that the requirements are indeed met.</w:t>
      </w:r>
      <w:commentRangeEnd w:id="0"/>
      <w:r>
        <w:rPr>
          <w:rStyle w:val="Verwijzingopmerking"/>
          <w:rFonts w:eastAsia="Times New Roman"/>
          <w:kern w:val="14"/>
          <w:szCs w:val="18"/>
        </w:rPr>
        <w:commentReference w:id="0"/>
      </w:r>
    </w:p>
    <w:p w14:paraId="5E689FDA" w14:textId="77777777" w:rsidR="00C308F1" w:rsidRPr="003226B3" w:rsidRDefault="00C308F1" w:rsidP="00C308F1">
      <w:pPr>
        <w:rPr>
          <w:szCs w:val="18"/>
          <w:lang w:val="en-US"/>
        </w:rPr>
      </w:pPr>
    </w:p>
    <w:p w14:paraId="6EC967A7" w14:textId="77777777" w:rsidR="00C308F1" w:rsidRDefault="00C308F1" w:rsidP="00C308F1">
      <w:pPr>
        <w:rPr>
          <w:b/>
          <w:bCs/>
          <w:szCs w:val="18"/>
        </w:rPr>
      </w:pPr>
      <w:r>
        <w:rPr>
          <w:b/>
          <w:bCs/>
          <w:szCs w:val="18"/>
        </w:rPr>
        <w:t>Important</w:t>
      </w:r>
      <w:r w:rsidRPr="003226B3">
        <w:rPr>
          <w:b/>
          <w:bCs/>
          <w:szCs w:val="18"/>
        </w:rPr>
        <w:t>:</w:t>
      </w:r>
    </w:p>
    <w:p w14:paraId="3F9A5C5E" w14:textId="77777777" w:rsidR="00C308F1" w:rsidRPr="00AB45CE" w:rsidRDefault="00C308F1" w:rsidP="00C308F1">
      <w:pPr>
        <w:rPr>
          <w:bCs/>
          <w:szCs w:val="18"/>
        </w:rPr>
      </w:pPr>
      <w:r w:rsidRPr="00324BB9">
        <w:rPr>
          <w:szCs w:val="18"/>
        </w:rPr>
        <w:t xml:space="preserve">These concern the minimum requirements that the proposed experts must meet. </w:t>
      </w:r>
      <w:commentRangeStart w:id="1"/>
      <w:r w:rsidRPr="00324BB9">
        <w:rPr>
          <w:szCs w:val="18"/>
        </w:rPr>
        <w:t xml:space="preserve">Should any of the proposed experts fail to meet </w:t>
      </w:r>
      <w:r>
        <w:rPr>
          <w:szCs w:val="18"/>
        </w:rPr>
        <w:t xml:space="preserve">one or more </w:t>
      </w:r>
      <w:r w:rsidRPr="00324BB9">
        <w:rPr>
          <w:szCs w:val="18"/>
        </w:rPr>
        <w:t xml:space="preserve">requirements, the Tender of the Tenderer will be </w:t>
      </w:r>
      <w:r w:rsidRPr="00AB45CE">
        <w:rPr>
          <w:bCs/>
        </w:rPr>
        <w:t>disqualified from the assessment process and therefore excluded from the tendering process.</w:t>
      </w:r>
      <w:commentRangeEnd w:id="1"/>
      <w:r>
        <w:rPr>
          <w:rStyle w:val="Verwijzingopmerking"/>
          <w:rFonts w:eastAsia="Times New Roman"/>
          <w:kern w:val="14"/>
          <w:szCs w:val="18"/>
        </w:rPr>
        <w:commentReference w:id="1"/>
      </w:r>
    </w:p>
    <w:p w14:paraId="62F046C2" w14:textId="77777777" w:rsidR="00C702DC" w:rsidRDefault="00C702DC" w:rsidP="00CF62A3">
      <w:pPr>
        <w:rPr>
          <w:szCs w:val="18"/>
        </w:rPr>
      </w:pPr>
    </w:p>
    <w:p w14:paraId="5F2D91E2" w14:textId="77777777" w:rsidR="00324BB9" w:rsidRPr="00D17A28" w:rsidRDefault="00324BB9" w:rsidP="00CF62A3">
      <w:pPr>
        <w:rPr>
          <w:szCs w:val="18"/>
          <w:lang w:val="en-US"/>
        </w:rPr>
      </w:pPr>
    </w:p>
    <w:p w14:paraId="25A55B1D" w14:textId="77777777" w:rsidR="00CF62A3" w:rsidRPr="003226B3" w:rsidRDefault="00CF62A3" w:rsidP="00CF62A3">
      <w:pPr>
        <w:rPr>
          <w:b/>
          <w:bCs/>
          <w:szCs w:val="18"/>
          <w:lang w:val="nl-NL"/>
        </w:rPr>
      </w:pPr>
      <w:r w:rsidRPr="003226B3">
        <w:rPr>
          <w:b/>
          <w:bCs/>
          <w:szCs w:val="18"/>
          <w:lang w:val="nl-NL"/>
        </w:rPr>
        <w:t>Format</w:t>
      </w:r>
    </w:p>
    <w:p w14:paraId="53A53B61" w14:textId="77777777" w:rsidR="00CF62A3" w:rsidRPr="003226B3" w:rsidRDefault="00CF62A3" w:rsidP="00CF62A3">
      <w:pPr>
        <w:pStyle w:val="Lijstalinea"/>
        <w:numPr>
          <w:ilvl w:val="0"/>
          <w:numId w:val="18"/>
        </w:numPr>
        <w:rPr>
          <w:szCs w:val="18"/>
          <w:lang w:val="en-US"/>
        </w:rPr>
      </w:pPr>
      <w:r w:rsidRPr="003226B3">
        <w:rPr>
          <w:szCs w:val="18"/>
          <w:lang w:val="en-US"/>
        </w:rPr>
        <w:t>Submit this form in Word or PDF format.</w:t>
      </w:r>
    </w:p>
    <w:p w14:paraId="04E3DBE6" w14:textId="77777777" w:rsidR="00CF62A3" w:rsidRPr="003226B3" w:rsidRDefault="00CF62A3" w:rsidP="00CF62A3">
      <w:pPr>
        <w:pStyle w:val="Lijstalinea"/>
        <w:numPr>
          <w:ilvl w:val="0"/>
          <w:numId w:val="18"/>
        </w:numPr>
        <w:rPr>
          <w:szCs w:val="18"/>
          <w:lang w:val="en-US"/>
        </w:rPr>
      </w:pPr>
      <w:r w:rsidRPr="003226B3">
        <w:rPr>
          <w:szCs w:val="18"/>
        </w:rPr>
        <w:t>Please ensure that all text is written in Verdana font, minimum size 9 pt, or an equivalent, easily readable font.</w:t>
      </w:r>
    </w:p>
    <w:p w14:paraId="2F9E2D04" w14:textId="77777777" w:rsidR="005028D0" w:rsidRPr="005028D0" w:rsidRDefault="00CF62A3" w:rsidP="00CF62A3">
      <w:pPr>
        <w:pStyle w:val="Lijstalinea"/>
        <w:numPr>
          <w:ilvl w:val="0"/>
          <w:numId w:val="18"/>
        </w:numPr>
        <w:rPr>
          <w:szCs w:val="18"/>
          <w:lang w:val="en-US"/>
        </w:rPr>
      </w:pPr>
      <w:r w:rsidRPr="003226B3">
        <w:rPr>
          <w:szCs w:val="18"/>
        </w:rPr>
        <w:t>The structure of the form must not be modified, except to add or reduce space as required to provide complete responses.</w:t>
      </w:r>
    </w:p>
    <w:p w14:paraId="58A71270" w14:textId="36CEC8E4" w:rsidR="00CF62A3" w:rsidRPr="005028D0" w:rsidRDefault="004739BF" w:rsidP="00CF62A3">
      <w:pPr>
        <w:pStyle w:val="Lijstalinea"/>
        <w:numPr>
          <w:ilvl w:val="0"/>
          <w:numId w:val="18"/>
        </w:numPr>
        <w:rPr>
          <w:szCs w:val="18"/>
          <w:lang w:val="en-US"/>
        </w:rPr>
      </w:pPr>
      <w:r>
        <w:rPr>
          <w:szCs w:val="18"/>
          <w:lang w:val="en-US"/>
        </w:rPr>
        <w:t>Add</w:t>
      </w:r>
      <w:r w:rsidR="005028D0" w:rsidRPr="005028D0">
        <w:rPr>
          <w:szCs w:val="18"/>
          <w:lang w:val="en-US"/>
        </w:rPr>
        <w:t xml:space="preserve"> this </w:t>
      </w:r>
      <w:r w:rsidR="0081030A">
        <w:rPr>
          <w:szCs w:val="18"/>
          <w:lang w:val="en-US"/>
        </w:rPr>
        <w:t>appendix</w:t>
      </w:r>
      <w:r w:rsidR="005028D0" w:rsidRPr="005028D0">
        <w:rPr>
          <w:szCs w:val="18"/>
          <w:lang w:val="en-US"/>
        </w:rPr>
        <w:t xml:space="preserve"> as part of your Tender submission</w:t>
      </w:r>
      <w:r w:rsidR="00FD1A6C">
        <w:rPr>
          <w:szCs w:val="18"/>
          <w:lang w:val="en-US"/>
        </w:rPr>
        <w:t xml:space="preserve"> </w:t>
      </w:r>
      <w:r w:rsidR="00FD1A6C" w:rsidRPr="00FD1A6C">
        <w:rPr>
          <w:szCs w:val="18"/>
          <w:u w:val="single"/>
          <w:lang w:val="en-US"/>
        </w:rPr>
        <w:t>per lot</w:t>
      </w:r>
      <w:r w:rsidR="00CB10A9">
        <w:rPr>
          <w:szCs w:val="18"/>
          <w:lang w:val="en-US"/>
        </w:rPr>
        <w:t xml:space="preserve"> in </w:t>
      </w:r>
      <w:proofErr w:type="spellStart"/>
      <w:r w:rsidR="00CB10A9">
        <w:rPr>
          <w:szCs w:val="18"/>
          <w:lang w:val="en-US"/>
        </w:rPr>
        <w:t>TenderNed</w:t>
      </w:r>
      <w:proofErr w:type="spellEnd"/>
      <w:r w:rsidR="005028D0">
        <w:rPr>
          <w:szCs w:val="18"/>
          <w:lang w:val="en-US"/>
        </w:rPr>
        <w:t>.</w:t>
      </w:r>
    </w:p>
    <w:p w14:paraId="1FD76029" w14:textId="77777777" w:rsidR="00B17E0E" w:rsidRPr="00CF62A3" w:rsidRDefault="00B17E0E" w:rsidP="003226B3">
      <w:pPr>
        <w:rPr>
          <w:b/>
          <w:bCs/>
          <w:szCs w:val="18"/>
        </w:rPr>
      </w:pPr>
    </w:p>
    <w:p w14:paraId="640E4BDB" w14:textId="77777777" w:rsidR="00B17E0E" w:rsidRDefault="00B17E0E" w:rsidP="003226B3">
      <w:pPr>
        <w:rPr>
          <w:szCs w:val="18"/>
          <w:lang w:val="en-US"/>
        </w:rPr>
      </w:pPr>
    </w:p>
    <w:p w14:paraId="7C6EEC98" w14:textId="77777777" w:rsidR="00897961" w:rsidRDefault="00897961">
      <w:pPr>
        <w:spacing w:after="160" w:line="259" w:lineRule="auto"/>
        <w:jc w:val="left"/>
        <w:rPr>
          <w:rFonts w:cs="Arial"/>
          <w:b/>
          <w:bCs/>
          <w:szCs w:val="18"/>
          <w:u w:val="single"/>
        </w:rPr>
      </w:pPr>
      <w:r>
        <w:rPr>
          <w:rFonts w:cs="Arial"/>
          <w:b/>
          <w:bCs/>
          <w:szCs w:val="18"/>
          <w:u w:val="single"/>
        </w:rPr>
        <w:br w:type="page"/>
      </w:r>
    </w:p>
    <w:p w14:paraId="4C09990C" w14:textId="7656D67A" w:rsidR="00B17E0E" w:rsidRPr="00AD5A95" w:rsidRDefault="00B17E0E" w:rsidP="00B821F2">
      <w:pPr>
        <w:keepNext/>
        <w:keepLines/>
        <w:suppressAutoHyphens/>
        <w:ind w:right="-1"/>
        <w:rPr>
          <w:rFonts w:cs="Arial"/>
          <w:b/>
          <w:bCs/>
          <w:szCs w:val="18"/>
          <w:u w:val="single"/>
        </w:rPr>
      </w:pPr>
      <w:r w:rsidRPr="00AD5A95">
        <w:rPr>
          <w:rFonts w:cs="Arial"/>
          <w:b/>
          <w:bCs/>
          <w:szCs w:val="18"/>
          <w:u w:val="single"/>
        </w:rPr>
        <w:lastRenderedPageBreak/>
        <w:t xml:space="preserve">Lot 1. </w:t>
      </w:r>
      <w:r w:rsidR="00D05C96" w:rsidRPr="00D05C96">
        <w:rPr>
          <w:rFonts w:cs="Arial"/>
          <w:b/>
          <w:bCs/>
          <w:szCs w:val="18"/>
          <w:u w:val="single"/>
        </w:rPr>
        <w:t>Sector Expert for sustainable ecosystem development, business coaching and market development</w:t>
      </w:r>
    </w:p>
    <w:p w14:paraId="2F23F081" w14:textId="77777777" w:rsidR="00B17E0E" w:rsidRPr="00B17E0E" w:rsidRDefault="00B17E0E" w:rsidP="00B821F2">
      <w:pPr>
        <w:keepNext/>
        <w:keepLines/>
        <w:rPr>
          <w:szCs w:val="18"/>
        </w:rPr>
      </w:pPr>
    </w:p>
    <w:p w14:paraId="65A7F6CC" w14:textId="4FDF04E2" w:rsidR="005E5779" w:rsidRPr="00EA5724" w:rsidRDefault="003D6F9E" w:rsidP="003D6F9E">
      <w:pPr>
        <w:pStyle w:val="Geenafstand"/>
        <w:keepNext/>
        <w:keepLines/>
        <w:spacing w:line="240" w:lineRule="atLeast"/>
        <w:rPr>
          <w:rFonts w:ascii="Verdana" w:hAnsi="Verdana"/>
          <w:i/>
          <w:iCs/>
          <w:sz w:val="18"/>
          <w:lang w:val="en-US"/>
        </w:rPr>
      </w:pPr>
      <w:r w:rsidRPr="00EA5724">
        <w:rPr>
          <w:rFonts w:ascii="Verdana" w:hAnsi="Verdana"/>
          <w:i/>
          <w:iCs/>
          <w:sz w:val="18"/>
          <w:lang w:val="en-US"/>
        </w:rPr>
        <w:t xml:space="preserve">In case multiple experts are proposed for this lot, copy this </w:t>
      </w:r>
      <w:r w:rsidR="00385577">
        <w:rPr>
          <w:rFonts w:ascii="Verdana" w:hAnsi="Verdana"/>
          <w:i/>
          <w:iCs/>
          <w:sz w:val="18"/>
          <w:lang w:val="en-US"/>
        </w:rPr>
        <w:t xml:space="preserve">entire </w:t>
      </w:r>
      <w:r w:rsidR="00AC5EE0" w:rsidRPr="00EA5724">
        <w:rPr>
          <w:rFonts w:ascii="Verdana" w:hAnsi="Verdana"/>
          <w:i/>
          <w:iCs/>
          <w:sz w:val="18"/>
          <w:lang w:val="en-US"/>
        </w:rPr>
        <w:t xml:space="preserve">section </w:t>
      </w:r>
      <w:r w:rsidR="00002317">
        <w:rPr>
          <w:rFonts w:ascii="Verdana" w:hAnsi="Verdana"/>
          <w:i/>
          <w:iCs/>
          <w:sz w:val="18"/>
          <w:lang w:val="en-US"/>
        </w:rPr>
        <w:t>of</w:t>
      </w:r>
      <w:r w:rsidR="00AC5EE0" w:rsidRPr="00EA5724">
        <w:rPr>
          <w:rFonts w:ascii="Verdana" w:hAnsi="Verdana"/>
          <w:i/>
          <w:iCs/>
          <w:sz w:val="18"/>
          <w:lang w:val="en-US"/>
        </w:rPr>
        <w:t xml:space="preserve"> lot 1</w:t>
      </w:r>
      <w:r w:rsidR="004A20AA">
        <w:rPr>
          <w:rFonts w:ascii="Verdana" w:hAnsi="Verdana"/>
          <w:i/>
          <w:iCs/>
          <w:sz w:val="18"/>
          <w:lang w:val="en-US"/>
        </w:rPr>
        <w:t xml:space="preserve"> and fill in</w:t>
      </w:r>
      <w:r w:rsidR="00AC5EE0" w:rsidRPr="00EA5724">
        <w:rPr>
          <w:rFonts w:ascii="Verdana" w:hAnsi="Verdana"/>
          <w:i/>
          <w:iCs/>
          <w:sz w:val="18"/>
          <w:lang w:val="en-US"/>
        </w:rPr>
        <w:t xml:space="preserve"> </w:t>
      </w:r>
      <w:r w:rsidR="00327414">
        <w:rPr>
          <w:rFonts w:ascii="Verdana" w:hAnsi="Verdana"/>
          <w:i/>
          <w:iCs/>
          <w:sz w:val="18"/>
          <w:lang w:val="en-US"/>
        </w:rPr>
        <w:t>(</w:t>
      </w:r>
      <w:r w:rsidR="00AC5EE0" w:rsidRPr="00EA5724">
        <w:rPr>
          <w:rFonts w:ascii="Verdana" w:hAnsi="Verdana"/>
          <w:i/>
          <w:iCs/>
          <w:sz w:val="18"/>
          <w:lang w:val="en-US"/>
        </w:rPr>
        <w:t>per additional expert</w:t>
      </w:r>
      <w:r w:rsidR="00327414">
        <w:rPr>
          <w:rFonts w:ascii="Verdana" w:hAnsi="Verdana"/>
          <w:i/>
          <w:iCs/>
          <w:sz w:val="18"/>
          <w:lang w:val="en-US"/>
        </w:rPr>
        <w:t>)</w:t>
      </w:r>
      <w:r w:rsidR="00EA5724" w:rsidRPr="00EA5724">
        <w:rPr>
          <w:rFonts w:ascii="Verdana" w:hAnsi="Verdana"/>
          <w:i/>
          <w:iCs/>
          <w:sz w:val="18"/>
          <w:lang w:val="en-US"/>
        </w:rPr>
        <w:t>.</w:t>
      </w:r>
      <w:r w:rsidR="00385577">
        <w:rPr>
          <w:rFonts w:ascii="Verdana" w:hAnsi="Verdana"/>
          <w:i/>
          <w:iCs/>
          <w:sz w:val="18"/>
          <w:lang w:val="en-US"/>
        </w:rPr>
        <w:t xml:space="preserve"> </w:t>
      </w:r>
      <w:r w:rsidR="003249B3">
        <w:rPr>
          <w:rFonts w:ascii="Verdana" w:hAnsi="Verdana"/>
          <w:i/>
          <w:iCs/>
          <w:sz w:val="18"/>
          <w:lang w:val="en-US"/>
        </w:rPr>
        <w:t>Clearly indicate which expert is the lead expert</w:t>
      </w:r>
      <w:r w:rsidR="00FE3C88">
        <w:rPr>
          <w:rFonts w:ascii="Verdana" w:hAnsi="Verdana"/>
          <w:i/>
          <w:iCs/>
          <w:sz w:val="18"/>
          <w:lang w:val="en-US"/>
        </w:rPr>
        <w:t xml:space="preserve"> </w:t>
      </w:r>
      <w:r w:rsidR="003249B3">
        <w:rPr>
          <w:rFonts w:ascii="Verdana" w:hAnsi="Verdana"/>
          <w:i/>
          <w:iCs/>
          <w:sz w:val="18"/>
          <w:lang w:val="en-US"/>
        </w:rPr>
        <w:t xml:space="preserve">and please </w:t>
      </w:r>
      <w:r w:rsidR="00232BCA">
        <w:rPr>
          <w:rFonts w:ascii="Verdana" w:hAnsi="Verdana"/>
          <w:i/>
          <w:iCs/>
          <w:sz w:val="18"/>
          <w:lang w:val="en-US"/>
        </w:rPr>
        <w:t>put</w:t>
      </w:r>
      <w:r w:rsidR="00783D64">
        <w:rPr>
          <w:rFonts w:ascii="Verdana" w:hAnsi="Verdana"/>
          <w:i/>
          <w:iCs/>
          <w:sz w:val="18"/>
          <w:lang w:val="en-US"/>
        </w:rPr>
        <w:t xml:space="preserve"> them first</w:t>
      </w:r>
      <w:r w:rsidR="005D62DA">
        <w:rPr>
          <w:rFonts w:ascii="Verdana" w:hAnsi="Verdana"/>
          <w:i/>
          <w:iCs/>
          <w:sz w:val="18"/>
          <w:lang w:val="en-US"/>
        </w:rPr>
        <w:t xml:space="preserve"> in the listing</w:t>
      </w:r>
      <w:r w:rsidR="00783D64">
        <w:rPr>
          <w:rFonts w:ascii="Verdana" w:hAnsi="Verdana"/>
          <w:i/>
          <w:iCs/>
          <w:sz w:val="18"/>
          <w:lang w:val="en-US"/>
        </w:rPr>
        <w:t xml:space="preserve">. </w:t>
      </w:r>
    </w:p>
    <w:p w14:paraId="1E7735E5" w14:textId="77777777" w:rsidR="00EA5724" w:rsidRDefault="00EA5724" w:rsidP="00B821F2">
      <w:pPr>
        <w:keepNext/>
        <w:keepLines/>
        <w:spacing w:line="257" w:lineRule="auto"/>
        <w:jc w:val="left"/>
        <w:rPr>
          <w:rFonts w:eastAsia="Verdana" w:cs="Verdana"/>
          <w:szCs w:val="18"/>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6237"/>
      </w:tblGrid>
      <w:tr w:rsidR="00B17E0E" w14:paraId="42D241EA" w14:textId="77777777" w:rsidTr="005E5779">
        <w:trPr>
          <w:trHeight w:val="171"/>
        </w:trPr>
        <w:tc>
          <w:tcPr>
            <w:tcW w:w="7792" w:type="dxa"/>
            <w:shd w:val="clear" w:color="auto" w:fill="D9D9D9" w:themeFill="background1" w:themeFillShade="D9"/>
          </w:tcPr>
          <w:p w14:paraId="45D41BD8" w14:textId="77777777" w:rsidR="00B17E0E" w:rsidRPr="00827E13" w:rsidRDefault="00B17E0E" w:rsidP="00B821F2">
            <w:pPr>
              <w:keepNext/>
              <w:keepLines/>
              <w:widowControl w:val="0"/>
              <w:rPr>
                <w:szCs w:val="18"/>
                <w:lang w:val="en-US"/>
              </w:rPr>
            </w:pPr>
            <w:r w:rsidRPr="00827E13">
              <w:rPr>
                <w:szCs w:val="18"/>
                <w:lang w:val="en-US"/>
              </w:rPr>
              <w:t>Name expert</w:t>
            </w:r>
          </w:p>
        </w:tc>
        <w:tc>
          <w:tcPr>
            <w:tcW w:w="6237" w:type="dxa"/>
          </w:tcPr>
          <w:p w14:paraId="753D116C" w14:textId="77777777" w:rsidR="00B17E0E" w:rsidRDefault="00B17E0E" w:rsidP="00B821F2">
            <w:pPr>
              <w:keepNext/>
              <w:keepLines/>
              <w:widowControl w:val="0"/>
              <w:rPr>
                <w:b/>
                <w:bCs/>
                <w:szCs w:val="18"/>
                <w:lang w:val="en-US"/>
              </w:rPr>
            </w:pPr>
            <w:r>
              <w:rPr>
                <w:b/>
                <w:bCs/>
                <w:szCs w:val="18"/>
                <w:lang w:val="en-US"/>
              </w:rPr>
              <w:t xml:space="preserve"> </w:t>
            </w:r>
          </w:p>
        </w:tc>
      </w:tr>
      <w:tr w:rsidR="0060769B" w14:paraId="365070D8" w14:textId="77777777" w:rsidTr="005E5779">
        <w:trPr>
          <w:trHeight w:val="171"/>
        </w:trPr>
        <w:tc>
          <w:tcPr>
            <w:tcW w:w="7792" w:type="dxa"/>
            <w:shd w:val="clear" w:color="auto" w:fill="D9D9D9" w:themeFill="background1" w:themeFillShade="D9"/>
          </w:tcPr>
          <w:p w14:paraId="73D936BD" w14:textId="5F3B8A8E" w:rsidR="0060769B" w:rsidRDefault="0060769B" w:rsidP="00B821F2">
            <w:pPr>
              <w:keepNext/>
              <w:keepLines/>
              <w:widowControl w:val="0"/>
              <w:jc w:val="left"/>
              <w:rPr>
                <w:szCs w:val="18"/>
                <w:lang w:val="en-US"/>
              </w:rPr>
            </w:pPr>
            <w:r>
              <w:rPr>
                <w:szCs w:val="18"/>
                <w:lang w:val="en-US"/>
              </w:rPr>
              <w:t xml:space="preserve">Does the expert </w:t>
            </w:r>
            <w:r>
              <w:rPr>
                <w:rFonts w:eastAsia="Verdana" w:cs="Verdana"/>
                <w:szCs w:val="18"/>
              </w:rPr>
              <w:t xml:space="preserve">have </w:t>
            </w:r>
            <w:r w:rsidR="00A713E3">
              <w:rPr>
                <w:rFonts w:eastAsia="Verdana" w:cs="Verdana"/>
                <w:szCs w:val="18"/>
              </w:rPr>
              <w:t>English</w:t>
            </w:r>
            <w:r>
              <w:rPr>
                <w:rFonts w:eastAsia="Verdana" w:cs="Verdana"/>
                <w:szCs w:val="18"/>
              </w:rPr>
              <w:t xml:space="preserve"> language proficiency at C1 level or higher (</w:t>
            </w:r>
            <w:r w:rsidRPr="006B1097">
              <w:rPr>
                <w:rFonts w:eastAsia="Verdana" w:cs="Verdana"/>
                <w:szCs w:val="18"/>
                <w:lang w:val="en-US"/>
              </w:rPr>
              <w:t>Common European Framework of Reference for Languages – CEFR or comparable</w:t>
            </w:r>
            <w:r>
              <w:rPr>
                <w:rFonts w:eastAsia="Verdana" w:cs="Verdana"/>
                <w:szCs w:val="18"/>
                <w:lang w:val="en-US"/>
              </w:rPr>
              <w:t>).</w:t>
            </w:r>
          </w:p>
        </w:tc>
        <w:tc>
          <w:tcPr>
            <w:tcW w:w="6237" w:type="dxa"/>
          </w:tcPr>
          <w:p w14:paraId="6F15E71F" w14:textId="2BDB1869" w:rsidR="0060769B" w:rsidRDefault="0060769B" w:rsidP="00B821F2">
            <w:pPr>
              <w:keepNext/>
              <w:keepLines/>
              <w:widowControl w:val="0"/>
              <w:rPr>
                <w:szCs w:val="18"/>
                <w:lang w:val="en-US"/>
              </w:rPr>
            </w:pPr>
            <w:r>
              <w:rPr>
                <w:szCs w:val="18"/>
                <w:lang w:val="en-US"/>
              </w:rPr>
              <w:t xml:space="preserve">Yes / No (Please note: if the answer is ‘No’, the </w:t>
            </w:r>
            <w:r w:rsidR="00324BB9">
              <w:rPr>
                <w:szCs w:val="18"/>
                <w:lang w:val="en-US"/>
              </w:rPr>
              <w:t>Tender</w:t>
            </w:r>
            <w:r>
              <w:rPr>
                <w:szCs w:val="18"/>
                <w:lang w:val="en-US"/>
              </w:rPr>
              <w:t xml:space="preserve"> of the Tenderer will be set aside)</w:t>
            </w:r>
          </w:p>
        </w:tc>
      </w:tr>
      <w:tr w:rsidR="005E5779" w14:paraId="3A3C3E50" w14:textId="77777777" w:rsidTr="005E5779">
        <w:trPr>
          <w:trHeight w:val="171"/>
        </w:trPr>
        <w:tc>
          <w:tcPr>
            <w:tcW w:w="7792" w:type="dxa"/>
            <w:shd w:val="clear" w:color="auto" w:fill="D9D9D9" w:themeFill="background1" w:themeFillShade="D9"/>
          </w:tcPr>
          <w:p w14:paraId="23758E3B" w14:textId="37F77731" w:rsidR="005E5779" w:rsidRPr="003B1FAE" w:rsidRDefault="005E5779" w:rsidP="00B821F2">
            <w:pPr>
              <w:keepNext/>
              <w:keepLines/>
              <w:widowControl w:val="0"/>
              <w:jc w:val="left"/>
              <w:rPr>
                <w:szCs w:val="18"/>
              </w:rPr>
            </w:pPr>
            <w:r>
              <w:rPr>
                <w:szCs w:val="18"/>
                <w:lang w:val="en-US"/>
              </w:rPr>
              <w:t xml:space="preserve">Does the expert </w:t>
            </w:r>
            <w:r>
              <w:rPr>
                <w:rFonts w:eastAsia="Verdana" w:cs="Verdana"/>
                <w:szCs w:val="18"/>
              </w:rPr>
              <w:t xml:space="preserve">have </w:t>
            </w:r>
            <w:r w:rsidR="003B1FAE" w:rsidRPr="003B1FAE">
              <w:rPr>
                <w:rFonts w:eastAsia="Verdana" w:cs="Verdana"/>
                <w:szCs w:val="18"/>
              </w:rPr>
              <w:t xml:space="preserve">at least three (3) years of experience, in the last ten (10) years, in coaching by using distant guidance techniques like e-mail and online tools (for example </w:t>
            </w:r>
            <w:proofErr w:type="spellStart"/>
            <w:r w:rsidR="003B1FAE" w:rsidRPr="003B1FAE">
              <w:rPr>
                <w:rFonts w:eastAsia="Verdana" w:cs="Verdana"/>
                <w:szCs w:val="18"/>
              </w:rPr>
              <w:t>GoToWebinar</w:t>
            </w:r>
            <w:proofErr w:type="spellEnd"/>
            <w:r w:rsidR="003B1FAE" w:rsidRPr="003B1FAE">
              <w:rPr>
                <w:rFonts w:eastAsia="Verdana" w:cs="Verdana"/>
                <w:szCs w:val="18"/>
              </w:rPr>
              <w:t>, Zoom, Teams) for both individual meetings and for group coaching</w:t>
            </w:r>
            <w:r w:rsidR="003B1FAE">
              <w:rPr>
                <w:rFonts w:eastAsia="Verdana" w:cs="Verdana"/>
                <w:szCs w:val="18"/>
              </w:rPr>
              <w:t>?</w:t>
            </w:r>
          </w:p>
        </w:tc>
        <w:tc>
          <w:tcPr>
            <w:tcW w:w="6237" w:type="dxa"/>
          </w:tcPr>
          <w:p w14:paraId="6FDE324A" w14:textId="797DAF12" w:rsidR="005E5779" w:rsidRPr="005E5779" w:rsidRDefault="005E5779" w:rsidP="00B821F2">
            <w:pPr>
              <w:keepNext/>
              <w:keepLines/>
              <w:widowControl w:val="0"/>
              <w:rPr>
                <w:szCs w:val="18"/>
                <w:lang w:val="en-US"/>
              </w:rPr>
            </w:pPr>
            <w:r>
              <w:rPr>
                <w:szCs w:val="18"/>
                <w:lang w:val="en-US"/>
              </w:rPr>
              <w:t xml:space="preserve">Yes / No </w:t>
            </w:r>
            <w:r w:rsidR="0060769B">
              <w:rPr>
                <w:szCs w:val="18"/>
                <w:lang w:val="en-US"/>
              </w:rPr>
              <w:t xml:space="preserve">(Please note: if the answer is ‘No’, the </w:t>
            </w:r>
            <w:r w:rsidR="00324BB9">
              <w:rPr>
                <w:szCs w:val="18"/>
                <w:lang w:val="en-US"/>
              </w:rPr>
              <w:t>Tender</w:t>
            </w:r>
            <w:r w:rsidR="0060769B">
              <w:rPr>
                <w:szCs w:val="18"/>
                <w:lang w:val="en-US"/>
              </w:rPr>
              <w:t xml:space="preserve"> of the Tenderer will be set aside)</w:t>
            </w:r>
          </w:p>
        </w:tc>
      </w:tr>
    </w:tbl>
    <w:p w14:paraId="702555B6" w14:textId="77777777" w:rsidR="00B17E0E" w:rsidRDefault="00B17E0E" w:rsidP="00B821F2">
      <w:pPr>
        <w:pStyle w:val="Geenafstand"/>
        <w:keepNext/>
        <w:keepLines/>
        <w:numPr>
          <w:ilvl w:val="2"/>
          <w:numId w:val="0"/>
        </w:numPr>
        <w:rPr>
          <w:rFonts w:ascii="Verdana" w:hAnsi="Verdana"/>
          <w:sz w:val="18"/>
          <w:szCs w:val="18"/>
        </w:rPr>
      </w:pPr>
    </w:p>
    <w:p w14:paraId="63561B2E" w14:textId="77777777" w:rsidR="00B17E0E" w:rsidRPr="00214BC8" w:rsidRDefault="00B17E0E" w:rsidP="00B821F2">
      <w:pPr>
        <w:pStyle w:val="Geenafstand"/>
        <w:keepNext/>
        <w:keepLines/>
        <w:numPr>
          <w:ilvl w:val="0"/>
          <w:numId w:val="24"/>
        </w:numPr>
        <w:ind w:left="720"/>
        <w:rPr>
          <w:rFonts w:ascii="Verdana" w:hAnsi="Verdana"/>
          <w:b/>
          <w:bCs/>
          <w:sz w:val="18"/>
          <w:szCs w:val="18"/>
        </w:rPr>
      </w:pPr>
      <w:r>
        <w:rPr>
          <w:rFonts w:ascii="Verdana" w:hAnsi="Verdana"/>
          <w:b/>
          <w:bCs/>
          <w:sz w:val="18"/>
          <w:szCs w:val="18"/>
        </w:rPr>
        <w:t>Educational experience of the expert</w:t>
      </w:r>
      <w:r w:rsidRPr="009F561A">
        <w:rPr>
          <w:rFonts w:ascii="Verdana" w:hAnsi="Verdana"/>
          <w:b/>
          <w:bCs/>
          <w:sz w:val="18"/>
          <w:szCs w:val="18"/>
        </w:rPr>
        <w:t xml:space="preserve"> </w:t>
      </w:r>
      <w:r>
        <w:rPr>
          <w:rFonts w:ascii="Verdana" w:hAnsi="Verdana"/>
          <w:b/>
          <w:bCs/>
          <w:sz w:val="18"/>
          <w:szCs w:val="18"/>
        </w:rPr>
        <w:t>(r</w:t>
      </w:r>
      <w:r w:rsidRPr="009F561A">
        <w:rPr>
          <w:rFonts w:ascii="Verdana" w:hAnsi="Verdana"/>
          <w:b/>
          <w:bCs/>
          <w:sz w:val="18"/>
          <w:szCs w:val="18"/>
        </w:rPr>
        <w:t>everse chronological order)</w:t>
      </w:r>
    </w:p>
    <w:p w14:paraId="795D9B7C" w14:textId="77777777" w:rsidR="00B17E0E" w:rsidRDefault="00B17E0E" w:rsidP="00B821F2">
      <w:pPr>
        <w:pStyle w:val="Geenafstand"/>
        <w:keepNext/>
        <w:keepLines/>
        <w:rPr>
          <w:rFonts w:ascii="Verdana" w:hAnsi="Verdana"/>
          <w:sz w:val="18"/>
          <w:szCs w:val="18"/>
        </w:rPr>
      </w:pPr>
    </w:p>
    <w:tbl>
      <w:tblPr>
        <w:tblStyle w:val="Tabelraster"/>
        <w:tblW w:w="0" w:type="auto"/>
        <w:tblLook w:val="04A0" w:firstRow="1" w:lastRow="0" w:firstColumn="1" w:lastColumn="0" w:noHBand="0" w:noVBand="1"/>
      </w:tblPr>
      <w:tblGrid>
        <w:gridCol w:w="2689"/>
        <w:gridCol w:w="2908"/>
        <w:gridCol w:w="2799"/>
        <w:gridCol w:w="2799"/>
        <w:gridCol w:w="2799"/>
      </w:tblGrid>
      <w:tr w:rsidR="00B17E0E" w14:paraId="5C4FE79D" w14:textId="77777777" w:rsidTr="00E74172">
        <w:tc>
          <w:tcPr>
            <w:tcW w:w="2689" w:type="dxa"/>
            <w:shd w:val="clear" w:color="auto" w:fill="D9D9D9" w:themeFill="background1" w:themeFillShade="D9"/>
          </w:tcPr>
          <w:p w14:paraId="1722D3D8" w14:textId="77777777" w:rsidR="00B17E0E" w:rsidRPr="00827E13" w:rsidRDefault="00B17E0E" w:rsidP="00B821F2">
            <w:pPr>
              <w:pStyle w:val="Geenafstand"/>
              <w:keepNext/>
              <w:keepLines/>
              <w:rPr>
                <w:rFonts w:ascii="Verdana" w:hAnsi="Verdana"/>
                <w:sz w:val="18"/>
                <w:szCs w:val="18"/>
              </w:rPr>
            </w:pPr>
            <w:r w:rsidRPr="00827E13">
              <w:rPr>
                <w:rFonts w:ascii="Verdana" w:hAnsi="Verdana"/>
                <w:sz w:val="18"/>
                <w:szCs w:val="18"/>
              </w:rPr>
              <w:t>Degree or diploma obtained</w:t>
            </w:r>
          </w:p>
        </w:tc>
        <w:tc>
          <w:tcPr>
            <w:tcW w:w="2908" w:type="dxa"/>
            <w:shd w:val="clear" w:color="auto" w:fill="D9D9D9" w:themeFill="background1" w:themeFillShade="D9"/>
          </w:tcPr>
          <w:p w14:paraId="2E25B93F" w14:textId="77777777" w:rsidR="00B17E0E" w:rsidRPr="00827E13" w:rsidRDefault="00B17E0E" w:rsidP="00B821F2">
            <w:pPr>
              <w:pStyle w:val="Geenafstand"/>
              <w:keepNext/>
              <w:keepLines/>
              <w:rPr>
                <w:rFonts w:ascii="Verdana" w:hAnsi="Verdana"/>
                <w:sz w:val="18"/>
                <w:szCs w:val="18"/>
              </w:rPr>
            </w:pPr>
            <w:r w:rsidRPr="00827E13">
              <w:rPr>
                <w:rFonts w:ascii="Verdana" w:hAnsi="Verdana"/>
                <w:sz w:val="18"/>
                <w:szCs w:val="18"/>
              </w:rPr>
              <w:t>Field of study</w:t>
            </w:r>
          </w:p>
        </w:tc>
        <w:tc>
          <w:tcPr>
            <w:tcW w:w="2799" w:type="dxa"/>
            <w:shd w:val="clear" w:color="auto" w:fill="D9D9D9" w:themeFill="background1" w:themeFillShade="D9"/>
          </w:tcPr>
          <w:p w14:paraId="78406D11" w14:textId="77777777" w:rsidR="00B17E0E" w:rsidRPr="00827E13" w:rsidRDefault="00B17E0E" w:rsidP="00B821F2">
            <w:pPr>
              <w:pStyle w:val="Geenafstand"/>
              <w:keepNext/>
              <w:keepLines/>
              <w:rPr>
                <w:rFonts w:ascii="Verdana" w:hAnsi="Verdana"/>
                <w:sz w:val="18"/>
                <w:szCs w:val="18"/>
              </w:rPr>
            </w:pPr>
            <w:r w:rsidRPr="00827E13">
              <w:rPr>
                <w:rFonts w:ascii="Verdana" w:hAnsi="Verdana"/>
                <w:sz w:val="18"/>
                <w:szCs w:val="18"/>
              </w:rPr>
              <w:t>Institution</w:t>
            </w:r>
          </w:p>
        </w:tc>
        <w:tc>
          <w:tcPr>
            <w:tcW w:w="2799" w:type="dxa"/>
            <w:shd w:val="clear" w:color="auto" w:fill="D9D9D9" w:themeFill="background1" w:themeFillShade="D9"/>
          </w:tcPr>
          <w:p w14:paraId="5AA51471" w14:textId="77777777" w:rsidR="00B17E0E" w:rsidRPr="00827E13" w:rsidRDefault="00B17E0E" w:rsidP="00B821F2">
            <w:pPr>
              <w:pStyle w:val="Geenafstand"/>
              <w:keepNext/>
              <w:keepLines/>
              <w:rPr>
                <w:rFonts w:ascii="Verdana" w:hAnsi="Verdana"/>
                <w:sz w:val="18"/>
                <w:szCs w:val="18"/>
              </w:rPr>
            </w:pPr>
            <w:r w:rsidRPr="00827E13">
              <w:rPr>
                <w:rFonts w:ascii="Verdana" w:hAnsi="Verdana"/>
                <w:sz w:val="18"/>
                <w:szCs w:val="18"/>
              </w:rPr>
              <w:t>Country</w:t>
            </w:r>
          </w:p>
        </w:tc>
        <w:tc>
          <w:tcPr>
            <w:tcW w:w="2799" w:type="dxa"/>
            <w:shd w:val="clear" w:color="auto" w:fill="D9D9D9" w:themeFill="background1" w:themeFillShade="D9"/>
          </w:tcPr>
          <w:p w14:paraId="0A0E2937" w14:textId="77777777" w:rsidR="00B17E0E" w:rsidRPr="00827E13" w:rsidRDefault="00B17E0E" w:rsidP="00B821F2">
            <w:pPr>
              <w:pStyle w:val="Geenafstand"/>
              <w:keepNext/>
              <w:keepLines/>
              <w:rPr>
                <w:rFonts w:ascii="Verdana" w:hAnsi="Verdana"/>
                <w:sz w:val="18"/>
                <w:szCs w:val="18"/>
              </w:rPr>
            </w:pPr>
            <w:r w:rsidRPr="00827E13">
              <w:rPr>
                <w:rFonts w:ascii="Verdana" w:hAnsi="Verdana"/>
                <w:sz w:val="18"/>
                <w:szCs w:val="18"/>
              </w:rPr>
              <w:t xml:space="preserve">Start year – Year of </w:t>
            </w:r>
            <w:r>
              <w:rPr>
                <w:rFonts w:ascii="Verdana" w:hAnsi="Verdana"/>
                <w:sz w:val="18"/>
                <w:szCs w:val="18"/>
              </w:rPr>
              <w:t>c</w:t>
            </w:r>
            <w:r w:rsidRPr="00827E13">
              <w:rPr>
                <w:rFonts w:ascii="Verdana" w:hAnsi="Verdana"/>
                <w:sz w:val="18"/>
                <w:szCs w:val="18"/>
              </w:rPr>
              <w:t>ompletion</w:t>
            </w:r>
          </w:p>
        </w:tc>
      </w:tr>
      <w:tr w:rsidR="00B17E0E" w14:paraId="6D6F6B42" w14:textId="77777777" w:rsidTr="00E74172">
        <w:tc>
          <w:tcPr>
            <w:tcW w:w="2689" w:type="dxa"/>
          </w:tcPr>
          <w:p w14:paraId="00755A90" w14:textId="77777777" w:rsidR="00B17E0E" w:rsidRDefault="00B17E0E" w:rsidP="00B821F2">
            <w:pPr>
              <w:pStyle w:val="Geenafstand"/>
              <w:keepNext/>
              <w:keepLines/>
              <w:rPr>
                <w:rFonts w:ascii="Verdana" w:hAnsi="Verdana"/>
                <w:sz w:val="18"/>
                <w:szCs w:val="18"/>
              </w:rPr>
            </w:pPr>
          </w:p>
        </w:tc>
        <w:tc>
          <w:tcPr>
            <w:tcW w:w="2908" w:type="dxa"/>
          </w:tcPr>
          <w:p w14:paraId="312008B3" w14:textId="77777777" w:rsidR="00B17E0E" w:rsidRDefault="00B17E0E" w:rsidP="00B821F2">
            <w:pPr>
              <w:pStyle w:val="Geenafstand"/>
              <w:keepNext/>
              <w:keepLines/>
              <w:rPr>
                <w:rFonts w:ascii="Verdana" w:hAnsi="Verdana"/>
                <w:sz w:val="18"/>
                <w:szCs w:val="18"/>
              </w:rPr>
            </w:pPr>
          </w:p>
        </w:tc>
        <w:tc>
          <w:tcPr>
            <w:tcW w:w="2799" w:type="dxa"/>
          </w:tcPr>
          <w:p w14:paraId="34FA9252" w14:textId="77777777" w:rsidR="00B17E0E" w:rsidRDefault="00B17E0E" w:rsidP="00B821F2">
            <w:pPr>
              <w:pStyle w:val="Geenafstand"/>
              <w:keepNext/>
              <w:keepLines/>
              <w:rPr>
                <w:rFonts w:ascii="Verdana" w:hAnsi="Verdana"/>
                <w:sz w:val="18"/>
                <w:szCs w:val="18"/>
              </w:rPr>
            </w:pPr>
          </w:p>
        </w:tc>
        <w:tc>
          <w:tcPr>
            <w:tcW w:w="2799" w:type="dxa"/>
          </w:tcPr>
          <w:p w14:paraId="0BCC2A39" w14:textId="77777777" w:rsidR="00B17E0E" w:rsidRDefault="00B17E0E" w:rsidP="00B821F2">
            <w:pPr>
              <w:pStyle w:val="Geenafstand"/>
              <w:keepNext/>
              <w:keepLines/>
              <w:rPr>
                <w:rFonts w:ascii="Verdana" w:hAnsi="Verdana"/>
                <w:sz w:val="18"/>
                <w:szCs w:val="18"/>
              </w:rPr>
            </w:pPr>
          </w:p>
        </w:tc>
        <w:tc>
          <w:tcPr>
            <w:tcW w:w="2799" w:type="dxa"/>
          </w:tcPr>
          <w:p w14:paraId="327C810C" w14:textId="77777777" w:rsidR="00B17E0E" w:rsidRDefault="00B17E0E" w:rsidP="00B821F2">
            <w:pPr>
              <w:pStyle w:val="Geenafstand"/>
              <w:keepNext/>
              <w:keepLines/>
              <w:rPr>
                <w:rFonts w:ascii="Verdana" w:hAnsi="Verdana"/>
                <w:sz w:val="18"/>
                <w:szCs w:val="18"/>
              </w:rPr>
            </w:pPr>
          </w:p>
        </w:tc>
      </w:tr>
      <w:tr w:rsidR="00B17E0E" w14:paraId="315AB9EF" w14:textId="77777777" w:rsidTr="00E74172">
        <w:tc>
          <w:tcPr>
            <w:tcW w:w="2689" w:type="dxa"/>
          </w:tcPr>
          <w:p w14:paraId="6672A684" w14:textId="77777777" w:rsidR="00B17E0E" w:rsidRDefault="00B17E0E" w:rsidP="00B821F2">
            <w:pPr>
              <w:pStyle w:val="Geenafstand"/>
              <w:keepNext/>
              <w:keepLines/>
              <w:rPr>
                <w:rFonts w:ascii="Verdana" w:hAnsi="Verdana"/>
                <w:sz w:val="18"/>
                <w:szCs w:val="18"/>
              </w:rPr>
            </w:pPr>
          </w:p>
        </w:tc>
        <w:tc>
          <w:tcPr>
            <w:tcW w:w="2908" w:type="dxa"/>
          </w:tcPr>
          <w:p w14:paraId="576B0EF6" w14:textId="77777777" w:rsidR="00B17E0E" w:rsidRDefault="00B17E0E" w:rsidP="00B821F2">
            <w:pPr>
              <w:pStyle w:val="Geenafstand"/>
              <w:keepNext/>
              <w:keepLines/>
              <w:rPr>
                <w:rFonts w:ascii="Verdana" w:hAnsi="Verdana"/>
                <w:sz w:val="18"/>
                <w:szCs w:val="18"/>
              </w:rPr>
            </w:pPr>
          </w:p>
        </w:tc>
        <w:tc>
          <w:tcPr>
            <w:tcW w:w="2799" w:type="dxa"/>
          </w:tcPr>
          <w:p w14:paraId="4129DA9E" w14:textId="77777777" w:rsidR="00B17E0E" w:rsidRDefault="00B17E0E" w:rsidP="00B821F2">
            <w:pPr>
              <w:pStyle w:val="Geenafstand"/>
              <w:keepNext/>
              <w:keepLines/>
              <w:rPr>
                <w:rFonts w:ascii="Verdana" w:hAnsi="Verdana"/>
                <w:sz w:val="18"/>
                <w:szCs w:val="18"/>
              </w:rPr>
            </w:pPr>
          </w:p>
        </w:tc>
        <w:tc>
          <w:tcPr>
            <w:tcW w:w="2799" w:type="dxa"/>
          </w:tcPr>
          <w:p w14:paraId="7DB4C4C6" w14:textId="77777777" w:rsidR="00B17E0E" w:rsidRDefault="00B17E0E" w:rsidP="00B821F2">
            <w:pPr>
              <w:pStyle w:val="Geenafstand"/>
              <w:keepNext/>
              <w:keepLines/>
              <w:rPr>
                <w:rFonts w:ascii="Verdana" w:hAnsi="Verdana"/>
                <w:sz w:val="18"/>
                <w:szCs w:val="18"/>
              </w:rPr>
            </w:pPr>
          </w:p>
        </w:tc>
        <w:tc>
          <w:tcPr>
            <w:tcW w:w="2799" w:type="dxa"/>
          </w:tcPr>
          <w:p w14:paraId="1AEDD6EB" w14:textId="77777777" w:rsidR="00B17E0E" w:rsidRDefault="00B17E0E" w:rsidP="00B821F2">
            <w:pPr>
              <w:pStyle w:val="Geenafstand"/>
              <w:keepNext/>
              <w:keepLines/>
              <w:rPr>
                <w:rFonts w:ascii="Verdana" w:hAnsi="Verdana"/>
                <w:sz w:val="18"/>
                <w:szCs w:val="18"/>
              </w:rPr>
            </w:pPr>
          </w:p>
        </w:tc>
      </w:tr>
      <w:tr w:rsidR="00B17E0E" w14:paraId="4071ABD1" w14:textId="77777777" w:rsidTr="00E74172">
        <w:tc>
          <w:tcPr>
            <w:tcW w:w="2689" w:type="dxa"/>
          </w:tcPr>
          <w:p w14:paraId="009BC106" w14:textId="77777777" w:rsidR="00B17E0E" w:rsidRDefault="00B17E0E" w:rsidP="00B821F2">
            <w:pPr>
              <w:pStyle w:val="Geenafstand"/>
              <w:keepNext/>
              <w:keepLines/>
              <w:rPr>
                <w:rFonts w:ascii="Verdana" w:hAnsi="Verdana"/>
                <w:sz w:val="18"/>
                <w:szCs w:val="18"/>
              </w:rPr>
            </w:pPr>
          </w:p>
        </w:tc>
        <w:tc>
          <w:tcPr>
            <w:tcW w:w="2908" w:type="dxa"/>
          </w:tcPr>
          <w:p w14:paraId="7248A352" w14:textId="77777777" w:rsidR="00B17E0E" w:rsidRDefault="00B17E0E" w:rsidP="00B821F2">
            <w:pPr>
              <w:pStyle w:val="Geenafstand"/>
              <w:keepNext/>
              <w:keepLines/>
              <w:rPr>
                <w:rFonts w:ascii="Verdana" w:hAnsi="Verdana"/>
                <w:sz w:val="18"/>
                <w:szCs w:val="18"/>
              </w:rPr>
            </w:pPr>
          </w:p>
        </w:tc>
        <w:tc>
          <w:tcPr>
            <w:tcW w:w="2799" w:type="dxa"/>
          </w:tcPr>
          <w:p w14:paraId="67AE7E11" w14:textId="77777777" w:rsidR="00B17E0E" w:rsidRDefault="00B17E0E" w:rsidP="00B821F2">
            <w:pPr>
              <w:pStyle w:val="Geenafstand"/>
              <w:keepNext/>
              <w:keepLines/>
              <w:rPr>
                <w:rFonts w:ascii="Verdana" w:hAnsi="Verdana"/>
                <w:sz w:val="18"/>
                <w:szCs w:val="18"/>
              </w:rPr>
            </w:pPr>
          </w:p>
        </w:tc>
        <w:tc>
          <w:tcPr>
            <w:tcW w:w="2799" w:type="dxa"/>
          </w:tcPr>
          <w:p w14:paraId="2C275288" w14:textId="77777777" w:rsidR="00B17E0E" w:rsidRDefault="00B17E0E" w:rsidP="00B821F2">
            <w:pPr>
              <w:pStyle w:val="Geenafstand"/>
              <w:keepNext/>
              <w:keepLines/>
              <w:rPr>
                <w:rFonts w:ascii="Verdana" w:hAnsi="Verdana"/>
                <w:sz w:val="18"/>
                <w:szCs w:val="18"/>
              </w:rPr>
            </w:pPr>
          </w:p>
        </w:tc>
        <w:tc>
          <w:tcPr>
            <w:tcW w:w="2799" w:type="dxa"/>
          </w:tcPr>
          <w:p w14:paraId="7B95E4A6" w14:textId="77777777" w:rsidR="00B17E0E" w:rsidRDefault="00B17E0E" w:rsidP="00B821F2">
            <w:pPr>
              <w:pStyle w:val="Geenafstand"/>
              <w:keepNext/>
              <w:keepLines/>
              <w:rPr>
                <w:rFonts w:ascii="Verdana" w:hAnsi="Verdana"/>
                <w:sz w:val="18"/>
                <w:szCs w:val="18"/>
              </w:rPr>
            </w:pPr>
          </w:p>
        </w:tc>
      </w:tr>
    </w:tbl>
    <w:p w14:paraId="63D93FF9" w14:textId="77777777" w:rsidR="00B17E0E" w:rsidRDefault="00B17E0E" w:rsidP="00B17E0E">
      <w:pPr>
        <w:pStyle w:val="Geenafstand"/>
        <w:numPr>
          <w:ilvl w:val="2"/>
          <w:numId w:val="0"/>
        </w:numPr>
        <w:rPr>
          <w:rFonts w:ascii="Verdana" w:hAnsi="Verdana"/>
          <w:sz w:val="18"/>
          <w:szCs w:val="18"/>
        </w:rPr>
      </w:pPr>
    </w:p>
    <w:p w14:paraId="20782580" w14:textId="77777777" w:rsidR="00B17E0E" w:rsidRDefault="00B17E0E" w:rsidP="00B17E0E">
      <w:pPr>
        <w:pStyle w:val="Geenafstand"/>
        <w:numPr>
          <w:ilvl w:val="0"/>
          <w:numId w:val="24"/>
        </w:numPr>
        <w:ind w:left="720"/>
        <w:rPr>
          <w:rFonts w:ascii="Verdana" w:hAnsi="Verdana"/>
          <w:b/>
          <w:bCs/>
          <w:sz w:val="18"/>
          <w:szCs w:val="18"/>
        </w:rPr>
      </w:pPr>
      <w:r w:rsidRPr="009F561A">
        <w:rPr>
          <w:rFonts w:ascii="Verdana" w:hAnsi="Verdana"/>
          <w:b/>
          <w:bCs/>
          <w:sz w:val="18"/>
          <w:szCs w:val="18"/>
        </w:rPr>
        <w:t>Professional experience</w:t>
      </w:r>
      <w:r>
        <w:rPr>
          <w:rFonts w:ascii="Verdana" w:hAnsi="Verdana"/>
          <w:b/>
          <w:bCs/>
          <w:sz w:val="18"/>
          <w:szCs w:val="18"/>
        </w:rPr>
        <w:t xml:space="preserve"> of the expert</w:t>
      </w:r>
      <w:r w:rsidRPr="009F561A">
        <w:rPr>
          <w:rFonts w:ascii="Verdana" w:hAnsi="Verdana"/>
          <w:b/>
          <w:bCs/>
          <w:sz w:val="18"/>
          <w:szCs w:val="18"/>
        </w:rPr>
        <w:t xml:space="preserve"> (reverse chronological order)</w:t>
      </w:r>
    </w:p>
    <w:p w14:paraId="3C436482" w14:textId="77777777" w:rsidR="00B17E0E" w:rsidRDefault="00B17E0E" w:rsidP="00B17E0E">
      <w:pPr>
        <w:pStyle w:val="Geenafstand"/>
        <w:rPr>
          <w:rFonts w:ascii="Verdana" w:hAnsi="Verdana"/>
          <w:b/>
          <w:bCs/>
          <w:sz w:val="18"/>
          <w:szCs w:val="18"/>
        </w:rPr>
      </w:pPr>
    </w:p>
    <w:tbl>
      <w:tblPr>
        <w:tblStyle w:val="Tabelraster"/>
        <w:tblW w:w="14029" w:type="dxa"/>
        <w:tblLook w:val="04A0" w:firstRow="1" w:lastRow="0" w:firstColumn="1" w:lastColumn="0" w:noHBand="0" w:noVBand="1"/>
      </w:tblPr>
      <w:tblGrid>
        <w:gridCol w:w="1413"/>
        <w:gridCol w:w="1984"/>
        <w:gridCol w:w="2268"/>
        <w:gridCol w:w="8364"/>
      </w:tblGrid>
      <w:tr w:rsidR="00B17E0E" w:rsidRPr="00922792" w14:paraId="6D0699F6" w14:textId="77777777" w:rsidTr="00E74172">
        <w:tc>
          <w:tcPr>
            <w:tcW w:w="1413" w:type="dxa"/>
            <w:shd w:val="clear" w:color="auto" w:fill="D9D9D9" w:themeFill="background1" w:themeFillShade="D9"/>
          </w:tcPr>
          <w:p w14:paraId="0073B43C" w14:textId="77777777" w:rsidR="00B17E0E" w:rsidRPr="00827E13" w:rsidRDefault="00B17E0E" w:rsidP="00E74172">
            <w:pPr>
              <w:pStyle w:val="Geenafstand"/>
              <w:rPr>
                <w:rFonts w:ascii="Verdana" w:hAnsi="Verdana"/>
                <w:sz w:val="18"/>
                <w:szCs w:val="18"/>
              </w:rPr>
            </w:pPr>
            <w:r w:rsidRPr="00827E13">
              <w:rPr>
                <w:rFonts w:ascii="Verdana" w:hAnsi="Verdana"/>
                <w:sz w:val="18"/>
                <w:szCs w:val="18"/>
              </w:rPr>
              <w:t xml:space="preserve">Period </w:t>
            </w:r>
          </w:p>
          <w:p w14:paraId="71D60F93" w14:textId="77777777" w:rsidR="00B17E0E" w:rsidRDefault="00B17E0E" w:rsidP="00E74172">
            <w:pPr>
              <w:pStyle w:val="Geenafstand"/>
              <w:rPr>
                <w:rFonts w:ascii="Verdana" w:hAnsi="Verdana"/>
                <w:b/>
                <w:bCs/>
                <w:sz w:val="18"/>
                <w:szCs w:val="18"/>
              </w:rPr>
            </w:pPr>
            <w:r w:rsidRPr="00827E13">
              <w:rPr>
                <w:rFonts w:ascii="Verdana" w:hAnsi="Verdana"/>
                <w:sz w:val="18"/>
                <w:szCs w:val="18"/>
              </w:rPr>
              <w:t>MM/YYYY – MM/YYYY</w:t>
            </w:r>
          </w:p>
        </w:tc>
        <w:tc>
          <w:tcPr>
            <w:tcW w:w="1984" w:type="dxa"/>
            <w:shd w:val="clear" w:color="auto" w:fill="D9D9D9" w:themeFill="background1" w:themeFillShade="D9"/>
          </w:tcPr>
          <w:p w14:paraId="3C2079EF" w14:textId="77777777" w:rsidR="00B17E0E" w:rsidRDefault="00B17E0E" w:rsidP="00E74172">
            <w:pPr>
              <w:pStyle w:val="Geenafstand"/>
              <w:rPr>
                <w:rFonts w:ascii="Verdana" w:hAnsi="Verdana"/>
                <w:b/>
                <w:bCs/>
                <w:sz w:val="18"/>
                <w:szCs w:val="18"/>
              </w:rPr>
            </w:pPr>
            <w:r w:rsidRPr="00827E13">
              <w:rPr>
                <w:rFonts w:ascii="Verdana" w:hAnsi="Verdana"/>
                <w:sz w:val="18"/>
                <w:szCs w:val="18"/>
              </w:rPr>
              <w:t>Employer / Organisation</w:t>
            </w:r>
          </w:p>
        </w:tc>
        <w:tc>
          <w:tcPr>
            <w:tcW w:w="2268" w:type="dxa"/>
            <w:shd w:val="clear" w:color="auto" w:fill="D9D9D9" w:themeFill="background1" w:themeFillShade="D9"/>
          </w:tcPr>
          <w:p w14:paraId="44F28AAF" w14:textId="77777777" w:rsidR="00B17E0E" w:rsidRDefault="00B17E0E" w:rsidP="00E74172">
            <w:pPr>
              <w:pStyle w:val="Geenafstand"/>
              <w:rPr>
                <w:rFonts w:ascii="Verdana" w:hAnsi="Verdana"/>
                <w:b/>
                <w:bCs/>
                <w:sz w:val="18"/>
                <w:szCs w:val="18"/>
              </w:rPr>
            </w:pPr>
            <w:r w:rsidRPr="00827E13">
              <w:rPr>
                <w:rFonts w:ascii="Verdana" w:hAnsi="Verdana"/>
                <w:sz w:val="18"/>
                <w:szCs w:val="18"/>
              </w:rPr>
              <w:t>Position</w:t>
            </w:r>
          </w:p>
        </w:tc>
        <w:tc>
          <w:tcPr>
            <w:tcW w:w="8364" w:type="dxa"/>
            <w:shd w:val="clear" w:color="auto" w:fill="D9D9D9" w:themeFill="background1" w:themeFillShade="D9"/>
          </w:tcPr>
          <w:p w14:paraId="27BF32A5" w14:textId="77777777" w:rsidR="00B17E0E" w:rsidRPr="004928E5" w:rsidRDefault="00B17E0E" w:rsidP="00E74172">
            <w:pPr>
              <w:pStyle w:val="Geenafstand"/>
              <w:rPr>
                <w:rFonts w:ascii="Verdana" w:hAnsi="Verdana"/>
                <w:sz w:val="18"/>
                <w:szCs w:val="18"/>
              </w:rPr>
            </w:pPr>
            <w:r>
              <w:rPr>
                <w:rFonts w:ascii="Verdana" w:hAnsi="Verdana"/>
                <w:sz w:val="18"/>
                <w:szCs w:val="18"/>
              </w:rPr>
              <w:t xml:space="preserve">Brief </w:t>
            </w:r>
            <w:r w:rsidRPr="004928E5">
              <w:rPr>
                <w:rFonts w:ascii="Verdana" w:hAnsi="Verdana"/>
                <w:sz w:val="18"/>
                <w:szCs w:val="18"/>
              </w:rPr>
              <w:t>description of the expert’s responsibilities and tasks</w:t>
            </w:r>
          </w:p>
        </w:tc>
      </w:tr>
      <w:tr w:rsidR="00B17E0E" w:rsidRPr="00922792" w14:paraId="56F7B0E2" w14:textId="77777777" w:rsidTr="00E74172">
        <w:tc>
          <w:tcPr>
            <w:tcW w:w="1413" w:type="dxa"/>
          </w:tcPr>
          <w:p w14:paraId="314D7126" w14:textId="77777777" w:rsidR="00B17E0E" w:rsidRPr="00922792" w:rsidRDefault="00B17E0E" w:rsidP="00E74172">
            <w:pPr>
              <w:pStyle w:val="Geenafstand"/>
              <w:rPr>
                <w:rFonts w:ascii="Verdana" w:hAnsi="Verdana"/>
                <w:sz w:val="18"/>
                <w:szCs w:val="18"/>
                <w:lang w:val="en-US"/>
              </w:rPr>
            </w:pPr>
          </w:p>
        </w:tc>
        <w:tc>
          <w:tcPr>
            <w:tcW w:w="1984" w:type="dxa"/>
          </w:tcPr>
          <w:p w14:paraId="02FA7F2C" w14:textId="77777777" w:rsidR="00B17E0E" w:rsidRPr="00922792" w:rsidRDefault="00B17E0E" w:rsidP="00E74172">
            <w:pPr>
              <w:pStyle w:val="Geenafstand"/>
              <w:rPr>
                <w:rFonts w:ascii="Verdana" w:hAnsi="Verdana"/>
                <w:sz w:val="18"/>
                <w:szCs w:val="18"/>
                <w:lang w:val="en-US"/>
              </w:rPr>
            </w:pPr>
          </w:p>
        </w:tc>
        <w:tc>
          <w:tcPr>
            <w:tcW w:w="2268" w:type="dxa"/>
          </w:tcPr>
          <w:p w14:paraId="5EED6F95" w14:textId="77777777" w:rsidR="00B17E0E" w:rsidRPr="00922792" w:rsidRDefault="00B17E0E" w:rsidP="00E74172">
            <w:pPr>
              <w:pStyle w:val="Geenafstand"/>
              <w:rPr>
                <w:rFonts w:ascii="Verdana" w:hAnsi="Verdana"/>
                <w:sz w:val="18"/>
                <w:szCs w:val="18"/>
                <w:lang w:val="en-US"/>
              </w:rPr>
            </w:pPr>
          </w:p>
        </w:tc>
        <w:tc>
          <w:tcPr>
            <w:tcW w:w="8364" w:type="dxa"/>
          </w:tcPr>
          <w:p w14:paraId="55DE949A" w14:textId="77777777" w:rsidR="00B17E0E" w:rsidRPr="00922792" w:rsidRDefault="00B17E0E" w:rsidP="00E74172">
            <w:pPr>
              <w:pStyle w:val="Geenafstand"/>
              <w:rPr>
                <w:rFonts w:ascii="Verdana" w:hAnsi="Verdana"/>
                <w:sz w:val="18"/>
                <w:szCs w:val="18"/>
                <w:lang w:val="en-US"/>
              </w:rPr>
            </w:pPr>
          </w:p>
        </w:tc>
      </w:tr>
      <w:tr w:rsidR="00B17E0E" w:rsidRPr="00922792" w14:paraId="30546F1A" w14:textId="77777777" w:rsidTr="00E74172">
        <w:tc>
          <w:tcPr>
            <w:tcW w:w="1413" w:type="dxa"/>
          </w:tcPr>
          <w:p w14:paraId="7749BF3D" w14:textId="77777777" w:rsidR="00B17E0E" w:rsidRPr="00922792" w:rsidRDefault="00B17E0E" w:rsidP="00E74172">
            <w:pPr>
              <w:pStyle w:val="Geenafstand"/>
              <w:rPr>
                <w:rFonts w:ascii="Verdana" w:hAnsi="Verdana"/>
                <w:sz w:val="18"/>
                <w:szCs w:val="18"/>
                <w:lang w:val="en-US"/>
              </w:rPr>
            </w:pPr>
          </w:p>
        </w:tc>
        <w:tc>
          <w:tcPr>
            <w:tcW w:w="1984" w:type="dxa"/>
          </w:tcPr>
          <w:p w14:paraId="633A9200" w14:textId="77777777" w:rsidR="00B17E0E" w:rsidRPr="00922792" w:rsidRDefault="00B17E0E" w:rsidP="00E74172">
            <w:pPr>
              <w:pStyle w:val="Geenafstand"/>
              <w:rPr>
                <w:rFonts w:ascii="Verdana" w:hAnsi="Verdana"/>
                <w:sz w:val="18"/>
                <w:szCs w:val="18"/>
                <w:lang w:val="en-US"/>
              </w:rPr>
            </w:pPr>
          </w:p>
        </w:tc>
        <w:tc>
          <w:tcPr>
            <w:tcW w:w="2268" w:type="dxa"/>
          </w:tcPr>
          <w:p w14:paraId="58FFFA2B" w14:textId="77777777" w:rsidR="00B17E0E" w:rsidRPr="00922792" w:rsidRDefault="00B17E0E" w:rsidP="00E74172">
            <w:pPr>
              <w:pStyle w:val="Geenafstand"/>
              <w:rPr>
                <w:rFonts w:ascii="Verdana" w:hAnsi="Verdana"/>
                <w:sz w:val="18"/>
                <w:szCs w:val="18"/>
                <w:lang w:val="en-US"/>
              </w:rPr>
            </w:pPr>
          </w:p>
        </w:tc>
        <w:tc>
          <w:tcPr>
            <w:tcW w:w="8364" w:type="dxa"/>
          </w:tcPr>
          <w:p w14:paraId="6F2D1A3C" w14:textId="77777777" w:rsidR="00B17E0E" w:rsidRPr="00922792" w:rsidRDefault="00B17E0E" w:rsidP="00E74172">
            <w:pPr>
              <w:pStyle w:val="Geenafstand"/>
              <w:rPr>
                <w:rFonts w:ascii="Verdana" w:hAnsi="Verdana"/>
                <w:sz w:val="18"/>
                <w:szCs w:val="18"/>
                <w:lang w:val="en-US"/>
              </w:rPr>
            </w:pPr>
          </w:p>
        </w:tc>
      </w:tr>
      <w:tr w:rsidR="00B17E0E" w:rsidRPr="00922792" w14:paraId="5F9D597F" w14:textId="77777777" w:rsidTr="00E74172">
        <w:tc>
          <w:tcPr>
            <w:tcW w:w="1413" w:type="dxa"/>
          </w:tcPr>
          <w:p w14:paraId="3237034D" w14:textId="77777777" w:rsidR="00B17E0E" w:rsidRPr="00922792" w:rsidRDefault="00B17E0E" w:rsidP="00E74172">
            <w:pPr>
              <w:pStyle w:val="Geenafstand"/>
              <w:rPr>
                <w:rFonts w:ascii="Verdana" w:hAnsi="Verdana"/>
                <w:sz w:val="18"/>
                <w:szCs w:val="18"/>
                <w:lang w:val="en-US"/>
              </w:rPr>
            </w:pPr>
          </w:p>
        </w:tc>
        <w:tc>
          <w:tcPr>
            <w:tcW w:w="1984" w:type="dxa"/>
          </w:tcPr>
          <w:p w14:paraId="03866610" w14:textId="77777777" w:rsidR="00B17E0E" w:rsidRPr="00922792" w:rsidRDefault="00B17E0E" w:rsidP="00E74172">
            <w:pPr>
              <w:pStyle w:val="Geenafstand"/>
              <w:rPr>
                <w:rFonts w:ascii="Verdana" w:hAnsi="Verdana"/>
                <w:sz w:val="18"/>
                <w:szCs w:val="18"/>
                <w:lang w:val="en-US"/>
              </w:rPr>
            </w:pPr>
          </w:p>
        </w:tc>
        <w:tc>
          <w:tcPr>
            <w:tcW w:w="2268" w:type="dxa"/>
          </w:tcPr>
          <w:p w14:paraId="5606130E" w14:textId="77777777" w:rsidR="00B17E0E" w:rsidRPr="00922792" w:rsidRDefault="00B17E0E" w:rsidP="00E74172">
            <w:pPr>
              <w:pStyle w:val="Geenafstand"/>
              <w:rPr>
                <w:rFonts w:ascii="Verdana" w:hAnsi="Verdana"/>
                <w:sz w:val="18"/>
                <w:szCs w:val="18"/>
                <w:lang w:val="en-US"/>
              </w:rPr>
            </w:pPr>
          </w:p>
        </w:tc>
        <w:tc>
          <w:tcPr>
            <w:tcW w:w="8364" w:type="dxa"/>
          </w:tcPr>
          <w:p w14:paraId="4215F679" w14:textId="77777777" w:rsidR="00B17E0E" w:rsidRPr="00922792" w:rsidRDefault="00B17E0E" w:rsidP="00E74172">
            <w:pPr>
              <w:pStyle w:val="Geenafstand"/>
              <w:rPr>
                <w:rFonts w:ascii="Verdana" w:hAnsi="Verdana"/>
                <w:sz w:val="18"/>
                <w:szCs w:val="18"/>
                <w:lang w:val="en-US"/>
              </w:rPr>
            </w:pPr>
          </w:p>
        </w:tc>
      </w:tr>
      <w:tr w:rsidR="00B17E0E" w:rsidRPr="00922792" w14:paraId="2308DB3E" w14:textId="77777777" w:rsidTr="00E74172">
        <w:tc>
          <w:tcPr>
            <w:tcW w:w="1413" w:type="dxa"/>
          </w:tcPr>
          <w:p w14:paraId="327F394D" w14:textId="77777777" w:rsidR="00B17E0E" w:rsidRPr="00922792" w:rsidRDefault="00B17E0E" w:rsidP="00E74172">
            <w:pPr>
              <w:pStyle w:val="Geenafstand"/>
              <w:rPr>
                <w:rFonts w:ascii="Verdana" w:hAnsi="Verdana"/>
                <w:sz w:val="18"/>
                <w:szCs w:val="18"/>
                <w:lang w:val="en-US"/>
              </w:rPr>
            </w:pPr>
          </w:p>
        </w:tc>
        <w:tc>
          <w:tcPr>
            <w:tcW w:w="1984" w:type="dxa"/>
          </w:tcPr>
          <w:p w14:paraId="55C6027B" w14:textId="77777777" w:rsidR="00B17E0E" w:rsidRPr="00922792" w:rsidRDefault="00B17E0E" w:rsidP="00E74172">
            <w:pPr>
              <w:pStyle w:val="Geenafstand"/>
              <w:rPr>
                <w:rFonts w:ascii="Verdana" w:hAnsi="Verdana"/>
                <w:sz w:val="18"/>
                <w:szCs w:val="18"/>
                <w:lang w:val="en-US"/>
              </w:rPr>
            </w:pPr>
          </w:p>
        </w:tc>
        <w:tc>
          <w:tcPr>
            <w:tcW w:w="2268" w:type="dxa"/>
          </w:tcPr>
          <w:p w14:paraId="285A1BC6" w14:textId="77777777" w:rsidR="00B17E0E" w:rsidRPr="00922792" w:rsidRDefault="00B17E0E" w:rsidP="00E74172">
            <w:pPr>
              <w:pStyle w:val="Geenafstand"/>
              <w:rPr>
                <w:rFonts w:ascii="Verdana" w:hAnsi="Verdana"/>
                <w:sz w:val="18"/>
                <w:szCs w:val="18"/>
                <w:lang w:val="en-US"/>
              </w:rPr>
            </w:pPr>
          </w:p>
        </w:tc>
        <w:tc>
          <w:tcPr>
            <w:tcW w:w="8364" w:type="dxa"/>
          </w:tcPr>
          <w:p w14:paraId="23E854C5" w14:textId="77777777" w:rsidR="00B17E0E" w:rsidRPr="00922792" w:rsidRDefault="00B17E0E" w:rsidP="00E74172">
            <w:pPr>
              <w:pStyle w:val="Geenafstand"/>
              <w:rPr>
                <w:rFonts w:ascii="Verdana" w:hAnsi="Verdana"/>
                <w:sz w:val="18"/>
                <w:szCs w:val="18"/>
                <w:lang w:val="en-US"/>
              </w:rPr>
            </w:pPr>
          </w:p>
        </w:tc>
      </w:tr>
      <w:tr w:rsidR="00B17E0E" w:rsidRPr="00922792" w14:paraId="464DCCB7" w14:textId="77777777" w:rsidTr="00E74172">
        <w:tc>
          <w:tcPr>
            <w:tcW w:w="1413" w:type="dxa"/>
          </w:tcPr>
          <w:p w14:paraId="6DA7EC90" w14:textId="77777777" w:rsidR="00B17E0E" w:rsidRPr="00922792" w:rsidRDefault="00B17E0E" w:rsidP="00E74172">
            <w:pPr>
              <w:pStyle w:val="Geenafstand"/>
              <w:rPr>
                <w:rFonts w:ascii="Verdana" w:hAnsi="Verdana"/>
                <w:sz w:val="18"/>
                <w:szCs w:val="18"/>
                <w:lang w:val="en-US"/>
              </w:rPr>
            </w:pPr>
          </w:p>
        </w:tc>
        <w:tc>
          <w:tcPr>
            <w:tcW w:w="1984" w:type="dxa"/>
          </w:tcPr>
          <w:p w14:paraId="5E2B4C51" w14:textId="77777777" w:rsidR="00B17E0E" w:rsidRPr="00922792" w:rsidRDefault="00B17E0E" w:rsidP="00E74172">
            <w:pPr>
              <w:pStyle w:val="Geenafstand"/>
              <w:rPr>
                <w:rFonts w:ascii="Verdana" w:hAnsi="Verdana"/>
                <w:sz w:val="18"/>
                <w:szCs w:val="18"/>
                <w:lang w:val="en-US"/>
              </w:rPr>
            </w:pPr>
          </w:p>
        </w:tc>
        <w:tc>
          <w:tcPr>
            <w:tcW w:w="2268" w:type="dxa"/>
          </w:tcPr>
          <w:p w14:paraId="3E1BB0F1" w14:textId="77777777" w:rsidR="00B17E0E" w:rsidRPr="00922792" w:rsidRDefault="00B17E0E" w:rsidP="00E74172">
            <w:pPr>
              <w:pStyle w:val="Geenafstand"/>
              <w:rPr>
                <w:rFonts w:ascii="Verdana" w:hAnsi="Verdana"/>
                <w:sz w:val="18"/>
                <w:szCs w:val="18"/>
                <w:lang w:val="en-US"/>
              </w:rPr>
            </w:pPr>
          </w:p>
        </w:tc>
        <w:tc>
          <w:tcPr>
            <w:tcW w:w="8364" w:type="dxa"/>
          </w:tcPr>
          <w:p w14:paraId="475FEE82" w14:textId="77777777" w:rsidR="00B17E0E" w:rsidRPr="00922792" w:rsidRDefault="00B17E0E" w:rsidP="00E74172">
            <w:pPr>
              <w:pStyle w:val="Geenafstand"/>
              <w:rPr>
                <w:rFonts w:ascii="Verdana" w:hAnsi="Verdana"/>
                <w:sz w:val="18"/>
                <w:szCs w:val="18"/>
                <w:lang w:val="en-US"/>
              </w:rPr>
            </w:pPr>
          </w:p>
        </w:tc>
      </w:tr>
      <w:tr w:rsidR="00B17E0E" w:rsidRPr="00922792" w14:paraId="23D92FC3" w14:textId="77777777" w:rsidTr="00E74172">
        <w:tc>
          <w:tcPr>
            <w:tcW w:w="1413" w:type="dxa"/>
          </w:tcPr>
          <w:p w14:paraId="31B35A01" w14:textId="77777777" w:rsidR="00B17E0E" w:rsidRPr="00922792" w:rsidRDefault="00B17E0E" w:rsidP="00E74172">
            <w:pPr>
              <w:pStyle w:val="Geenafstand"/>
              <w:rPr>
                <w:rFonts w:ascii="Verdana" w:hAnsi="Verdana"/>
                <w:sz w:val="18"/>
                <w:szCs w:val="18"/>
                <w:lang w:val="en-US"/>
              </w:rPr>
            </w:pPr>
          </w:p>
        </w:tc>
        <w:tc>
          <w:tcPr>
            <w:tcW w:w="1984" w:type="dxa"/>
          </w:tcPr>
          <w:p w14:paraId="4890A3D1" w14:textId="77777777" w:rsidR="00B17E0E" w:rsidRPr="00922792" w:rsidRDefault="00B17E0E" w:rsidP="00E74172">
            <w:pPr>
              <w:pStyle w:val="Geenafstand"/>
              <w:rPr>
                <w:rFonts w:ascii="Verdana" w:hAnsi="Verdana"/>
                <w:sz w:val="18"/>
                <w:szCs w:val="18"/>
                <w:lang w:val="en-US"/>
              </w:rPr>
            </w:pPr>
          </w:p>
        </w:tc>
        <w:tc>
          <w:tcPr>
            <w:tcW w:w="2268" w:type="dxa"/>
          </w:tcPr>
          <w:p w14:paraId="6FE95F64" w14:textId="77777777" w:rsidR="00B17E0E" w:rsidRPr="00922792" w:rsidRDefault="00B17E0E" w:rsidP="00E74172">
            <w:pPr>
              <w:pStyle w:val="Geenafstand"/>
              <w:rPr>
                <w:rFonts w:ascii="Verdana" w:hAnsi="Verdana"/>
                <w:sz w:val="18"/>
                <w:szCs w:val="18"/>
                <w:lang w:val="en-US"/>
              </w:rPr>
            </w:pPr>
          </w:p>
        </w:tc>
        <w:tc>
          <w:tcPr>
            <w:tcW w:w="8364" w:type="dxa"/>
          </w:tcPr>
          <w:p w14:paraId="66FD70B1" w14:textId="77777777" w:rsidR="00B17E0E" w:rsidRPr="00922792" w:rsidRDefault="00B17E0E" w:rsidP="00E74172">
            <w:pPr>
              <w:pStyle w:val="Geenafstand"/>
              <w:rPr>
                <w:rFonts w:ascii="Verdana" w:hAnsi="Verdana"/>
                <w:sz w:val="18"/>
                <w:szCs w:val="18"/>
                <w:lang w:val="en-US"/>
              </w:rPr>
            </w:pPr>
          </w:p>
        </w:tc>
      </w:tr>
      <w:tr w:rsidR="00B17E0E" w:rsidRPr="00922792" w14:paraId="6A34A0D9" w14:textId="77777777" w:rsidTr="00E74172">
        <w:tc>
          <w:tcPr>
            <w:tcW w:w="1413" w:type="dxa"/>
          </w:tcPr>
          <w:p w14:paraId="5E0A102C" w14:textId="77777777" w:rsidR="00B17E0E" w:rsidRPr="00922792" w:rsidRDefault="00B17E0E" w:rsidP="00E74172">
            <w:pPr>
              <w:pStyle w:val="Geenafstand"/>
              <w:rPr>
                <w:rFonts w:ascii="Verdana" w:hAnsi="Verdana"/>
                <w:sz w:val="18"/>
                <w:szCs w:val="18"/>
                <w:lang w:val="en-US"/>
              </w:rPr>
            </w:pPr>
          </w:p>
        </w:tc>
        <w:tc>
          <w:tcPr>
            <w:tcW w:w="1984" w:type="dxa"/>
          </w:tcPr>
          <w:p w14:paraId="431B5B00" w14:textId="77777777" w:rsidR="00B17E0E" w:rsidRPr="00922792" w:rsidRDefault="00B17E0E" w:rsidP="00E74172">
            <w:pPr>
              <w:pStyle w:val="Geenafstand"/>
              <w:rPr>
                <w:rFonts w:ascii="Verdana" w:hAnsi="Verdana"/>
                <w:sz w:val="18"/>
                <w:szCs w:val="18"/>
                <w:lang w:val="en-US"/>
              </w:rPr>
            </w:pPr>
          </w:p>
        </w:tc>
        <w:tc>
          <w:tcPr>
            <w:tcW w:w="2268" w:type="dxa"/>
          </w:tcPr>
          <w:p w14:paraId="0B7EE1E0" w14:textId="77777777" w:rsidR="00B17E0E" w:rsidRPr="00922792" w:rsidRDefault="00B17E0E" w:rsidP="00E74172">
            <w:pPr>
              <w:pStyle w:val="Geenafstand"/>
              <w:rPr>
                <w:rFonts w:ascii="Verdana" w:hAnsi="Verdana"/>
                <w:sz w:val="18"/>
                <w:szCs w:val="18"/>
                <w:lang w:val="en-US"/>
              </w:rPr>
            </w:pPr>
          </w:p>
        </w:tc>
        <w:tc>
          <w:tcPr>
            <w:tcW w:w="8364" w:type="dxa"/>
          </w:tcPr>
          <w:p w14:paraId="1DABFDCF" w14:textId="77777777" w:rsidR="00B17E0E" w:rsidRPr="00922792" w:rsidRDefault="00B17E0E" w:rsidP="00E74172">
            <w:pPr>
              <w:pStyle w:val="Geenafstand"/>
              <w:rPr>
                <w:rFonts w:ascii="Verdana" w:hAnsi="Verdana"/>
                <w:sz w:val="18"/>
                <w:szCs w:val="18"/>
                <w:lang w:val="en-US"/>
              </w:rPr>
            </w:pPr>
          </w:p>
        </w:tc>
      </w:tr>
    </w:tbl>
    <w:p w14:paraId="000B9CF2" w14:textId="77777777" w:rsidR="00B17E0E" w:rsidRDefault="00B17E0E" w:rsidP="00B17E0E">
      <w:pPr>
        <w:pStyle w:val="Geenafstand"/>
        <w:rPr>
          <w:rFonts w:ascii="Verdana" w:hAnsi="Verdana"/>
          <w:b/>
          <w:bCs/>
          <w:sz w:val="18"/>
          <w:szCs w:val="18"/>
        </w:rPr>
      </w:pPr>
    </w:p>
    <w:p w14:paraId="5890A9E8" w14:textId="77777777" w:rsidR="00B17E0E" w:rsidRDefault="00B17E0E" w:rsidP="00B17E0E">
      <w:pPr>
        <w:pStyle w:val="Geenafstand"/>
        <w:numPr>
          <w:ilvl w:val="0"/>
          <w:numId w:val="24"/>
        </w:numPr>
        <w:ind w:left="720"/>
        <w:rPr>
          <w:rFonts w:ascii="Verdana" w:hAnsi="Verdana"/>
          <w:b/>
          <w:bCs/>
          <w:sz w:val="18"/>
          <w:szCs w:val="18"/>
        </w:rPr>
      </w:pPr>
      <w:r w:rsidRPr="004D32F6">
        <w:rPr>
          <w:rFonts w:ascii="Verdana" w:hAnsi="Verdana"/>
          <w:b/>
          <w:bCs/>
          <w:sz w:val="18"/>
          <w:szCs w:val="18"/>
        </w:rPr>
        <w:t>Other relevant information</w:t>
      </w:r>
    </w:p>
    <w:p w14:paraId="40D319C0" w14:textId="77777777" w:rsidR="00B17E0E" w:rsidRPr="004D32F6" w:rsidRDefault="00B17E0E" w:rsidP="00B17E0E">
      <w:pPr>
        <w:pStyle w:val="Geenafstand"/>
        <w:rPr>
          <w:rFonts w:ascii="Verdana" w:hAnsi="Verdana"/>
          <w:b/>
          <w:bCs/>
          <w:sz w:val="18"/>
          <w:szCs w:val="18"/>
        </w:rPr>
      </w:pPr>
    </w:p>
    <w:tbl>
      <w:tblPr>
        <w:tblStyle w:val="Tabelraster"/>
        <w:tblpPr w:leftFromText="141" w:rightFromText="141" w:vertAnchor="text" w:horzAnchor="margin" w:tblpY="43"/>
        <w:tblW w:w="14004" w:type="dxa"/>
        <w:tblLook w:val="04A0" w:firstRow="1" w:lastRow="0" w:firstColumn="1" w:lastColumn="0" w:noHBand="0" w:noVBand="1"/>
      </w:tblPr>
      <w:tblGrid>
        <w:gridCol w:w="14004"/>
      </w:tblGrid>
      <w:tr w:rsidR="00B17E0E" w14:paraId="748D162A" w14:textId="77777777" w:rsidTr="00E74172">
        <w:trPr>
          <w:trHeight w:val="248"/>
        </w:trPr>
        <w:tc>
          <w:tcPr>
            <w:tcW w:w="14004" w:type="dxa"/>
          </w:tcPr>
          <w:p w14:paraId="7D8FB483" w14:textId="77777777" w:rsidR="00B17E0E" w:rsidRDefault="00B17E0E" w:rsidP="00E74172">
            <w:pPr>
              <w:pStyle w:val="Geenafstand"/>
              <w:numPr>
                <w:ilvl w:val="2"/>
                <w:numId w:val="0"/>
              </w:numPr>
              <w:rPr>
                <w:rFonts w:ascii="Verdana" w:hAnsi="Verdana"/>
                <w:sz w:val="18"/>
                <w:szCs w:val="18"/>
              </w:rPr>
            </w:pPr>
          </w:p>
          <w:p w14:paraId="0D0CF6A9" w14:textId="77777777" w:rsidR="00B17E0E" w:rsidRDefault="00B17E0E" w:rsidP="00E74172">
            <w:pPr>
              <w:pStyle w:val="Geenafstand"/>
              <w:numPr>
                <w:ilvl w:val="2"/>
                <w:numId w:val="0"/>
              </w:numPr>
              <w:rPr>
                <w:rFonts w:ascii="Verdana" w:hAnsi="Verdana"/>
                <w:sz w:val="18"/>
                <w:szCs w:val="18"/>
              </w:rPr>
            </w:pPr>
          </w:p>
          <w:p w14:paraId="6255117F" w14:textId="77777777" w:rsidR="0060769B" w:rsidRDefault="0060769B" w:rsidP="00E74172">
            <w:pPr>
              <w:pStyle w:val="Geenafstand"/>
              <w:numPr>
                <w:ilvl w:val="2"/>
                <w:numId w:val="0"/>
              </w:numPr>
              <w:rPr>
                <w:rFonts w:ascii="Verdana" w:hAnsi="Verdana"/>
                <w:sz w:val="18"/>
                <w:szCs w:val="18"/>
              </w:rPr>
            </w:pPr>
          </w:p>
        </w:tc>
      </w:tr>
    </w:tbl>
    <w:p w14:paraId="4927150C" w14:textId="77777777" w:rsidR="00B17E0E" w:rsidRDefault="00B17E0E" w:rsidP="00B17E0E">
      <w:pPr>
        <w:spacing w:line="257" w:lineRule="auto"/>
        <w:jc w:val="left"/>
        <w:rPr>
          <w:rFonts w:eastAsia="Verdana" w:cs="Verdana"/>
          <w:szCs w:val="18"/>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7371"/>
      </w:tblGrid>
      <w:tr w:rsidR="005E5779" w:rsidRPr="00176A5A" w14:paraId="6416BB4F" w14:textId="77777777" w:rsidTr="005E5779">
        <w:trPr>
          <w:trHeight w:val="300"/>
        </w:trPr>
        <w:tc>
          <w:tcPr>
            <w:tcW w:w="6658" w:type="dxa"/>
            <w:shd w:val="clear" w:color="auto" w:fill="D9D9D9" w:themeFill="background1" w:themeFillShade="D9"/>
            <w:tcMar>
              <w:left w:w="108" w:type="dxa"/>
              <w:right w:w="108" w:type="dxa"/>
            </w:tcMar>
          </w:tcPr>
          <w:p w14:paraId="7BDBC9F7" w14:textId="77777777" w:rsidR="005E5779" w:rsidRDefault="005E5779" w:rsidP="00E74172">
            <w:r w:rsidRPr="45C5844F">
              <w:rPr>
                <w:rFonts w:eastAsia="Verdana" w:cs="Verdana"/>
                <w:b/>
                <w:bCs/>
                <w:szCs w:val="18"/>
              </w:rPr>
              <w:lastRenderedPageBreak/>
              <w:t>Requirement</w:t>
            </w:r>
          </w:p>
        </w:tc>
        <w:tc>
          <w:tcPr>
            <w:tcW w:w="7371" w:type="dxa"/>
            <w:shd w:val="clear" w:color="auto" w:fill="D9D9D9" w:themeFill="background1" w:themeFillShade="D9"/>
            <w:tcMar>
              <w:left w:w="108" w:type="dxa"/>
              <w:right w:w="108" w:type="dxa"/>
            </w:tcMar>
          </w:tcPr>
          <w:p w14:paraId="39E011C6" w14:textId="7CB583E7" w:rsidR="005E5779" w:rsidRPr="00176A5A" w:rsidRDefault="0060769B" w:rsidP="00E74172">
            <w:pPr>
              <w:rPr>
                <w:rFonts w:eastAsia="Verdana" w:cs="Verdana"/>
                <w:b/>
                <w:szCs w:val="18"/>
                <w:lang w:val="en-US"/>
              </w:rPr>
            </w:pPr>
            <w:r>
              <w:rPr>
                <w:rFonts w:eastAsia="Verdana" w:cs="Verdana"/>
                <w:b/>
                <w:szCs w:val="18"/>
                <w:lang w:val="en-US"/>
              </w:rPr>
              <w:t>To be filled in by the Tenderer</w:t>
            </w:r>
          </w:p>
        </w:tc>
      </w:tr>
      <w:tr w:rsidR="0060769B" w:rsidRPr="00176A5A" w14:paraId="1FCCFC1A" w14:textId="77777777" w:rsidTr="005E5779">
        <w:trPr>
          <w:trHeight w:val="979"/>
        </w:trPr>
        <w:tc>
          <w:tcPr>
            <w:tcW w:w="6658" w:type="dxa"/>
            <w:shd w:val="clear" w:color="auto" w:fill="D9D9D9" w:themeFill="background1" w:themeFillShade="D9"/>
            <w:tcMar>
              <w:left w:w="108" w:type="dxa"/>
              <w:right w:w="108" w:type="dxa"/>
            </w:tcMar>
          </w:tcPr>
          <w:p w14:paraId="571CB27E" w14:textId="58090548" w:rsidR="0060769B" w:rsidRPr="005E5779" w:rsidRDefault="0060769B" w:rsidP="0060769B">
            <w:pPr>
              <w:jc w:val="left"/>
              <w:rPr>
                <w:szCs w:val="18"/>
              </w:rPr>
            </w:pPr>
            <w:r>
              <w:rPr>
                <w:szCs w:val="18"/>
              </w:rPr>
              <w:t xml:space="preserve">1. </w:t>
            </w:r>
            <w:r w:rsidR="002947AB" w:rsidRPr="52277BDA">
              <w:rPr>
                <w:rFonts w:eastAsia="Verdana" w:cs="Verdana"/>
                <w:szCs w:val="18"/>
              </w:rPr>
              <w:t>At least five (5) years of experience in the apparel &amp; textiles industry in a commercial, technical, or consultancy role within the last ten (10) years.</w:t>
            </w:r>
          </w:p>
        </w:tc>
        <w:tc>
          <w:tcPr>
            <w:tcW w:w="7371" w:type="dxa"/>
            <w:shd w:val="clear" w:color="auto" w:fill="FFFFFF" w:themeFill="background1"/>
            <w:tcMar>
              <w:left w:w="108" w:type="dxa"/>
              <w:right w:w="108" w:type="dxa"/>
            </w:tcMar>
          </w:tcPr>
          <w:p w14:paraId="02F88217" w14:textId="4642B51B" w:rsidR="0060769B" w:rsidRPr="00176A5A" w:rsidRDefault="0060769B" w:rsidP="0060769B">
            <w:pPr>
              <w:rPr>
                <w:rFonts w:eastAsia="Verdana" w:cs="Verdana"/>
                <w:bCs/>
                <w:szCs w:val="18"/>
                <w:lang w:val="en-US"/>
              </w:rPr>
            </w:pPr>
            <w:r w:rsidRPr="00305DBF">
              <w:rPr>
                <w:szCs w:val="18"/>
              </w:rPr>
              <w:t xml:space="preserve">Indicate the number of years of relevant experience the expert has acquired within the </w:t>
            </w:r>
            <w:r>
              <w:rPr>
                <w:szCs w:val="18"/>
              </w:rPr>
              <w:t>last</w:t>
            </w:r>
            <w:r w:rsidRPr="00305DBF">
              <w:rPr>
                <w:szCs w:val="18"/>
              </w:rPr>
              <w:t xml:space="preserve"> </w:t>
            </w:r>
            <w:r>
              <w:rPr>
                <w:szCs w:val="18"/>
              </w:rPr>
              <w:t xml:space="preserve">ten </w:t>
            </w:r>
            <w:r w:rsidRPr="00305DBF">
              <w:rPr>
                <w:szCs w:val="18"/>
              </w:rPr>
              <w:t>(</w:t>
            </w:r>
            <w:r>
              <w:rPr>
                <w:szCs w:val="18"/>
              </w:rPr>
              <w:t>10)</w:t>
            </w:r>
            <w:r w:rsidRPr="00305DBF">
              <w:rPr>
                <w:szCs w:val="18"/>
              </w:rPr>
              <w:t xml:space="preserve"> years</w:t>
            </w:r>
            <w:r>
              <w:rPr>
                <w:szCs w:val="18"/>
              </w:rPr>
              <w:t xml:space="preserve">: </w:t>
            </w:r>
          </w:p>
          <w:p w14:paraId="12A35891" w14:textId="77777777" w:rsidR="0060769B" w:rsidRPr="00176A5A" w:rsidRDefault="0060769B" w:rsidP="0060769B">
            <w:pPr>
              <w:rPr>
                <w:rFonts w:eastAsia="Verdana" w:cs="Verdana"/>
                <w:bCs/>
                <w:szCs w:val="18"/>
                <w:lang w:val="en-US"/>
              </w:rPr>
            </w:pPr>
          </w:p>
          <w:p w14:paraId="7D43742E" w14:textId="77777777" w:rsidR="0060769B" w:rsidRPr="00176A5A" w:rsidRDefault="0060769B" w:rsidP="0060769B">
            <w:pPr>
              <w:rPr>
                <w:rFonts w:eastAsia="Verdana" w:cs="Verdana"/>
                <w:bCs/>
                <w:szCs w:val="18"/>
                <w:lang w:val="en-US"/>
              </w:rPr>
            </w:pPr>
          </w:p>
        </w:tc>
      </w:tr>
      <w:tr w:rsidR="0060769B" w:rsidRPr="00176A5A" w14:paraId="67BFE65C" w14:textId="77777777" w:rsidTr="005E5779">
        <w:trPr>
          <w:trHeight w:val="300"/>
        </w:trPr>
        <w:tc>
          <w:tcPr>
            <w:tcW w:w="6658" w:type="dxa"/>
            <w:shd w:val="clear" w:color="auto" w:fill="D9D9D9" w:themeFill="background1" w:themeFillShade="D9"/>
            <w:tcMar>
              <w:left w:w="108" w:type="dxa"/>
              <w:right w:w="108" w:type="dxa"/>
            </w:tcMar>
          </w:tcPr>
          <w:p w14:paraId="36522A13" w14:textId="6856A494" w:rsidR="0060769B" w:rsidRPr="005E5779" w:rsidRDefault="0060769B" w:rsidP="0060769B">
            <w:pPr>
              <w:jc w:val="left"/>
              <w:rPr>
                <w:szCs w:val="18"/>
              </w:rPr>
            </w:pPr>
            <w:r>
              <w:rPr>
                <w:szCs w:val="18"/>
              </w:rPr>
              <w:t xml:space="preserve">2. </w:t>
            </w:r>
            <w:r w:rsidR="003C76B1" w:rsidRPr="52277BDA">
              <w:rPr>
                <w:rFonts w:eastAsia="Verdana" w:cs="Verdana"/>
                <w:szCs w:val="18"/>
              </w:rPr>
              <w:t>At least three (3) years of experience within the last ten (10) years with RMG exporters in a developing country on improving their sustainable business practices.</w:t>
            </w:r>
          </w:p>
        </w:tc>
        <w:tc>
          <w:tcPr>
            <w:tcW w:w="7371" w:type="dxa"/>
            <w:shd w:val="clear" w:color="auto" w:fill="FFFFFF" w:themeFill="background1"/>
            <w:tcMar>
              <w:left w:w="108" w:type="dxa"/>
              <w:right w:w="108" w:type="dxa"/>
            </w:tcMar>
          </w:tcPr>
          <w:p w14:paraId="1CA0D389" w14:textId="77777777" w:rsidR="00E467C9" w:rsidRPr="00176A5A" w:rsidRDefault="00E467C9" w:rsidP="00E467C9">
            <w:pPr>
              <w:rPr>
                <w:rFonts w:eastAsia="Verdana" w:cs="Verdana"/>
                <w:bCs/>
                <w:szCs w:val="18"/>
                <w:lang w:val="en-US"/>
              </w:rPr>
            </w:pPr>
            <w:r w:rsidRPr="00305DBF">
              <w:rPr>
                <w:szCs w:val="18"/>
              </w:rPr>
              <w:t xml:space="preserve">Indicate the number of years of relevant experience the expert has acquired within the </w:t>
            </w:r>
            <w:r>
              <w:rPr>
                <w:szCs w:val="18"/>
              </w:rPr>
              <w:t>last</w:t>
            </w:r>
            <w:r w:rsidRPr="00305DBF">
              <w:rPr>
                <w:szCs w:val="18"/>
              </w:rPr>
              <w:t xml:space="preserve"> </w:t>
            </w:r>
            <w:r>
              <w:rPr>
                <w:szCs w:val="18"/>
              </w:rPr>
              <w:t xml:space="preserve">ten </w:t>
            </w:r>
            <w:r w:rsidRPr="00305DBF">
              <w:rPr>
                <w:szCs w:val="18"/>
              </w:rPr>
              <w:t>(</w:t>
            </w:r>
            <w:r>
              <w:rPr>
                <w:szCs w:val="18"/>
              </w:rPr>
              <w:t>10)</w:t>
            </w:r>
            <w:r w:rsidRPr="00305DBF">
              <w:rPr>
                <w:szCs w:val="18"/>
              </w:rPr>
              <w:t xml:space="preserve"> years</w:t>
            </w:r>
            <w:r>
              <w:rPr>
                <w:szCs w:val="18"/>
              </w:rPr>
              <w:t xml:space="preserve">: </w:t>
            </w:r>
          </w:p>
          <w:p w14:paraId="40D4982F" w14:textId="77777777" w:rsidR="00FD7A00" w:rsidRDefault="00FD7A00" w:rsidP="0060769B">
            <w:pPr>
              <w:rPr>
                <w:rFonts w:eastAsia="Verdana" w:cs="Verdana"/>
                <w:bCs/>
                <w:szCs w:val="18"/>
                <w:lang w:val="en-US"/>
              </w:rPr>
            </w:pPr>
          </w:p>
          <w:p w14:paraId="0924E708" w14:textId="3C33DC15" w:rsidR="00FD7A00" w:rsidRPr="00176A5A" w:rsidRDefault="00FD7A00" w:rsidP="0060769B">
            <w:pPr>
              <w:rPr>
                <w:rFonts w:eastAsia="Verdana" w:cs="Verdana"/>
                <w:bCs/>
                <w:szCs w:val="18"/>
                <w:lang w:val="en-US"/>
              </w:rPr>
            </w:pPr>
          </w:p>
        </w:tc>
      </w:tr>
      <w:tr w:rsidR="0060769B" w:rsidRPr="00176A5A" w14:paraId="5851CAA7" w14:textId="77777777" w:rsidTr="005E5779">
        <w:trPr>
          <w:trHeight w:val="300"/>
        </w:trPr>
        <w:tc>
          <w:tcPr>
            <w:tcW w:w="6658" w:type="dxa"/>
            <w:shd w:val="clear" w:color="auto" w:fill="D9D9D9" w:themeFill="background1" w:themeFillShade="D9"/>
            <w:tcMar>
              <w:left w:w="108" w:type="dxa"/>
              <w:right w:w="108" w:type="dxa"/>
            </w:tcMar>
          </w:tcPr>
          <w:p w14:paraId="264D25F0" w14:textId="39398DF7" w:rsidR="0060769B" w:rsidRPr="005E5779" w:rsidRDefault="0060769B" w:rsidP="0060769B">
            <w:pPr>
              <w:jc w:val="left"/>
              <w:rPr>
                <w:szCs w:val="18"/>
              </w:rPr>
            </w:pPr>
            <w:r>
              <w:rPr>
                <w:szCs w:val="18"/>
              </w:rPr>
              <w:t xml:space="preserve">3. </w:t>
            </w:r>
            <w:r w:rsidR="00516771" w:rsidRPr="4833CF65">
              <w:rPr>
                <w:rFonts w:eastAsia="Verdana" w:cs="Verdana"/>
              </w:rPr>
              <w:t xml:space="preserve">Experience with applying </w:t>
            </w:r>
            <w:r w:rsidR="00516771" w:rsidRPr="7B9BD99A">
              <w:rPr>
                <w:rFonts w:eastAsia="Verdana" w:cs="Verdana"/>
              </w:rPr>
              <w:t>sustainable</w:t>
            </w:r>
            <w:r w:rsidR="00516771" w:rsidRPr="4833CF65">
              <w:rPr>
                <w:rFonts w:eastAsia="Verdana" w:cs="Verdana"/>
              </w:rPr>
              <w:t xml:space="preserve"> certification trajectories such as BSCI and SEDEX.</w:t>
            </w:r>
          </w:p>
        </w:tc>
        <w:tc>
          <w:tcPr>
            <w:tcW w:w="7371" w:type="dxa"/>
            <w:shd w:val="clear" w:color="auto" w:fill="FFFFFF" w:themeFill="background1"/>
            <w:tcMar>
              <w:left w:w="108" w:type="dxa"/>
              <w:right w:w="108" w:type="dxa"/>
            </w:tcMar>
          </w:tcPr>
          <w:p w14:paraId="68ED939D" w14:textId="0CC53790" w:rsidR="0060769B" w:rsidRPr="00176A5A" w:rsidRDefault="0060769B" w:rsidP="0060769B">
            <w:pPr>
              <w:rPr>
                <w:rFonts w:eastAsia="Verdana" w:cs="Verdana"/>
                <w:bCs/>
                <w:szCs w:val="18"/>
                <w:lang w:val="en-US"/>
              </w:rPr>
            </w:pPr>
            <w:r w:rsidRPr="00305DBF">
              <w:rPr>
                <w:szCs w:val="18"/>
              </w:rPr>
              <w:t xml:space="preserve">Indicate the number of </w:t>
            </w:r>
            <w:r w:rsidR="00292DD1" w:rsidRPr="7B9BD99A">
              <w:rPr>
                <w:rFonts w:eastAsia="Verdana" w:cs="Verdana"/>
              </w:rPr>
              <w:t>sustainable</w:t>
            </w:r>
            <w:r w:rsidR="00292DD1" w:rsidRPr="4833CF65">
              <w:rPr>
                <w:rFonts w:eastAsia="Verdana" w:cs="Verdana"/>
              </w:rPr>
              <w:t xml:space="preserve"> certification </w:t>
            </w:r>
            <w:r w:rsidR="00FC5563">
              <w:rPr>
                <w:szCs w:val="18"/>
              </w:rPr>
              <w:t>trajectories</w:t>
            </w:r>
            <w:r w:rsidRPr="00305DBF">
              <w:rPr>
                <w:szCs w:val="18"/>
              </w:rPr>
              <w:t xml:space="preserve"> the expert has </w:t>
            </w:r>
            <w:r w:rsidR="00FC5563">
              <w:rPr>
                <w:szCs w:val="18"/>
              </w:rPr>
              <w:t>applied</w:t>
            </w:r>
            <w:r>
              <w:rPr>
                <w:szCs w:val="18"/>
              </w:rPr>
              <w:t xml:space="preserve">: </w:t>
            </w:r>
          </w:p>
          <w:p w14:paraId="7D44EEFC" w14:textId="77777777" w:rsidR="0060769B" w:rsidRPr="00176A5A" w:rsidRDefault="0060769B" w:rsidP="0060769B">
            <w:pPr>
              <w:rPr>
                <w:rFonts w:eastAsia="Verdana" w:cs="Verdana"/>
                <w:bCs/>
                <w:szCs w:val="18"/>
                <w:lang w:val="en-US"/>
              </w:rPr>
            </w:pPr>
          </w:p>
          <w:p w14:paraId="78B524CD" w14:textId="77777777" w:rsidR="0060769B" w:rsidRPr="00176A5A" w:rsidRDefault="0060769B" w:rsidP="0060769B">
            <w:pPr>
              <w:rPr>
                <w:rFonts w:eastAsia="Verdana" w:cs="Verdana"/>
                <w:bCs/>
                <w:szCs w:val="18"/>
                <w:lang w:val="en-US"/>
              </w:rPr>
            </w:pPr>
          </w:p>
        </w:tc>
      </w:tr>
      <w:tr w:rsidR="0060769B" w:rsidRPr="00176A5A" w14:paraId="1B326EB2" w14:textId="77777777" w:rsidTr="005E5779">
        <w:trPr>
          <w:trHeight w:val="300"/>
        </w:trPr>
        <w:tc>
          <w:tcPr>
            <w:tcW w:w="6658" w:type="dxa"/>
            <w:shd w:val="clear" w:color="auto" w:fill="D9D9D9" w:themeFill="background1" w:themeFillShade="D9"/>
            <w:tcMar>
              <w:left w:w="108" w:type="dxa"/>
              <w:right w:w="108" w:type="dxa"/>
            </w:tcMar>
          </w:tcPr>
          <w:p w14:paraId="6D37ED80" w14:textId="1B8140CE" w:rsidR="0060769B" w:rsidRPr="0060769B" w:rsidRDefault="0060769B" w:rsidP="0060769B">
            <w:pPr>
              <w:jc w:val="left"/>
              <w:rPr>
                <w:szCs w:val="18"/>
              </w:rPr>
            </w:pPr>
            <w:r>
              <w:rPr>
                <w:szCs w:val="18"/>
              </w:rPr>
              <w:t xml:space="preserve">4. </w:t>
            </w:r>
            <w:r w:rsidR="000C07FC" w:rsidRPr="52277BDA">
              <w:rPr>
                <w:rFonts w:eastAsia="Verdana" w:cs="Verdana"/>
                <w:szCs w:val="18"/>
              </w:rPr>
              <w:t>Production and supply chain management experience in the apparel sector. At least three (3) years of experience in the last eight (8) years.</w:t>
            </w:r>
          </w:p>
        </w:tc>
        <w:tc>
          <w:tcPr>
            <w:tcW w:w="7371" w:type="dxa"/>
            <w:shd w:val="clear" w:color="auto" w:fill="FFFFFF" w:themeFill="background1"/>
            <w:tcMar>
              <w:left w:w="108" w:type="dxa"/>
              <w:right w:w="108" w:type="dxa"/>
            </w:tcMar>
          </w:tcPr>
          <w:p w14:paraId="7141B104" w14:textId="26CC8DDB" w:rsidR="0060769B" w:rsidRPr="00176A5A" w:rsidRDefault="0060769B" w:rsidP="0060769B">
            <w:pPr>
              <w:rPr>
                <w:rFonts w:eastAsia="Verdana" w:cs="Verdana"/>
                <w:bCs/>
                <w:szCs w:val="18"/>
                <w:lang w:val="en-US"/>
              </w:rPr>
            </w:pPr>
            <w:r w:rsidRPr="00305DBF">
              <w:rPr>
                <w:szCs w:val="18"/>
              </w:rPr>
              <w:t xml:space="preserve">Indicate the number of years of relevant experience the expert has acquired within the </w:t>
            </w:r>
            <w:r>
              <w:rPr>
                <w:szCs w:val="18"/>
              </w:rPr>
              <w:t>last</w:t>
            </w:r>
            <w:r w:rsidRPr="00305DBF">
              <w:rPr>
                <w:szCs w:val="18"/>
              </w:rPr>
              <w:t xml:space="preserve"> </w:t>
            </w:r>
            <w:r w:rsidR="003B70E7">
              <w:rPr>
                <w:szCs w:val="18"/>
              </w:rPr>
              <w:t>eight</w:t>
            </w:r>
            <w:r>
              <w:rPr>
                <w:szCs w:val="18"/>
              </w:rPr>
              <w:t xml:space="preserve"> </w:t>
            </w:r>
            <w:r w:rsidRPr="00305DBF">
              <w:rPr>
                <w:szCs w:val="18"/>
              </w:rPr>
              <w:t>(</w:t>
            </w:r>
            <w:r w:rsidR="003B70E7">
              <w:rPr>
                <w:szCs w:val="18"/>
              </w:rPr>
              <w:t>8</w:t>
            </w:r>
            <w:r>
              <w:rPr>
                <w:szCs w:val="18"/>
              </w:rPr>
              <w:t>)</w:t>
            </w:r>
            <w:r w:rsidRPr="00305DBF">
              <w:rPr>
                <w:szCs w:val="18"/>
              </w:rPr>
              <w:t xml:space="preserve"> years</w:t>
            </w:r>
            <w:r>
              <w:rPr>
                <w:szCs w:val="18"/>
              </w:rPr>
              <w:t xml:space="preserve">: </w:t>
            </w:r>
          </w:p>
          <w:p w14:paraId="0030D414" w14:textId="77777777" w:rsidR="0060769B" w:rsidRPr="00176A5A" w:rsidRDefault="0060769B" w:rsidP="0060769B">
            <w:pPr>
              <w:rPr>
                <w:rFonts w:eastAsia="Verdana" w:cs="Verdana"/>
                <w:bCs/>
                <w:szCs w:val="18"/>
                <w:lang w:val="en-US"/>
              </w:rPr>
            </w:pPr>
          </w:p>
          <w:p w14:paraId="159F4BFA" w14:textId="77777777" w:rsidR="0060769B" w:rsidRPr="00176A5A" w:rsidRDefault="0060769B" w:rsidP="0060769B">
            <w:pPr>
              <w:rPr>
                <w:rFonts w:eastAsia="Verdana" w:cs="Verdana"/>
                <w:bCs/>
                <w:szCs w:val="18"/>
                <w:lang w:val="en-US"/>
              </w:rPr>
            </w:pPr>
          </w:p>
        </w:tc>
      </w:tr>
      <w:tr w:rsidR="0060769B" w:rsidRPr="00176A5A" w14:paraId="390F5B64" w14:textId="77777777" w:rsidTr="003400B1">
        <w:trPr>
          <w:trHeight w:val="2345"/>
        </w:trPr>
        <w:tc>
          <w:tcPr>
            <w:tcW w:w="6658" w:type="dxa"/>
            <w:shd w:val="clear" w:color="auto" w:fill="D9D9D9" w:themeFill="background1" w:themeFillShade="D9"/>
            <w:tcMar>
              <w:left w:w="108" w:type="dxa"/>
              <w:right w:w="108" w:type="dxa"/>
            </w:tcMar>
          </w:tcPr>
          <w:p w14:paraId="078738C3" w14:textId="79DBA0B2" w:rsidR="0060769B" w:rsidRPr="0060769B" w:rsidRDefault="0060769B" w:rsidP="0060769B">
            <w:pPr>
              <w:jc w:val="left"/>
              <w:rPr>
                <w:szCs w:val="18"/>
              </w:rPr>
            </w:pPr>
            <w:r>
              <w:rPr>
                <w:szCs w:val="18"/>
              </w:rPr>
              <w:t xml:space="preserve">5. </w:t>
            </w:r>
            <w:r w:rsidR="00E12B0C" w:rsidRPr="52277BDA">
              <w:rPr>
                <w:rFonts w:eastAsia="Verdana" w:cs="Verdana"/>
                <w:szCs w:val="18"/>
              </w:rPr>
              <w:t>Experience of at least three (3) years during the last five (5) years in company coaching in the apparel sector with a focus on exporting to NL/Europe (subjects: market prospects, FOB – CMT business models, sustainable and circular business models, production process (incl. environmental, social, quality and safety standards), products, pricing, sales promotion, logistics, communication, export knowledge, market knowledge, R&amp;D capacity, company management, finance), both on location and by using distant guidance techniques like e-mail, Zoom, Teams and webinars.</w:t>
            </w:r>
          </w:p>
        </w:tc>
        <w:tc>
          <w:tcPr>
            <w:tcW w:w="7371" w:type="dxa"/>
            <w:shd w:val="clear" w:color="auto" w:fill="FFFFFF" w:themeFill="background1"/>
            <w:tcMar>
              <w:left w:w="108" w:type="dxa"/>
              <w:right w:w="108" w:type="dxa"/>
            </w:tcMar>
          </w:tcPr>
          <w:p w14:paraId="3ABC5C81" w14:textId="7D44B895" w:rsidR="0060769B" w:rsidRPr="00176A5A" w:rsidRDefault="0060769B" w:rsidP="0060769B">
            <w:pPr>
              <w:rPr>
                <w:rFonts w:eastAsia="Verdana" w:cs="Verdana"/>
                <w:bCs/>
                <w:szCs w:val="18"/>
                <w:lang w:val="en-US"/>
              </w:rPr>
            </w:pPr>
            <w:r w:rsidRPr="00305DBF">
              <w:rPr>
                <w:szCs w:val="18"/>
              </w:rPr>
              <w:t xml:space="preserve">Indicate the number of years of relevant experience the expert has acquired within the </w:t>
            </w:r>
            <w:r>
              <w:rPr>
                <w:szCs w:val="18"/>
              </w:rPr>
              <w:t>last</w:t>
            </w:r>
            <w:r w:rsidRPr="00305DBF">
              <w:rPr>
                <w:szCs w:val="18"/>
              </w:rPr>
              <w:t xml:space="preserve"> </w:t>
            </w:r>
            <w:r w:rsidR="007419EC">
              <w:rPr>
                <w:szCs w:val="18"/>
              </w:rPr>
              <w:t>five</w:t>
            </w:r>
            <w:r>
              <w:rPr>
                <w:szCs w:val="18"/>
              </w:rPr>
              <w:t xml:space="preserve"> </w:t>
            </w:r>
            <w:r w:rsidRPr="00305DBF">
              <w:rPr>
                <w:szCs w:val="18"/>
              </w:rPr>
              <w:t>(</w:t>
            </w:r>
            <w:r w:rsidR="007419EC">
              <w:rPr>
                <w:szCs w:val="18"/>
              </w:rPr>
              <w:t>5</w:t>
            </w:r>
            <w:r>
              <w:rPr>
                <w:szCs w:val="18"/>
              </w:rPr>
              <w:t>)</w:t>
            </w:r>
            <w:r w:rsidRPr="00305DBF">
              <w:rPr>
                <w:szCs w:val="18"/>
              </w:rPr>
              <w:t xml:space="preserve"> years</w:t>
            </w:r>
            <w:r>
              <w:rPr>
                <w:szCs w:val="18"/>
              </w:rPr>
              <w:t xml:space="preserve">: </w:t>
            </w:r>
          </w:p>
          <w:p w14:paraId="6735893E" w14:textId="77777777" w:rsidR="0060769B" w:rsidRPr="00176A5A" w:rsidRDefault="0060769B" w:rsidP="0060769B">
            <w:pPr>
              <w:rPr>
                <w:rFonts w:eastAsia="Verdana" w:cs="Verdana"/>
                <w:bCs/>
                <w:szCs w:val="18"/>
                <w:lang w:val="en-US"/>
              </w:rPr>
            </w:pPr>
          </w:p>
          <w:p w14:paraId="69994C41" w14:textId="77777777" w:rsidR="0060769B" w:rsidRPr="00176A5A" w:rsidRDefault="0060769B" w:rsidP="0060769B">
            <w:pPr>
              <w:rPr>
                <w:rFonts w:eastAsia="Verdana" w:cs="Verdana"/>
                <w:bCs/>
                <w:szCs w:val="18"/>
                <w:lang w:val="en-US"/>
              </w:rPr>
            </w:pPr>
          </w:p>
        </w:tc>
      </w:tr>
      <w:tr w:rsidR="0060769B" w:rsidRPr="00176A5A" w14:paraId="62B27F35" w14:textId="77777777" w:rsidTr="003400B1">
        <w:trPr>
          <w:trHeight w:val="1131"/>
        </w:trPr>
        <w:tc>
          <w:tcPr>
            <w:tcW w:w="6658" w:type="dxa"/>
            <w:shd w:val="clear" w:color="auto" w:fill="D9D9D9" w:themeFill="background1" w:themeFillShade="D9"/>
            <w:tcMar>
              <w:left w:w="108" w:type="dxa"/>
              <w:right w:w="108" w:type="dxa"/>
            </w:tcMar>
          </w:tcPr>
          <w:p w14:paraId="6F607589" w14:textId="5A433FDE" w:rsidR="0060769B" w:rsidRPr="0060769B" w:rsidRDefault="0060769B" w:rsidP="0060769B">
            <w:pPr>
              <w:jc w:val="left"/>
              <w:rPr>
                <w:szCs w:val="18"/>
              </w:rPr>
            </w:pPr>
            <w:r>
              <w:rPr>
                <w:szCs w:val="18"/>
              </w:rPr>
              <w:t xml:space="preserve">6. </w:t>
            </w:r>
            <w:r w:rsidR="008F4E8F" w:rsidRPr="52277BDA">
              <w:rPr>
                <w:rFonts w:eastAsia="Verdana" w:cs="Verdana"/>
                <w:szCs w:val="18"/>
              </w:rPr>
              <w:t>Experience with moderating, facilitating, and conducting trainings and workshops in developing countries on export development in the apparel &amp; textiles sector (at least five (5) trainings/workshops within the last five (5) years).</w:t>
            </w:r>
          </w:p>
        </w:tc>
        <w:tc>
          <w:tcPr>
            <w:tcW w:w="7371" w:type="dxa"/>
            <w:shd w:val="clear" w:color="auto" w:fill="FFFFFF" w:themeFill="background1"/>
            <w:tcMar>
              <w:left w:w="108" w:type="dxa"/>
              <w:right w:w="108" w:type="dxa"/>
            </w:tcMar>
          </w:tcPr>
          <w:p w14:paraId="5B6136B7" w14:textId="5E187AF4" w:rsidR="007419EC" w:rsidRPr="00176A5A" w:rsidRDefault="007419EC" w:rsidP="007419EC">
            <w:pPr>
              <w:rPr>
                <w:rFonts w:eastAsia="Verdana" w:cs="Verdana"/>
                <w:bCs/>
                <w:szCs w:val="18"/>
                <w:lang w:val="en-US"/>
              </w:rPr>
            </w:pPr>
            <w:r w:rsidRPr="00305DBF">
              <w:rPr>
                <w:szCs w:val="18"/>
              </w:rPr>
              <w:t xml:space="preserve">Indicate the number of </w:t>
            </w:r>
            <w:r w:rsidRPr="52277BDA">
              <w:rPr>
                <w:rFonts w:eastAsia="Verdana" w:cs="Verdana"/>
                <w:szCs w:val="18"/>
              </w:rPr>
              <w:t xml:space="preserve">trainings/workshops </w:t>
            </w:r>
            <w:r w:rsidR="00775EA1">
              <w:rPr>
                <w:rFonts w:eastAsia="Verdana" w:cs="Verdana"/>
                <w:szCs w:val="18"/>
              </w:rPr>
              <w:t xml:space="preserve">moderated, facilitated and conducted </w:t>
            </w:r>
            <w:r w:rsidRPr="00305DBF">
              <w:rPr>
                <w:szCs w:val="18"/>
              </w:rPr>
              <w:t xml:space="preserve">within the </w:t>
            </w:r>
            <w:r>
              <w:rPr>
                <w:szCs w:val="18"/>
              </w:rPr>
              <w:t>last</w:t>
            </w:r>
            <w:r w:rsidRPr="00305DBF">
              <w:rPr>
                <w:szCs w:val="18"/>
              </w:rPr>
              <w:t xml:space="preserve"> </w:t>
            </w:r>
            <w:r>
              <w:rPr>
                <w:szCs w:val="18"/>
              </w:rPr>
              <w:t xml:space="preserve">five </w:t>
            </w:r>
            <w:r w:rsidRPr="00305DBF">
              <w:rPr>
                <w:szCs w:val="18"/>
              </w:rPr>
              <w:t>(</w:t>
            </w:r>
            <w:r>
              <w:rPr>
                <w:szCs w:val="18"/>
              </w:rPr>
              <w:t>5)</w:t>
            </w:r>
            <w:r w:rsidRPr="00305DBF">
              <w:rPr>
                <w:szCs w:val="18"/>
              </w:rPr>
              <w:t xml:space="preserve"> years</w:t>
            </w:r>
            <w:r>
              <w:rPr>
                <w:szCs w:val="18"/>
              </w:rPr>
              <w:t xml:space="preserve">: </w:t>
            </w:r>
          </w:p>
          <w:p w14:paraId="3B7CFAF3" w14:textId="77777777" w:rsidR="007419EC" w:rsidRPr="00176A5A" w:rsidRDefault="007419EC" w:rsidP="007419EC">
            <w:pPr>
              <w:rPr>
                <w:rFonts w:eastAsia="Verdana" w:cs="Verdana"/>
                <w:bCs/>
                <w:szCs w:val="18"/>
                <w:lang w:val="en-US"/>
              </w:rPr>
            </w:pPr>
          </w:p>
          <w:p w14:paraId="6289FCC2" w14:textId="76F6211C" w:rsidR="0060769B" w:rsidRPr="00176A5A" w:rsidRDefault="0060769B" w:rsidP="00EC662D">
            <w:pPr>
              <w:rPr>
                <w:rFonts w:eastAsia="Verdana" w:cs="Verdana"/>
                <w:bCs/>
                <w:szCs w:val="18"/>
                <w:lang w:val="en-US"/>
              </w:rPr>
            </w:pPr>
          </w:p>
        </w:tc>
      </w:tr>
      <w:tr w:rsidR="0060769B" w:rsidRPr="00176A5A" w14:paraId="18054947" w14:textId="77777777" w:rsidTr="005E5779">
        <w:trPr>
          <w:trHeight w:val="300"/>
        </w:trPr>
        <w:tc>
          <w:tcPr>
            <w:tcW w:w="6658" w:type="dxa"/>
            <w:shd w:val="clear" w:color="auto" w:fill="D9D9D9" w:themeFill="background1" w:themeFillShade="D9"/>
            <w:tcMar>
              <w:left w:w="108" w:type="dxa"/>
              <w:right w:w="108" w:type="dxa"/>
            </w:tcMar>
          </w:tcPr>
          <w:p w14:paraId="57D8AFE9" w14:textId="135105F8" w:rsidR="0060769B" w:rsidRPr="0060769B" w:rsidRDefault="00AD5A95" w:rsidP="0060769B">
            <w:pPr>
              <w:jc w:val="left"/>
              <w:rPr>
                <w:szCs w:val="18"/>
              </w:rPr>
            </w:pPr>
            <w:r>
              <w:t xml:space="preserve">7. </w:t>
            </w:r>
            <w:r w:rsidR="0026635D" w:rsidRPr="52277BDA">
              <w:rPr>
                <w:rFonts w:eastAsia="Verdana" w:cs="Verdana"/>
                <w:szCs w:val="18"/>
              </w:rPr>
              <w:t>At least three (3) years of experience with B2B marketing and promotion of apparel &amp; textiles from developing countries to the NL/EU market within the last ten (10) years.</w:t>
            </w:r>
          </w:p>
        </w:tc>
        <w:tc>
          <w:tcPr>
            <w:tcW w:w="7371" w:type="dxa"/>
            <w:shd w:val="clear" w:color="auto" w:fill="FFFFFF" w:themeFill="background1"/>
            <w:tcMar>
              <w:left w:w="108" w:type="dxa"/>
              <w:right w:w="108" w:type="dxa"/>
            </w:tcMar>
          </w:tcPr>
          <w:p w14:paraId="16DA86FC" w14:textId="38D90567" w:rsidR="0060769B" w:rsidRPr="00176A5A" w:rsidRDefault="0060769B" w:rsidP="0060769B">
            <w:pPr>
              <w:rPr>
                <w:rFonts w:eastAsia="Verdana" w:cs="Verdana"/>
                <w:bCs/>
                <w:szCs w:val="18"/>
                <w:lang w:val="en-US"/>
              </w:rPr>
            </w:pPr>
            <w:r w:rsidRPr="00305DBF">
              <w:rPr>
                <w:szCs w:val="18"/>
              </w:rPr>
              <w:t xml:space="preserve">Indicate the number of years of relevant experience the expert has acquired within the </w:t>
            </w:r>
            <w:r>
              <w:rPr>
                <w:szCs w:val="18"/>
              </w:rPr>
              <w:t>last</w:t>
            </w:r>
            <w:r w:rsidRPr="00305DBF">
              <w:rPr>
                <w:szCs w:val="18"/>
              </w:rPr>
              <w:t xml:space="preserve"> </w:t>
            </w:r>
            <w:r w:rsidR="007C2130">
              <w:rPr>
                <w:szCs w:val="18"/>
              </w:rPr>
              <w:t>ten</w:t>
            </w:r>
            <w:r>
              <w:rPr>
                <w:szCs w:val="18"/>
              </w:rPr>
              <w:t xml:space="preserve"> </w:t>
            </w:r>
            <w:r w:rsidRPr="00305DBF">
              <w:rPr>
                <w:szCs w:val="18"/>
              </w:rPr>
              <w:t>(</w:t>
            </w:r>
            <w:r w:rsidR="007C2130">
              <w:rPr>
                <w:szCs w:val="18"/>
              </w:rPr>
              <w:t>10</w:t>
            </w:r>
            <w:r>
              <w:rPr>
                <w:szCs w:val="18"/>
              </w:rPr>
              <w:t>)</w:t>
            </w:r>
            <w:r w:rsidRPr="00305DBF">
              <w:rPr>
                <w:szCs w:val="18"/>
              </w:rPr>
              <w:t xml:space="preserve"> years</w:t>
            </w:r>
            <w:r>
              <w:rPr>
                <w:szCs w:val="18"/>
              </w:rPr>
              <w:t xml:space="preserve">: </w:t>
            </w:r>
          </w:p>
          <w:p w14:paraId="58791E5A" w14:textId="77777777" w:rsidR="0060769B" w:rsidRPr="00176A5A" w:rsidRDefault="0060769B" w:rsidP="0060769B">
            <w:pPr>
              <w:rPr>
                <w:rFonts w:eastAsia="Verdana" w:cs="Verdana"/>
                <w:bCs/>
                <w:szCs w:val="18"/>
                <w:lang w:val="en-US"/>
              </w:rPr>
            </w:pPr>
          </w:p>
          <w:p w14:paraId="2EE165A5" w14:textId="77777777" w:rsidR="0060769B" w:rsidRPr="00176A5A" w:rsidRDefault="0060769B" w:rsidP="0060769B">
            <w:pPr>
              <w:rPr>
                <w:rFonts w:eastAsia="Verdana" w:cs="Verdana"/>
                <w:bCs/>
                <w:szCs w:val="18"/>
                <w:lang w:val="en-US"/>
              </w:rPr>
            </w:pPr>
          </w:p>
        </w:tc>
      </w:tr>
      <w:tr w:rsidR="0060769B" w:rsidRPr="00176A5A" w14:paraId="78A7308B" w14:textId="77777777" w:rsidTr="00143FA7">
        <w:trPr>
          <w:trHeight w:val="983"/>
        </w:trPr>
        <w:tc>
          <w:tcPr>
            <w:tcW w:w="6658" w:type="dxa"/>
            <w:shd w:val="clear" w:color="auto" w:fill="D9D9D9" w:themeFill="background1" w:themeFillShade="D9"/>
            <w:tcMar>
              <w:left w:w="108" w:type="dxa"/>
              <w:right w:w="108" w:type="dxa"/>
            </w:tcMar>
          </w:tcPr>
          <w:p w14:paraId="42BE9FAC" w14:textId="411C1E57" w:rsidR="0060769B" w:rsidRPr="0060769B" w:rsidRDefault="00AD5A95" w:rsidP="0060769B">
            <w:pPr>
              <w:jc w:val="left"/>
              <w:rPr>
                <w:szCs w:val="18"/>
              </w:rPr>
            </w:pPr>
            <w:r>
              <w:lastRenderedPageBreak/>
              <w:t xml:space="preserve">8. </w:t>
            </w:r>
            <w:r w:rsidR="004541FE" w:rsidRPr="52277BDA">
              <w:rPr>
                <w:rFonts w:eastAsia="Verdana" w:cs="Verdana"/>
                <w:szCs w:val="18"/>
              </w:rPr>
              <w:t>At least three (3) years of experience within the last ten (10) years coaching RMG exporters in a developing country on business and export management processes.</w:t>
            </w:r>
          </w:p>
        </w:tc>
        <w:tc>
          <w:tcPr>
            <w:tcW w:w="7371" w:type="dxa"/>
            <w:shd w:val="clear" w:color="auto" w:fill="FFFFFF" w:themeFill="background1"/>
            <w:tcMar>
              <w:left w:w="108" w:type="dxa"/>
              <w:right w:w="108" w:type="dxa"/>
            </w:tcMar>
          </w:tcPr>
          <w:p w14:paraId="6D993AE5" w14:textId="77777777" w:rsidR="00143FA7" w:rsidRPr="00176A5A" w:rsidRDefault="00143FA7" w:rsidP="00143FA7">
            <w:pPr>
              <w:rPr>
                <w:rFonts w:eastAsia="Verdana" w:cs="Verdana"/>
                <w:bCs/>
                <w:szCs w:val="18"/>
                <w:lang w:val="en-US"/>
              </w:rPr>
            </w:pPr>
            <w:r w:rsidRPr="00305DBF">
              <w:rPr>
                <w:szCs w:val="18"/>
              </w:rPr>
              <w:t xml:space="preserve">Indicate the number of years of relevant experience the expert has acquired within the </w:t>
            </w:r>
            <w:r>
              <w:rPr>
                <w:szCs w:val="18"/>
              </w:rPr>
              <w:t>last</w:t>
            </w:r>
            <w:r w:rsidRPr="00305DBF">
              <w:rPr>
                <w:szCs w:val="18"/>
              </w:rPr>
              <w:t xml:space="preserve"> </w:t>
            </w:r>
            <w:r>
              <w:rPr>
                <w:szCs w:val="18"/>
              </w:rPr>
              <w:t xml:space="preserve">ten </w:t>
            </w:r>
            <w:r w:rsidRPr="00305DBF">
              <w:rPr>
                <w:szCs w:val="18"/>
              </w:rPr>
              <w:t>(</w:t>
            </w:r>
            <w:r>
              <w:rPr>
                <w:szCs w:val="18"/>
              </w:rPr>
              <w:t>10)</w:t>
            </w:r>
            <w:r w:rsidRPr="00305DBF">
              <w:rPr>
                <w:szCs w:val="18"/>
              </w:rPr>
              <w:t xml:space="preserve"> years</w:t>
            </w:r>
            <w:r>
              <w:rPr>
                <w:szCs w:val="18"/>
              </w:rPr>
              <w:t xml:space="preserve">: </w:t>
            </w:r>
          </w:p>
          <w:p w14:paraId="2A756831" w14:textId="77777777" w:rsidR="00143FA7" w:rsidRPr="00176A5A" w:rsidRDefault="00143FA7" w:rsidP="00143FA7">
            <w:pPr>
              <w:rPr>
                <w:rFonts w:eastAsia="Verdana" w:cs="Verdana"/>
                <w:bCs/>
                <w:szCs w:val="18"/>
                <w:lang w:val="en-US"/>
              </w:rPr>
            </w:pPr>
          </w:p>
          <w:p w14:paraId="2600681F" w14:textId="1EA9A7DB" w:rsidR="0060769B" w:rsidRPr="00AD5A95" w:rsidRDefault="0060769B" w:rsidP="0060769B">
            <w:pPr>
              <w:rPr>
                <w:rFonts w:eastAsia="Verdana" w:cs="Verdana"/>
                <w:bCs/>
                <w:szCs w:val="18"/>
                <w:lang w:val="en-US"/>
              </w:rPr>
            </w:pPr>
          </w:p>
        </w:tc>
      </w:tr>
      <w:tr w:rsidR="004541FE" w:rsidRPr="00176A5A" w14:paraId="04FF5A54" w14:textId="77777777" w:rsidTr="00143FA7">
        <w:trPr>
          <w:trHeight w:val="978"/>
        </w:trPr>
        <w:tc>
          <w:tcPr>
            <w:tcW w:w="6658" w:type="dxa"/>
            <w:shd w:val="clear" w:color="auto" w:fill="D9D9D9" w:themeFill="background1" w:themeFillShade="D9"/>
            <w:tcMar>
              <w:left w:w="108" w:type="dxa"/>
              <w:right w:w="108" w:type="dxa"/>
            </w:tcMar>
          </w:tcPr>
          <w:p w14:paraId="4306F98B" w14:textId="5E0F5F89" w:rsidR="004541FE" w:rsidRDefault="00E467C9" w:rsidP="0060769B">
            <w:pPr>
              <w:jc w:val="left"/>
            </w:pPr>
            <w:r>
              <w:t xml:space="preserve">9. </w:t>
            </w:r>
            <w:r w:rsidRPr="00E467C9">
              <w:t>Experience with organizing participation at apparel trade fairs, trade missions and/or road shows. At least three (3) times during the last ten (10) years.</w:t>
            </w:r>
          </w:p>
        </w:tc>
        <w:tc>
          <w:tcPr>
            <w:tcW w:w="7371" w:type="dxa"/>
            <w:shd w:val="clear" w:color="auto" w:fill="FFFFFF" w:themeFill="background1"/>
            <w:tcMar>
              <w:left w:w="108" w:type="dxa"/>
              <w:right w:w="108" w:type="dxa"/>
            </w:tcMar>
          </w:tcPr>
          <w:p w14:paraId="0959810D" w14:textId="77777777" w:rsidR="00143FA7" w:rsidRPr="00176A5A" w:rsidRDefault="00143FA7" w:rsidP="00143FA7">
            <w:pPr>
              <w:rPr>
                <w:rFonts w:eastAsia="Verdana" w:cs="Verdana"/>
                <w:bCs/>
                <w:szCs w:val="18"/>
                <w:lang w:val="en-US"/>
              </w:rPr>
            </w:pPr>
            <w:r w:rsidRPr="00305DBF">
              <w:rPr>
                <w:szCs w:val="18"/>
              </w:rPr>
              <w:t xml:space="preserve">Indicate the number of years of relevant experience the expert has acquired within the </w:t>
            </w:r>
            <w:r>
              <w:rPr>
                <w:szCs w:val="18"/>
              </w:rPr>
              <w:t>last</w:t>
            </w:r>
            <w:r w:rsidRPr="00305DBF">
              <w:rPr>
                <w:szCs w:val="18"/>
              </w:rPr>
              <w:t xml:space="preserve"> </w:t>
            </w:r>
            <w:r>
              <w:rPr>
                <w:szCs w:val="18"/>
              </w:rPr>
              <w:t xml:space="preserve">ten </w:t>
            </w:r>
            <w:r w:rsidRPr="00305DBF">
              <w:rPr>
                <w:szCs w:val="18"/>
              </w:rPr>
              <w:t>(</w:t>
            </w:r>
            <w:r>
              <w:rPr>
                <w:szCs w:val="18"/>
              </w:rPr>
              <w:t>10)</w:t>
            </w:r>
            <w:r w:rsidRPr="00305DBF">
              <w:rPr>
                <w:szCs w:val="18"/>
              </w:rPr>
              <w:t xml:space="preserve"> years</w:t>
            </w:r>
            <w:r>
              <w:rPr>
                <w:szCs w:val="18"/>
              </w:rPr>
              <w:t xml:space="preserve">: </w:t>
            </w:r>
          </w:p>
          <w:p w14:paraId="49B88B97" w14:textId="77777777" w:rsidR="00143FA7" w:rsidRPr="00176A5A" w:rsidRDefault="00143FA7" w:rsidP="00143FA7">
            <w:pPr>
              <w:rPr>
                <w:rFonts w:eastAsia="Verdana" w:cs="Verdana"/>
                <w:bCs/>
                <w:szCs w:val="18"/>
                <w:lang w:val="en-US"/>
              </w:rPr>
            </w:pPr>
          </w:p>
          <w:p w14:paraId="7DA02D86" w14:textId="77777777" w:rsidR="004541FE" w:rsidRDefault="004541FE" w:rsidP="0060769B">
            <w:pPr>
              <w:rPr>
                <w:rFonts w:eastAsia="Verdana" w:cs="Verdana"/>
                <w:bCs/>
                <w:szCs w:val="18"/>
                <w:lang w:val="en-US"/>
              </w:rPr>
            </w:pPr>
          </w:p>
        </w:tc>
      </w:tr>
    </w:tbl>
    <w:p w14:paraId="55632F4E" w14:textId="77777777" w:rsidR="005E5779" w:rsidRDefault="005E5779" w:rsidP="00B17E0E">
      <w:pPr>
        <w:pStyle w:val="Geenafstand"/>
        <w:rPr>
          <w:rFonts w:ascii="Verdana" w:eastAsia="Verdana" w:hAnsi="Verdana" w:cs="Verdana"/>
          <w:sz w:val="18"/>
          <w:szCs w:val="18"/>
          <w:lang w:val="en-US"/>
        </w:rPr>
      </w:pPr>
    </w:p>
    <w:p w14:paraId="509C5C6A" w14:textId="77777777" w:rsidR="00AD5A95" w:rsidRDefault="00AD5A95" w:rsidP="00B17E0E">
      <w:pPr>
        <w:pStyle w:val="Geenafstand"/>
        <w:rPr>
          <w:rFonts w:ascii="Verdana" w:eastAsia="Verdana" w:hAnsi="Verdana" w:cs="Verdana"/>
          <w:sz w:val="18"/>
          <w:szCs w:val="18"/>
          <w:lang w:val="en-US"/>
        </w:rPr>
      </w:pPr>
    </w:p>
    <w:p w14:paraId="18A0FECE" w14:textId="77777777" w:rsidR="00AD5A95" w:rsidRDefault="00AD5A95" w:rsidP="00B17E0E">
      <w:pPr>
        <w:pStyle w:val="Geenafstand"/>
        <w:rPr>
          <w:rFonts w:ascii="Verdana" w:eastAsia="Verdana" w:hAnsi="Verdana" w:cs="Verdana"/>
          <w:sz w:val="18"/>
          <w:szCs w:val="18"/>
          <w:lang w:val="en-US"/>
        </w:rPr>
      </w:pPr>
    </w:p>
    <w:p w14:paraId="67572A46" w14:textId="77777777" w:rsidR="00B17E0E" w:rsidRDefault="00B17E0E" w:rsidP="00B17E0E">
      <w:pPr>
        <w:pStyle w:val="Geenafstand"/>
        <w:rPr>
          <w:rFonts w:ascii="Verdana" w:hAnsi="Verdana"/>
          <w:sz w:val="18"/>
          <w:highlight w:val="yellow"/>
        </w:rPr>
      </w:pPr>
    </w:p>
    <w:p w14:paraId="11EC3662" w14:textId="77777777" w:rsidR="00AF6581" w:rsidRDefault="00AF6581">
      <w:pPr>
        <w:spacing w:after="160" w:line="259" w:lineRule="auto"/>
        <w:jc w:val="left"/>
        <w:rPr>
          <w:b/>
          <w:bCs/>
          <w:lang w:val="en-US"/>
        </w:rPr>
      </w:pPr>
      <w:r>
        <w:rPr>
          <w:b/>
          <w:bCs/>
          <w:lang w:val="en-US"/>
        </w:rPr>
        <w:br w:type="page"/>
      </w:r>
    </w:p>
    <w:p w14:paraId="58BC9E84" w14:textId="5C1019AE" w:rsidR="00A41E91" w:rsidRPr="00AD5A95" w:rsidRDefault="00A41E91" w:rsidP="00A41E91">
      <w:pPr>
        <w:keepNext/>
        <w:keepLines/>
        <w:suppressAutoHyphens/>
        <w:ind w:right="-1"/>
        <w:rPr>
          <w:rFonts w:cs="Arial"/>
          <w:b/>
          <w:bCs/>
          <w:szCs w:val="18"/>
          <w:u w:val="single"/>
        </w:rPr>
      </w:pPr>
      <w:r w:rsidRPr="00AD5A95">
        <w:rPr>
          <w:rFonts w:cs="Arial"/>
          <w:b/>
          <w:bCs/>
          <w:szCs w:val="18"/>
          <w:u w:val="single"/>
        </w:rPr>
        <w:t xml:space="preserve">Lot </w:t>
      </w:r>
      <w:r w:rsidR="006F1E7A">
        <w:rPr>
          <w:rFonts w:cs="Arial"/>
          <w:b/>
          <w:bCs/>
          <w:szCs w:val="18"/>
          <w:u w:val="single"/>
        </w:rPr>
        <w:t>2</w:t>
      </w:r>
      <w:r w:rsidRPr="00AD5A95">
        <w:rPr>
          <w:rFonts w:cs="Arial"/>
          <w:b/>
          <w:bCs/>
          <w:szCs w:val="18"/>
          <w:u w:val="single"/>
        </w:rPr>
        <w:t xml:space="preserve">. </w:t>
      </w:r>
      <w:r w:rsidR="00304E67" w:rsidRPr="00304E67">
        <w:rPr>
          <w:rFonts w:cs="Arial"/>
          <w:b/>
          <w:bCs/>
          <w:szCs w:val="18"/>
          <w:u w:val="single"/>
        </w:rPr>
        <w:t>Institutional System Change Expert for sustainable ecosystem development</w:t>
      </w:r>
    </w:p>
    <w:p w14:paraId="571A023F" w14:textId="77777777" w:rsidR="00A41E91" w:rsidRPr="00B17E0E" w:rsidRDefault="00A41E91" w:rsidP="00A41E91">
      <w:pPr>
        <w:keepNext/>
        <w:keepLines/>
        <w:rPr>
          <w:szCs w:val="18"/>
        </w:rPr>
      </w:pPr>
    </w:p>
    <w:p w14:paraId="1BD511FE" w14:textId="460DA38E" w:rsidR="00A41E91" w:rsidRPr="00EA5724" w:rsidRDefault="00A41E91" w:rsidP="00A41E91">
      <w:pPr>
        <w:pStyle w:val="Geenafstand"/>
        <w:keepNext/>
        <w:keepLines/>
        <w:spacing w:line="240" w:lineRule="atLeast"/>
        <w:rPr>
          <w:rFonts w:ascii="Verdana" w:hAnsi="Verdana"/>
          <w:i/>
          <w:iCs/>
          <w:sz w:val="18"/>
          <w:lang w:val="en-US"/>
        </w:rPr>
      </w:pPr>
      <w:r w:rsidRPr="00EA5724">
        <w:rPr>
          <w:rFonts w:ascii="Verdana" w:hAnsi="Verdana"/>
          <w:i/>
          <w:iCs/>
          <w:sz w:val="18"/>
          <w:lang w:val="en-US"/>
        </w:rPr>
        <w:t xml:space="preserve">In case multiple experts are proposed for this lot, copy this </w:t>
      </w:r>
      <w:r>
        <w:rPr>
          <w:rFonts w:ascii="Verdana" w:hAnsi="Verdana"/>
          <w:i/>
          <w:iCs/>
          <w:sz w:val="18"/>
          <w:lang w:val="en-US"/>
        </w:rPr>
        <w:t xml:space="preserve">entire </w:t>
      </w:r>
      <w:r w:rsidRPr="00EA5724">
        <w:rPr>
          <w:rFonts w:ascii="Verdana" w:hAnsi="Verdana"/>
          <w:i/>
          <w:iCs/>
          <w:sz w:val="18"/>
          <w:lang w:val="en-US"/>
        </w:rPr>
        <w:t xml:space="preserve">section </w:t>
      </w:r>
      <w:r w:rsidR="00002317">
        <w:rPr>
          <w:rFonts w:ascii="Verdana" w:hAnsi="Verdana"/>
          <w:i/>
          <w:iCs/>
          <w:sz w:val="18"/>
          <w:lang w:val="en-US"/>
        </w:rPr>
        <w:t>of</w:t>
      </w:r>
      <w:r w:rsidRPr="00EA5724">
        <w:rPr>
          <w:rFonts w:ascii="Verdana" w:hAnsi="Verdana"/>
          <w:i/>
          <w:iCs/>
          <w:sz w:val="18"/>
          <w:lang w:val="en-US"/>
        </w:rPr>
        <w:t xml:space="preserve"> lot </w:t>
      </w:r>
      <w:r w:rsidR="00002317">
        <w:rPr>
          <w:rFonts w:ascii="Verdana" w:hAnsi="Verdana"/>
          <w:i/>
          <w:iCs/>
          <w:sz w:val="18"/>
          <w:lang w:val="en-US"/>
        </w:rPr>
        <w:t>2</w:t>
      </w:r>
      <w:r>
        <w:rPr>
          <w:rFonts w:ascii="Verdana" w:hAnsi="Verdana"/>
          <w:i/>
          <w:iCs/>
          <w:sz w:val="18"/>
          <w:lang w:val="en-US"/>
        </w:rPr>
        <w:t xml:space="preserve"> and fill in</w:t>
      </w:r>
      <w:r w:rsidRPr="00EA5724">
        <w:rPr>
          <w:rFonts w:ascii="Verdana" w:hAnsi="Verdana"/>
          <w:i/>
          <w:iCs/>
          <w:sz w:val="18"/>
          <w:lang w:val="en-US"/>
        </w:rPr>
        <w:t xml:space="preserve"> </w:t>
      </w:r>
      <w:r>
        <w:rPr>
          <w:rFonts w:ascii="Verdana" w:hAnsi="Verdana"/>
          <w:i/>
          <w:iCs/>
          <w:sz w:val="18"/>
          <w:lang w:val="en-US"/>
        </w:rPr>
        <w:t>(</w:t>
      </w:r>
      <w:r w:rsidRPr="00EA5724">
        <w:rPr>
          <w:rFonts w:ascii="Verdana" w:hAnsi="Verdana"/>
          <w:i/>
          <w:iCs/>
          <w:sz w:val="18"/>
          <w:lang w:val="en-US"/>
        </w:rPr>
        <w:t>per additional expert</w:t>
      </w:r>
      <w:r>
        <w:rPr>
          <w:rFonts w:ascii="Verdana" w:hAnsi="Verdana"/>
          <w:i/>
          <w:iCs/>
          <w:sz w:val="18"/>
          <w:lang w:val="en-US"/>
        </w:rPr>
        <w:t>)</w:t>
      </w:r>
      <w:r w:rsidRPr="00EA5724">
        <w:rPr>
          <w:rFonts w:ascii="Verdana" w:hAnsi="Verdana"/>
          <w:i/>
          <w:iCs/>
          <w:sz w:val="18"/>
          <w:lang w:val="en-US"/>
        </w:rPr>
        <w:t>.</w:t>
      </w:r>
      <w:r>
        <w:rPr>
          <w:rFonts w:ascii="Verdana" w:hAnsi="Verdana"/>
          <w:i/>
          <w:iCs/>
          <w:sz w:val="18"/>
          <w:lang w:val="en-US"/>
        </w:rPr>
        <w:t xml:space="preserve"> Clearly indicate which expert is the lead expert and please put them first in the listing. </w:t>
      </w:r>
    </w:p>
    <w:p w14:paraId="581FEE5A" w14:textId="77777777" w:rsidR="00A41E91" w:rsidRDefault="00A41E91" w:rsidP="00A41E91">
      <w:pPr>
        <w:keepNext/>
        <w:keepLines/>
        <w:spacing w:line="257" w:lineRule="auto"/>
        <w:jc w:val="left"/>
        <w:rPr>
          <w:rFonts w:eastAsia="Verdana" w:cs="Verdana"/>
          <w:szCs w:val="18"/>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6237"/>
      </w:tblGrid>
      <w:tr w:rsidR="00A41E91" w14:paraId="0798E8DE" w14:textId="77777777" w:rsidTr="00E74172">
        <w:trPr>
          <w:trHeight w:val="171"/>
        </w:trPr>
        <w:tc>
          <w:tcPr>
            <w:tcW w:w="7792" w:type="dxa"/>
            <w:shd w:val="clear" w:color="auto" w:fill="D9D9D9" w:themeFill="background1" w:themeFillShade="D9"/>
          </w:tcPr>
          <w:p w14:paraId="5C07CB8F" w14:textId="77777777" w:rsidR="00A41E91" w:rsidRPr="00827E13" w:rsidRDefault="00A41E91" w:rsidP="00E74172">
            <w:pPr>
              <w:keepNext/>
              <w:keepLines/>
              <w:widowControl w:val="0"/>
              <w:rPr>
                <w:szCs w:val="18"/>
                <w:lang w:val="en-US"/>
              </w:rPr>
            </w:pPr>
            <w:r w:rsidRPr="00827E13">
              <w:rPr>
                <w:szCs w:val="18"/>
                <w:lang w:val="en-US"/>
              </w:rPr>
              <w:t>Name expert</w:t>
            </w:r>
          </w:p>
        </w:tc>
        <w:tc>
          <w:tcPr>
            <w:tcW w:w="6237" w:type="dxa"/>
          </w:tcPr>
          <w:p w14:paraId="32191720" w14:textId="77777777" w:rsidR="00A41E91" w:rsidRDefault="00A41E91" w:rsidP="00E74172">
            <w:pPr>
              <w:keepNext/>
              <w:keepLines/>
              <w:widowControl w:val="0"/>
              <w:rPr>
                <w:b/>
                <w:bCs/>
                <w:szCs w:val="18"/>
                <w:lang w:val="en-US"/>
              </w:rPr>
            </w:pPr>
            <w:r>
              <w:rPr>
                <w:b/>
                <w:bCs/>
                <w:szCs w:val="18"/>
                <w:lang w:val="en-US"/>
              </w:rPr>
              <w:t xml:space="preserve"> </w:t>
            </w:r>
          </w:p>
        </w:tc>
      </w:tr>
      <w:tr w:rsidR="00A41E91" w14:paraId="596F5336" w14:textId="77777777" w:rsidTr="00E74172">
        <w:trPr>
          <w:trHeight w:val="171"/>
        </w:trPr>
        <w:tc>
          <w:tcPr>
            <w:tcW w:w="7792" w:type="dxa"/>
            <w:shd w:val="clear" w:color="auto" w:fill="D9D9D9" w:themeFill="background1" w:themeFillShade="D9"/>
          </w:tcPr>
          <w:p w14:paraId="2DE48F9E" w14:textId="77777777" w:rsidR="00A41E91" w:rsidRDefault="00A41E91" w:rsidP="00E74172">
            <w:pPr>
              <w:keepNext/>
              <w:keepLines/>
              <w:widowControl w:val="0"/>
              <w:jc w:val="left"/>
              <w:rPr>
                <w:szCs w:val="18"/>
                <w:lang w:val="en-US"/>
              </w:rPr>
            </w:pPr>
            <w:r>
              <w:rPr>
                <w:szCs w:val="18"/>
                <w:lang w:val="en-US"/>
              </w:rPr>
              <w:t xml:space="preserve">Does the expert </w:t>
            </w:r>
            <w:r>
              <w:rPr>
                <w:rFonts w:eastAsia="Verdana" w:cs="Verdana"/>
                <w:szCs w:val="18"/>
              </w:rPr>
              <w:t>have English language proficiency at C1 level or higher (</w:t>
            </w:r>
            <w:r w:rsidRPr="006B1097">
              <w:rPr>
                <w:rFonts w:eastAsia="Verdana" w:cs="Verdana"/>
                <w:szCs w:val="18"/>
                <w:lang w:val="en-US"/>
              </w:rPr>
              <w:t>Common European Framework of Reference for Languages – CEFR or comparable</w:t>
            </w:r>
            <w:r>
              <w:rPr>
                <w:rFonts w:eastAsia="Verdana" w:cs="Verdana"/>
                <w:szCs w:val="18"/>
                <w:lang w:val="en-US"/>
              </w:rPr>
              <w:t>).</w:t>
            </w:r>
          </w:p>
        </w:tc>
        <w:tc>
          <w:tcPr>
            <w:tcW w:w="6237" w:type="dxa"/>
          </w:tcPr>
          <w:p w14:paraId="346673A5" w14:textId="77777777" w:rsidR="00A41E91" w:rsidRDefault="00A41E91" w:rsidP="00E74172">
            <w:pPr>
              <w:keepNext/>
              <w:keepLines/>
              <w:widowControl w:val="0"/>
              <w:rPr>
                <w:szCs w:val="18"/>
                <w:lang w:val="en-US"/>
              </w:rPr>
            </w:pPr>
            <w:r>
              <w:rPr>
                <w:szCs w:val="18"/>
                <w:lang w:val="en-US"/>
              </w:rPr>
              <w:t>Yes / No (Please note: if the answer is ‘No’, the Tender of the Tenderer will be set aside)</w:t>
            </w:r>
          </w:p>
        </w:tc>
      </w:tr>
      <w:tr w:rsidR="00A41E91" w14:paraId="7A029D06" w14:textId="77777777" w:rsidTr="00E74172">
        <w:trPr>
          <w:trHeight w:val="171"/>
        </w:trPr>
        <w:tc>
          <w:tcPr>
            <w:tcW w:w="7792" w:type="dxa"/>
            <w:shd w:val="clear" w:color="auto" w:fill="D9D9D9" w:themeFill="background1" w:themeFillShade="D9"/>
          </w:tcPr>
          <w:p w14:paraId="1ED82964" w14:textId="77777777" w:rsidR="00A41E91" w:rsidRPr="003B1FAE" w:rsidRDefault="00A41E91" w:rsidP="00E74172">
            <w:pPr>
              <w:keepNext/>
              <w:keepLines/>
              <w:widowControl w:val="0"/>
              <w:jc w:val="left"/>
              <w:rPr>
                <w:szCs w:val="18"/>
              </w:rPr>
            </w:pPr>
            <w:r>
              <w:rPr>
                <w:szCs w:val="18"/>
                <w:lang w:val="en-US"/>
              </w:rPr>
              <w:t xml:space="preserve">Does the expert </w:t>
            </w:r>
            <w:r>
              <w:rPr>
                <w:rFonts w:eastAsia="Verdana" w:cs="Verdana"/>
                <w:szCs w:val="18"/>
              </w:rPr>
              <w:t xml:space="preserve">have </w:t>
            </w:r>
            <w:r w:rsidRPr="003B1FAE">
              <w:rPr>
                <w:rFonts w:eastAsia="Verdana" w:cs="Verdana"/>
                <w:szCs w:val="18"/>
              </w:rPr>
              <w:t xml:space="preserve">at least three (3) years of experience, in the last ten (10) years, in coaching by using distant guidance techniques like e-mail and online tools (for example </w:t>
            </w:r>
            <w:proofErr w:type="spellStart"/>
            <w:r w:rsidRPr="003B1FAE">
              <w:rPr>
                <w:rFonts w:eastAsia="Verdana" w:cs="Verdana"/>
                <w:szCs w:val="18"/>
              </w:rPr>
              <w:t>GoToWebinar</w:t>
            </w:r>
            <w:proofErr w:type="spellEnd"/>
            <w:r w:rsidRPr="003B1FAE">
              <w:rPr>
                <w:rFonts w:eastAsia="Verdana" w:cs="Verdana"/>
                <w:szCs w:val="18"/>
              </w:rPr>
              <w:t>, Zoom, Teams) for both individual meetings and for group coaching</w:t>
            </w:r>
            <w:r>
              <w:rPr>
                <w:rFonts w:eastAsia="Verdana" w:cs="Verdana"/>
                <w:szCs w:val="18"/>
              </w:rPr>
              <w:t>?</w:t>
            </w:r>
          </w:p>
        </w:tc>
        <w:tc>
          <w:tcPr>
            <w:tcW w:w="6237" w:type="dxa"/>
          </w:tcPr>
          <w:p w14:paraId="65B8B4F2" w14:textId="77777777" w:rsidR="00A41E91" w:rsidRPr="005E5779" w:rsidRDefault="00A41E91" w:rsidP="00E74172">
            <w:pPr>
              <w:keepNext/>
              <w:keepLines/>
              <w:widowControl w:val="0"/>
              <w:rPr>
                <w:szCs w:val="18"/>
                <w:lang w:val="en-US"/>
              </w:rPr>
            </w:pPr>
            <w:r>
              <w:rPr>
                <w:szCs w:val="18"/>
                <w:lang w:val="en-US"/>
              </w:rPr>
              <w:t>Yes / No (Please note: if the answer is ‘No’, the Tender of the Tenderer will be set aside)</w:t>
            </w:r>
          </w:p>
        </w:tc>
      </w:tr>
    </w:tbl>
    <w:p w14:paraId="514EEBB6" w14:textId="77777777" w:rsidR="00A41E91" w:rsidRDefault="00A41E91" w:rsidP="00A41E91">
      <w:pPr>
        <w:pStyle w:val="Geenafstand"/>
        <w:keepNext/>
        <w:keepLines/>
        <w:numPr>
          <w:ilvl w:val="2"/>
          <w:numId w:val="0"/>
        </w:numPr>
        <w:rPr>
          <w:rFonts w:ascii="Verdana" w:hAnsi="Verdana"/>
          <w:sz w:val="18"/>
          <w:szCs w:val="18"/>
        </w:rPr>
      </w:pPr>
    </w:p>
    <w:p w14:paraId="5BB57AC2" w14:textId="77777777" w:rsidR="00A41E91" w:rsidRPr="00214BC8" w:rsidRDefault="00A41E91" w:rsidP="00A41E91">
      <w:pPr>
        <w:pStyle w:val="Geenafstand"/>
        <w:keepNext/>
        <w:keepLines/>
        <w:numPr>
          <w:ilvl w:val="0"/>
          <w:numId w:val="27"/>
        </w:numPr>
        <w:rPr>
          <w:rFonts w:ascii="Verdana" w:hAnsi="Verdana"/>
          <w:b/>
          <w:bCs/>
          <w:sz w:val="18"/>
          <w:szCs w:val="18"/>
        </w:rPr>
      </w:pPr>
      <w:r>
        <w:rPr>
          <w:rFonts w:ascii="Verdana" w:hAnsi="Verdana"/>
          <w:b/>
          <w:bCs/>
          <w:sz w:val="18"/>
          <w:szCs w:val="18"/>
        </w:rPr>
        <w:t>Educational experience of the expert</w:t>
      </w:r>
      <w:r w:rsidRPr="009F561A">
        <w:rPr>
          <w:rFonts w:ascii="Verdana" w:hAnsi="Verdana"/>
          <w:b/>
          <w:bCs/>
          <w:sz w:val="18"/>
          <w:szCs w:val="18"/>
        </w:rPr>
        <w:t xml:space="preserve"> </w:t>
      </w:r>
      <w:r>
        <w:rPr>
          <w:rFonts w:ascii="Verdana" w:hAnsi="Verdana"/>
          <w:b/>
          <w:bCs/>
          <w:sz w:val="18"/>
          <w:szCs w:val="18"/>
        </w:rPr>
        <w:t>(r</w:t>
      </w:r>
      <w:r w:rsidRPr="009F561A">
        <w:rPr>
          <w:rFonts w:ascii="Verdana" w:hAnsi="Verdana"/>
          <w:b/>
          <w:bCs/>
          <w:sz w:val="18"/>
          <w:szCs w:val="18"/>
        </w:rPr>
        <w:t>everse chronological order)</w:t>
      </w:r>
    </w:p>
    <w:p w14:paraId="5C3355EB" w14:textId="77777777" w:rsidR="00A41E91" w:rsidRDefault="00A41E91" w:rsidP="00A41E91">
      <w:pPr>
        <w:pStyle w:val="Geenafstand"/>
        <w:keepNext/>
        <w:keepLines/>
        <w:rPr>
          <w:rFonts w:ascii="Verdana" w:hAnsi="Verdana"/>
          <w:sz w:val="18"/>
          <w:szCs w:val="18"/>
        </w:rPr>
      </w:pPr>
    </w:p>
    <w:tbl>
      <w:tblPr>
        <w:tblStyle w:val="Tabelraster"/>
        <w:tblW w:w="0" w:type="auto"/>
        <w:tblLook w:val="04A0" w:firstRow="1" w:lastRow="0" w:firstColumn="1" w:lastColumn="0" w:noHBand="0" w:noVBand="1"/>
      </w:tblPr>
      <w:tblGrid>
        <w:gridCol w:w="2689"/>
        <w:gridCol w:w="2908"/>
        <w:gridCol w:w="2799"/>
        <w:gridCol w:w="2799"/>
        <w:gridCol w:w="2799"/>
      </w:tblGrid>
      <w:tr w:rsidR="00A41E91" w14:paraId="2E135ED0" w14:textId="77777777" w:rsidTr="00E74172">
        <w:tc>
          <w:tcPr>
            <w:tcW w:w="2689" w:type="dxa"/>
            <w:shd w:val="clear" w:color="auto" w:fill="D9D9D9" w:themeFill="background1" w:themeFillShade="D9"/>
          </w:tcPr>
          <w:p w14:paraId="3873F25C" w14:textId="77777777" w:rsidR="00A41E91" w:rsidRPr="00827E13" w:rsidRDefault="00A41E91" w:rsidP="00E74172">
            <w:pPr>
              <w:pStyle w:val="Geenafstand"/>
              <w:keepNext/>
              <w:keepLines/>
              <w:rPr>
                <w:rFonts w:ascii="Verdana" w:hAnsi="Verdana"/>
                <w:sz w:val="18"/>
                <w:szCs w:val="18"/>
              </w:rPr>
            </w:pPr>
            <w:r w:rsidRPr="00827E13">
              <w:rPr>
                <w:rFonts w:ascii="Verdana" w:hAnsi="Verdana"/>
                <w:sz w:val="18"/>
                <w:szCs w:val="18"/>
              </w:rPr>
              <w:t>Degree or diploma obtained</w:t>
            </w:r>
          </w:p>
        </w:tc>
        <w:tc>
          <w:tcPr>
            <w:tcW w:w="2908" w:type="dxa"/>
            <w:shd w:val="clear" w:color="auto" w:fill="D9D9D9" w:themeFill="background1" w:themeFillShade="D9"/>
          </w:tcPr>
          <w:p w14:paraId="53259308" w14:textId="77777777" w:rsidR="00A41E91" w:rsidRPr="00827E13" w:rsidRDefault="00A41E91" w:rsidP="00E74172">
            <w:pPr>
              <w:pStyle w:val="Geenafstand"/>
              <w:keepNext/>
              <w:keepLines/>
              <w:rPr>
                <w:rFonts w:ascii="Verdana" w:hAnsi="Verdana"/>
                <w:sz w:val="18"/>
                <w:szCs w:val="18"/>
              </w:rPr>
            </w:pPr>
            <w:r w:rsidRPr="00827E13">
              <w:rPr>
                <w:rFonts w:ascii="Verdana" w:hAnsi="Verdana"/>
                <w:sz w:val="18"/>
                <w:szCs w:val="18"/>
              </w:rPr>
              <w:t>Field of study</w:t>
            </w:r>
          </w:p>
        </w:tc>
        <w:tc>
          <w:tcPr>
            <w:tcW w:w="2799" w:type="dxa"/>
            <w:shd w:val="clear" w:color="auto" w:fill="D9D9D9" w:themeFill="background1" w:themeFillShade="D9"/>
          </w:tcPr>
          <w:p w14:paraId="63866B0D" w14:textId="77777777" w:rsidR="00A41E91" w:rsidRPr="00827E13" w:rsidRDefault="00A41E91" w:rsidP="00E74172">
            <w:pPr>
              <w:pStyle w:val="Geenafstand"/>
              <w:keepNext/>
              <w:keepLines/>
              <w:rPr>
                <w:rFonts w:ascii="Verdana" w:hAnsi="Verdana"/>
                <w:sz w:val="18"/>
                <w:szCs w:val="18"/>
              </w:rPr>
            </w:pPr>
            <w:r w:rsidRPr="00827E13">
              <w:rPr>
                <w:rFonts w:ascii="Verdana" w:hAnsi="Verdana"/>
                <w:sz w:val="18"/>
                <w:szCs w:val="18"/>
              </w:rPr>
              <w:t>Institution</w:t>
            </w:r>
          </w:p>
        </w:tc>
        <w:tc>
          <w:tcPr>
            <w:tcW w:w="2799" w:type="dxa"/>
            <w:shd w:val="clear" w:color="auto" w:fill="D9D9D9" w:themeFill="background1" w:themeFillShade="D9"/>
          </w:tcPr>
          <w:p w14:paraId="36C5C710" w14:textId="77777777" w:rsidR="00A41E91" w:rsidRPr="00827E13" w:rsidRDefault="00A41E91" w:rsidP="00E74172">
            <w:pPr>
              <w:pStyle w:val="Geenafstand"/>
              <w:keepNext/>
              <w:keepLines/>
              <w:rPr>
                <w:rFonts w:ascii="Verdana" w:hAnsi="Verdana"/>
                <w:sz w:val="18"/>
                <w:szCs w:val="18"/>
              </w:rPr>
            </w:pPr>
            <w:r w:rsidRPr="00827E13">
              <w:rPr>
                <w:rFonts w:ascii="Verdana" w:hAnsi="Verdana"/>
                <w:sz w:val="18"/>
                <w:szCs w:val="18"/>
              </w:rPr>
              <w:t>Country</w:t>
            </w:r>
          </w:p>
        </w:tc>
        <w:tc>
          <w:tcPr>
            <w:tcW w:w="2799" w:type="dxa"/>
            <w:shd w:val="clear" w:color="auto" w:fill="D9D9D9" w:themeFill="background1" w:themeFillShade="D9"/>
          </w:tcPr>
          <w:p w14:paraId="5C727585" w14:textId="77777777" w:rsidR="00A41E91" w:rsidRPr="00827E13" w:rsidRDefault="00A41E91" w:rsidP="00E74172">
            <w:pPr>
              <w:pStyle w:val="Geenafstand"/>
              <w:keepNext/>
              <w:keepLines/>
              <w:rPr>
                <w:rFonts w:ascii="Verdana" w:hAnsi="Verdana"/>
                <w:sz w:val="18"/>
                <w:szCs w:val="18"/>
              </w:rPr>
            </w:pPr>
            <w:r w:rsidRPr="00827E13">
              <w:rPr>
                <w:rFonts w:ascii="Verdana" w:hAnsi="Verdana"/>
                <w:sz w:val="18"/>
                <w:szCs w:val="18"/>
              </w:rPr>
              <w:t xml:space="preserve">Start year – Year of </w:t>
            </w:r>
            <w:r>
              <w:rPr>
                <w:rFonts w:ascii="Verdana" w:hAnsi="Verdana"/>
                <w:sz w:val="18"/>
                <w:szCs w:val="18"/>
              </w:rPr>
              <w:t>c</w:t>
            </w:r>
            <w:r w:rsidRPr="00827E13">
              <w:rPr>
                <w:rFonts w:ascii="Verdana" w:hAnsi="Verdana"/>
                <w:sz w:val="18"/>
                <w:szCs w:val="18"/>
              </w:rPr>
              <w:t>ompletion</w:t>
            </w:r>
          </w:p>
        </w:tc>
      </w:tr>
      <w:tr w:rsidR="00A41E91" w14:paraId="2B5A99DE" w14:textId="77777777" w:rsidTr="00E74172">
        <w:tc>
          <w:tcPr>
            <w:tcW w:w="2689" w:type="dxa"/>
          </w:tcPr>
          <w:p w14:paraId="38290FD4" w14:textId="77777777" w:rsidR="00A41E91" w:rsidRDefault="00A41E91" w:rsidP="00E74172">
            <w:pPr>
              <w:pStyle w:val="Geenafstand"/>
              <w:keepNext/>
              <w:keepLines/>
              <w:rPr>
                <w:rFonts w:ascii="Verdana" w:hAnsi="Verdana"/>
                <w:sz w:val="18"/>
                <w:szCs w:val="18"/>
              </w:rPr>
            </w:pPr>
          </w:p>
        </w:tc>
        <w:tc>
          <w:tcPr>
            <w:tcW w:w="2908" w:type="dxa"/>
          </w:tcPr>
          <w:p w14:paraId="1A510FAF" w14:textId="77777777" w:rsidR="00A41E91" w:rsidRDefault="00A41E91" w:rsidP="00E74172">
            <w:pPr>
              <w:pStyle w:val="Geenafstand"/>
              <w:keepNext/>
              <w:keepLines/>
              <w:rPr>
                <w:rFonts w:ascii="Verdana" w:hAnsi="Verdana"/>
                <w:sz w:val="18"/>
                <w:szCs w:val="18"/>
              </w:rPr>
            </w:pPr>
          </w:p>
        </w:tc>
        <w:tc>
          <w:tcPr>
            <w:tcW w:w="2799" w:type="dxa"/>
          </w:tcPr>
          <w:p w14:paraId="32D373FB" w14:textId="77777777" w:rsidR="00A41E91" w:rsidRDefault="00A41E91" w:rsidP="00E74172">
            <w:pPr>
              <w:pStyle w:val="Geenafstand"/>
              <w:keepNext/>
              <w:keepLines/>
              <w:rPr>
                <w:rFonts w:ascii="Verdana" w:hAnsi="Verdana"/>
                <w:sz w:val="18"/>
                <w:szCs w:val="18"/>
              </w:rPr>
            </w:pPr>
          </w:p>
        </w:tc>
        <w:tc>
          <w:tcPr>
            <w:tcW w:w="2799" w:type="dxa"/>
          </w:tcPr>
          <w:p w14:paraId="751541FE" w14:textId="77777777" w:rsidR="00A41E91" w:rsidRDefault="00A41E91" w:rsidP="00E74172">
            <w:pPr>
              <w:pStyle w:val="Geenafstand"/>
              <w:keepNext/>
              <w:keepLines/>
              <w:rPr>
                <w:rFonts w:ascii="Verdana" w:hAnsi="Verdana"/>
                <w:sz w:val="18"/>
                <w:szCs w:val="18"/>
              </w:rPr>
            </w:pPr>
          </w:p>
        </w:tc>
        <w:tc>
          <w:tcPr>
            <w:tcW w:w="2799" w:type="dxa"/>
          </w:tcPr>
          <w:p w14:paraId="4B9196FF" w14:textId="77777777" w:rsidR="00A41E91" w:rsidRDefault="00A41E91" w:rsidP="00E74172">
            <w:pPr>
              <w:pStyle w:val="Geenafstand"/>
              <w:keepNext/>
              <w:keepLines/>
              <w:rPr>
                <w:rFonts w:ascii="Verdana" w:hAnsi="Verdana"/>
                <w:sz w:val="18"/>
                <w:szCs w:val="18"/>
              </w:rPr>
            </w:pPr>
          </w:p>
        </w:tc>
      </w:tr>
      <w:tr w:rsidR="00A41E91" w14:paraId="4D2229A3" w14:textId="77777777" w:rsidTr="00E74172">
        <w:tc>
          <w:tcPr>
            <w:tcW w:w="2689" w:type="dxa"/>
          </w:tcPr>
          <w:p w14:paraId="4DCD9C56" w14:textId="77777777" w:rsidR="00A41E91" w:rsidRDefault="00A41E91" w:rsidP="00E74172">
            <w:pPr>
              <w:pStyle w:val="Geenafstand"/>
              <w:keepNext/>
              <w:keepLines/>
              <w:rPr>
                <w:rFonts w:ascii="Verdana" w:hAnsi="Verdana"/>
                <w:sz w:val="18"/>
                <w:szCs w:val="18"/>
              </w:rPr>
            </w:pPr>
          </w:p>
        </w:tc>
        <w:tc>
          <w:tcPr>
            <w:tcW w:w="2908" w:type="dxa"/>
          </w:tcPr>
          <w:p w14:paraId="63F35C0B" w14:textId="77777777" w:rsidR="00A41E91" w:rsidRDefault="00A41E91" w:rsidP="00E74172">
            <w:pPr>
              <w:pStyle w:val="Geenafstand"/>
              <w:keepNext/>
              <w:keepLines/>
              <w:rPr>
                <w:rFonts w:ascii="Verdana" w:hAnsi="Verdana"/>
                <w:sz w:val="18"/>
                <w:szCs w:val="18"/>
              </w:rPr>
            </w:pPr>
          </w:p>
        </w:tc>
        <w:tc>
          <w:tcPr>
            <w:tcW w:w="2799" w:type="dxa"/>
          </w:tcPr>
          <w:p w14:paraId="0A1EF2CF" w14:textId="77777777" w:rsidR="00A41E91" w:rsidRDefault="00A41E91" w:rsidP="00E74172">
            <w:pPr>
              <w:pStyle w:val="Geenafstand"/>
              <w:keepNext/>
              <w:keepLines/>
              <w:rPr>
                <w:rFonts w:ascii="Verdana" w:hAnsi="Verdana"/>
                <w:sz w:val="18"/>
                <w:szCs w:val="18"/>
              </w:rPr>
            </w:pPr>
          </w:p>
        </w:tc>
        <w:tc>
          <w:tcPr>
            <w:tcW w:w="2799" w:type="dxa"/>
          </w:tcPr>
          <w:p w14:paraId="60559663" w14:textId="77777777" w:rsidR="00A41E91" w:rsidRDefault="00A41E91" w:rsidP="00E74172">
            <w:pPr>
              <w:pStyle w:val="Geenafstand"/>
              <w:keepNext/>
              <w:keepLines/>
              <w:rPr>
                <w:rFonts w:ascii="Verdana" w:hAnsi="Verdana"/>
                <w:sz w:val="18"/>
                <w:szCs w:val="18"/>
              </w:rPr>
            </w:pPr>
          </w:p>
        </w:tc>
        <w:tc>
          <w:tcPr>
            <w:tcW w:w="2799" w:type="dxa"/>
          </w:tcPr>
          <w:p w14:paraId="4E772DBA" w14:textId="77777777" w:rsidR="00A41E91" w:rsidRDefault="00A41E91" w:rsidP="00E74172">
            <w:pPr>
              <w:pStyle w:val="Geenafstand"/>
              <w:keepNext/>
              <w:keepLines/>
              <w:rPr>
                <w:rFonts w:ascii="Verdana" w:hAnsi="Verdana"/>
                <w:sz w:val="18"/>
                <w:szCs w:val="18"/>
              </w:rPr>
            </w:pPr>
          </w:p>
        </w:tc>
      </w:tr>
      <w:tr w:rsidR="00A41E91" w14:paraId="2AC9D462" w14:textId="77777777" w:rsidTr="00E74172">
        <w:tc>
          <w:tcPr>
            <w:tcW w:w="2689" w:type="dxa"/>
          </w:tcPr>
          <w:p w14:paraId="32A42FBA" w14:textId="77777777" w:rsidR="00A41E91" w:rsidRDefault="00A41E91" w:rsidP="00E74172">
            <w:pPr>
              <w:pStyle w:val="Geenafstand"/>
              <w:keepNext/>
              <w:keepLines/>
              <w:rPr>
                <w:rFonts w:ascii="Verdana" w:hAnsi="Verdana"/>
                <w:sz w:val="18"/>
                <w:szCs w:val="18"/>
              </w:rPr>
            </w:pPr>
          </w:p>
        </w:tc>
        <w:tc>
          <w:tcPr>
            <w:tcW w:w="2908" w:type="dxa"/>
          </w:tcPr>
          <w:p w14:paraId="5FC7C06B" w14:textId="77777777" w:rsidR="00A41E91" w:rsidRDefault="00A41E91" w:rsidP="00E74172">
            <w:pPr>
              <w:pStyle w:val="Geenafstand"/>
              <w:keepNext/>
              <w:keepLines/>
              <w:rPr>
                <w:rFonts w:ascii="Verdana" w:hAnsi="Verdana"/>
                <w:sz w:val="18"/>
                <w:szCs w:val="18"/>
              </w:rPr>
            </w:pPr>
          </w:p>
        </w:tc>
        <w:tc>
          <w:tcPr>
            <w:tcW w:w="2799" w:type="dxa"/>
          </w:tcPr>
          <w:p w14:paraId="0D2DBE83" w14:textId="77777777" w:rsidR="00A41E91" w:rsidRDefault="00A41E91" w:rsidP="00E74172">
            <w:pPr>
              <w:pStyle w:val="Geenafstand"/>
              <w:keepNext/>
              <w:keepLines/>
              <w:rPr>
                <w:rFonts w:ascii="Verdana" w:hAnsi="Verdana"/>
                <w:sz w:val="18"/>
                <w:szCs w:val="18"/>
              </w:rPr>
            </w:pPr>
          </w:p>
        </w:tc>
        <w:tc>
          <w:tcPr>
            <w:tcW w:w="2799" w:type="dxa"/>
          </w:tcPr>
          <w:p w14:paraId="2EF261CF" w14:textId="77777777" w:rsidR="00A41E91" w:rsidRDefault="00A41E91" w:rsidP="00E74172">
            <w:pPr>
              <w:pStyle w:val="Geenafstand"/>
              <w:keepNext/>
              <w:keepLines/>
              <w:rPr>
                <w:rFonts w:ascii="Verdana" w:hAnsi="Verdana"/>
                <w:sz w:val="18"/>
                <w:szCs w:val="18"/>
              </w:rPr>
            </w:pPr>
          </w:p>
        </w:tc>
        <w:tc>
          <w:tcPr>
            <w:tcW w:w="2799" w:type="dxa"/>
          </w:tcPr>
          <w:p w14:paraId="239F2136" w14:textId="77777777" w:rsidR="00A41E91" w:rsidRDefault="00A41E91" w:rsidP="00E74172">
            <w:pPr>
              <w:pStyle w:val="Geenafstand"/>
              <w:keepNext/>
              <w:keepLines/>
              <w:rPr>
                <w:rFonts w:ascii="Verdana" w:hAnsi="Verdana"/>
                <w:sz w:val="18"/>
                <w:szCs w:val="18"/>
              </w:rPr>
            </w:pPr>
          </w:p>
        </w:tc>
      </w:tr>
    </w:tbl>
    <w:p w14:paraId="1BE57D2F" w14:textId="77777777" w:rsidR="00A41E91" w:rsidRDefault="00A41E91" w:rsidP="00A41E91">
      <w:pPr>
        <w:pStyle w:val="Geenafstand"/>
        <w:numPr>
          <w:ilvl w:val="2"/>
          <w:numId w:val="0"/>
        </w:numPr>
        <w:rPr>
          <w:rFonts w:ascii="Verdana" w:hAnsi="Verdana"/>
          <w:sz w:val="18"/>
          <w:szCs w:val="18"/>
        </w:rPr>
      </w:pPr>
    </w:p>
    <w:p w14:paraId="4E0035C9" w14:textId="77777777" w:rsidR="00A41E91" w:rsidRDefault="00A41E91" w:rsidP="00A41E91">
      <w:pPr>
        <w:pStyle w:val="Geenafstand"/>
        <w:numPr>
          <w:ilvl w:val="0"/>
          <w:numId w:val="27"/>
        </w:numPr>
        <w:rPr>
          <w:rFonts w:ascii="Verdana" w:hAnsi="Verdana"/>
          <w:b/>
          <w:bCs/>
          <w:sz w:val="18"/>
          <w:szCs w:val="18"/>
        </w:rPr>
      </w:pPr>
      <w:r w:rsidRPr="009F561A">
        <w:rPr>
          <w:rFonts w:ascii="Verdana" w:hAnsi="Verdana"/>
          <w:b/>
          <w:bCs/>
          <w:sz w:val="18"/>
          <w:szCs w:val="18"/>
        </w:rPr>
        <w:t>Professional experience</w:t>
      </w:r>
      <w:r>
        <w:rPr>
          <w:rFonts w:ascii="Verdana" w:hAnsi="Verdana"/>
          <w:b/>
          <w:bCs/>
          <w:sz w:val="18"/>
          <w:szCs w:val="18"/>
        </w:rPr>
        <w:t xml:space="preserve"> of the expert</w:t>
      </w:r>
      <w:r w:rsidRPr="009F561A">
        <w:rPr>
          <w:rFonts w:ascii="Verdana" w:hAnsi="Verdana"/>
          <w:b/>
          <w:bCs/>
          <w:sz w:val="18"/>
          <w:szCs w:val="18"/>
        </w:rPr>
        <w:t xml:space="preserve"> (reverse chronological order)</w:t>
      </w:r>
    </w:p>
    <w:p w14:paraId="791C4552" w14:textId="77777777" w:rsidR="00A41E91" w:rsidRDefault="00A41E91" w:rsidP="00A41E91">
      <w:pPr>
        <w:pStyle w:val="Geenafstand"/>
        <w:rPr>
          <w:rFonts w:ascii="Verdana" w:hAnsi="Verdana"/>
          <w:b/>
          <w:bCs/>
          <w:sz w:val="18"/>
          <w:szCs w:val="18"/>
        </w:rPr>
      </w:pPr>
    </w:p>
    <w:tbl>
      <w:tblPr>
        <w:tblStyle w:val="Tabelraster"/>
        <w:tblW w:w="14029" w:type="dxa"/>
        <w:tblLook w:val="04A0" w:firstRow="1" w:lastRow="0" w:firstColumn="1" w:lastColumn="0" w:noHBand="0" w:noVBand="1"/>
      </w:tblPr>
      <w:tblGrid>
        <w:gridCol w:w="1413"/>
        <w:gridCol w:w="1984"/>
        <w:gridCol w:w="2268"/>
        <w:gridCol w:w="8364"/>
      </w:tblGrid>
      <w:tr w:rsidR="00A41E91" w:rsidRPr="00922792" w14:paraId="63EB1DBB" w14:textId="77777777" w:rsidTr="00E74172">
        <w:tc>
          <w:tcPr>
            <w:tcW w:w="1413" w:type="dxa"/>
            <w:shd w:val="clear" w:color="auto" w:fill="D9D9D9" w:themeFill="background1" w:themeFillShade="D9"/>
          </w:tcPr>
          <w:p w14:paraId="4C9C4ACE" w14:textId="77777777" w:rsidR="00A41E91" w:rsidRPr="00827E13" w:rsidRDefault="00A41E91" w:rsidP="00E74172">
            <w:pPr>
              <w:pStyle w:val="Geenafstand"/>
              <w:rPr>
                <w:rFonts w:ascii="Verdana" w:hAnsi="Verdana"/>
                <w:sz w:val="18"/>
                <w:szCs w:val="18"/>
              </w:rPr>
            </w:pPr>
            <w:r w:rsidRPr="00827E13">
              <w:rPr>
                <w:rFonts w:ascii="Verdana" w:hAnsi="Verdana"/>
                <w:sz w:val="18"/>
                <w:szCs w:val="18"/>
              </w:rPr>
              <w:t xml:space="preserve">Period </w:t>
            </w:r>
          </w:p>
          <w:p w14:paraId="22EEAFF5" w14:textId="77777777" w:rsidR="00A41E91" w:rsidRDefault="00A41E91" w:rsidP="00E74172">
            <w:pPr>
              <w:pStyle w:val="Geenafstand"/>
              <w:rPr>
                <w:rFonts w:ascii="Verdana" w:hAnsi="Verdana"/>
                <w:b/>
                <w:bCs/>
                <w:sz w:val="18"/>
                <w:szCs w:val="18"/>
              </w:rPr>
            </w:pPr>
            <w:r w:rsidRPr="00827E13">
              <w:rPr>
                <w:rFonts w:ascii="Verdana" w:hAnsi="Verdana"/>
                <w:sz w:val="18"/>
                <w:szCs w:val="18"/>
              </w:rPr>
              <w:t>MM/YYYY – MM/YYYY</w:t>
            </w:r>
          </w:p>
        </w:tc>
        <w:tc>
          <w:tcPr>
            <w:tcW w:w="1984" w:type="dxa"/>
            <w:shd w:val="clear" w:color="auto" w:fill="D9D9D9" w:themeFill="background1" w:themeFillShade="D9"/>
          </w:tcPr>
          <w:p w14:paraId="39E10BCB" w14:textId="77777777" w:rsidR="00A41E91" w:rsidRDefault="00A41E91" w:rsidP="00E74172">
            <w:pPr>
              <w:pStyle w:val="Geenafstand"/>
              <w:rPr>
                <w:rFonts w:ascii="Verdana" w:hAnsi="Verdana"/>
                <w:b/>
                <w:bCs/>
                <w:sz w:val="18"/>
                <w:szCs w:val="18"/>
              </w:rPr>
            </w:pPr>
            <w:r w:rsidRPr="00827E13">
              <w:rPr>
                <w:rFonts w:ascii="Verdana" w:hAnsi="Verdana"/>
                <w:sz w:val="18"/>
                <w:szCs w:val="18"/>
              </w:rPr>
              <w:t>Employer / Organisation</w:t>
            </w:r>
          </w:p>
        </w:tc>
        <w:tc>
          <w:tcPr>
            <w:tcW w:w="2268" w:type="dxa"/>
            <w:shd w:val="clear" w:color="auto" w:fill="D9D9D9" w:themeFill="background1" w:themeFillShade="D9"/>
          </w:tcPr>
          <w:p w14:paraId="098E30A8" w14:textId="77777777" w:rsidR="00A41E91" w:rsidRDefault="00A41E91" w:rsidP="00E74172">
            <w:pPr>
              <w:pStyle w:val="Geenafstand"/>
              <w:rPr>
                <w:rFonts w:ascii="Verdana" w:hAnsi="Verdana"/>
                <w:b/>
                <w:bCs/>
                <w:sz w:val="18"/>
                <w:szCs w:val="18"/>
              </w:rPr>
            </w:pPr>
            <w:r w:rsidRPr="00827E13">
              <w:rPr>
                <w:rFonts w:ascii="Verdana" w:hAnsi="Verdana"/>
                <w:sz w:val="18"/>
                <w:szCs w:val="18"/>
              </w:rPr>
              <w:t>Position</w:t>
            </w:r>
          </w:p>
        </w:tc>
        <w:tc>
          <w:tcPr>
            <w:tcW w:w="8364" w:type="dxa"/>
            <w:shd w:val="clear" w:color="auto" w:fill="D9D9D9" w:themeFill="background1" w:themeFillShade="D9"/>
          </w:tcPr>
          <w:p w14:paraId="2EED6291" w14:textId="77777777" w:rsidR="00A41E91" w:rsidRPr="004928E5" w:rsidRDefault="00A41E91" w:rsidP="00E74172">
            <w:pPr>
              <w:pStyle w:val="Geenafstand"/>
              <w:rPr>
                <w:rFonts w:ascii="Verdana" w:hAnsi="Verdana"/>
                <w:sz w:val="18"/>
                <w:szCs w:val="18"/>
              </w:rPr>
            </w:pPr>
            <w:r>
              <w:rPr>
                <w:rFonts w:ascii="Verdana" w:hAnsi="Verdana"/>
                <w:sz w:val="18"/>
                <w:szCs w:val="18"/>
              </w:rPr>
              <w:t xml:space="preserve">Brief </w:t>
            </w:r>
            <w:r w:rsidRPr="004928E5">
              <w:rPr>
                <w:rFonts w:ascii="Verdana" w:hAnsi="Verdana"/>
                <w:sz w:val="18"/>
                <w:szCs w:val="18"/>
              </w:rPr>
              <w:t>description of the expert’s responsibilities and tasks</w:t>
            </w:r>
          </w:p>
        </w:tc>
      </w:tr>
      <w:tr w:rsidR="00A41E91" w:rsidRPr="00922792" w14:paraId="5C7C6A2A" w14:textId="77777777" w:rsidTr="00E74172">
        <w:tc>
          <w:tcPr>
            <w:tcW w:w="1413" w:type="dxa"/>
          </w:tcPr>
          <w:p w14:paraId="4DE06C98" w14:textId="77777777" w:rsidR="00A41E91" w:rsidRPr="00922792" w:rsidRDefault="00A41E91" w:rsidP="00E74172">
            <w:pPr>
              <w:pStyle w:val="Geenafstand"/>
              <w:rPr>
                <w:rFonts w:ascii="Verdana" w:hAnsi="Verdana"/>
                <w:sz w:val="18"/>
                <w:szCs w:val="18"/>
                <w:lang w:val="en-US"/>
              </w:rPr>
            </w:pPr>
          </w:p>
        </w:tc>
        <w:tc>
          <w:tcPr>
            <w:tcW w:w="1984" w:type="dxa"/>
          </w:tcPr>
          <w:p w14:paraId="35B2DF02" w14:textId="77777777" w:rsidR="00A41E91" w:rsidRPr="00922792" w:rsidRDefault="00A41E91" w:rsidP="00E74172">
            <w:pPr>
              <w:pStyle w:val="Geenafstand"/>
              <w:rPr>
                <w:rFonts w:ascii="Verdana" w:hAnsi="Verdana"/>
                <w:sz w:val="18"/>
                <w:szCs w:val="18"/>
                <w:lang w:val="en-US"/>
              </w:rPr>
            </w:pPr>
          </w:p>
        </w:tc>
        <w:tc>
          <w:tcPr>
            <w:tcW w:w="2268" w:type="dxa"/>
          </w:tcPr>
          <w:p w14:paraId="2A2216C3" w14:textId="77777777" w:rsidR="00A41E91" w:rsidRPr="00922792" w:rsidRDefault="00A41E91" w:rsidP="00E74172">
            <w:pPr>
              <w:pStyle w:val="Geenafstand"/>
              <w:rPr>
                <w:rFonts w:ascii="Verdana" w:hAnsi="Verdana"/>
                <w:sz w:val="18"/>
                <w:szCs w:val="18"/>
                <w:lang w:val="en-US"/>
              </w:rPr>
            </w:pPr>
          </w:p>
        </w:tc>
        <w:tc>
          <w:tcPr>
            <w:tcW w:w="8364" w:type="dxa"/>
          </w:tcPr>
          <w:p w14:paraId="78CFF1CE" w14:textId="77777777" w:rsidR="00A41E91" w:rsidRPr="00922792" w:rsidRDefault="00A41E91" w:rsidP="00E74172">
            <w:pPr>
              <w:pStyle w:val="Geenafstand"/>
              <w:rPr>
                <w:rFonts w:ascii="Verdana" w:hAnsi="Verdana"/>
                <w:sz w:val="18"/>
                <w:szCs w:val="18"/>
                <w:lang w:val="en-US"/>
              </w:rPr>
            </w:pPr>
          </w:p>
        </w:tc>
      </w:tr>
      <w:tr w:rsidR="00A41E91" w:rsidRPr="00922792" w14:paraId="4FF47857" w14:textId="77777777" w:rsidTr="00E74172">
        <w:tc>
          <w:tcPr>
            <w:tcW w:w="1413" w:type="dxa"/>
          </w:tcPr>
          <w:p w14:paraId="2C01B0B0" w14:textId="77777777" w:rsidR="00A41E91" w:rsidRPr="00922792" w:rsidRDefault="00A41E91" w:rsidP="00E74172">
            <w:pPr>
              <w:pStyle w:val="Geenafstand"/>
              <w:rPr>
                <w:rFonts w:ascii="Verdana" w:hAnsi="Verdana"/>
                <w:sz w:val="18"/>
                <w:szCs w:val="18"/>
                <w:lang w:val="en-US"/>
              </w:rPr>
            </w:pPr>
          </w:p>
        </w:tc>
        <w:tc>
          <w:tcPr>
            <w:tcW w:w="1984" w:type="dxa"/>
          </w:tcPr>
          <w:p w14:paraId="57E42B33" w14:textId="77777777" w:rsidR="00A41E91" w:rsidRPr="00922792" w:rsidRDefault="00A41E91" w:rsidP="00E74172">
            <w:pPr>
              <w:pStyle w:val="Geenafstand"/>
              <w:rPr>
                <w:rFonts w:ascii="Verdana" w:hAnsi="Verdana"/>
                <w:sz w:val="18"/>
                <w:szCs w:val="18"/>
                <w:lang w:val="en-US"/>
              </w:rPr>
            </w:pPr>
          </w:p>
        </w:tc>
        <w:tc>
          <w:tcPr>
            <w:tcW w:w="2268" w:type="dxa"/>
          </w:tcPr>
          <w:p w14:paraId="675A2681" w14:textId="77777777" w:rsidR="00A41E91" w:rsidRPr="00922792" w:rsidRDefault="00A41E91" w:rsidP="00E74172">
            <w:pPr>
              <w:pStyle w:val="Geenafstand"/>
              <w:rPr>
                <w:rFonts w:ascii="Verdana" w:hAnsi="Verdana"/>
                <w:sz w:val="18"/>
                <w:szCs w:val="18"/>
                <w:lang w:val="en-US"/>
              </w:rPr>
            </w:pPr>
          </w:p>
        </w:tc>
        <w:tc>
          <w:tcPr>
            <w:tcW w:w="8364" w:type="dxa"/>
          </w:tcPr>
          <w:p w14:paraId="0884210C" w14:textId="77777777" w:rsidR="00A41E91" w:rsidRPr="00922792" w:rsidRDefault="00A41E91" w:rsidP="00E74172">
            <w:pPr>
              <w:pStyle w:val="Geenafstand"/>
              <w:rPr>
                <w:rFonts w:ascii="Verdana" w:hAnsi="Verdana"/>
                <w:sz w:val="18"/>
                <w:szCs w:val="18"/>
                <w:lang w:val="en-US"/>
              </w:rPr>
            </w:pPr>
          </w:p>
        </w:tc>
      </w:tr>
      <w:tr w:rsidR="00A41E91" w:rsidRPr="00922792" w14:paraId="14236AA1" w14:textId="77777777" w:rsidTr="00E74172">
        <w:tc>
          <w:tcPr>
            <w:tcW w:w="1413" w:type="dxa"/>
          </w:tcPr>
          <w:p w14:paraId="70B9772C" w14:textId="77777777" w:rsidR="00A41E91" w:rsidRPr="00922792" w:rsidRDefault="00A41E91" w:rsidP="00E74172">
            <w:pPr>
              <w:pStyle w:val="Geenafstand"/>
              <w:rPr>
                <w:rFonts w:ascii="Verdana" w:hAnsi="Verdana"/>
                <w:sz w:val="18"/>
                <w:szCs w:val="18"/>
                <w:lang w:val="en-US"/>
              </w:rPr>
            </w:pPr>
          </w:p>
        </w:tc>
        <w:tc>
          <w:tcPr>
            <w:tcW w:w="1984" w:type="dxa"/>
          </w:tcPr>
          <w:p w14:paraId="161DBD76" w14:textId="77777777" w:rsidR="00A41E91" w:rsidRPr="00922792" w:rsidRDefault="00A41E91" w:rsidP="00E74172">
            <w:pPr>
              <w:pStyle w:val="Geenafstand"/>
              <w:rPr>
                <w:rFonts w:ascii="Verdana" w:hAnsi="Verdana"/>
                <w:sz w:val="18"/>
                <w:szCs w:val="18"/>
                <w:lang w:val="en-US"/>
              </w:rPr>
            </w:pPr>
          </w:p>
        </w:tc>
        <w:tc>
          <w:tcPr>
            <w:tcW w:w="2268" w:type="dxa"/>
          </w:tcPr>
          <w:p w14:paraId="0DFA0FB1" w14:textId="77777777" w:rsidR="00A41E91" w:rsidRPr="00922792" w:rsidRDefault="00A41E91" w:rsidP="00E74172">
            <w:pPr>
              <w:pStyle w:val="Geenafstand"/>
              <w:rPr>
                <w:rFonts w:ascii="Verdana" w:hAnsi="Verdana"/>
                <w:sz w:val="18"/>
                <w:szCs w:val="18"/>
                <w:lang w:val="en-US"/>
              </w:rPr>
            </w:pPr>
          </w:p>
        </w:tc>
        <w:tc>
          <w:tcPr>
            <w:tcW w:w="8364" w:type="dxa"/>
          </w:tcPr>
          <w:p w14:paraId="4D38B924" w14:textId="77777777" w:rsidR="00A41E91" w:rsidRPr="00922792" w:rsidRDefault="00A41E91" w:rsidP="00E74172">
            <w:pPr>
              <w:pStyle w:val="Geenafstand"/>
              <w:rPr>
                <w:rFonts w:ascii="Verdana" w:hAnsi="Verdana"/>
                <w:sz w:val="18"/>
                <w:szCs w:val="18"/>
                <w:lang w:val="en-US"/>
              </w:rPr>
            </w:pPr>
          </w:p>
        </w:tc>
      </w:tr>
      <w:tr w:rsidR="00A41E91" w:rsidRPr="00922792" w14:paraId="6E807129" w14:textId="77777777" w:rsidTr="00E74172">
        <w:tc>
          <w:tcPr>
            <w:tcW w:w="1413" w:type="dxa"/>
          </w:tcPr>
          <w:p w14:paraId="2DBE6015" w14:textId="77777777" w:rsidR="00A41E91" w:rsidRPr="00922792" w:rsidRDefault="00A41E91" w:rsidP="00E74172">
            <w:pPr>
              <w:pStyle w:val="Geenafstand"/>
              <w:rPr>
                <w:rFonts w:ascii="Verdana" w:hAnsi="Verdana"/>
                <w:sz w:val="18"/>
                <w:szCs w:val="18"/>
                <w:lang w:val="en-US"/>
              </w:rPr>
            </w:pPr>
          </w:p>
        </w:tc>
        <w:tc>
          <w:tcPr>
            <w:tcW w:w="1984" w:type="dxa"/>
          </w:tcPr>
          <w:p w14:paraId="7B78C4F1" w14:textId="77777777" w:rsidR="00A41E91" w:rsidRPr="00922792" w:rsidRDefault="00A41E91" w:rsidP="00E74172">
            <w:pPr>
              <w:pStyle w:val="Geenafstand"/>
              <w:rPr>
                <w:rFonts w:ascii="Verdana" w:hAnsi="Verdana"/>
                <w:sz w:val="18"/>
                <w:szCs w:val="18"/>
                <w:lang w:val="en-US"/>
              </w:rPr>
            </w:pPr>
          </w:p>
        </w:tc>
        <w:tc>
          <w:tcPr>
            <w:tcW w:w="2268" w:type="dxa"/>
          </w:tcPr>
          <w:p w14:paraId="63283E0C" w14:textId="77777777" w:rsidR="00A41E91" w:rsidRPr="00922792" w:rsidRDefault="00A41E91" w:rsidP="00E74172">
            <w:pPr>
              <w:pStyle w:val="Geenafstand"/>
              <w:rPr>
                <w:rFonts w:ascii="Verdana" w:hAnsi="Verdana"/>
                <w:sz w:val="18"/>
                <w:szCs w:val="18"/>
                <w:lang w:val="en-US"/>
              </w:rPr>
            </w:pPr>
          </w:p>
        </w:tc>
        <w:tc>
          <w:tcPr>
            <w:tcW w:w="8364" w:type="dxa"/>
          </w:tcPr>
          <w:p w14:paraId="19E12CCD" w14:textId="77777777" w:rsidR="00A41E91" w:rsidRPr="00922792" w:rsidRDefault="00A41E91" w:rsidP="00E74172">
            <w:pPr>
              <w:pStyle w:val="Geenafstand"/>
              <w:rPr>
                <w:rFonts w:ascii="Verdana" w:hAnsi="Verdana"/>
                <w:sz w:val="18"/>
                <w:szCs w:val="18"/>
                <w:lang w:val="en-US"/>
              </w:rPr>
            </w:pPr>
          </w:p>
        </w:tc>
      </w:tr>
      <w:tr w:rsidR="00A41E91" w:rsidRPr="00922792" w14:paraId="1D2B1ABE" w14:textId="77777777" w:rsidTr="00E74172">
        <w:tc>
          <w:tcPr>
            <w:tcW w:w="1413" w:type="dxa"/>
          </w:tcPr>
          <w:p w14:paraId="5082370B" w14:textId="77777777" w:rsidR="00A41E91" w:rsidRPr="00922792" w:rsidRDefault="00A41E91" w:rsidP="00E74172">
            <w:pPr>
              <w:pStyle w:val="Geenafstand"/>
              <w:rPr>
                <w:rFonts w:ascii="Verdana" w:hAnsi="Verdana"/>
                <w:sz w:val="18"/>
                <w:szCs w:val="18"/>
                <w:lang w:val="en-US"/>
              </w:rPr>
            </w:pPr>
          </w:p>
        </w:tc>
        <w:tc>
          <w:tcPr>
            <w:tcW w:w="1984" w:type="dxa"/>
          </w:tcPr>
          <w:p w14:paraId="2E86724B" w14:textId="77777777" w:rsidR="00A41E91" w:rsidRPr="00922792" w:rsidRDefault="00A41E91" w:rsidP="00E74172">
            <w:pPr>
              <w:pStyle w:val="Geenafstand"/>
              <w:rPr>
                <w:rFonts w:ascii="Verdana" w:hAnsi="Verdana"/>
                <w:sz w:val="18"/>
                <w:szCs w:val="18"/>
                <w:lang w:val="en-US"/>
              </w:rPr>
            </w:pPr>
          </w:p>
        </w:tc>
        <w:tc>
          <w:tcPr>
            <w:tcW w:w="2268" w:type="dxa"/>
          </w:tcPr>
          <w:p w14:paraId="76DB8427" w14:textId="77777777" w:rsidR="00A41E91" w:rsidRPr="00922792" w:rsidRDefault="00A41E91" w:rsidP="00E74172">
            <w:pPr>
              <w:pStyle w:val="Geenafstand"/>
              <w:rPr>
                <w:rFonts w:ascii="Verdana" w:hAnsi="Verdana"/>
                <w:sz w:val="18"/>
                <w:szCs w:val="18"/>
                <w:lang w:val="en-US"/>
              </w:rPr>
            </w:pPr>
          </w:p>
        </w:tc>
        <w:tc>
          <w:tcPr>
            <w:tcW w:w="8364" w:type="dxa"/>
          </w:tcPr>
          <w:p w14:paraId="5E69D55C" w14:textId="77777777" w:rsidR="00A41E91" w:rsidRPr="00922792" w:rsidRDefault="00A41E91" w:rsidP="00E74172">
            <w:pPr>
              <w:pStyle w:val="Geenafstand"/>
              <w:rPr>
                <w:rFonts w:ascii="Verdana" w:hAnsi="Verdana"/>
                <w:sz w:val="18"/>
                <w:szCs w:val="18"/>
                <w:lang w:val="en-US"/>
              </w:rPr>
            </w:pPr>
          </w:p>
        </w:tc>
      </w:tr>
      <w:tr w:rsidR="00A41E91" w:rsidRPr="00922792" w14:paraId="35B082F7" w14:textId="77777777" w:rsidTr="00E74172">
        <w:tc>
          <w:tcPr>
            <w:tcW w:w="1413" w:type="dxa"/>
          </w:tcPr>
          <w:p w14:paraId="19ADA937" w14:textId="77777777" w:rsidR="00A41E91" w:rsidRPr="00922792" w:rsidRDefault="00A41E91" w:rsidP="00E74172">
            <w:pPr>
              <w:pStyle w:val="Geenafstand"/>
              <w:rPr>
                <w:rFonts w:ascii="Verdana" w:hAnsi="Verdana"/>
                <w:sz w:val="18"/>
                <w:szCs w:val="18"/>
                <w:lang w:val="en-US"/>
              </w:rPr>
            </w:pPr>
          </w:p>
        </w:tc>
        <w:tc>
          <w:tcPr>
            <w:tcW w:w="1984" w:type="dxa"/>
          </w:tcPr>
          <w:p w14:paraId="364173AE" w14:textId="77777777" w:rsidR="00A41E91" w:rsidRPr="00922792" w:rsidRDefault="00A41E91" w:rsidP="00E74172">
            <w:pPr>
              <w:pStyle w:val="Geenafstand"/>
              <w:rPr>
                <w:rFonts w:ascii="Verdana" w:hAnsi="Verdana"/>
                <w:sz w:val="18"/>
                <w:szCs w:val="18"/>
                <w:lang w:val="en-US"/>
              </w:rPr>
            </w:pPr>
          </w:p>
        </w:tc>
        <w:tc>
          <w:tcPr>
            <w:tcW w:w="2268" w:type="dxa"/>
          </w:tcPr>
          <w:p w14:paraId="07FFA5BE" w14:textId="77777777" w:rsidR="00A41E91" w:rsidRPr="00922792" w:rsidRDefault="00A41E91" w:rsidP="00E74172">
            <w:pPr>
              <w:pStyle w:val="Geenafstand"/>
              <w:rPr>
                <w:rFonts w:ascii="Verdana" w:hAnsi="Verdana"/>
                <w:sz w:val="18"/>
                <w:szCs w:val="18"/>
                <w:lang w:val="en-US"/>
              </w:rPr>
            </w:pPr>
          </w:p>
        </w:tc>
        <w:tc>
          <w:tcPr>
            <w:tcW w:w="8364" w:type="dxa"/>
          </w:tcPr>
          <w:p w14:paraId="75862118" w14:textId="77777777" w:rsidR="00A41E91" w:rsidRPr="00922792" w:rsidRDefault="00A41E91" w:rsidP="00E74172">
            <w:pPr>
              <w:pStyle w:val="Geenafstand"/>
              <w:rPr>
                <w:rFonts w:ascii="Verdana" w:hAnsi="Verdana"/>
                <w:sz w:val="18"/>
                <w:szCs w:val="18"/>
                <w:lang w:val="en-US"/>
              </w:rPr>
            </w:pPr>
          </w:p>
        </w:tc>
      </w:tr>
      <w:tr w:rsidR="00A41E91" w:rsidRPr="00922792" w14:paraId="12899FE7" w14:textId="77777777" w:rsidTr="00E74172">
        <w:tc>
          <w:tcPr>
            <w:tcW w:w="1413" w:type="dxa"/>
          </w:tcPr>
          <w:p w14:paraId="4F9D1146" w14:textId="77777777" w:rsidR="00A41E91" w:rsidRPr="00922792" w:rsidRDefault="00A41E91" w:rsidP="00E74172">
            <w:pPr>
              <w:pStyle w:val="Geenafstand"/>
              <w:rPr>
                <w:rFonts w:ascii="Verdana" w:hAnsi="Verdana"/>
                <w:sz w:val="18"/>
                <w:szCs w:val="18"/>
                <w:lang w:val="en-US"/>
              </w:rPr>
            </w:pPr>
          </w:p>
        </w:tc>
        <w:tc>
          <w:tcPr>
            <w:tcW w:w="1984" w:type="dxa"/>
          </w:tcPr>
          <w:p w14:paraId="57AC9893" w14:textId="77777777" w:rsidR="00A41E91" w:rsidRPr="00922792" w:rsidRDefault="00A41E91" w:rsidP="00E74172">
            <w:pPr>
              <w:pStyle w:val="Geenafstand"/>
              <w:rPr>
                <w:rFonts w:ascii="Verdana" w:hAnsi="Verdana"/>
                <w:sz w:val="18"/>
                <w:szCs w:val="18"/>
                <w:lang w:val="en-US"/>
              </w:rPr>
            </w:pPr>
          </w:p>
        </w:tc>
        <w:tc>
          <w:tcPr>
            <w:tcW w:w="2268" w:type="dxa"/>
          </w:tcPr>
          <w:p w14:paraId="136619B2" w14:textId="77777777" w:rsidR="00A41E91" w:rsidRPr="00922792" w:rsidRDefault="00A41E91" w:rsidP="00E74172">
            <w:pPr>
              <w:pStyle w:val="Geenafstand"/>
              <w:rPr>
                <w:rFonts w:ascii="Verdana" w:hAnsi="Verdana"/>
                <w:sz w:val="18"/>
                <w:szCs w:val="18"/>
                <w:lang w:val="en-US"/>
              </w:rPr>
            </w:pPr>
          </w:p>
        </w:tc>
        <w:tc>
          <w:tcPr>
            <w:tcW w:w="8364" w:type="dxa"/>
          </w:tcPr>
          <w:p w14:paraId="4EF4706B" w14:textId="77777777" w:rsidR="00A41E91" w:rsidRPr="00922792" w:rsidRDefault="00A41E91" w:rsidP="00E74172">
            <w:pPr>
              <w:pStyle w:val="Geenafstand"/>
              <w:rPr>
                <w:rFonts w:ascii="Verdana" w:hAnsi="Verdana"/>
                <w:sz w:val="18"/>
                <w:szCs w:val="18"/>
                <w:lang w:val="en-US"/>
              </w:rPr>
            </w:pPr>
          </w:p>
        </w:tc>
      </w:tr>
    </w:tbl>
    <w:p w14:paraId="44C80B07" w14:textId="77777777" w:rsidR="00A41E91" w:rsidRDefault="00A41E91" w:rsidP="00A41E91">
      <w:pPr>
        <w:pStyle w:val="Geenafstand"/>
        <w:rPr>
          <w:rFonts w:ascii="Verdana" w:hAnsi="Verdana"/>
          <w:b/>
          <w:bCs/>
          <w:sz w:val="18"/>
          <w:szCs w:val="18"/>
        </w:rPr>
      </w:pPr>
    </w:p>
    <w:p w14:paraId="495BE887" w14:textId="77777777" w:rsidR="00A41E91" w:rsidRDefault="00A41E91" w:rsidP="00A41E91">
      <w:pPr>
        <w:pStyle w:val="Geenafstand"/>
        <w:numPr>
          <w:ilvl w:val="0"/>
          <w:numId w:val="27"/>
        </w:numPr>
        <w:rPr>
          <w:rFonts w:ascii="Verdana" w:hAnsi="Verdana"/>
          <w:b/>
          <w:bCs/>
          <w:sz w:val="18"/>
          <w:szCs w:val="18"/>
        </w:rPr>
      </w:pPr>
      <w:r w:rsidRPr="004D32F6">
        <w:rPr>
          <w:rFonts w:ascii="Verdana" w:hAnsi="Verdana"/>
          <w:b/>
          <w:bCs/>
          <w:sz w:val="18"/>
          <w:szCs w:val="18"/>
        </w:rPr>
        <w:t>Other relevant information</w:t>
      </w:r>
    </w:p>
    <w:p w14:paraId="65F46CD7" w14:textId="77777777" w:rsidR="00A41E91" w:rsidRPr="004D32F6" w:rsidRDefault="00A41E91" w:rsidP="00A41E91">
      <w:pPr>
        <w:pStyle w:val="Geenafstand"/>
        <w:rPr>
          <w:rFonts w:ascii="Verdana" w:hAnsi="Verdana"/>
          <w:b/>
          <w:bCs/>
          <w:sz w:val="18"/>
          <w:szCs w:val="18"/>
        </w:rPr>
      </w:pPr>
    </w:p>
    <w:tbl>
      <w:tblPr>
        <w:tblStyle w:val="Tabelraster"/>
        <w:tblpPr w:leftFromText="141" w:rightFromText="141" w:vertAnchor="text" w:horzAnchor="margin" w:tblpY="43"/>
        <w:tblW w:w="14004" w:type="dxa"/>
        <w:tblLook w:val="04A0" w:firstRow="1" w:lastRow="0" w:firstColumn="1" w:lastColumn="0" w:noHBand="0" w:noVBand="1"/>
      </w:tblPr>
      <w:tblGrid>
        <w:gridCol w:w="14004"/>
      </w:tblGrid>
      <w:tr w:rsidR="00A41E91" w14:paraId="6F4C028A" w14:textId="77777777" w:rsidTr="00E74172">
        <w:trPr>
          <w:trHeight w:val="248"/>
        </w:trPr>
        <w:tc>
          <w:tcPr>
            <w:tcW w:w="14004" w:type="dxa"/>
          </w:tcPr>
          <w:p w14:paraId="6D006039" w14:textId="77777777" w:rsidR="00A41E91" w:rsidRDefault="00A41E91" w:rsidP="00E74172">
            <w:pPr>
              <w:pStyle w:val="Geenafstand"/>
              <w:numPr>
                <w:ilvl w:val="2"/>
                <w:numId w:val="0"/>
              </w:numPr>
              <w:rPr>
                <w:rFonts w:ascii="Verdana" w:hAnsi="Verdana"/>
                <w:sz w:val="18"/>
                <w:szCs w:val="18"/>
              </w:rPr>
            </w:pPr>
          </w:p>
          <w:p w14:paraId="42786F08" w14:textId="77777777" w:rsidR="00A41E91" w:rsidRDefault="00A41E91" w:rsidP="00E74172">
            <w:pPr>
              <w:pStyle w:val="Geenafstand"/>
              <w:numPr>
                <w:ilvl w:val="2"/>
                <w:numId w:val="0"/>
              </w:numPr>
              <w:rPr>
                <w:rFonts w:ascii="Verdana" w:hAnsi="Verdana"/>
                <w:sz w:val="18"/>
                <w:szCs w:val="18"/>
              </w:rPr>
            </w:pPr>
          </w:p>
          <w:p w14:paraId="2148575B" w14:textId="77777777" w:rsidR="00A41E91" w:rsidRDefault="00A41E91" w:rsidP="00E74172">
            <w:pPr>
              <w:pStyle w:val="Geenafstand"/>
              <w:numPr>
                <w:ilvl w:val="2"/>
                <w:numId w:val="0"/>
              </w:numPr>
              <w:rPr>
                <w:rFonts w:ascii="Verdana" w:hAnsi="Verdana"/>
                <w:sz w:val="18"/>
                <w:szCs w:val="18"/>
              </w:rPr>
            </w:pPr>
          </w:p>
        </w:tc>
      </w:tr>
    </w:tbl>
    <w:p w14:paraId="520A6915" w14:textId="77777777" w:rsidR="00A41E91" w:rsidRDefault="00A41E91" w:rsidP="00A41E91">
      <w:pPr>
        <w:spacing w:line="257" w:lineRule="auto"/>
        <w:jc w:val="left"/>
        <w:rPr>
          <w:rFonts w:eastAsia="Verdana" w:cs="Verdana"/>
          <w:szCs w:val="18"/>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7371"/>
      </w:tblGrid>
      <w:tr w:rsidR="00A41E91" w:rsidRPr="00176A5A" w14:paraId="28080133" w14:textId="77777777" w:rsidTr="00E74172">
        <w:trPr>
          <w:trHeight w:val="300"/>
        </w:trPr>
        <w:tc>
          <w:tcPr>
            <w:tcW w:w="6658" w:type="dxa"/>
            <w:shd w:val="clear" w:color="auto" w:fill="D9D9D9" w:themeFill="background1" w:themeFillShade="D9"/>
            <w:tcMar>
              <w:left w:w="108" w:type="dxa"/>
              <w:right w:w="108" w:type="dxa"/>
            </w:tcMar>
          </w:tcPr>
          <w:p w14:paraId="746E3BB1" w14:textId="77777777" w:rsidR="00A41E91" w:rsidRDefault="00A41E91" w:rsidP="00E74172">
            <w:r w:rsidRPr="45C5844F">
              <w:rPr>
                <w:rFonts w:eastAsia="Verdana" w:cs="Verdana"/>
                <w:b/>
                <w:bCs/>
                <w:szCs w:val="18"/>
              </w:rPr>
              <w:t>Requirement</w:t>
            </w:r>
          </w:p>
        </w:tc>
        <w:tc>
          <w:tcPr>
            <w:tcW w:w="7371" w:type="dxa"/>
            <w:shd w:val="clear" w:color="auto" w:fill="D9D9D9" w:themeFill="background1" w:themeFillShade="D9"/>
            <w:tcMar>
              <w:left w:w="108" w:type="dxa"/>
              <w:right w:w="108" w:type="dxa"/>
            </w:tcMar>
          </w:tcPr>
          <w:p w14:paraId="43F4F92D" w14:textId="77777777" w:rsidR="00A41E91" w:rsidRPr="00176A5A" w:rsidRDefault="00A41E91" w:rsidP="00E74172">
            <w:pPr>
              <w:rPr>
                <w:rFonts w:eastAsia="Verdana" w:cs="Verdana"/>
                <w:b/>
                <w:szCs w:val="18"/>
                <w:lang w:val="en-US"/>
              </w:rPr>
            </w:pPr>
            <w:r>
              <w:rPr>
                <w:rFonts w:eastAsia="Verdana" w:cs="Verdana"/>
                <w:b/>
                <w:szCs w:val="18"/>
                <w:lang w:val="en-US"/>
              </w:rPr>
              <w:t>To be filled in by the Tenderer</w:t>
            </w:r>
          </w:p>
        </w:tc>
      </w:tr>
      <w:tr w:rsidR="00A41E91" w:rsidRPr="00176A5A" w14:paraId="3D35997D" w14:textId="77777777" w:rsidTr="00E74172">
        <w:trPr>
          <w:trHeight w:val="979"/>
        </w:trPr>
        <w:tc>
          <w:tcPr>
            <w:tcW w:w="6658" w:type="dxa"/>
            <w:shd w:val="clear" w:color="auto" w:fill="D9D9D9" w:themeFill="background1" w:themeFillShade="D9"/>
            <w:tcMar>
              <w:left w:w="108" w:type="dxa"/>
              <w:right w:w="108" w:type="dxa"/>
            </w:tcMar>
          </w:tcPr>
          <w:p w14:paraId="5622D0CD" w14:textId="5EE54EE0" w:rsidR="00A41E91" w:rsidRPr="005E5779" w:rsidRDefault="00A41E91" w:rsidP="00E74172">
            <w:pPr>
              <w:jc w:val="left"/>
              <w:rPr>
                <w:szCs w:val="18"/>
              </w:rPr>
            </w:pPr>
            <w:r>
              <w:rPr>
                <w:szCs w:val="18"/>
              </w:rPr>
              <w:t xml:space="preserve">1. </w:t>
            </w:r>
            <w:r w:rsidR="00116EDA" w:rsidRPr="00116EDA">
              <w:rPr>
                <w:rFonts w:eastAsia="Verdana" w:cs="Verdana"/>
                <w:szCs w:val="18"/>
              </w:rPr>
              <w:t>At least five (5) years of experience, within the last ten (10) years, in facilitating public-private stakeholder collaboration to achieve systemic change.</w:t>
            </w:r>
          </w:p>
        </w:tc>
        <w:tc>
          <w:tcPr>
            <w:tcW w:w="7371" w:type="dxa"/>
            <w:shd w:val="clear" w:color="auto" w:fill="FFFFFF" w:themeFill="background1"/>
            <w:tcMar>
              <w:left w:w="108" w:type="dxa"/>
              <w:right w:w="108" w:type="dxa"/>
            </w:tcMar>
          </w:tcPr>
          <w:p w14:paraId="10B1290F" w14:textId="77777777" w:rsidR="00A41E91" w:rsidRPr="00176A5A" w:rsidRDefault="00A41E91" w:rsidP="00E74172">
            <w:pPr>
              <w:rPr>
                <w:rFonts w:eastAsia="Verdana" w:cs="Verdana"/>
                <w:bCs/>
                <w:szCs w:val="18"/>
                <w:lang w:val="en-US"/>
              </w:rPr>
            </w:pPr>
            <w:r w:rsidRPr="00305DBF">
              <w:rPr>
                <w:szCs w:val="18"/>
              </w:rPr>
              <w:t xml:space="preserve">Indicate the number of years of relevant experience the expert has acquired within the </w:t>
            </w:r>
            <w:r>
              <w:rPr>
                <w:szCs w:val="18"/>
              </w:rPr>
              <w:t>last</w:t>
            </w:r>
            <w:r w:rsidRPr="00305DBF">
              <w:rPr>
                <w:szCs w:val="18"/>
              </w:rPr>
              <w:t xml:space="preserve"> </w:t>
            </w:r>
            <w:r>
              <w:rPr>
                <w:szCs w:val="18"/>
              </w:rPr>
              <w:t xml:space="preserve">ten </w:t>
            </w:r>
            <w:r w:rsidRPr="00305DBF">
              <w:rPr>
                <w:szCs w:val="18"/>
              </w:rPr>
              <w:t>(</w:t>
            </w:r>
            <w:r>
              <w:rPr>
                <w:szCs w:val="18"/>
              </w:rPr>
              <w:t>10)</w:t>
            </w:r>
            <w:r w:rsidRPr="00305DBF">
              <w:rPr>
                <w:szCs w:val="18"/>
              </w:rPr>
              <w:t xml:space="preserve"> years</w:t>
            </w:r>
            <w:r>
              <w:rPr>
                <w:szCs w:val="18"/>
              </w:rPr>
              <w:t xml:space="preserve">: </w:t>
            </w:r>
          </w:p>
          <w:p w14:paraId="7780DD18" w14:textId="77777777" w:rsidR="00A41E91" w:rsidRPr="00176A5A" w:rsidRDefault="00A41E91" w:rsidP="00E74172">
            <w:pPr>
              <w:rPr>
                <w:rFonts w:eastAsia="Verdana" w:cs="Verdana"/>
                <w:bCs/>
                <w:szCs w:val="18"/>
                <w:lang w:val="en-US"/>
              </w:rPr>
            </w:pPr>
          </w:p>
          <w:p w14:paraId="25AEC7D9" w14:textId="77777777" w:rsidR="00A41E91" w:rsidRPr="00176A5A" w:rsidRDefault="00A41E91" w:rsidP="00E74172">
            <w:pPr>
              <w:rPr>
                <w:rFonts w:eastAsia="Verdana" w:cs="Verdana"/>
                <w:bCs/>
                <w:szCs w:val="18"/>
                <w:lang w:val="en-US"/>
              </w:rPr>
            </w:pPr>
          </w:p>
        </w:tc>
      </w:tr>
      <w:tr w:rsidR="00A41E91" w:rsidRPr="00176A5A" w14:paraId="5943E572" w14:textId="77777777" w:rsidTr="008A33EF">
        <w:trPr>
          <w:trHeight w:val="1142"/>
        </w:trPr>
        <w:tc>
          <w:tcPr>
            <w:tcW w:w="6658" w:type="dxa"/>
            <w:shd w:val="clear" w:color="auto" w:fill="D9D9D9" w:themeFill="background1" w:themeFillShade="D9"/>
            <w:tcMar>
              <w:left w:w="108" w:type="dxa"/>
              <w:right w:w="108" w:type="dxa"/>
            </w:tcMar>
          </w:tcPr>
          <w:p w14:paraId="4C4E1917" w14:textId="616A34E5" w:rsidR="00A41E91" w:rsidRPr="005E5779" w:rsidRDefault="00A41E91" w:rsidP="00E74172">
            <w:pPr>
              <w:jc w:val="left"/>
              <w:rPr>
                <w:szCs w:val="18"/>
              </w:rPr>
            </w:pPr>
            <w:r>
              <w:rPr>
                <w:szCs w:val="18"/>
              </w:rPr>
              <w:t xml:space="preserve">2. </w:t>
            </w:r>
            <w:r w:rsidR="00596269" w:rsidRPr="52277BDA">
              <w:rPr>
                <w:rFonts w:eastAsia="Verdana" w:cs="Verdana"/>
                <w:szCs w:val="18"/>
              </w:rPr>
              <w:t>At least three (3) years of experience, within the last ten (10) years, in providing institutional development support to sector actors in developing countries, such as sector associations and business support organisations.</w:t>
            </w:r>
          </w:p>
        </w:tc>
        <w:tc>
          <w:tcPr>
            <w:tcW w:w="7371" w:type="dxa"/>
            <w:shd w:val="clear" w:color="auto" w:fill="FFFFFF" w:themeFill="background1"/>
            <w:tcMar>
              <w:left w:w="108" w:type="dxa"/>
              <w:right w:w="108" w:type="dxa"/>
            </w:tcMar>
          </w:tcPr>
          <w:p w14:paraId="6B256889" w14:textId="77777777" w:rsidR="00A41E91" w:rsidRPr="00176A5A" w:rsidRDefault="00A41E91" w:rsidP="00E74172">
            <w:pPr>
              <w:rPr>
                <w:rFonts w:eastAsia="Verdana" w:cs="Verdana"/>
                <w:bCs/>
                <w:szCs w:val="18"/>
                <w:lang w:val="en-US"/>
              </w:rPr>
            </w:pPr>
            <w:r w:rsidRPr="00305DBF">
              <w:rPr>
                <w:szCs w:val="18"/>
              </w:rPr>
              <w:t xml:space="preserve">Indicate the number of years of relevant experience the expert has acquired within the </w:t>
            </w:r>
            <w:r>
              <w:rPr>
                <w:szCs w:val="18"/>
              </w:rPr>
              <w:t>last</w:t>
            </w:r>
            <w:r w:rsidRPr="00305DBF">
              <w:rPr>
                <w:szCs w:val="18"/>
              </w:rPr>
              <w:t xml:space="preserve"> </w:t>
            </w:r>
            <w:r>
              <w:rPr>
                <w:szCs w:val="18"/>
              </w:rPr>
              <w:t xml:space="preserve">ten </w:t>
            </w:r>
            <w:r w:rsidRPr="00305DBF">
              <w:rPr>
                <w:szCs w:val="18"/>
              </w:rPr>
              <w:t>(</w:t>
            </w:r>
            <w:r>
              <w:rPr>
                <w:szCs w:val="18"/>
              </w:rPr>
              <w:t>10)</w:t>
            </w:r>
            <w:r w:rsidRPr="00305DBF">
              <w:rPr>
                <w:szCs w:val="18"/>
              </w:rPr>
              <w:t xml:space="preserve"> years</w:t>
            </w:r>
            <w:r>
              <w:rPr>
                <w:szCs w:val="18"/>
              </w:rPr>
              <w:t xml:space="preserve">: </w:t>
            </w:r>
          </w:p>
          <w:p w14:paraId="1528402A" w14:textId="77777777" w:rsidR="00A41E91" w:rsidRDefault="00A41E91" w:rsidP="00E74172">
            <w:pPr>
              <w:rPr>
                <w:rFonts w:eastAsia="Verdana" w:cs="Verdana"/>
                <w:bCs/>
                <w:szCs w:val="18"/>
                <w:lang w:val="en-US"/>
              </w:rPr>
            </w:pPr>
          </w:p>
          <w:p w14:paraId="4432506B" w14:textId="77777777" w:rsidR="00A41E91" w:rsidRPr="00176A5A" w:rsidRDefault="00A41E91" w:rsidP="00E74172">
            <w:pPr>
              <w:rPr>
                <w:rFonts w:eastAsia="Verdana" w:cs="Verdana"/>
                <w:bCs/>
                <w:szCs w:val="18"/>
                <w:lang w:val="en-US"/>
              </w:rPr>
            </w:pPr>
          </w:p>
        </w:tc>
      </w:tr>
      <w:tr w:rsidR="00A41E91" w:rsidRPr="00176A5A" w14:paraId="0683ED02" w14:textId="77777777" w:rsidTr="008A33EF">
        <w:trPr>
          <w:trHeight w:val="1130"/>
        </w:trPr>
        <w:tc>
          <w:tcPr>
            <w:tcW w:w="6658" w:type="dxa"/>
            <w:shd w:val="clear" w:color="auto" w:fill="D9D9D9" w:themeFill="background1" w:themeFillShade="D9"/>
            <w:tcMar>
              <w:left w:w="108" w:type="dxa"/>
              <w:right w:w="108" w:type="dxa"/>
            </w:tcMar>
          </w:tcPr>
          <w:p w14:paraId="1CC638AF" w14:textId="54EEF467" w:rsidR="00A41E91" w:rsidRPr="005E5779" w:rsidRDefault="00A41E91" w:rsidP="00E74172">
            <w:pPr>
              <w:jc w:val="left"/>
              <w:rPr>
                <w:szCs w:val="18"/>
              </w:rPr>
            </w:pPr>
            <w:r>
              <w:rPr>
                <w:szCs w:val="18"/>
              </w:rPr>
              <w:t xml:space="preserve">3. </w:t>
            </w:r>
            <w:r w:rsidR="00847D06" w:rsidRPr="52277BDA">
              <w:rPr>
                <w:rFonts w:eastAsia="Verdana" w:cs="Verdana"/>
                <w:szCs w:val="18"/>
              </w:rPr>
              <w:t>At least two (2) years of experience, within the last ten (10) years, in conducting needs assessments and research aimed at identifying opportunities and bottlenecks for systems change within a sector/sector transition process.</w:t>
            </w:r>
          </w:p>
        </w:tc>
        <w:tc>
          <w:tcPr>
            <w:tcW w:w="7371" w:type="dxa"/>
            <w:shd w:val="clear" w:color="auto" w:fill="FFFFFF" w:themeFill="background1"/>
            <w:tcMar>
              <w:left w:w="108" w:type="dxa"/>
              <w:right w:w="108" w:type="dxa"/>
            </w:tcMar>
          </w:tcPr>
          <w:p w14:paraId="7B79451F" w14:textId="77777777" w:rsidR="00A41E91" w:rsidRPr="00176A5A" w:rsidRDefault="00A41E91" w:rsidP="00E74172">
            <w:pPr>
              <w:rPr>
                <w:rFonts w:eastAsia="Verdana" w:cs="Verdana"/>
                <w:bCs/>
                <w:szCs w:val="18"/>
                <w:lang w:val="en-US"/>
              </w:rPr>
            </w:pPr>
            <w:r w:rsidRPr="00305DBF">
              <w:rPr>
                <w:szCs w:val="18"/>
              </w:rPr>
              <w:t xml:space="preserve">Indicate the number of years of relevant experience the expert has acquired within the </w:t>
            </w:r>
            <w:r>
              <w:rPr>
                <w:szCs w:val="18"/>
              </w:rPr>
              <w:t>last</w:t>
            </w:r>
            <w:r w:rsidRPr="00305DBF">
              <w:rPr>
                <w:szCs w:val="18"/>
              </w:rPr>
              <w:t xml:space="preserve"> </w:t>
            </w:r>
            <w:r>
              <w:rPr>
                <w:szCs w:val="18"/>
              </w:rPr>
              <w:t xml:space="preserve">ten </w:t>
            </w:r>
            <w:r w:rsidRPr="00305DBF">
              <w:rPr>
                <w:szCs w:val="18"/>
              </w:rPr>
              <w:t>(</w:t>
            </w:r>
            <w:r>
              <w:rPr>
                <w:szCs w:val="18"/>
              </w:rPr>
              <w:t>10)</w:t>
            </w:r>
            <w:r w:rsidRPr="00305DBF">
              <w:rPr>
                <w:szCs w:val="18"/>
              </w:rPr>
              <w:t xml:space="preserve"> years</w:t>
            </w:r>
            <w:r>
              <w:rPr>
                <w:szCs w:val="18"/>
              </w:rPr>
              <w:t xml:space="preserve">: </w:t>
            </w:r>
          </w:p>
          <w:p w14:paraId="765DB543" w14:textId="77777777" w:rsidR="00A41E91" w:rsidRPr="00176A5A" w:rsidRDefault="00A41E91" w:rsidP="00E74172">
            <w:pPr>
              <w:rPr>
                <w:rFonts w:eastAsia="Verdana" w:cs="Verdana"/>
                <w:bCs/>
                <w:szCs w:val="18"/>
                <w:lang w:val="en-US"/>
              </w:rPr>
            </w:pPr>
          </w:p>
          <w:p w14:paraId="03FFC70D" w14:textId="77777777" w:rsidR="00A41E91" w:rsidRPr="00176A5A" w:rsidRDefault="00A41E91" w:rsidP="00E74172">
            <w:pPr>
              <w:rPr>
                <w:rFonts w:eastAsia="Verdana" w:cs="Verdana"/>
                <w:bCs/>
                <w:szCs w:val="18"/>
                <w:lang w:val="en-US"/>
              </w:rPr>
            </w:pPr>
          </w:p>
        </w:tc>
      </w:tr>
      <w:tr w:rsidR="00A41E91" w:rsidRPr="00176A5A" w14:paraId="57EF1275" w14:textId="77777777" w:rsidTr="008A33EF">
        <w:trPr>
          <w:trHeight w:val="1132"/>
        </w:trPr>
        <w:tc>
          <w:tcPr>
            <w:tcW w:w="6658" w:type="dxa"/>
            <w:shd w:val="clear" w:color="auto" w:fill="D9D9D9" w:themeFill="background1" w:themeFillShade="D9"/>
            <w:tcMar>
              <w:left w:w="108" w:type="dxa"/>
              <w:right w:w="108" w:type="dxa"/>
            </w:tcMar>
          </w:tcPr>
          <w:p w14:paraId="0E280A72" w14:textId="50EE3833" w:rsidR="00A41E91" w:rsidRPr="0060769B" w:rsidRDefault="00A41E91" w:rsidP="00E74172">
            <w:pPr>
              <w:jc w:val="left"/>
              <w:rPr>
                <w:szCs w:val="18"/>
              </w:rPr>
            </w:pPr>
            <w:r>
              <w:rPr>
                <w:szCs w:val="18"/>
              </w:rPr>
              <w:t xml:space="preserve">4. </w:t>
            </w:r>
            <w:r w:rsidR="00734BCA" w:rsidRPr="52277BDA">
              <w:rPr>
                <w:rFonts w:eastAsia="Verdana" w:cs="Verdana"/>
                <w:szCs w:val="18"/>
              </w:rPr>
              <w:t>At least three (3) years of experience, within the last ten (10) years, in coaching private sector service providers in developing countries on the development of new services/ sustainable business models for service delivery to sector actors.</w:t>
            </w:r>
          </w:p>
        </w:tc>
        <w:tc>
          <w:tcPr>
            <w:tcW w:w="7371" w:type="dxa"/>
            <w:shd w:val="clear" w:color="auto" w:fill="FFFFFF" w:themeFill="background1"/>
            <w:tcMar>
              <w:left w:w="108" w:type="dxa"/>
              <w:right w:w="108" w:type="dxa"/>
            </w:tcMar>
          </w:tcPr>
          <w:p w14:paraId="14E0DD03" w14:textId="77777777" w:rsidR="00620129" w:rsidRPr="00176A5A" w:rsidRDefault="00620129" w:rsidP="00620129">
            <w:pPr>
              <w:rPr>
                <w:rFonts w:eastAsia="Verdana" w:cs="Verdana"/>
                <w:bCs/>
                <w:szCs w:val="18"/>
                <w:lang w:val="en-US"/>
              </w:rPr>
            </w:pPr>
            <w:r w:rsidRPr="00305DBF">
              <w:rPr>
                <w:szCs w:val="18"/>
              </w:rPr>
              <w:t xml:space="preserve">Indicate the number of years of relevant experience the expert has acquired within the </w:t>
            </w:r>
            <w:r>
              <w:rPr>
                <w:szCs w:val="18"/>
              </w:rPr>
              <w:t>last</w:t>
            </w:r>
            <w:r w:rsidRPr="00305DBF">
              <w:rPr>
                <w:szCs w:val="18"/>
              </w:rPr>
              <w:t xml:space="preserve"> </w:t>
            </w:r>
            <w:r>
              <w:rPr>
                <w:szCs w:val="18"/>
              </w:rPr>
              <w:t xml:space="preserve">ten </w:t>
            </w:r>
            <w:r w:rsidRPr="00305DBF">
              <w:rPr>
                <w:szCs w:val="18"/>
              </w:rPr>
              <w:t>(</w:t>
            </w:r>
            <w:r>
              <w:rPr>
                <w:szCs w:val="18"/>
              </w:rPr>
              <w:t>10)</w:t>
            </w:r>
            <w:r w:rsidRPr="00305DBF">
              <w:rPr>
                <w:szCs w:val="18"/>
              </w:rPr>
              <w:t xml:space="preserve"> years</w:t>
            </w:r>
            <w:r>
              <w:rPr>
                <w:szCs w:val="18"/>
              </w:rPr>
              <w:t xml:space="preserve">: </w:t>
            </w:r>
          </w:p>
          <w:p w14:paraId="1CC8A1AC" w14:textId="77777777" w:rsidR="00A41E91" w:rsidRPr="00176A5A" w:rsidRDefault="00A41E91" w:rsidP="00E74172">
            <w:pPr>
              <w:rPr>
                <w:rFonts w:eastAsia="Verdana" w:cs="Verdana"/>
                <w:bCs/>
                <w:szCs w:val="18"/>
                <w:lang w:val="en-US"/>
              </w:rPr>
            </w:pPr>
          </w:p>
        </w:tc>
      </w:tr>
      <w:tr w:rsidR="00A41E91" w:rsidRPr="00176A5A" w14:paraId="5EC40948" w14:textId="77777777" w:rsidTr="00260E2E">
        <w:trPr>
          <w:trHeight w:val="1212"/>
        </w:trPr>
        <w:tc>
          <w:tcPr>
            <w:tcW w:w="6658" w:type="dxa"/>
            <w:shd w:val="clear" w:color="auto" w:fill="D9D9D9" w:themeFill="background1" w:themeFillShade="D9"/>
            <w:tcMar>
              <w:left w:w="108" w:type="dxa"/>
              <w:right w:w="108" w:type="dxa"/>
            </w:tcMar>
          </w:tcPr>
          <w:p w14:paraId="09A3FD94" w14:textId="12755411" w:rsidR="00A41E91" w:rsidRPr="0060769B" w:rsidRDefault="00A41E91" w:rsidP="00E74172">
            <w:pPr>
              <w:jc w:val="left"/>
              <w:rPr>
                <w:szCs w:val="18"/>
              </w:rPr>
            </w:pPr>
            <w:r>
              <w:rPr>
                <w:szCs w:val="18"/>
              </w:rPr>
              <w:t xml:space="preserve">5. </w:t>
            </w:r>
            <w:r w:rsidR="00260E2E" w:rsidRPr="52277BDA">
              <w:rPr>
                <w:rFonts w:eastAsia="Verdana" w:cs="Verdana"/>
                <w:szCs w:val="18"/>
              </w:rPr>
              <w:t>At least three (3) years of experience, within the last ten (10) years, in applying Monitoring, Evaluation, and Learning (MEL) tools and methodologies to track project progress and inform adaptive management strategies.</w:t>
            </w:r>
          </w:p>
        </w:tc>
        <w:tc>
          <w:tcPr>
            <w:tcW w:w="7371" w:type="dxa"/>
            <w:shd w:val="clear" w:color="auto" w:fill="FFFFFF" w:themeFill="background1"/>
            <w:tcMar>
              <w:left w:w="108" w:type="dxa"/>
              <w:right w:w="108" w:type="dxa"/>
            </w:tcMar>
          </w:tcPr>
          <w:p w14:paraId="5AE86EF9" w14:textId="77777777" w:rsidR="00BC36A3" w:rsidRPr="00176A5A" w:rsidRDefault="00BC36A3" w:rsidP="00BC36A3">
            <w:pPr>
              <w:rPr>
                <w:rFonts w:eastAsia="Verdana" w:cs="Verdana"/>
                <w:bCs/>
                <w:szCs w:val="18"/>
                <w:lang w:val="en-US"/>
              </w:rPr>
            </w:pPr>
            <w:r w:rsidRPr="00305DBF">
              <w:rPr>
                <w:szCs w:val="18"/>
              </w:rPr>
              <w:t xml:space="preserve">Indicate the number of years of relevant experience the expert has acquired within the </w:t>
            </w:r>
            <w:r>
              <w:rPr>
                <w:szCs w:val="18"/>
              </w:rPr>
              <w:t>last</w:t>
            </w:r>
            <w:r w:rsidRPr="00305DBF">
              <w:rPr>
                <w:szCs w:val="18"/>
              </w:rPr>
              <w:t xml:space="preserve"> </w:t>
            </w:r>
            <w:r>
              <w:rPr>
                <w:szCs w:val="18"/>
              </w:rPr>
              <w:t xml:space="preserve">ten </w:t>
            </w:r>
            <w:r w:rsidRPr="00305DBF">
              <w:rPr>
                <w:szCs w:val="18"/>
              </w:rPr>
              <w:t>(</w:t>
            </w:r>
            <w:r>
              <w:rPr>
                <w:szCs w:val="18"/>
              </w:rPr>
              <w:t>10)</w:t>
            </w:r>
            <w:r w:rsidRPr="00305DBF">
              <w:rPr>
                <w:szCs w:val="18"/>
              </w:rPr>
              <w:t xml:space="preserve"> years</w:t>
            </w:r>
            <w:r>
              <w:rPr>
                <w:szCs w:val="18"/>
              </w:rPr>
              <w:t xml:space="preserve">: </w:t>
            </w:r>
          </w:p>
          <w:p w14:paraId="7A1DA807" w14:textId="77777777" w:rsidR="00A41E91" w:rsidRPr="00176A5A" w:rsidRDefault="00A41E91" w:rsidP="00E74172">
            <w:pPr>
              <w:rPr>
                <w:rFonts w:eastAsia="Verdana" w:cs="Verdana"/>
                <w:bCs/>
                <w:szCs w:val="18"/>
                <w:lang w:val="en-US"/>
              </w:rPr>
            </w:pPr>
          </w:p>
        </w:tc>
      </w:tr>
    </w:tbl>
    <w:p w14:paraId="521A0C59" w14:textId="77777777" w:rsidR="00A41E91" w:rsidRDefault="00A41E91" w:rsidP="00A41E91">
      <w:pPr>
        <w:pStyle w:val="Geenafstand"/>
        <w:rPr>
          <w:rFonts w:ascii="Verdana" w:eastAsia="Verdana" w:hAnsi="Verdana" w:cs="Verdana"/>
          <w:sz w:val="18"/>
          <w:szCs w:val="18"/>
          <w:lang w:val="en-US"/>
        </w:rPr>
      </w:pPr>
    </w:p>
    <w:p w14:paraId="1291C1FF" w14:textId="1C87AE14" w:rsidR="00D7173C" w:rsidRDefault="00D7173C" w:rsidP="00496440">
      <w:pPr>
        <w:spacing w:after="160" w:line="259" w:lineRule="auto"/>
        <w:jc w:val="left"/>
        <w:rPr>
          <w:b/>
          <w:bCs/>
          <w:lang w:val="en-US"/>
        </w:rPr>
      </w:pPr>
      <w:r>
        <w:rPr>
          <w:b/>
          <w:bCs/>
          <w:lang w:val="en-US"/>
        </w:rPr>
        <w:br w:type="page"/>
      </w:r>
    </w:p>
    <w:p w14:paraId="7CCC19FE" w14:textId="07A779B7" w:rsidR="00D7173C" w:rsidRPr="00AD5A95" w:rsidRDefault="00D7173C" w:rsidP="00D7173C">
      <w:pPr>
        <w:keepNext/>
        <w:keepLines/>
        <w:suppressAutoHyphens/>
        <w:ind w:right="-1"/>
        <w:rPr>
          <w:rFonts w:cs="Arial"/>
          <w:b/>
          <w:bCs/>
          <w:szCs w:val="18"/>
          <w:u w:val="single"/>
        </w:rPr>
      </w:pPr>
      <w:r w:rsidRPr="00AD5A95">
        <w:rPr>
          <w:rFonts w:cs="Arial"/>
          <w:b/>
          <w:bCs/>
          <w:szCs w:val="18"/>
          <w:u w:val="single"/>
        </w:rPr>
        <w:t xml:space="preserve">Lot </w:t>
      </w:r>
      <w:r>
        <w:rPr>
          <w:rFonts w:cs="Arial"/>
          <w:b/>
          <w:bCs/>
          <w:szCs w:val="18"/>
          <w:u w:val="single"/>
        </w:rPr>
        <w:t>3</w:t>
      </w:r>
      <w:r w:rsidRPr="00AD5A95">
        <w:rPr>
          <w:rFonts w:cs="Arial"/>
          <w:b/>
          <w:bCs/>
          <w:szCs w:val="18"/>
          <w:u w:val="single"/>
        </w:rPr>
        <w:t xml:space="preserve">. </w:t>
      </w:r>
      <w:r w:rsidR="00942F65" w:rsidRPr="00942F65">
        <w:rPr>
          <w:rFonts w:cs="Arial"/>
          <w:b/>
          <w:bCs/>
          <w:szCs w:val="18"/>
          <w:u w:val="single"/>
        </w:rPr>
        <w:t>Expert for local project implementation and coordination</w:t>
      </w:r>
    </w:p>
    <w:p w14:paraId="3D0E149E" w14:textId="77777777" w:rsidR="00D7173C" w:rsidRPr="00B17E0E" w:rsidRDefault="00D7173C" w:rsidP="00D7173C">
      <w:pPr>
        <w:keepNext/>
        <w:keepLines/>
        <w:rPr>
          <w:szCs w:val="18"/>
        </w:rPr>
      </w:pPr>
    </w:p>
    <w:p w14:paraId="6039C83D" w14:textId="5D093777" w:rsidR="00D7173C" w:rsidRPr="00EA5724" w:rsidRDefault="00D7173C" w:rsidP="00D7173C">
      <w:pPr>
        <w:pStyle w:val="Geenafstand"/>
        <w:keepNext/>
        <w:keepLines/>
        <w:spacing w:line="240" w:lineRule="atLeast"/>
        <w:rPr>
          <w:rFonts w:ascii="Verdana" w:hAnsi="Verdana"/>
          <w:i/>
          <w:iCs/>
          <w:sz w:val="18"/>
          <w:lang w:val="en-US"/>
        </w:rPr>
      </w:pPr>
      <w:r w:rsidRPr="00EA5724">
        <w:rPr>
          <w:rFonts w:ascii="Verdana" w:hAnsi="Verdana"/>
          <w:i/>
          <w:iCs/>
          <w:sz w:val="18"/>
          <w:lang w:val="en-US"/>
        </w:rPr>
        <w:t xml:space="preserve">In case multiple experts are proposed for this lot, copy this </w:t>
      </w:r>
      <w:r>
        <w:rPr>
          <w:rFonts w:ascii="Verdana" w:hAnsi="Verdana"/>
          <w:i/>
          <w:iCs/>
          <w:sz w:val="18"/>
          <w:lang w:val="en-US"/>
        </w:rPr>
        <w:t xml:space="preserve">entire </w:t>
      </w:r>
      <w:r w:rsidRPr="00EA5724">
        <w:rPr>
          <w:rFonts w:ascii="Verdana" w:hAnsi="Verdana"/>
          <w:i/>
          <w:iCs/>
          <w:sz w:val="18"/>
          <w:lang w:val="en-US"/>
        </w:rPr>
        <w:t xml:space="preserve">section </w:t>
      </w:r>
      <w:r>
        <w:rPr>
          <w:rFonts w:ascii="Verdana" w:hAnsi="Verdana"/>
          <w:i/>
          <w:iCs/>
          <w:sz w:val="18"/>
          <w:lang w:val="en-US"/>
        </w:rPr>
        <w:t>of</w:t>
      </w:r>
      <w:r w:rsidRPr="00EA5724">
        <w:rPr>
          <w:rFonts w:ascii="Verdana" w:hAnsi="Verdana"/>
          <w:i/>
          <w:iCs/>
          <w:sz w:val="18"/>
          <w:lang w:val="en-US"/>
        </w:rPr>
        <w:t xml:space="preserve"> lot </w:t>
      </w:r>
      <w:r w:rsidR="00942F65">
        <w:rPr>
          <w:rFonts w:ascii="Verdana" w:hAnsi="Verdana"/>
          <w:i/>
          <w:iCs/>
          <w:sz w:val="18"/>
          <w:lang w:val="en-US"/>
        </w:rPr>
        <w:t>3</w:t>
      </w:r>
      <w:r>
        <w:rPr>
          <w:rFonts w:ascii="Verdana" w:hAnsi="Verdana"/>
          <w:i/>
          <w:iCs/>
          <w:sz w:val="18"/>
          <w:lang w:val="en-US"/>
        </w:rPr>
        <w:t xml:space="preserve"> and fill in</w:t>
      </w:r>
      <w:r w:rsidRPr="00EA5724">
        <w:rPr>
          <w:rFonts w:ascii="Verdana" w:hAnsi="Verdana"/>
          <w:i/>
          <w:iCs/>
          <w:sz w:val="18"/>
          <w:lang w:val="en-US"/>
        </w:rPr>
        <w:t xml:space="preserve"> </w:t>
      </w:r>
      <w:r>
        <w:rPr>
          <w:rFonts w:ascii="Verdana" w:hAnsi="Verdana"/>
          <w:i/>
          <w:iCs/>
          <w:sz w:val="18"/>
          <w:lang w:val="en-US"/>
        </w:rPr>
        <w:t>(</w:t>
      </w:r>
      <w:r w:rsidRPr="00EA5724">
        <w:rPr>
          <w:rFonts w:ascii="Verdana" w:hAnsi="Verdana"/>
          <w:i/>
          <w:iCs/>
          <w:sz w:val="18"/>
          <w:lang w:val="en-US"/>
        </w:rPr>
        <w:t>per additional expert</w:t>
      </w:r>
      <w:r>
        <w:rPr>
          <w:rFonts w:ascii="Verdana" w:hAnsi="Verdana"/>
          <w:i/>
          <w:iCs/>
          <w:sz w:val="18"/>
          <w:lang w:val="en-US"/>
        </w:rPr>
        <w:t>)</w:t>
      </w:r>
      <w:r w:rsidRPr="00EA5724">
        <w:rPr>
          <w:rFonts w:ascii="Verdana" w:hAnsi="Verdana"/>
          <w:i/>
          <w:iCs/>
          <w:sz w:val="18"/>
          <w:lang w:val="en-US"/>
        </w:rPr>
        <w:t>.</w:t>
      </w:r>
      <w:r>
        <w:rPr>
          <w:rFonts w:ascii="Verdana" w:hAnsi="Verdana"/>
          <w:i/>
          <w:iCs/>
          <w:sz w:val="18"/>
          <w:lang w:val="en-US"/>
        </w:rPr>
        <w:t xml:space="preserve"> Clearly indicate which expert is the lead expert and please put them first in the listing. </w:t>
      </w:r>
    </w:p>
    <w:p w14:paraId="23C3BA02" w14:textId="77777777" w:rsidR="00D7173C" w:rsidRDefault="00D7173C" w:rsidP="00D7173C">
      <w:pPr>
        <w:keepNext/>
        <w:keepLines/>
        <w:spacing w:line="257" w:lineRule="auto"/>
        <w:jc w:val="left"/>
        <w:rPr>
          <w:rFonts w:eastAsia="Verdana" w:cs="Verdana"/>
          <w:szCs w:val="18"/>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6237"/>
      </w:tblGrid>
      <w:tr w:rsidR="00D7173C" w14:paraId="25471FBE" w14:textId="77777777" w:rsidTr="00E74172">
        <w:trPr>
          <w:trHeight w:val="171"/>
        </w:trPr>
        <w:tc>
          <w:tcPr>
            <w:tcW w:w="7792" w:type="dxa"/>
            <w:shd w:val="clear" w:color="auto" w:fill="D9D9D9" w:themeFill="background1" w:themeFillShade="D9"/>
          </w:tcPr>
          <w:p w14:paraId="26C39D25" w14:textId="77777777" w:rsidR="00D7173C" w:rsidRPr="00827E13" w:rsidRDefault="00D7173C" w:rsidP="00E74172">
            <w:pPr>
              <w:keepNext/>
              <w:keepLines/>
              <w:widowControl w:val="0"/>
              <w:rPr>
                <w:szCs w:val="18"/>
                <w:lang w:val="en-US"/>
              </w:rPr>
            </w:pPr>
            <w:r w:rsidRPr="00827E13">
              <w:rPr>
                <w:szCs w:val="18"/>
                <w:lang w:val="en-US"/>
              </w:rPr>
              <w:t>Name expert</w:t>
            </w:r>
          </w:p>
        </w:tc>
        <w:tc>
          <w:tcPr>
            <w:tcW w:w="6237" w:type="dxa"/>
          </w:tcPr>
          <w:p w14:paraId="397053AE" w14:textId="77777777" w:rsidR="00D7173C" w:rsidRDefault="00D7173C" w:rsidP="00E74172">
            <w:pPr>
              <w:keepNext/>
              <w:keepLines/>
              <w:widowControl w:val="0"/>
              <w:rPr>
                <w:b/>
                <w:bCs/>
                <w:szCs w:val="18"/>
                <w:lang w:val="en-US"/>
              </w:rPr>
            </w:pPr>
            <w:r>
              <w:rPr>
                <w:b/>
                <w:bCs/>
                <w:szCs w:val="18"/>
                <w:lang w:val="en-US"/>
              </w:rPr>
              <w:t xml:space="preserve"> </w:t>
            </w:r>
          </w:p>
        </w:tc>
      </w:tr>
      <w:tr w:rsidR="00D7173C" w14:paraId="5774A5C2" w14:textId="77777777" w:rsidTr="00E74172">
        <w:trPr>
          <w:trHeight w:val="171"/>
        </w:trPr>
        <w:tc>
          <w:tcPr>
            <w:tcW w:w="7792" w:type="dxa"/>
            <w:shd w:val="clear" w:color="auto" w:fill="D9D9D9" w:themeFill="background1" w:themeFillShade="D9"/>
          </w:tcPr>
          <w:p w14:paraId="729025DF" w14:textId="36F33791" w:rsidR="00D7173C" w:rsidRDefault="00D7173C" w:rsidP="00E74172">
            <w:pPr>
              <w:keepNext/>
              <w:keepLines/>
              <w:widowControl w:val="0"/>
              <w:jc w:val="left"/>
              <w:rPr>
                <w:szCs w:val="18"/>
                <w:lang w:val="en-US"/>
              </w:rPr>
            </w:pPr>
            <w:r>
              <w:rPr>
                <w:szCs w:val="18"/>
                <w:lang w:val="en-US"/>
              </w:rPr>
              <w:t xml:space="preserve">Does the expert </w:t>
            </w:r>
            <w:r>
              <w:rPr>
                <w:rFonts w:eastAsia="Verdana" w:cs="Verdana"/>
                <w:szCs w:val="18"/>
              </w:rPr>
              <w:t xml:space="preserve">have English language proficiency at </w:t>
            </w:r>
            <w:r w:rsidR="00E3251B">
              <w:rPr>
                <w:rFonts w:eastAsia="Verdana" w:cs="Verdana"/>
                <w:szCs w:val="18"/>
              </w:rPr>
              <w:t>B</w:t>
            </w:r>
            <w:r>
              <w:rPr>
                <w:rFonts w:eastAsia="Verdana" w:cs="Verdana"/>
                <w:szCs w:val="18"/>
              </w:rPr>
              <w:t>1 level or higher (</w:t>
            </w:r>
            <w:r w:rsidRPr="006B1097">
              <w:rPr>
                <w:rFonts w:eastAsia="Verdana" w:cs="Verdana"/>
                <w:szCs w:val="18"/>
                <w:lang w:val="en-US"/>
              </w:rPr>
              <w:t>Common European Framework of Reference for Languages – CEFR or comparable</w:t>
            </w:r>
            <w:r>
              <w:rPr>
                <w:rFonts w:eastAsia="Verdana" w:cs="Verdana"/>
                <w:szCs w:val="18"/>
                <w:lang w:val="en-US"/>
              </w:rPr>
              <w:t>).</w:t>
            </w:r>
          </w:p>
        </w:tc>
        <w:tc>
          <w:tcPr>
            <w:tcW w:w="6237" w:type="dxa"/>
          </w:tcPr>
          <w:p w14:paraId="1F09D672" w14:textId="77777777" w:rsidR="00D7173C" w:rsidRDefault="00D7173C" w:rsidP="00E74172">
            <w:pPr>
              <w:keepNext/>
              <w:keepLines/>
              <w:widowControl w:val="0"/>
              <w:rPr>
                <w:szCs w:val="18"/>
                <w:lang w:val="en-US"/>
              </w:rPr>
            </w:pPr>
            <w:r>
              <w:rPr>
                <w:szCs w:val="18"/>
                <w:lang w:val="en-US"/>
              </w:rPr>
              <w:t>Yes / No (Please note: if the answer is ‘No’, the Tender of the Tenderer will be set aside)</w:t>
            </w:r>
          </w:p>
        </w:tc>
      </w:tr>
      <w:tr w:rsidR="00D7173C" w14:paraId="41931198" w14:textId="77777777" w:rsidTr="00E74172">
        <w:trPr>
          <w:trHeight w:val="171"/>
        </w:trPr>
        <w:tc>
          <w:tcPr>
            <w:tcW w:w="7792" w:type="dxa"/>
            <w:shd w:val="clear" w:color="auto" w:fill="D9D9D9" w:themeFill="background1" w:themeFillShade="D9"/>
          </w:tcPr>
          <w:p w14:paraId="3107F538" w14:textId="77777777" w:rsidR="00D7173C" w:rsidRPr="003B1FAE" w:rsidRDefault="00D7173C" w:rsidP="00E74172">
            <w:pPr>
              <w:keepNext/>
              <w:keepLines/>
              <w:widowControl w:val="0"/>
              <w:jc w:val="left"/>
              <w:rPr>
                <w:szCs w:val="18"/>
              </w:rPr>
            </w:pPr>
            <w:r>
              <w:rPr>
                <w:szCs w:val="18"/>
                <w:lang w:val="en-US"/>
              </w:rPr>
              <w:t xml:space="preserve">Does the expert </w:t>
            </w:r>
            <w:r>
              <w:rPr>
                <w:rFonts w:eastAsia="Verdana" w:cs="Verdana"/>
                <w:szCs w:val="18"/>
              </w:rPr>
              <w:t xml:space="preserve">have </w:t>
            </w:r>
            <w:r w:rsidRPr="003B1FAE">
              <w:rPr>
                <w:rFonts w:eastAsia="Verdana" w:cs="Verdana"/>
                <w:szCs w:val="18"/>
              </w:rPr>
              <w:t xml:space="preserve">at least three (3) years of experience, in the last ten (10) years, in coaching by using distant guidance techniques like e-mail and online tools (for example </w:t>
            </w:r>
            <w:proofErr w:type="spellStart"/>
            <w:r w:rsidRPr="003B1FAE">
              <w:rPr>
                <w:rFonts w:eastAsia="Verdana" w:cs="Verdana"/>
                <w:szCs w:val="18"/>
              </w:rPr>
              <w:t>GoToWebinar</w:t>
            </w:r>
            <w:proofErr w:type="spellEnd"/>
            <w:r w:rsidRPr="003B1FAE">
              <w:rPr>
                <w:rFonts w:eastAsia="Verdana" w:cs="Verdana"/>
                <w:szCs w:val="18"/>
              </w:rPr>
              <w:t>, Zoom, Teams) for both individual meetings and for group coaching</w:t>
            </w:r>
            <w:r>
              <w:rPr>
                <w:rFonts w:eastAsia="Verdana" w:cs="Verdana"/>
                <w:szCs w:val="18"/>
              </w:rPr>
              <w:t>?</w:t>
            </w:r>
          </w:p>
        </w:tc>
        <w:tc>
          <w:tcPr>
            <w:tcW w:w="6237" w:type="dxa"/>
          </w:tcPr>
          <w:p w14:paraId="195734D8" w14:textId="77777777" w:rsidR="00D7173C" w:rsidRPr="005E5779" w:rsidRDefault="00D7173C" w:rsidP="00E74172">
            <w:pPr>
              <w:keepNext/>
              <w:keepLines/>
              <w:widowControl w:val="0"/>
              <w:rPr>
                <w:szCs w:val="18"/>
                <w:lang w:val="en-US"/>
              </w:rPr>
            </w:pPr>
            <w:r>
              <w:rPr>
                <w:szCs w:val="18"/>
                <w:lang w:val="en-US"/>
              </w:rPr>
              <w:t>Yes / No (Please note: if the answer is ‘No’, the Tender of the Tenderer will be set aside)</w:t>
            </w:r>
          </w:p>
        </w:tc>
      </w:tr>
    </w:tbl>
    <w:p w14:paraId="4216C6DD" w14:textId="77777777" w:rsidR="00D7173C" w:rsidRDefault="00D7173C" w:rsidP="00D7173C">
      <w:pPr>
        <w:pStyle w:val="Geenafstand"/>
        <w:keepNext/>
        <w:keepLines/>
        <w:numPr>
          <w:ilvl w:val="2"/>
          <w:numId w:val="0"/>
        </w:numPr>
        <w:rPr>
          <w:rFonts w:ascii="Verdana" w:hAnsi="Verdana"/>
          <w:sz w:val="18"/>
          <w:szCs w:val="18"/>
        </w:rPr>
      </w:pPr>
    </w:p>
    <w:p w14:paraId="7ED7F388" w14:textId="77777777" w:rsidR="00D7173C" w:rsidRPr="00214BC8" w:rsidRDefault="00D7173C" w:rsidP="00D7173C">
      <w:pPr>
        <w:pStyle w:val="Geenafstand"/>
        <w:keepNext/>
        <w:keepLines/>
        <w:numPr>
          <w:ilvl w:val="0"/>
          <w:numId w:val="9"/>
        </w:numPr>
        <w:rPr>
          <w:rFonts w:ascii="Verdana" w:hAnsi="Verdana"/>
          <w:b/>
          <w:bCs/>
          <w:sz w:val="18"/>
          <w:szCs w:val="18"/>
        </w:rPr>
      </w:pPr>
      <w:r>
        <w:rPr>
          <w:rFonts w:ascii="Verdana" w:hAnsi="Verdana"/>
          <w:b/>
          <w:bCs/>
          <w:sz w:val="18"/>
          <w:szCs w:val="18"/>
        </w:rPr>
        <w:t>Educational experience of the expert</w:t>
      </w:r>
      <w:r w:rsidRPr="009F561A">
        <w:rPr>
          <w:rFonts w:ascii="Verdana" w:hAnsi="Verdana"/>
          <w:b/>
          <w:bCs/>
          <w:sz w:val="18"/>
          <w:szCs w:val="18"/>
        </w:rPr>
        <w:t xml:space="preserve"> </w:t>
      </w:r>
      <w:r>
        <w:rPr>
          <w:rFonts w:ascii="Verdana" w:hAnsi="Verdana"/>
          <w:b/>
          <w:bCs/>
          <w:sz w:val="18"/>
          <w:szCs w:val="18"/>
        </w:rPr>
        <w:t>(r</w:t>
      </w:r>
      <w:r w:rsidRPr="009F561A">
        <w:rPr>
          <w:rFonts w:ascii="Verdana" w:hAnsi="Verdana"/>
          <w:b/>
          <w:bCs/>
          <w:sz w:val="18"/>
          <w:szCs w:val="18"/>
        </w:rPr>
        <w:t>everse chronological order)</w:t>
      </w:r>
    </w:p>
    <w:p w14:paraId="3DA6B426" w14:textId="77777777" w:rsidR="00D7173C" w:rsidRDefault="00D7173C" w:rsidP="00D7173C">
      <w:pPr>
        <w:pStyle w:val="Geenafstand"/>
        <w:keepNext/>
        <w:keepLines/>
        <w:rPr>
          <w:rFonts w:ascii="Verdana" w:hAnsi="Verdana"/>
          <w:sz w:val="18"/>
          <w:szCs w:val="18"/>
        </w:rPr>
      </w:pPr>
    </w:p>
    <w:tbl>
      <w:tblPr>
        <w:tblStyle w:val="Tabelraster"/>
        <w:tblW w:w="0" w:type="auto"/>
        <w:tblLook w:val="04A0" w:firstRow="1" w:lastRow="0" w:firstColumn="1" w:lastColumn="0" w:noHBand="0" w:noVBand="1"/>
      </w:tblPr>
      <w:tblGrid>
        <w:gridCol w:w="2689"/>
        <w:gridCol w:w="2908"/>
        <w:gridCol w:w="2799"/>
        <w:gridCol w:w="2799"/>
        <w:gridCol w:w="2799"/>
      </w:tblGrid>
      <w:tr w:rsidR="00D7173C" w14:paraId="444F63EF" w14:textId="77777777" w:rsidTr="00E74172">
        <w:tc>
          <w:tcPr>
            <w:tcW w:w="2689" w:type="dxa"/>
            <w:shd w:val="clear" w:color="auto" w:fill="D9D9D9" w:themeFill="background1" w:themeFillShade="D9"/>
          </w:tcPr>
          <w:p w14:paraId="3F59E681" w14:textId="77777777" w:rsidR="00D7173C" w:rsidRPr="00827E13" w:rsidRDefault="00D7173C" w:rsidP="00E74172">
            <w:pPr>
              <w:pStyle w:val="Geenafstand"/>
              <w:keepNext/>
              <w:keepLines/>
              <w:rPr>
                <w:rFonts w:ascii="Verdana" w:hAnsi="Verdana"/>
                <w:sz w:val="18"/>
                <w:szCs w:val="18"/>
              </w:rPr>
            </w:pPr>
            <w:r w:rsidRPr="00827E13">
              <w:rPr>
                <w:rFonts w:ascii="Verdana" w:hAnsi="Verdana"/>
                <w:sz w:val="18"/>
                <w:szCs w:val="18"/>
              </w:rPr>
              <w:t>Degree or diploma obtained</w:t>
            </w:r>
          </w:p>
        </w:tc>
        <w:tc>
          <w:tcPr>
            <w:tcW w:w="2908" w:type="dxa"/>
            <w:shd w:val="clear" w:color="auto" w:fill="D9D9D9" w:themeFill="background1" w:themeFillShade="D9"/>
          </w:tcPr>
          <w:p w14:paraId="76ECAE63" w14:textId="77777777" w:rsidR="00D7173C" w:rsidRPr="00827E13" w:rsidRDefault="00D7173C" w:rsidP="00E74172">
            <w:pPr>
              <w:pStyle w:val="Geenafstand"/>
              <w:keepNext/>
              <w:keepLines/>
              <w:rPr>
                <w:rFonts w:ascii="Verdana" w:hAnsi="Verdana"/>
                <w:sz w:val="18"/>
                <w:szCs w:val="18"/>
              </w:rPr>
            </w:pPr>
            <w:r w:rsidRPr="00827E13">
              <w:rPr>
                <w:rFonts w:ascii="Verdana" w:hAnsi="Verdana"/>
                <w:sz w:val="18"/>
                <w:szCs w:val="18"/>
              </w:rPr>
              <w:t>Field of study</w:t>
            </w:r>
          </w:p>
        </w:tc>
        <w:tc>
          <w:tcPr>
            <w:tcW w:w="2799" w:type="dxa"/>
            <w:shd w:val="clear" w:color="auto" w:fill="D9D9D9" w:themeFill="background1" w:themeFillShade="D9"/>
          </w:tcPr>
          <w:p w14:paraId="70EB0FC3" w14:textId="77777777" w:rsidR="00D7173C" w:rsidRPr="00827E13" w:rsidRDefault="00D7173C" w:rsidP="00E74172">
            <w:pPr>
              <w:pStyle w:val="Geenafstand"/>
              <w:keepNext/>
              <w:keepLines/>
              <w:rPr>
                <w:rFonts w:ascii="Verdana" w:hAnsi="Verdana"/>
                <w:sz w:val="18"/>
                <w:szCs w:val="18"/>
              </w:rPr>
            </w:pPr>
            <w:r w:rsidRPr="00827E13">
              <w:rPr>
                <w:rFonts w:ascii="Verdana" w:hAnsi="Verdana"/>
                <w:sz w:val="18"/>
                <w:szCs w:val="18"/>
              </w:rPr>
              <w:t>Institution</w:t>
            </w:r>
          </w:p>
        </w:tc>
        <w:tc>
          <w:tcPr>
            <w:tcW w:w="2799" w:type="dxa"/>
            <w:shd w:val="clear" w:color="auto" w:fill="D9D9D9" w:themeFill="background1" w:themeFillShade="D9"/>
          </w:tcPr>
          <w:p w14:paraId="04C8992A" w14:textId="77777777" w:rsidR="00D7173C" w:rsidRPr="00827E13" w:rsidRDefault="00D7173C" w:rsidP="00E74172">
            <w:pPr>
              <w:pStyle w:val="Geenafstand"/>
              <w:keepNext/>
              <w:keepLines/>
              <w:rPr>
                <w:rFonts w:ascii="Verdana" w:hAnsi="Verdana"/>
                <w:sz w:val="18"/>
                <w:szCs w:val="18"/>
              </w:rPr>
            </w:pPr>
            <w:r w:rsidRPr="00827E13">
              <w:rPr>
                <w:rFonts w:ascii="Verdana" w:hAnsi="Verdana"/>
                <w:sz w:val="18"/>
                <w:szCs w:val="18"/>
              </w:rPr>
              <w:t>Country</w:t>
            </w:r>
          </w:p>
        </w:tc>
        <w:tc>
          <w:tcPr>
            <w:tcW w:w="2799" w:type="dxa"/>
            <w:shd w:val="clear" w:color="auto" w:fill="D9D9D9" w:themeFill="background1" w:themeFillShade="D9"/>
          </w:tcPr>
          <w:p w14:paraId="1EA89456" w14:textId="77777777" w:rsidR="00D7173C" w:rsidRPr="00827E13" w:rsidRDefault="00D7173C" w:rsidP="00E74172">
            <w:pPr>
              <w:pStyle w:val="Geenafstand"/>
              <w:keepNext/>
              <w:keepLines/>
              <w:rPr>
                <w:rFonts w:ascii="Verdana" w:hAnsi="Verdana"/>
                <w:sz w:val="18"/>
                <w:szCs w:val="18"/>
              </w:rPr>
            </w:pPr>
            <w:r w:rsidRPr="00827E13">
              <w:rPr>
                <w:rFonts w:ascii="Verdana" w:hAnsi="Verdana"/>
                <w:sz w:val="18"/>
                <w:szCs w:val="18"/>
              </w:rPr>
              <w:t xml:space="preserve">Start year – Year of </w:t>
            </w:r>
            <w:r>
              <w:rPr>
                <w:rFonts w:ascii="Verdana" w:hAnsi="Verdana"/>
                <w:sz w:val="18"/>
                <w:szCs w:val="18"/>
              </w:rPr>
              <w:t>c</w:t>
            </w:r>
            <w:r w:rsidRPr="00827E13">
              <w:rPr>
                <w:rFonts w:ascii="Verdana" w:hAnsi="Verdana"/>
                <w:sz w:val="18"/>
                <w:szCs w:val="18"/>
              </w:rPr>
              <w:t>ompletion</w:t>
            </w:r>
          </w:p>
        </w:tc>
      </w:tr>
      <w:tr w:rsidR="00D7173C" w14:paraId="35D8B74A" w14:textId="77777777" w:rsidTr="00E74172">
        <w:tc>
          <w:tcPr>
            <w:tcW w:w="2689" w:type="dxa"/>
          </w:tcPr>
          <w:p w14:paraId="34B9A69C" w14:textId="77777777" w:rsidR="00D7173C" w:rsidRDefault="00D7173C" w:rsidP="00E74172">
            <w:pPr>
              <w:pStyle w:val="Geenafstand"/>
              <w:keepNext/>
              <w:keepLines/>
              <w:rPr>
                <w:rFonts w:ascii="Verdana" w:hAnsi="Verdana"/>
                <w:sz w:val="18"/>
                <w:szCs w:val="18"/>
              </w:rPr>
            </w:pPr>
          </w:p>
        </w:tc>
        <w:tc>
          <w:tcPr>
            <w:tcW w:w="2908" w:type="dxa"/>
          </w:tcPr>
          <w:p w14:paraId="51397FE5" w14:textId="77777777" w:rsidR="00D7173C" w:rsidRDefault="00D7173C" w:rsidP="00E74172">
            <w:pPr>
              <w:pStyle w:val="Geenafstand"/>
              <w:keepNext/>
              <w:keepLines/>
              <w:rPr>
                <w:rFonts w:ascii="Verdana" w:hAnsi="Verdana"/>
                <w:sz w:val="18"/>
                <w:szCs w:val="18"/>
              </w:rPr>
            </w:pPr>
          </w:p>
        </w:tc>
        <w:tc>
          <w:tcPr>
            <w:tcW w:w="2799" w:type="dxa"/>
          </w:tcPr>
          <w:p w14:paraId="25EC4A23" w14:textId="77777777" w:rsidR="00D7173C" w:rsidRDefault="00D7173C" w:rsidP="00E74172">
            <w:pPr>
              <w:pStyle w:val="Geenafstand"/>
              <w:keepNext/>
              <w:keepLines/>
              <w:rPr>
                <w:rFonts w:ascii="Verdana" w:hAnsi="Verdana"/>
                <w:sz w:val="18"/>
                <w:szCs w:val="18"/>
              </w:rPr>
            </w:pPr>
          </w:p>
        </w:tc>
        <w:tc>
          <w:tcPr>
            <w:tcW w:w="2799" w:type="dxa"/>
          </w:tcPr>
          <w:p w14:paraId="74E4E14D" w14:textId="77777777" w:rsidR="00D7173C" w:rsidRDefault="00D7173C" w:rsidP="00E74172">
            <w:pPr>
              <w:pStyle w:val="Geenafstand"/>
              <w:keepNext/>
              <w:keepLines/>
              <w:rPr>
                <w:rFonts w:ascii="Verdana" w:hAnsi="Verdana"/>
                <w:sz w:val="18"/>
                <w:szCs w:val="18"/>
              </w:rPr>
            </w:pPr>
          </w:p>
        </w:tc>
        <w:tc>
          <w:tcPr>
            <w:tcW w:w="2799" w:type="dxa"/>
          </w:tcPr>
          <w:p w14:paraId="0BA436D8" w14:textId="77777777" w:rsidR="00D7173C" w:rsidRDefault="00D7173C" w:rsidP="00E74172">
            <w:pPr>
              <w:pStyle w:val="Geenafstand"/>
              <w:keepNext/>
              <w:keepLines/>
              <w:rPr>
                <w:rFonts w:ascii="Verdana" w:hAnsi="Verdana"/>
                <w:sz w:val="18"/>
                <w:szCs w:val="18"/>
              </w:rPr>
            </w:pPr>
          </w:p>
        </w:tc>
      </w:tr>
      <w:tr w:rsidR="00D7173C" w14:paraId="5B9C6604" w14:textId="77777777" w:rsidTr="00E74172">
        <w:tc>
          <w:tcPr>
            <w:tcW w:w="2689" w:type="dxa"/>
          </w:tcPr>
          <w:p w14:paraId="55FC5BE9" w14:textId="77777777" w:rsidR="00D7173C" w:rsidRDefault="00D7173C" w:rsidP="00E74172">
            <w:pPr>
              <w:pStyle w:val="Geenafstand"/>
              <w:keepNext/>
              <w:keepLines/>
              <w:rPr>
                <w:rFonts w:ascii="Verdana" w:hAnsi="Verdana"/>
                <w:sz w:val="18"/>
                <w:szCs w:val="18"/>
              </w:rPr>
            </w:pPr>
          </w:p>
        </w:tc>
        <w:tc>
          <w:tcPr>
            <w:tcW w:w="2908" w:type="dxa"/>
          </w:tcPr>
          <w:p w14:paraId="4D5EE52B" w14:textId="77777777" w:rsidR="00D7173C" w:rsidRDefault="00D7173C" w:rsidP="00E74172">
            <w:pPr>
              <w:pStyle w:val="Geenafstand"/>
              <w:keepNext/>
              <w:keepLines/>
              <w:rPr>
                <w:rFonts w:ascii="Verdana" w:hAnsi="Verdana"/>
                <w:sz w:val="18"/>
                <w:szCs w:val="18"/>
              </w:rPr>
            </w:pPr>
          </w:p>
        </w:tc>
        <w:tc>
          <w:tcPr>
            <w:tcW w:w="2799" w:type="dxa"/>
          </w:tcPr>
          <w:p w14:paraId="4C8A6F33" w14:textId="77777777" w:rsidR="00D7173C" w:rsidRDefault="00D7173C" w:rsidP="00E74172">
            <w:pPr>
              <w:pStyle w:val="Geenafstand"/>
              <w:keepNext/>
              <w:keepLines/>
              <w:rPr>
                <w:rFonts w:ascii="Verdana" w:hAnsi="Verdana"/>
                <w:sz w:val="18"/>
                <w:szCs w:val="18"/>
              </w:rPr>
            </w:pPr>
          </w:p>
        </w:tc>
        <w:tc>
          <w:tcPr>
            <w:tcW w:w="2799" w:type="dxa"/>
          </w:tcPr>
          <w:p w14:paraId="75D8C36D" w14:textId="77777777" w:rsidR="00D7173C" w:rsidRDefault="00D7173C" w:rsidP="00E74172">
            <w:pPr>
              <w:pStyle w:val="Geenafstand"/>
              <w:keepNext/>
              <w:keepLines/>
              <w:rPr>
                <w:rFonts w:ascii="Verdana" w:hAnsi="Verdana"/>
                <w:sz w:val="18"/>
                <w:szCs w:val="18"/>
              </w:rPr>
            </w:pPr>
          </w:p>
        </w:tc>
        <w:tc>
          <w:tcPr>
            <w:tcW w:w="2799" w:type="dxa"/>
          </w:tcPr>
          <w:p w14:paraId="17CE2CE1" w14:textId="77777777" w:rsidR="00D7173C" w:rsidRDefault="00D7173C" w:rsidP="00E74172">
            <w:pPr>
              <w:pStyle w:val="Geenafstand"/>
              <w:keepNext/>
              <w:keepLines/>
              <w:rPr>
                <w:rFonts w:ascii="Verdana" w:hAnsi="Verdana"/>
                <w:sz w:val="18"/>
                <w:szCs w:val="18"/>
              </w:rPr>
            </w:pPr>
          </w:p>
        </w:tc>
      </w:tr>
      <w:tr w:rsidR="00D7173C" w14:paraId="743CCA24" w14:textId="77777777" w:rsidTr="00E74172">
        <w:tc>
          <w:tcPr>
            <w:tcW w:w="2689" w:type="dxa"/>
          </w:tcPr>
          <w:p w14:paraId="1A027CB9" w14:textId="77777777" w:rsidR="00D7173C" w:rsidRDefault="00D7173C" w:rsidP="00E74172">
            <w:pPr>
              <w:pStyle w:val="Geenafstand"/>
              <w:keepNext/>
              <w:keepLines/>
              <w:rPr>
                <w:rFonts w:ascii="Verdana" w:hAnsi="Verdana"/>
                <w:sz w:val="18"/>
                <w:szCs w:val="18"/>
              </w:rPr>
            </w:pPr>
          </w:p>
        </w:tc>
        <w:tc>
          <w:tcPr>
            <w:tcW w:w="2908" w:type="dxa"/>
          </w:tcPr>
          <w:p w14:paraId="6C7793CE" w14:textId="77777777" w:rsidR="00D7173C" w:rsidRDefault="00D7173C" w:rsidP="00E74172">
            <w:pPr>
              <w:pStyle w:val="Geenafstand"/>
              <w:keepNext/>
              <w:keepLines/>
              <w:rPr>
                <w:rFonts w:ascii="Verdana" w:hAnsi="Verdana"/>
                <w:sz w:val="18"/>
                <w:szCs w:val="18"/>
              </w:rPr>
            </w:pPr>
          </w:p>
        </w:tc>
        <w:tc>
          <w:tcPr>
            <w:tcW w:w="2799" w:type="dxa"/>
          </w:tcPr>
          <w:p w14:paraId="426E346E" w14:textId="77777777" w:rsidR="00D7173C" w:rsidRDefault="00D7173C" w:rsidP="00E74172">
            <w:pPr>
              <w:pStyle w:val="Geenafstand"/>
              <w:keepNext/>
              <w:keepLines/>
              <w:rPr>
                <w:rFonts w:ascii="Verdana" w:hAnsi="Verdana"/>
                <w:sz w:val="18"/>
                <w:szCs w:val="18"/>
              </w:rPr>
            </w:pPr>
          </w:p>
        </w:tc>
        <w:tc>
          <w:tcPr>
            <w:tcW w:w="2799" w:type="dxa"/>
          </w:tcPr>
          <w:p w14:paraId="18DE3DB3" w14:textId="77777777" w:rsidR="00D7173C" w:rsidRDefault="00D7173C" w:rsidP="00E74172">
            <w:pPr>
              <w:pStyle w:val="Geenafstand"/>
              <w:keepNext/>
              <w:keepLines/>
              <w:rPr>
                <w:rFonts w:ascii="Verdana" w:hAnsi="Verdana"/>
                <w:sz w:val="18"/>
                <w:szCs w:val="18"/>
              </w:rPr>
            </w:pPr>
          </w:p>
        </w:tc>
        <w:tc>
          <w:tcPr>
            <w:tcW w:w="2799" w:type="dxa"/>
          </w:tcPr>
          <w:p w14:paraId="20F1B86C" w14:textId="77777777" w:rsidR="00D7173C" w:rsidRDefault="00D7173C" w:rsidP="00E74172">
            <w:pPr>
              <w:pStyle w:val="Geenafstand"/>
              <w:keepNext/>
              <w:keepLines/>
              <w:rPr>
                <w:rFonts w:ascii="Verdana" w:hAnsi="Verdana"/>
                <w:sz w:val="18"/>
                <w:szCs w:val="18"/>
              </w:rPr>
            </w:pPr>
          </w:p>
        </w:tc>
      </w:tr>
    </w:tbl>
    <w:p w14:paraId="5B23CF26" w14:textId="77777777" w:rsidR="00D7173C" w:rsidRDefault="00D7173C" w:rsidP="00D7173C">
      <w:pPr>
        <w:pStyle w:val="Geenafstand"/>
        <w:numPr>
          <w:ilvl w:val="2"/>
          <w:numId w:val="0"/>
        </w:numPr>
        <w:rPr>
          <w:rFonts w:ascii="Verdana" w:hAnsi="Verdana"/>
          <w:sz w:val="18"/>
          <w:szCs w:val="18"/>
        </w:rPr>
      </w:pPr>
    </w:p>
    <w:p w14:paraId="07CEB941" w14:textId="77777777" w:rsidR="00D7173C" w:rsidRDefault="00D7173C" w:rsidP="00D7173C">
      <w:pPr>
        <w:pStyle w:val="Geenafstand"/>
        <w:numPr>
          <w:ilvl w:val="0"/>
          <w:numId w:val="9"/>
        </w:numPr>
        <w:rPr>
          <w:rFonts w:ascii="Verdana" w:hAnsi="Verdana"/>
          <w:b/>
          <w:bCs/>
          <w:sz w:val="18"/>
          <w:szCs w:val="18"/>
        </w:rPr>
      </w:pPr>
      <w:r w:rsidRPr="009F561A">
        <w:rPr>
          <w:rFonts w:ascii="Verdana" w:hAnsi="Verdana"/>
          <w:b/>
          <w:bCs/>
          <w:sz w:val="18"/>
          <w:szCs w:val="18"/>
        </w:rPr>
        <w:t>Professional experience</w:t>
      </w:r>
      <w:r>
        <w:rPr>
          <w:rFonts w:ascii="Verdana" w:hAnsi="Verdana"/>
          <w:b/>
          <w:bCs/>
          <w:sz w:val="18"/>
          <w:szCs w:val="18"/>
        </w:rPr>
        <w:t xml:space="preserve"> of the expert</w:t>
      </w:r>
      <w:r w:rsidRPr="009F561A">
        <w:rPr>
          <w:rFonts w:ascii="Verdana" w:hAnsi="Verdana"/>
          <w:b/>
          <w:bCs/>
          <w:sz w:val="18"/>
          <w:szCs w:val="18"/>
        </w:rPr>
        <w:t xml:space="preserve"> (reverse chronological order)</w:t>
      </w:r>
    </w:p>
    <w:p w14:paraId="20A59AED" w14:textId="77777777" w:rsidR="00D7173C" w:rsidRDefault="00D7173C" w:rsidP="00D7173C">
      <w:pPr>
        <w:pStyle w:val="Geenafstand"/>
        <w:rPr>
          <w:rFonts w:ascii="Verdana" w:hAnsi="Verdana"/>
          <w:b/>
          <w:bCs/>
          <w:sz w:val="18"/>
          <w:szCs w:val="18"/>
        </w:rPr>
      </w:pPr>
    </w:p>
    <w:tbl>
      <w:tblPr>
        <w:tblStyle w:val="Tabelraster"/>
        <w:tblW w:w="14029" w:type="dxa"/>
        <w:tblLook w:val="04A0" w:firstRow="1" w:lastRow="0" w:firstColumn="1" w:lastColumn="0" w:noHBand="0" w:noVBand="1"/>
      </w:tblPr>
      <w:tblGrid>
        <w:gridCol w:w="1413"/>
        <w:gridCol w:w="1984"/>
        <w:gridCol w:w="2268"/>
        <w:gridCol w:w="8364"/>
      </w:tblGrid>
      <w:tr w:rsidR="00D7173C" w:rsidRPr="00922792" w14:paraId="5C1B633D" w14:textId="77777777" w:rsidTr="00E74172">
        <w:tc>
          <w:tcPr>
            <w:tcW w:w="1413" w:type="dxa"/>
            <w:shd w:val="clear" w:color="auto" w:fill="D9D9D9" w:themeFill="background1" w:themeFillShade="D9"/>
          </w:tcPr>
          <w:p w14:paraId="0C35454D" w14:textId="77777777" w:rsidR="00D7173C" w:rsidRPr="00827E13" w:rsidRDefault="00D7173C" w:rsidP="00E74172">
            <w:pPr>
              <w:pStyle w:val="Geenafstand"/>
              <w:rPr>
                <w:rFonts w:ascii="Verdana" w:hAnsi="Verdana"/>
                <w:sz w:val="18"/>
                <w:szCs w:val="18"/>
              </w:rPr>
            </w:pPr>
            <w:r w:rsidRPr="00827E13">
              <w:rPr>
                <w:rFonts w:ascii="Verdana" w:hAnsi="Verdana"/>
                <w:sz w:val="18"/>
                <w:szCs w:val="18"/>
              </w:rPr>
              <w:t xml:space="preserve">Period </w:t>
            </w:r>
          </w:p>
          <w:p w14:paraId="72B04E39" w14:textId="77777777" w:rsidR="00D7173C" w:rsidRDefault="00D7173C" w:rsidP="00E74172">
            <w:pPr>
              <w:pStyle w:val="Geenafstand"/>
              <w:rPr>
                <w:rFonts w:ascii="Verdana" w:hAnsi="Verdana"/>
                <w:b/>
                <w:bCs/>
                <w:sz w:val="18"/>
                <w:szCs w:val="18"/>
              </w:rPr>
            </w:pPr>
            <w:r w:rsidRPr="00827E13">
              <w:rPr>
                <w:rFonts w:ascii="Verdana" w:hAnsi="Verdana"/>
                <w:sz w:val="18"/>
                <w:szCs w:val="18"/>
              </w:rPr>
              <w:t>MM/YYYY – MM/YYYY</w:t>
            </w:r>
          </w:p>
        </w:tc>
        <w:tc>
          <w:tcPr>
            <w:tcW w:w="1984" w:type="dxa"/>
            <w:shd w:val="clear" w:color="auto" w:fill="D9D9D9" w:themeFill="background1" w:themeFillShade="D9"/>
          </w:tcPr>
          <w:p w14:paraId="70B5C3D6" w14:textId="77777777" w:rsidR="00D7173C" w:rsidRDefault="00D7173C" w:rsidP="00E74172">
            <w:pPr>
              <w:pStyle w:val="Geenafstand"/>
              <w:rPr>
                <w:rFonts w:ascii="Verdana" w:hAnsi="Verdana"/>
                <w:b/>
                <w:bCs/>
                <w:sz w:val="18"/>
                <w:szCs w:val="18"/>
              </w:rPr>
            </w:pPr>
            <w:r w:rsidRPr="00827E13">
              <w:rPr>
                <w:rFonts w:ascii="Verdana" w:hAnsi="Verdana"/>
                <w:sz w:val="18"/>
                <w:szCs w:val="18"/>
              </w:rPr>
              <w:t>Employer / Organisation</w:t>
            </w:r>
          </w:p>
        </w:tc>
        <w:tc>
          <w:tcPr>
            <w:tcW w:w="2268" w:type="dxa"/>
            <w:shd w:val="clear" w:color="auto" w:fill="D9D9D9" w:themeFill="background1" w:themeFillShade="D9"/>
          </w:tcPr>
          <w:p w14:paraId="0826CE93" w14:textId="77777777" w:rsidR="00D7173C" w:rsidRDefault="00D7173C" w:rsidP="00E74172">
            <w:pPr>
              <w:pStyle w:val="Geenafstand"/>
              <w:rPr>
                <w:rFonts w:ascii="Verdana" w:hAnsi="Verdana"/>
                <w:b/>
                <w:bCs/>
                <w:sz w:val="18"/>
                <w:szCs w:val="18"/>
              </w:rPr>
            </w:pPr>
            <w:r w:rsidRPr="00827E13">
              <w:rPr>
                <w:rFonts w:ascii="Verdana" w:hAnsi="Verdana"/>
                <w:sz w:val="18"/>
                <w:szCs w:val="18"/>
              </w:rPr>
              <w:t>Position</w:t>
            </w:r>
          </w:p>
        </w:tc>
        <w:tc>
          <w:tcPr>
            <w:tcW w:w="8364" w:type="dxa"/>
            <w:shd w:val="clear" w:color="auto" w:fill="D9D9D9" w:themeFill="background1" w:themeFillShade="D9"/>
          </w:tcPr>
          <w:p w14:paraId="53CF8B2F" w14:textId="77777777" w:rsidR="00D7173C" w:rsidRPr="004928E5" w:rsidRDefault="00D7173C" w:rsidP="00E74172">
            <w:pPr>
              <w:pStyle w:val="Geenafstand"/>
              <w:rPr>
                <w:rFonts w:ascii="Verdana" w:hAnsi="Verdana"/>
                <w:sz w:val="18"/>
                <w:szCs w:val="18"/>
              </w:rPr>
            </w:pPr>
            <w:r>
              <w:rPr>
                <w:rFonts w:ascii="Verdana" w:hAnsi="Verdana"/>
                <w:sz w:val="18"/>
                <w:szCs w:val="18"/>
              </w:rPr>
              <w:t xml:space="preserve">Brief </w:t>
            </w:r>
            <w:r w:rsidRPr="004928E5">
              <w:rPr>
                <w:rFonts w:ascii="Verdana" w:hAnsi="Verdana"/>
                <w:sz w:val="18"/>
                <w:szCs w:val="18"/>
              </w:rPr>
              <w:t>description of the expert’s responsibilities and tasks</w:t>
            </w:r>
          </w:p>
        </w:tc>
      </w:tr>
      <w:tr w:rsidR="00D7173C" w:rsidRPr="00922792" w14:paraId="078AF27C" w14:textId="77777777" w:rsidTr="00E74172">
        <w:tc>
          <w:tcPr>
            <w:tcW w:w="1413" w:type="dxa"/>
          </w:tcPr>
          <w:p w14:paraId="21BAFAD9" w14:textId="77777777" w:rsidR="00D7173C" w:rsidRPr="00922792" w:rsidRDefault="00D7173C" w:rsidP="00E74172">
            <w:pPr>
              <w:pStyle w:val="Geenafstand"/>
              <w:rPr>
                <w:rFonts w:ascii="Verdana" w:hAnsi="Verdana"/>
                <w:sz w:val="18"/>
                <w:szCs w:val="18"/>
                <w:lang w:val="en-US"/>
              </w:rPr>
            </w:pPr>
          </w:p>
        </w:tc>
        <w:tc>
          <w:tcPr>
            <w:tcW w:w="1984" w:type="dxa"/>
          </w:tcPr>
          <w:p w14:paraId="1D360896" w14:textId="77777777" w:rsidR="00D7173C" w:rsidRPr="00922792" w:rsidRDefault="00D7173C" w:rsidP="00E74172">
            <w:pPr>
              <w:pStyle w:val="Geenafstand"/>
              <w:rPr>
                <w:rFonts w:ascii="Verdana" w:hAnsi="Verdana"/>
                <w:sz w:val="18"/>
                <w:szCs w:val="18"/>
                <w:lang w:val="en-US"/>
              </w:rPr>
            </w:pPr>
          </w:p>
        </w:tc>
        <w:tc>
          <w:tcPr>
            <w:tcW w:w="2268" w:type="dxa"/>
          </w:tcPr>
          <w:p w14:paraId="3CF42D59" w14:textId="77777777" w:rsidR="00D7173C" w:rsidRPr="00922792" w:rsidRDefault="00D7173C" w:rsidP="00E74172">
            <w:pPr>
              <w:pStyle w:val="Geenafstand"/>
              <w:rPr>
                <w:rFonts w:ascii="Verdana" w:hAnsi="Verdana"/>
                <w:sz w:val="18"/>
                <w:szCs w:val="18"/>
                <w:lang w:val="en-US"/>
              </w:rPr>
            </w:pPr>
          </w:p>
        </w:tc>
        <w:tc>
          <w:tcPr>
            <w:tcW w:w="8364" w:type="dxa"/>
          </w:tcPr>
          <w:p w14:paraId="7E7C746A" w14:textId="77777777" w:rsidR="00D7173C" w:rsidRPr="00922792" w:rsidRDefault="00D7173C" w:rsidP="00E74172">
            <w:pPr>
              <w:pStyle w:val="Geenafstand"/>
              <w:rPr>
                <w:rFonts w:ascii="Verdana" w:hAnsi="Verdana"/>
                <w:sz w:val="18"/>
                <w:szCs w:val="18"/>
                <w:lang w:val="en-US"/>
              </w:rPr>
            </w:pPr>
          </w:p>
        </w:tc>
      </w:tr>
      <w:tr w:rsidR="00D7173C" w:rsidRPr="00922792" w14:paraId="62791A20" w14:textId="77777777" w:rsidTr="00E74172">
        <w:tc>
          <w:tcPr>
            <w:tcW w:w="1413" w:type="dxa"/>
          </w:tcPr>
          <w:p w14:paraId="788528C7" w14:textId="77777777" w:rsidR="00D7173C" w:rsidRPr="00922792" w:rsidRDefault="00D7173C" w:rsidP="00E74172">
            <w:pPr>
              <w:pStyle w:val="Geenafstand"/>
              <w:rPr>
                <w:rFonts w:ascii="Verdana" w:hAnsi="Verdana"/>
                <w:sz w:val="18"/>
                <w:szCs w:val="18"/>
                <w:lang w:val="en-US"/>
              </w:rPr>
            </w:pPr>
          </w:p>
        </w:tc>
        <w:tc>
          <w:tcPr>
            <w:tcW w:w="1984" w:type="dxa"/>
          </w:tcPr>
          <w:p w14:paraId="277A612A" w14:textId="77777777" w:rsidR="00D7173C" w:rsidRPr="00922792" w:rsidRDefault="00D7173C" w:rsidP="00E74172">
            <w:pPr>
              <w:pStyle w:val="Geenafstand"/>
              <w:rPr>
                <w:rFonts w:ascii="Verdana" w:hAnsi="Verdana"/>
                <w:sz w:val="18"/>
                <w:szCs w:val="18"/>
                <w:lang w:val="en-US"/>
              </w:rPr>
            </w:pPr>
          </w:p>
        </w:tc>
        <w:tc>
          <w:tcPr>
            <w:tcW w:w="2268" w:type="dxa"/>
          </w:tcPr>
          <w:p w14:paraId="1CEE604D" w14:textId="77777777" w:rsidR="00D7173C" w:rsidRPr="00922792" w:rsidRDefault="00D7173C" w:rsidP="00E74172">
            <w:pPr>
              <w:pStyle w:val="Geenafstand"/>
              <w:rPr>
                <w:rFonts w:ascii="Verdana" w:hAnsi="Verdana"/>
                <w:sz w:val="18"/>
                <w:szCs w:val="18"/>
                <w:lang w:val="en-US"/>
              </w:rPr>
            </w:pPr>
          </w:p>
        </w:tc>
        <w:tc>
          <w:tcPr>
            <w:tcW w:w="8364" w:type="dxa"/>
          </w:tcPr>
          <w:p w14:paraId="7FF12DDB" w14:textId="77777777" w:rsidR="00D7173C" w:rsidRPr="00922792" w:rsidRDefault="00D7173C" w:rsidP="00E74172">
            <w:pPr>
              <w:pStyle w:val="Geenafstand"/>
              <w:rPr>
                <w:rFonts w:ascii="Verdana" w:hAnsi="Verdana"/>
                <w:sz w:val="18"/>
                <w:szCs w:val="18"/>
                <w:lang w:val="en-US"/>
              </w:rPr>
            </w:pPr>
          </w:p>
        </w:tc>
      </w:tr>
      <w:tr w:rsidR="00D7173C" w:rsidRPr="00922792" w14:paraId="546C91AC" w14:textId="77777777" w:rsidTr="00E74172">
        <w:tc>
          <w:tcPr>
            <w:tcW w:w="1413" w:type="dxa"/>
          </w:tcPr>
          <w:p w14:paraId="5AEC294C" w14:textId="77777777" w:rsidR="00D7173C" w:rsidRPr="00922792" w:rsidRDefault="00D7173C" w:rsidP="00E74172">
            <w:pPr>
              <w:pStyle w:val="Geenafstand"/>
              <w:rPr>
                <w:rFonts w:ascii="Verdana" w:hAnsi="Verdana"/>
                <w:sz w:val="18"/>
                <w:szCs w:val="18"/>
                <w:lang w:val="en-US"/>
              </w:rPr>
            </w:pPr>
          </w:p>
        </w:tc>
        <w:tc>
          <w:tcPr>
            <w:tcW w:w="1984" w:type="dxa"/>
          </w:tcPr>
          <w:p w14:paraId="30F92320" w14:textId="77777777" w:rsidR="00D7173C" w:rsidRPr="00922792" w:rsidRDefault="00D7173C" w:rsidP="00E74172">
            <w:pPr>
              <w:pStyle w:val="Geenafstand"/>
              <w:rPr>
                <w:rFonts w:ascii="Verdana" w:hAnsi="Verdana"/>
                <w:sz w:val="18"/>
                <w:szCs w:val="18"/>
                <w:lang w:val="en-US"/>
              </w:rPr>
            </w:pPr>
          </w:p>
        </w:tc>
        <w:tc>
          <w:tcPr>
            <w:tcW w:w="2268" w:type="dxa"/>
          </w:tcPr>
          <w:p w14:paraId="60C54649" w14:textId="77777777" w:rsidR="00D7173C" w:rsidRPr="00922792" w:rsidRDefault="00D7173C" w:rsidP="00E74172">
            <w:pPr>
              <w:pStyle w:val="Geenafstand"/>
              <w:rPr>
                <w:rFonts w:ascii="Verdana" w:hAnsi="Verdana"/>
                <w:sz w:val="18"/>
                <w:szCs w:val="18"/>
                <w:lang w:val="en-US"/>
              </w:rPr>
            </w:pPr>
          </w:p>
        </w:tc>
        <w:tc>
          <w:tcPr>
            <w:tcW w:w="8364" w:type="dxa"/>
          </w:tcPr>
          <w:p w14:paraId="0B263930" w14:textId="77777777" w:rsidR="00D7173C" w:rsidRPr="00922792" w:rsidRDefault="00D7173C" w:rsidP="00E74172">
            <w:pPr>
              <w:pStyle w:val="Geenafstand"/>
              <w:rPr>
                <w:rFonts w:ascii="Verdana" w:hAnsi="Verdana"/>
                <w:sz w:val="18"/>
                <w:szCs w:val="18"/>
                <w:lang w:val="en-US"/>
              </w:rPr>
            </w:pPr>
          </w:p>
        </w:tc>
      </w:tr>
      <w:tr w:rsidR="00D7173C" w:rsidRPr="00922792" w14:paraId="32098AEE" w14:textId="77777777" w:rsidTr="00E74172">
        <w:tc>
          <w:tcPr>
            <w:tcW w:w="1413" w:type="dxa"/>
          </w:tcPr>
          <w:p w14:paraId="641D45E7" w14:textId="77777777" w:rsidR="00D7173C" w:rsidRPr="00922792" w:rsidRDefault="00D7173C" w:rsidP="00E74172">
            <w:pPr>
              <w:pStyle w:val="Geenafstand"/>
              <w:rPr>
                <w:rFonts w:ascii="Verdana" w:hAnsi="Verdana"/>
                <w:sz w:val="18"/>
                <w:szCs w:val="18"/>
                <w:lang w:val="en-US"/>
              </w:rPr>
            </w:pPr>
          </w:p>
        </w:tc>
        <w:tc>
          <w:tcPr>
            <w:tcW w:w="1984" w:type="dxa"/>
          </w:tcPr>
          <w:p w14:paraId="520FA7A0" w14:textId="77777777" w:rsidR="00D7173C" w:rsidRPr="00922792" w:rsidRDefault="00D7173C" w:rsidP="00E74172">
            <w:pPr>
              <w:pStyle w:val="Geenafstand"/>
              <w:rPr>
                <w:rFonts w:ascii="Verdana" w:hAnsi="Verdana"/>
                <w:sz w:val="18"/>
                <w:szCs w:val="18"/>
                <w:lang w:val="en-US"/>
              </w:rPr>
            </w:pPr>
          </w:p>
        </w:tc>
        <w:tc>
          <w:tcPr>
            <w:tcW w:w="2268" w:type="dxa"/>
          </w:tcPr>
          <w:p w14:paraId="3D9E96DE" w14:textId="77777777" w:rsidR="00D7173C" w:rsidRPr="00922792" w:rsidRDefault="00D7173C" w:rsidP="00E74172">
            <w:pPr>
              <w:pStyle w:val="Geenafstand"/>
              <w:rPr>
                <w:rFonts w:ascii="Verdana" w:hAnsi="Verdana"/>
                <w:sz w:val="18"/>
                <w:szCs w:val="18"/>
                <w:lang w:val="en-US"/>
              </w:rPr>
            </w:pPr>
          </w:p>
        </w:tc>
        <w:tc>
          <w:tcPr>
            <w:tcW w:w="8364" w:type="dxa"/>
          </w:tcPr>
          <w:p w14:paraId="080E9227" w14:textId="77777777" w:rsidR="00D7173C" w:rsidRPr="00922792" w:rsidRDefault="00D7173C" w:rsidP="00E74172">
            <w:pPr>
              <w:pStyle w:val="Geenafstand"/>
              <w:rPr>
                <w:rFonts w:ascii="Verdana" w:hAnsi="Verdana"/>
                <w:sz w:val="18"/>
                <w:szCs w:val="18"/>
                <w:lang w:val="en-US"/>
              </w:rPr>
            </w:pPr>
          </w:p>
        </w:tc>
      </w:tr>
      <w:tr w:rsidR="00D7173C" w:rsidRPr="00922792" w14:paraId="642A2B02" w14:textId="77777777" w:rsidTr="00E74172">
        <w:tc>
          <w:tcPr>
            <w:tcW w:w="1413" w:type="dxa"/>
          </w:tcPr>
          <w:p w14:paraId="33239F1C" w14:textId="77777777" w:rsidR="00D7173C" w:rsidRPr="00922792" w:rsidRDefault="00D7173C" w:rsidP="00E74172">
            <w:pPr>
              <w:pStyle w:val="Geenafstand"/>
              <w:rPr>
                <w:rFonts w:ascii="Verdana" w:hAnsi="Verdana"/>
                <w:sz w:val="18"/>
                <w:szCs w:val="18"/>
                <w:lang w:val="en-US"/>
              </w:rPr>
            </w:pPr>
          </w:p>
        </w:tc>
        <w:tc>
          <w:tcPr>
            <w:tcW w:w="1984" w:type="dxa"/>
          </w:tcPr>
          <w:p w14:paraId="789BB60F" w14:textId="77777777" w:rsidR="00D7173C" w:rsidRPr="00922792" w:rsidRDefault="00D7173C" w:rsidP="00E74172">
            <w:pPr>
              <w:pStyle w:val="Geenafstand"/>
              <w:rPr>
                <w:rFonts w:ascii="Verdana" w:hAnsi="Verdana"/>
                <w:sz w:val="18"/>
                <w:szCs w:val="18"/>
                <w:lang w:val="en-US"/>
              </w:rPr>
            </w:pPr>
          </w:p>
        </w:tc>
        <w:tc>
          <w:tcPr>
            <w:tcW w:w="2268" w:type="dxa"/>
          </w:tcPr>
          <w:p w14:paraId="08A442D5" w14:textId="77777777" w:rsidR="00D7173C" w:rsidRPr="00922792" w:rsidRDefault="00D7173C" w:rsidP="00E74172">
            <w:pPr>
              <w:pStyle w:val="Geenafstand"/>
              <w:rPr>
                <w:rFonts w:ascii="Verdana" w:hAnsi="Verdana"/>
                <w:sz w:val="18"/>
                <w:szCs w:val="18"/>
                <w:lang w:val="en-US"/>
              </w:rPr>
            </w:pPr>
          </w:p>
        </w:tc>
        <w:tc>
          <w:tcPr>
            <w:tcW w:w="8364" w:type="dxa"/>
          </w:tcPr>
          <w:p w14:paraId="20A48FB7" w14:textId="77777777" w:rsidR="00D7173C" w:rsidRPr="00922792" w:rsidRDefault="00D7173C" w:rsidP="00E74172">
            <w:pPr>
              <w:pStyle w:val="Geenafstand"/>
              <w:rPr>
                <w:rFonts w:ascii="Verdana" w:hAnsi="Verdana"/>
                <w:sz w:val="18"/>
                <w:szCs w:val="18"/>
                <w:lang w:val="en-US"/>
              </w:rPr>
            </w:pPr>
          </w:p>
        </w:tc>
      </w:tr>
      <w:tr w:rsidR="00D7173C" w:rsidRPr="00922792" w14:paraId="5DFB52C9" w14:textId="77777777" w:rsidTr="00E74172">
        <w:tc>
          <w:tcPr>
            <w:tcW w:w="1413" w:type="dxa"/>
          </w:tcPr>
          <w:p w14:paraId="40C0C92A" w14:textId="77777777" w:rsidR="00D7173C" w:rsidRPr="00922792" w:rsidRDefault="00D7173C" w:rsidP="00E74172">
            <w:pPr>
              <w:pStyle w:val="Geenafstand"/>
              <w:rPr>
                <w:rFonts w:ascii="Verdana" w:hAnsi="Verdana"/>
                <w:sz w:val="18"/>
                <w:szCs w:val="18"/>
                <w:lang w:val="en-US"/>
              </w:rPr>
            </w:pPr>
          </w:p>
        </w:tc>
        <w:tc>
          <w:tcPr>
            <w:tcW w:w="1984" w:type="dxa"/>
          </w:tcPr>
          <w:p w14:paraId="3EF21724" w14:textId="77777777" w:rsidR="00D7173C" w:rsidRPr="00922792" w:rsidRDefault="00D7173C" w:rsidP="00E74172">
            <w:pPr>
              <w:pStyle w:val="Geenafstand"/>
              <w:rPr>
                <w:rFonts w:ascii="Verdana" w:hAnsi="Verdana"/>
                <w:sz w:val="18"/>
                <w:szCs w:val="18"/>
                <w:lang w:val="en-US"/>
              </w:rPr>
            </w:pPr>
          </w:p>
        </w:tc>
        <w:tc>
          <w:tcPr>
            <w:tcW w:w="2268" w:type="dxa"/>
          </w:tcPr>
          <w:p w14:paraId="686E9379" w14:textId="77777777" w:rsidR="00D7173C" w:rsidRPr="00922792" w:rsidRDefault="00D7173C" w:rsidP="00E74172">
            <w:pPr>
              <w:pStyle w:val="Geenafstand"/>
              <w:rPr>
                <w:rFonts w:ascii="Verdana" w:hAnsi="Verdana"/>
                <w:sz w:val="18"/>
                <w:szCs w:val="18"/>
                <w:lang w:val="en-US"/>
              </w:rPr>
            </w:pPr>
          </w:p>
        </w:tc>
        <w:tc>
          <w:tcPr>
            <w:tcW w:w="8364" w:type="dxa"/>
          </w:tcPr>
          <w:p w14:paraId="751C6929" w14:textId="77777777" w:rsidR="00D7173C" w:rsidRPr="00922792" w:rsidRDefault="00D7173C" w:rsidP="00E74172">
            <w:pPr>
              <w:pStyle w:val="Geenafstand"/>
              <w:rPr>
                <w:rFonts w:ascii="Verdana" w:hAnsi="Verdana"/>
                <w:sz w:val="18"/>
                <w:szCs w:val="18"/>
                <w:lang w:val="en-US"/>
              </w:rPr>
            </w:pPr>
          </w:p>
        </w:tc>
      </w:tr>
      <w:tr w:rsidR="00D7173C" w:rsidRPr="00922792" w14:paraId="745F12AA" w14:textId="77777777" w:rsidTr="00E74172">
        <w:tc>
          <w:tcPr>
            <w:tcW w:w="1413" w:type="dxa"/>
          </w:tcPr>
          <w:p w14:paraId="0DA3E3D5" w14:textId="77777777" w:rsidR="00D7173C" w:rsidRPr="00922792" w:rsidRDefault="00D7173C" w:rsidP="00E74172">
            <w:pPr>
              <w:pStyle w:val="Geenafstand"/>
              <w:rPr>
                <w:rFonts w:ascii="Verdana" w:hAnsi="Verdana"/>
                <w:sz w:val="18"/>
                <w:szCs w:val="18"/>
                <w:lang w:val="en-US"/>
              </w:rPr>
            </w:pPr>
          </w:p>
        </w:tc>
        <w:tc>
          <w:tcPr>
            <w:tcW w:w="1984" w:type="dxa"/>
          </w:tcPr>
          <w:p w14:paraId="63680AB0" w14:textId="77777777" w:rsidR="00D7173C" w:rsidRPr="00922792" w:rsidRDefault="00D7173C" w:rsidP="00E74172">
            <w:pPr>
              <w:pStyle w:val="Geenafstand"/>
              <w:rPr>
                <w:rFonts w:ascii="Verdana" w:hAnsi="Verdana"/>
                <w:sz w:val="18"/>
                <w:szCs w:val="18"/>
                <w:lang w:val="en-US"/>
              </w:rPr>
            </w:pPr>
          </w:p>
        </w:tc>
        <w:tc>
          <w:tcPr>
            <w:tcW w:w="2268" w:type="dxa"/>
          </w:tcPr>
          <w:p w14:paraId="296EF780" w14:textId="77777777" w:rsidR="00D7173C" w:rsidRPr="00922792" w:rsidRDefault="00D7173C" w:rsidP="00E74172">
            <w:pPr>
              <w:pStyle w:val="Geenafstand"/>
              <w:rPr>
                <w:rFonts w:ascii="Verdana" w:hAnsi="Verdana"/>
                <w:sz w:val="18"/>
                <w:szCs w:val="18"/>
                <w:lang w:val="en-US"/>
              </w:rPr>
            </w:pPr>
          </w:p>
        </w:tc>
        <w:tc>
          <w:tcPr>
            <w:tcW w:w="8364" w:type="dxa"/>
          </w:tcPr>
          <w:p w14:paraId="2119C31E" w14:textId="77777777" w:rsidR="00D7173C" w:rsidRPr="00922792" w:rsidRDefault="00D7173C" w:rsidP="00E74172">
            <w:pPr>
              <w:pStyle w:val="Geenafstand"/>
              <w:rPr>
                <w:rFonts w:ascii="Verdana" w:hAnsi="Verdana"/>
                <w:sz w:val="18"/>
                <w:szCs w:val="18"/>
                <w:lang w:val="en-US"/>
              </w:rPr>
            </w:pPr>
          </w:p>
        </w:tc>
      </w:tr>
    </w:tbl>
    <w:p w14:paraId="7E5BE982" w14:textId="77777777" w:rsidR="00D7173C" w:rsidRDefault="00D7173C" w:rsidP="00D7173C">
      <w:pPr>
        <w:pStyle w:val="Geenafstand"/>
        <w:rPr>
          <w:rFonts w:ascii="Verdana" w:hAnsi="Verdana"/>
          <w:b/>
          <w:bCs/>
          <w:sz w:val="18"/>
          <w:szCs w:val="18"/>
        </w:rPr>
      </w:pPr>
    </w:p>
    <w:p w14:paraId="271A13D8" w14:textId="77777777" w:rsidR="00D7173C" w:rsidRDefault="00D7173C" w:rsidP="00D7173C">
      <w:pPr>
        <w:pStyle w:val="Geenafstand"/>
        <w:numPr>
          <w:ilvl w:val="0"/>
          <w:numId w:val="9"/>
        </w:numPr>
        <w:rPr>
          <w:rFonts w:ascii="Verdana" w:hAnsi="Verdana"/>
          <w:b/>
          <w:bCs/>
          <w:sz w:val="18"/>
          <w:szCs w:val="18"/>
        </w:rPr>
      </w:pPr>
      <w:r w:rsidRPr="004D32F6">
        <w:rPr>
          <w:rFonts w:ascii="Verdana" w:hAnsi="Verdana"/>
          <w:b/>
          <w:bCs/>
          <w:sz w:val="18"/>
          <w:szCs w:val="18"/>
        </w:rPr>
        <w:t>Other relevant information</w:t>
      </w:r>
    </w:p>
    <w:p w14:paraId="2E780370" w14:textId="77777777" w:rsidR="00D7173C" w:rsidRPr="004D32F6" w:rsidRDefault="00D7173C" w:rsidP="00D7173C">
      <w:pPr>
        <w:pStyle w:val="Geenafstand"/>
        <w:rPr>
          <w:rFonts w:ascii="Verdana" w:hAnsi="Verdana"/>
          <w:b/>
          <w:bCs/>
          <w:sz w:val="18"/>
          <w:szCs w:val="18"/>
        </w:rPr>
      </w:pPr>
    </w:p>
    <w:tbl>
      <w:tblPr>
        <w:tblStyle w:val="Tabelraster"/>
        <w:tblpPr w:leftFromText="141" w:rightFromText="141" w:vertAnchor="text" w:horzAnchor="margin" w:tblpY="43"/>
        <w:tblW w:w="14004" w:type="dxa"/>
        <w:tblLook w:val="04A0" w:firstRow="1" w:lastRow="0" w:firstColumn="1" w:lastColumn="0" w:noHBand="0" w:noVBand="1"/>
      </w:tblPr>
      <w:tblGrid>
        <w:gridCol w:w="14004"/>
      </w:tblGrid>
      <w:tr w:rsidR="00D7173C" w14:paraId="3CA5B1EE" w14:textId="77777777" w:rsidTr="00E74172">
        <w:trPr>
          <w:trHeight w:val="248"/>
        </w:trPr>
        <w:tc>
          <w:tcPr>
            <w:tcW w:w="14004" w:type="dxa"/>
          </w:tcPr>
          <w:p w14:paraId="4D289B7B" w14:textId="77777777" w:rsidR="00D7173C" w:rsidRDefault="00D7173C" w:rsidP="00E74172">
            <w:pPr>
              <w:pStyle w:val="Geenafstand"/>
              <w:numPr>
                <w:ilvl w:val="2"/>
                <w:numId w:val="0"/>
              </w:numPr>
              <w:rPr>
                <w:rFonts w:ascii="Verdana" w:hAnsi="Verdana"/>
                <w:sz w:val="18"/>
                <w:szCs w:val="18"/>
              </w:rPr>
            </w:pPr>
          </w:p>
          <w:p w14:paraId="29E19593" w14:textId="77777777" w:rsidR="00D7173C" w:rsidRDefault="00D7173C" w:rsidP="00E74172">
            <w:pPr>
              <w:pStyle w:val="Geenafstand"/>
              <w:numPr>
                <w:ilvl w:val="2"/>
                <w:numId w:val="0"/>
              </w:numPr>
              <w:rPr>
                <w:rFonts w:ascii="Verdana" w:hAnsi="Verdana"/>
                <w:sz w:val="18"/>
                <w:szCs w:val="18"/>
              </w:rPr>
            </w:pPr>
          </w:p>
          <w:p w14:paraId="4E3404B7" w14:textId="77777777" w:rsidR="00D7173C" w:rsidRDefault="00D7173C" w:rsidP="00E74172">
            <w:pPr>
              <w:pStyle w:val="Geenafstand"/>
              <w:numPr>
                <w:ilvl w:val="2"/>
                <w:numId w:val="0"/>
              </w:numPr>
              <w:rPr>
                <w:rFonts w:ascii="Verdana" w:hAnsi="Verdana"/>
                <w:sz w:val="18"/>
                <w:szCs w:val="18"/>
              </w:rPr>
            </w:pPr>
          </w:p>
        </w:tc>
      </w:tr>
    </w:tbl>
    <w:p w14:paraId="3BA7BBF2" w14:textId="77777777" w:rsidR="00D7173C" w:rsidRDefault="00D7173C" w:rsidP="00D7173C">
      <w:pPr>
        <w:spacing w:line="257" w:lineRule="auto"/>
        <w:jc w:val="left"/>
        <w:rPr>
          <w:rFonts w:eastAsia="Verdana" w:cs="Verdana"/>
          <w:szCs w:val="18"/>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7371"/>
      </w:tblGrid>
      <w:tr w:rsidR="00D7173C" w:rsidRPr="00176A5A" w14:paraId="0E7A3052" w14:textId="77777777" w:rsidTr="00E74172">
        <w:trPr>
          <w:trHeight w:val="300"/>
        </w:trPr>
        <w:tc>
          <w:tcPr>
            <w:tcW w:w="6658" w:type="dxa"/>
            <w:shd w:val="clear" w:color="auto" w:fill="D9D9D9" w:themeFill="background1" w:themeFillShade="D9"/>
            <w:tcMar>
              <w:left w:w="108" w:type="dxa"/>
              <w:right w:w="108" w:type="dxa"/>
            </w:tcMar>
          </w:tcPr>
          <w:p w14:paraId="2CE20D81" w14:textId="77777777" w:rsidR="00D7173C" w:rsidRDefault="00D7173C" w:rsidP="00E74172">
            <w:r w:rsidRPr="45C5844F">
              <w:rPr>
                <w:rFonts w:eastAsia="Verdana" w:cs="Verdana"/>
                <w:b/>
                <w:bCs/>
                <w:szCs w:val="18"/>
              </w:rPr>
              <w:t>Requirement</w:t>
            </w:r>
          </w:p>
        </w:tc>
        <w:tc>
          <w:tcPr>
            <w:tcW w:w="7371" w:type="dxa"/>
            <w:shd w:val="clear" w:color="auto" w:fill="D9D9D9" w:themeFill="background1" w:themeFillShade="D9"/>
            <w:tcMar>
              <w:left w:w="108" w:type="dxa"/>
              <w:right w:w="108" w:type="dxa"/>
            </w:tcMar>
          </w:tcPr>
          <w:p w14:paraId="772CD87D" w14:textId="77777777" w:rsidR="00D7173C" w:rsidRPr="00176A5A" w:rsidRDefault="00D7173C" w:rsidP="00E74172">
            <w:pPr>
              <w:rPr>
                <w:rFonts w:eastAsia="Verdana" w:cs="Verdana"/>
                <w:b/>
                <w:szCs w:val="18"/>
                <w:lang w:val="en-US"/>
              </w:rPr>
            </w:pPr>
            <w:r>
              <w:rPr>
                <w:rFonts w:eastAsia="Verdana" w:cs="Verdana"/>
                <w:b/>
                <w:szCs w:val="18"/>
                <w:lang w:val="en-US"/>
              </w:rPr>
              <w:t>To be filled in by the Tenderer</w:t>
            </w:r>
          </w:p>
        </w:tc>
      </w:tr>
      <w:tr w:rsidR="00D7173C" w:rsidRPr="00176A5A" w14:paraId="0AE19CF4" w14:textId="77777777" w:rsidTr="00E74172">
        <w:trPr>
          <w:trHeight w:val="979"/>
        </w:trPr>
        <w:tc>
          <w:tcPr>
            <w:tcW w:w="6658" w:type="dxa"/>
            <w:shd w:val="clear" w:color="auto" w:fill="D9D9D9" w:themeFill="background1" w:themeFillShade="D9"/>
            <w:tcMar>
              <w:left w:w="108" w:type="dxa"/>
              <w:right w:w="108" w:type="dxa"/>
            </w:tcMar>
          </w:tcPr>
          <w:p w14:paraId="009C657A" w14:textId="08484DE6" w:rsidR="00D7173C" w:rsidRPr="005E5779" w:rsidRDefault="00D7173C" w:rsidP="00E74172">
            <w:pPr>
              <w:jc w:val="left"/>
              <w:rPr>
                <w:szCs w:val="18"/>
              </w:rPr>
            </w:pPr>
            <w:r>
              <w:rPr>
                <w:szCs w:val="18"/>
              </w:rPr>
              <w:t xml:space="preserve">1. </w:t>
            </w:r>
            <w:r w:rsidR="001E5575" w:rsidRPr="52277BDA">
              <w:rPr>
                <w:rFonts w:eastAsia="Verdana" w:cs="Verdana"/>
                <w:szCs w:val="18"/>
              </w:rPr>
              <w:t>At least three (3) years of experience in organizing logistics for companies, (semi) governmental organizations / donor projects in Bangladesh in the last five (5) years.</w:t>
            </w:r>
          </w:p>
        </w:tc>
        <w:tc>
          <w:tcPr>
            <w:tcW w:w="7371" w:type="dxa"/>
            <w:shd w:val="clear" w:color="auto" w:fill="FFFFFF" w:themeFill="background1"/>
            <w:tcMar>
              <w:left w:w="108" w:type="dxa"/>
              <w:right w:w="108" w:type="dxa"/>
            </w:tcMar>
          </w:tcPr>
          <w:p w14:paraId="0AEDA8D4" w14:textId="696733F8" w:rsidR="00D7173C" w:rsidRPr="00176A5A" w:rsidRDefault="00D7173C" w:rsidP="00E74172">
            <w:pPr>
              <w:rPr>
                <w:rFonts w:eastAsia="Verdana" w:cs="Verdana"/>
                <w:bCs/>
                <w:szCs w:val="18"/>
                <w:lang w:val="en-US"/>
              </w:rPr>
            </w:pPr>
            <w:r w:rsidRPr="00305DBF">
              <w:rPr>
                <w:szCs w:val="18"/>
              </w:rPr>
              <w:t xml:space="preserve">Indicate the number of years of relevant experience the expert has acquired within the </w:t>
            </w:r>
            <w:r>
              <w:rPr>
                <w:szCs w:val="18"/>
              </w:rPr>
              <w:t>last</w:t>
            </w:r>
            <w:r w:rsidRPr="00305DBF">
              <w:rPr>
                <w:szCs w:val="18"/>
              </w:rPr>
              <w:t xml:space="preserve"> </w:t>
            </w:r>
            <w:r w:rsidR="00D823A9">
              <w:rPr>
                <w:szCs w:val="18"/>
              </w:rPr>
              <w:t>five</w:t>
            </w:r>
            <w:r>
              <w:rPr>
                <w:szCs w:val="18"/>
              </w:rPr>
              <w:t xml:space="preserve"> </w:t>
            </w:r>
            <w:r w:rsidRPr="00305DBF">
              <w:rPr>
                <w:szCs w:val="18"/>
              </w:rPr>
              <w:t>(</w:t>
            </w:r>
            <w:r w:rsidR="00D823A9">
              <w:rPr>
                <w:szCs w:val="18"/>
              </w:rPr>
              <w:t>5</w:t>
            </w:r>
            <w:r>
              <w:rPr>
                <w:szCs w:val="18"/>
              </w:rPr>
              <w:t>)</w:t>
            </w:r>
            <w:r w:rsidRPr="00305DBF">
              <w:rPr>
                <w:szCs w:val="18"/>
              </w:rPr>
              <w:t xml:space="preserve"> years</w:t>
            </w:r>
            <w:r>
              <w:rPr>
                <w:szCs w:val="18"/>
              </w:rPr>
              <w:t xml:space="preserve">: </w:t>
            </w:r>
          </w:p>
          <w:p w14:paraId="5A7286A3" w14:textId="77777777" w:rsidR="00D7173C" w:rsidRPr="00176A5A" w:rsidRDefault="00D7173C" w:rsidP="00E74172">
            <w:pPr>
              <w:rPr>
                <w:rFonts w:eastAsia="Verdana" w:cs="Verdana"/>
                <w:bCs/>
                <w:szCs w:val="18"/>
                <w:lang w:val="en-US"/>
              </w:rPr>
            </w:pPr>
          </w:p>
          <w:p w14:paraId="76A3F457" w14:textId="77777777" w:rsidR="00D7173C" w:rsidRPr="00176A5A" w:rsidRDefault="00D7173C" w:rsidP="00E74172">
            <w:pPr>
              <w:rPr>
                <w:rFonts w:eastAsia="Verdana" w:cs="Verdana"/>
                <w:bCs/>
                <w:szCs w:val="18"/>
                <w:lang w:val="en-US"/>
              </w:rPr>
            </w:pPr>
          </w:p>
        </w:tc>
      </w:tr>
      <w:tr w:rsidR="00D7173C" w:rsidRPr="00176A5A" w14:paraId="4900C26E" w14:textId="77777777" w:rsidTr="00E74172">
        <w:trPr>
          <w:trHeight w:val="1142"/>
        </w:trPr>
        <w:tc>
          <w:tcPr>
            <w:tcW w:w="6658" w:type="dxa"/>
            <w:shd w:val="clear" w:color="auto" w:fill="D9D9D9" w:themeFill="background1" w:themeFillShade="D9"/>
            <w:tcMar>
              <w:left w:w="108" w:type="dxa"/>
              <w:right w:w="108" w:type="dxa"/>
            </w:tcMar>
          </w:tcPr>
          <w:p w14:paraId="0C4EED1F" w14:textId="2C947938" w:rsidR="00D7173C" w:rsidRPr="005E5779" w:rsidRDefault="00D7173C" w:rsidP="00E74172">
            <w:pPr>
              <w:jc w:val="left"/>
              <w:rPr>
                <w:szCs w:val="18"/>
              </w:rPr>
            </w:pPr>
            <w:r>
              <w:rPr>
                <w:szCs w:val="18"/>
              </w:rPr>
              <w:t xml:space="preserve">2. </w:t>
            </w:r>
            <w:r w:rsidR="00B42571" w:rsidRPr="52277BDA">
              <w:rPr>
                <w:rFonts w:eastAsia="Verdana" w:cs="Verdana"/>
                <w:szCs w:val="18"/>
              </w:rPr>
              <w:t>Minimum of two (2) years of experience in offering research support for project development and implementation in the apparel &amp; textiles sector.</w:t>
            </w:r>
          </w:p>
        </w:tc>
        <w:tc>
          <w:tcPr>
            <w:tcW w:w="7371" w:type="dxa"/>
            <w:shd w:val="clear" w:color="auto" w:fill="FFFFFF" w:themeFill="background1"/>
            <w:tcMar>
              <w:left w:w="108" w:type="dxa"/>
              <w:right w:w="108" w:type="dxa"/>
            </w:tcMar>
          </w:tcPr>
          <w:p w14:paraId="4AEB85BE" w14:textId="3741ADB3" w:rsidR="00D7173C" w:rsidRPr="00176A5A" w:rsidRDefault="00D7173C" w:rsidP="00E74172">
            <w:pPr>
              <w:rPr>
                <w:rFonts w:eastAsia="Verdana" w:cs="Verdana"/>
                <w:bCs/>
                <w:szCs w:val="18"/>
                <w:lang w:val="en-US"/>
              </w:rPr>
            </w:pPr>
            <w:r w:rsidRPr="00305DBF">
              <w:rPr>
                <w:szCs w:val="18"/>
              </w:rPr>
              <w:t>Indicate the number of years of relevant experience the expert has acquired</w:t>
            </w:r>
            <w:r>
              <w:rPr>
                <w:szCs w:val="18"/>
              </w:rPr>
              <w:t xml:space="preserve">: </w:t>
            </w:r>
          </w:p>
          <w:p w14:paraId="4876AECD" w14:textId="77777777" w:rsidR="00D7173C" w:rsidRDefault="00D7173C" w:rsidP="00E74172">
            <w:pPr>
              <w:rPr>
                <w:rFonts w:eastAsia="Verdana" w:cs="Verdana"/>
                <w:bCs/>
                <w:szCs w:val="18"/>
                <w:lang w:val="en-US"/>
              </w:rPr>
            </w:pPr>
          </w:p>
          <w:p w14:paraId="0C1CD414" w14:textId="77777777" w:rsidR="00D7173C" w:rsidRPr="00176A5A" w:rsidRDefault="00D7173C" w:rsidP="00E74172">
            <w:pPr>
              <w:rPr>
                <w:rFonts w:eastAsia="Verdana" w:cs="Verdana"/>
                <w:bCs/>
                <w:szCs w:val="18"/>
                <w:lang w:val="en-US"/>
              </w:rPr>
            </w:pPr>
          </w:p>
        </w:tc>
      </w:tr>
      <w:tr w:rsidR="00D7173C" w:rsidRPr="00176A5A" w14:paraId="0AAD7050" w14:textId="77777777" w:rsidTr="00E74172">
        <w:trPr>
          <w:trHeight w:val="1130"/>
        </w:trPr>
        <w:tc>
          <w:tcPr>
            <w:tcW w:w="6658" w:type="dxa"/>
            <w:shd w:val="clear" w:color="auto" w:fill="D9D9D9" w:themeFill="background1" w:themeFillShade="D9"/>
            <w:tcMar>
              <w:left w:w="108" w:type="dxa"/>
              <w:right w:w="108" w:type="dxa"/>
            </w:tcMar>
          </w:tcPr>
          <w:p w14:paraId="3D2FD485" w14:textId="3782BAAC" w:rsidR="00D7173C" w:rsidRPr="005E5779" w:rsidRDefault="00D7173C" w:rsidP="00E74172">
            <w:pPr>
              <w:jc w:val="left"/>
              <w:rPr>
                <w:szCs w:val="18"/>
              </w:rPr>
            </w:pPr>
            <w:r>
              <w:rPr>
                <w:szCs w:val="18"/>
              </w:rPr>
              <w:t xml:space="preserve">3. </w:t>
            </w:r>
            <w:r w:rsidR="00657924" w:rsidRPr="52277BDA">
              <w:rPr>
                <w:rFonts w:eastAsia="Verdana" w:cs="Verdana"/>
                <w:szCs w:val="18"/>
              </w:rPr>
              <w:t>At least two (2) years of experience in delivering training and coaching support to stakeholders within the Bangladeshi apparel &amp; textiles sector.</w:t>
            </w:r>
          </w:p>
        </w:tc>
        <w:tc>
          <w:tcPr>
            <w:tcW w:w="7371" w:type="dxa"/>
            <w:shd w:val="clear" w:color="auto" w:fill="FFFFFF" w:themeFill="background1"/>
            <w:tcMar>
              <w:left w:w="108" w:type="dxa"/>
              <w:right w:w="108" w:type="dxa"/>
            </w:tcMar>
          </w:tcPr>
          <w:p w14:paraId="6EF8D4FF" w14:textId="6DB1887D" w:rsidR="00D7173C" w:rsidRPr="00176A5A" w:rsidRDefault="00D7173C" w:rsidP="00E74172">
            <w:pPr>
              <w:rPr>
                <w:rFonts w:eastAsia="Verdana" w:cs="Verdana"/>
                <w:bCs/>
                <w:szCs w:val="18"/>
                <w:lang w:val="en-US"/>
              </w:rPr>
            </w:pPr>
            <w:r w:rsidRPr="00305DBF">
              <w:rPr>
                <w:szCs w:val="18"/>
              </w:rPr>
              <w:t>Indicate the number of years of relevant experience the expert has acquired</w:t>
            </w:r>
            <w:r>
              <w:rPr>
                <w:szCs w:val="18"/>
              </w:rPr>
              <w:t xml:space="preserve">: </w:t>
            </w:r>
          </w:p>
          <w:p w14:paraId="5B101CF1" w14:textId="77777777" w:rsidR="00D7173C" w:rsidRPr="00176A5A" w:rsidRDefault="00D7173C" w:rsidP="00E74172">
            <w:pPr>
              <w:rPr>
                <w:rFonts w:eastAsia="Verdana" w:cs="Verdana"/>
                <w:bCs/>
                <w:szCs w:val="18"/>
                <w:lang w:val="en-US"/>
              </w:rPr>
            </w:pPr>
          </w:p>
          <w:p w14:paraId="14332F62" w14:textId="77777777" w:rsidR="00D7173C" w:rsidRPr="00176A5A" w:rsidRDefault="00D7173C" w:rsidP="00E74172">
            <w:pPr>
              <w:rPr>
                <w:rFonts w:eastAsia="Verdana" w:cs="Verdana"/>
                <w:bCs/>
                <w:szCs w:val="18"/>
                <w:lang w:val="en-US"/>
              </w:rPr>
            </w:pPr>
          </w:p>
        </w:tc>
      </w:tr>
      <w:tr w:rsidR="00D7173C" w:rsidRPr="00176A5A" w14:paraId="5092F99D" w14:textId="77777777" w:rsidTr="00E74172">
        <w:trPr>
          <w:trHeight w:val="1132"/>
        </w:trPr>
        <w:tc>
          <w:tcPr>
            <w:tcW w:w="6658" w:type="dxa"/>
            <w:shd w:val="clear" w:color="auto" w:fill="D9D9D9" w:themeFill="background1" w:themeFillShade="D9"/>
            <w:tcMar>
              <w:left w:w="108" w:type="dxa"/>
              <w:right w:w="108" w:type="dxa"/>
            </w:tcMar>
          </w:tcPr>
          <w:p w14:paraId="3ABA58E5" w14:textId="62C2FB1C" w:rsidR="00D7173C" w:rsidRPr="0060769B" w:rsidRDefault="00D7173C" w:rsidP="00E74172">
            <w:pPr>
              <w:jc w:val="left"/>
              <w:rPr>
                <w:szCs w:val="18"/>
              </w:rPr>
            </w:pPr>
            <w:r>
              <w:rPr>
                <w:szCs w:val="18"/>
              </w:rPr>
              <w:t xml:space="preserve">4. </w:t>
            </w:r>
            <w:r w:rsidR="001349B0" w:rsidRPr="1000805F">
              <w:rPr>
                <w:rFonts w:eastAsia="Verdana" w:cs="Verdana"/>
              </w:rPr>
              <w:t>Demonstrable experience in maintaining consistent and effective communication with multiple stakeholders to drive project goals. Tenderers should cite at least one (1) project from the past five (5) years where they successfully managed this.</w:t>
            </w:r>
          </w:p>
        </w:tc>
        <w:tc>
          <w:tcPr>
            <w:tcW w:w="7371" w:type="dxa"/>
            <w:shd w:val="clear" w:color="auto" w:fill="FFFFFF" w:themeFill="background1"/>
            <w:tcMar>
              <w:left w:w="108" w:type="dxa"/>
              <w:right w:w="108" w:type="dxa"/>
            </w:tcMar>
          </w:tcPr>
          <w:p w14:paraId="19F12D00" w14:textId="7E17F99A" w:rsidR="00D7173C" w:rsidRPr="00176A5A" w:rsidRDefault="00D7173C" w:rsidP="00E74172">
            <w:pPr>
              <w:rPr>
                <w:rFonts w:eastAsia="Verdana" w:cs="Verdana"/>
                <w:bCs/>
                <w:szCs w:val="18"/>
                <w:lang w:val="en-US"/>
              </w:rPr>
            </w:pPr>
            <w:r w:rsidRPr="00305DBF">
              <w:rPr>
                <w:szCs w:val="18"/>
              </w:rPr>
              <w:t xml:space="preserve">Indicate the </w:t>
            </w:r>
            <w:r w:rsidR="007706BC">
              <w:rPr>
                <w:szCs w:val="18"/>
              </w:rPr>
              <w:t xml:space="preserve">project(s) </w:t>
            </w:r>
            <w:r w:rsidR="007706BC" w:rsidRPr="00305DBF">
              <w:rPr>
                <w:szCs w:val="18"/>
              </w:rPr>
              <w:t xml:space="preserve">within the </w:t>
            </w:r>
            <w:r w:rsidR="007706BC">
              <w:rPr>
                <w:szCs w:val="18"/>
              </w:rPr>
              <w:t>last</w:t>
            </w:r>
            <w:r w:rsidR="007706BC" w:rsidRPr="00305DBF">
              <w:rPr>
                <w:szCs w:val="18"/>
              </w:rPr>
              <w:t xml:space="preserve"> </w:t>
            </w:r>
            <w:r w:rsidR="007706BC">
              <w:rPr>
                <w:szCs w:val="18"/>
              </w:rPr>
              <w:t xml:space="preserve">five </w:t>
            </w:r>
            <w:r w:rsidR="007706BC" w:rsidRPr="00305DBF">
              <w:rPr>
                <w:szCs w:val="18"/>
              </w:rPr>
              <w:t>(</w:t>
            </w:r>
            <w:r w:rsidR="007706BC">
              <w:rPr>
                <w:szCs w:val="18"/>
              </w:rPr>
              <w:t>5)</w:t>
            </w:r>
            <w:r w:rsidR="007706BC" w:rsidRPr="00305DBF">
              <w:rPr>
                <w:szCs w:val="18"/>
              </w:rPr>
              <w:t xml:space="preserve"> years</w:t>
            </w:r>
            <w:r w:rsidR="007706BC">
              <w:rPr>
                <w:szCs w:val="18"/>
              </w:rPr>
              <w:t xml:space="preserve"> where</w:t>
            </w:r>
            <w:r w:rsidRPr="00305DBF">
              <w:rPr>
                <w:szCs w:val="18"/>
              </w:rPr>
              <w:t xml:space="preserve"> the expert has </w:t>
            </w:r>
            <w:r w:rsidR="0012781F">
              <w:rPr>
                <w:szCs w:val="18"/>
              </w:rPr>
              <w:t xml:space="preserve">successfully </w:t>
            </w:r>
            <w:r w:rsidR="007706BC">
              <w:rPr>
                <w:szCs w:val="18"/>
              </w:rPr>
              <w:t>managed this</w:t>
            </w:r>
            <w:r>
              <w:rPr>
                <w:szCs w:val="18"/>
              </w:rPr>
              <w:t xml:space="preserve">: </w:t>
            </w:r>
          </w:p>
          <w:p w14:paraId="54580A60" w14:textId="77777777" w:rsidR="00D7173C" w:rsidRPr="00176A5A" w:rsidRDefault="00D7173C" w:rsidP="00E74172">
            <w:pPr>
              <w:rPr>
                <w:rFonts w:eastAsia="Verdana" w:cs="Verdana"/>
                <w:bCs/>
                <w:szCs w:val="18"/>
                <w:lang w:val="en-US"/>
              </w:rPr>
            </w:pPr>
          </w:p>
        </w:tc>
      </w:tr>
      <w:tr w:rsidR="00D7173C" w:rsidRPr="00176A5A" w14:paraId="25C5C892" w14:textId="77777777" w:rsidTr="00E74172">
        <w:trPr>
          <w:trHeight w:val="1212"/>
        </w:trPr>
        <w:tc>
          <w:tcPr>
            <w:tcW w:w="6658" w:type="dxa"/>
            <w:shd w:val="clear" w:color="auto" w:fill="D9D9D9" w:themeFill="background1" w:themeFillShade="D9"/>
            <w:tcMar>
              <w:left w:w="108" w:type="dxa"/>
              <w:right w:w="108" w:type="dxa"/>
            </w:tcMar>
          </w:tcPr>
          <w:p w14:paraId="317ED5BA" w14:textId="48970D0D" w:rsidR="00D7173C" w:rsidRPr="0060769B" w:rsidRDefault="00D7173C" w:rsidP="00E74172">
            <w:pPr>
              <w:jc w:val="left"/>
              <w:rPr>
                <w:szCs w:val="18"/>
              </w:rPr>
            </w:pPr>
            <w:r>
              <w:rPr>
                <w:szCs w:val="18"/>
              </w:rPr>
              <w:t xml:space="preserve">5. </w:t>
            </w:r>
            <w:r w:rsidR="00E516EF" w:rsidRPr="1000805F">
              <w:rPr>
                <w:rFonts w:eastAsia="Verdana" w:cs="Verdana"/>
              </w:rPr>
              <w:t>Experience in arranging and facilitating business related issues in the Bangladeshi context, as well as capabilities in logistical ‘troubleshooting’. Tenderer should cite at least one (1) instance or project from the past five (5) years where they have successfully managed such tasks.</w:t>
            </w:r>
          </w:p>
        </w:tc>
        <w:tc>
          <w:tcPr>
            <w:tcW w:w="7371" w:type="dxa"/>
            <w:shd w:val="clear" w:color="auto" w:fill="FFFFFF" w:themeFill="background1"/>
            <w:tcMar>
              <w:left w:w="108" w:type="dxa"/>
              <w:right w:w="108" w:type="dxa"/>
            </w:tcMar>
          </w:tcPr>
          <w:p w14:paraId="55C2C7F3" w14:textId="01934BCA" w:rsidR="0012781F" w:rsidRPr="00176A5A" w:rsidRDefault="0012781F" w:rsidP="0012781F">
            <w:pPr>
              <w:rPr>
                <w:rFonts w:eastAsia="Verdana" w:cs="Verdana"/>
                <w:bCs/>
                <w:szCs w:val="18"/>
                <w:lang w:val="en-US"/>
              </w:rPr>
            </w:pPr>
            <w:r w:rsidRPr="00305DBF">
              <w:rPr>
                <w:szCs w:val="18"/>
              </w:rPr>
              <w:t xml:space="preserve">Indicate the </w:t>
            </w:r>
            <w:r>
              <w:rPr>
                <w:szCs w:val="18"/>
              </w:rPr>
              <w:t xml:space="preserve">project(s) or instance(s) </w:t>
            </w:r>
            <w:r w:rsidRPr="00305DBF">
              <w:rPr>
                <w:szCs w:val="18"/>
              </w:rPr>
              <w:t xml:space="preserve">within the </w:t>
            </w:r>
            <w:r>
              <w:rPr>
                <w:szCs w:val="18"/>
              </w:rPr>
              <w:t>last</w:t>
            </w:r>
            <w:r w:rsidRPr="00305DBF">
              <w:rPr>
                <w:szCs w:val="18"/>
              </w:rPr>
              <w:t xml:space="preserve"> </w:t>
            </w:r>
            <w:r>
              <w:rPr>
                <w:szCs w:val="18"/>
              </w:rPr>
              <w:t xml:space="preserve">five </w:t>
            </w:r>
            <w:r w:rsidRPr="00305DBF">
              <w:rPr>
                <w:szCs w:val="18"/>
              </w:rPr>
              <w:t>(</w:t>
            </w:r>
            <w:r>
              <w:rPr>
                <w:szCs w:val="18"/>
              </w:rPr>
              <w:t>5)</w:t>
            </w:r>
            <w:r w:rsidRPr="00305DBF">
              <w:rPr>
                <w:szCs w:val="18"/>
              </w:rPr>
              <w:t xml:space="preserve"> years</w:t>
            </w:r>
            <w:r>
              <w:rPr>
                <w:szCs w:val="18"/>
              </w:rPr>
              <w:t xml:space="preserve"> where</w:t>
            </w:r>
            <w:r w:rsidRPr="00305DBF">
              <w:rPr>
                <w:szCs w:val="18"/>
              </w:rPr>
              <w:t xml:space="preserve"> the expert has</w:t>
            </w:r>
            <w:r w:rsidR="000A37F2">
              <w:rPr>
                <w:szCs w:val="18"/>
              </w:rPr>
              <w:t xml:space="preserve"> successfully</w:t>
            </w:r>
            <w:r w:rsidRPr="00305DBF">
              <w:rPr>
                <w:szCs w:val="18"/>
              </w:rPr>
              <w:t xml:space="preserve"> </w:t>
            </w:r>
            <w:r>
              <w:rPr>
                <w:szCs w:val="18"/>
              </w:rPr>
              <w:t xml:space="preserve">managed this: </w:t>
            </w:r>
          </w:p>
          <w:p w14:paraId="6BE405F7" w14:textId="77777777" w:rsidR="00D7173C" w:rsidRPr="00176A5A" w:rsidRDefault="00D7173C" w:rsidP="00E74172">
            <w:pPr>
              <w:rPr>
                <w:rFonts w:eastAsia="Verdana" w:cs="Verdana"/>
                <w:bCs/>
                <w:szCs w:val="18"/>
                <w:lang w:val="en-US"/>
              </w:rPr>
            </w:pPr>
          </w:p>
        </w:tc>
      </w:tr>
      <w:tr w:rsidR="00E516EF" w:rsidRPr="00176A5A" w14:paraId="4FDE7145" w14:textId="77777777" w:rsidTr="00E74172">
        <w:trPr>
          <w:trHeight w:val="1212"/>
        </w:trPr>
        <w:tc>
          <w:tcPr>
            <w:tcW w:w="6658" w:type="dxa"/>
            <w:shd w:val="clear" w:color="auto" w:fill="D9D9D9" w:themeFill="background1" w:themeFillShade="D9"/>
            <w:tcMar>
              <w:left w:w="108" w:type="dxa"/>
              <w:right w:w="108" w:type="dxa"/>
            </w:tcMar>
          </w:tcPr>
          <w:p w14:paraId="1042941D" w14:textId="3C698F02" w:rsidR="00E516EF" w:rsidRDefault="00C3753D" w:rsidP="00E516EF">
            <w:pPr>
              <w:jc w:val="left"/>
              <w:rPr>
                <w:szCs w:val="18"/>
              </w:rPr>
            </w:pPr>
            <w:r>
              <w:rPr>
                <w:szCs w:val="18"/>
              </w:rPr>
              <w:t xml:space="preserve">6. </w:t>
            </w:r>
            <w:r w:rsidRPr="52277BDA">
              <w:rPr>
                <w:szCs w:val="18"/>
              </w:rPr>
              <w:t xml:space="preserve">For the successful execution of the contract, it is essential that the expert is based in or near the city of Dhaka in </w:t>
            </w:r>
            <w:r w:rsidRPr="00FC67F6">
              <w:rPr>
                <w:szCs w:val="18"/>
              </w:rPr>
              <w:t xml:space="preserve">Bangladesh. The expert therefore must be based </w:t>
            </w:r>
            <w:r>
              <w:rPr>
                <w:szCs w:val="18"/>
              </w:rPr>
              <w:t xml:space="preserve">in Bangladesh and </w:t>
            </w:r>
            <w:r w:rsidRPr="00FC67F6">
              <w:rPr>
                <w:szCs w:val="18"/>
              </w:rPr>
              <w:t xml:space="preserve">no more </w:t>
            </w:r>
            <w:r w:rsidRPr="00351549">
              <w:rPr>
                <w:szCs w:val="18"/>
              </w:rPr>
              <w:t>than 250 km from</w:t>
            </w:r>
            <w:r w:rsidRPr="00FC67F6">
              <w:rPr>
                <w:szCs w:val="18"/>
              </w:rPr>
              <w:t xml:space="preserve"> </w:t>
            </w:r>
            <w:r>
              <w:rPr>
                <w:szCs w:val="18"/>
              </w:rPr>
              <w:t xml:space="preserve">the city centre of </w:t>
            </w:r>
            <w:r w:rsidRPr="00FC67F6">
              <w:rPr>
                <w:szCs w:val="18"/>
              </w:rPr>
              <w:t>Dhaka, Bangladesh.</w:t>
            </w:r>
          </w:p>
        </w:tc>
        <w:tc>
          <w:tcPr>
            <w:tcW w:w="7371" w:type="dxa"/>
            <w:shd w:val="clear" w:color="auto" w:fill="FFFFFF" w:themeFill="background1"/>
            <w:tcMar>
              <w:left w:w="108" w:type="dxa"/>
              <w:right w:w="108" w:type="dxa"/>
            </w:tcMar>
          </w:tcPr>
          <w:p w14:paraId="51B25E1C" w14:textId="13E8B87F" w:rsidR="00E516EF" w:rsidRPr="00FD7A00" w:rsidRDefault="00E516EF" w:rsidP="00E516EF">
            <w:pPr>
              <w:rPr>
                <w:rFonts w:eastAsia="Verdana" w:cs="Verdana"/>
                <w:bCs/>
                <w:szCs w:val="18"/>
                <w:lang w:val="en-US"/>
              </w:rPr>
            </w:pPr>
            <w:r w:rsidRPr="00FD7A00">
              <w:rPr>
                <w:rFonts w:eastAsia="Verdana" w:cs="Verdana"/>
                <w:bCs/>
                <w:szCs w:val="18"/>
                <w:lang w:val="en-US"/>
              </w:rPr>
              <w:t>Location</w:t>
            </w:r>
            <w:r>
              <w:rPr>
                <w:rFonts w:eastAsia="Verdana" w:cs="Verdana"/>
                <w:bCs/>
                <w:szCs w:val="18"/>
                <w:lang w:val="en-US"/>
              </w:rPr>
              <w:t xml:space="preserve"> </w:t>
            </w:r>
            <w:r w:rsidR="00150F5B">
              <w:rPr>
                <w:rFonts w:eastAsia="Verdana" w:cs="Verdana"/>
                <w:bCs/>
                <w:szCs w:val="18"/>
                <w:lang w:val="en-US"/>
              </w:rPr>
              <w:t xml:space="preserve">(city and country) of </w:t>
            </w:r>
            <w:r>
              <w:rPr>
                <w:rFonts w:eastAsia="Verdana" w:cs="Verdana"/>
                <w:bCs/>
                <w:szCs w:val="18"/>
                <w:lang w:val="en-US"/>
              </w:rPr>
              <w:t>expert</w:t>
            </w:r>
            <w:r w:rsidRPr="00FD7A00">
              <w:rPr>
                <w:rFonts w:eastAsia="Verdana" w:cs="Verdana"/>
                <w:bCs/>
                <w:szCs w:val="18"/>
                <w:lang w:val="en-US"/>
              </w:rPr>
              <w:t>:</w:t>
            </w:r>
          </w:p>
          <w:p w14:paraId="6538D208" w14:textId="77777777" w:rsidR="00E516EF" w:rsidRPr="005A6A69" w:rsidRDefault="00E516EF" w:rsidP="0080147E">
            <w:pPr>
              <w:rPr>
                <w:szCs w:val="18"/>
                <w:lang w:val="en-US"/>
              </w:rPr>
            </w:pPr>
          </w:p>
        </w:tc>
      </w:tr>
    </w:tbl>
    <w:p w14:paraId="53316F8B" w14:textId="77777777" w:rsidR="00E3251B" w:rsidRDefault="00E3251B" w:rsidP="00FD7A00">
      <w:pPr>
        <w:rPr>
          <w:b/>
          <w:bCs/>
          <w:lang w:val="en-US"/>
        </w:rPr>
      </w:pPr>
    </w:p>
    <w:p w14:paraId="17E1926F" w14:textId="77777777" w:rsidR="00E3251B" w:rsidRDefault="00E3251B" w:rsidP="00FD7A00">
      <w:pPr>
        <w:rPr>
          <w:b/>
          <w:bCs/>
          <w:lang w:val="en-US"/>
        </w:rPr>
      </w:pPr>
    </w:p>
    <w:p w14:paraId="3B450F9F" w14:textId="77777777" w:rsidR="00324BB9" w:rsidRDefault="00324BB9" w:rsidP="003226B3">
      <w:pPr>
        <w:rPr>
          <w:szCs w:val="18"/>
          <w:lang w:val="en-US"/>
        </w:rPr>
      </w:pPr>
    </w:p>
    <w:sectPr w:rsidR="00324BB9" w:rsidSect="00870C91">
      <w:footerReference w:type="even" r:id="rId14"/>
      <w:footerReference w:type="default" r:id="rId15"/>
      <w:footerReference w:type="first" r:id="rId16"/>
      <w:pgSz w:w="16838" w:h="11906" w:orient="landscape"/>
      <w:pgMar w:top="1304" w:right="1304" w:bottom="1304" w:left="1304"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ghmans, mr. J.A.H.M. (John)" w:date="2026-04-17T12:24:00Z" w:initials="JR">
    <w:p w14:paraId="1FD64ECD" w14:textId="77777777" w:rsidR="00C308F1" w:rsidRDefault="00C308F1" w:rsidP="00C308F1">
      <w:pPr>
        <w:pStyle w:val="Tekstopmerking"/>
        <w:jc w:val="left"/>
      </w:pPr>
      <w:r>
        <w:rPr>
          <w:rStyle w:val="Verwijzingopmerking"/>
        </w:rPr>
        <w:annotationRef/>
      </w:r>
      <w:r>
        <w:t>Zie opmerkingen in het aanb.doc.: als je dit allemaal zeker wilt weten, is referenties opvragen van daadwerkelijk uitgevoerde opdrachten hiervoor veel meer geschikt, en minder fraudegevoelig.</w:t>
      </w:r>
    </w:p>
  </w:comment>
  <w:comment w:id="1" w:author="Roghmans, mr. J.A.H.M. (John)" w:date="2026-04-17T12:22:00Z" w:initials="JR">
    <w:p w14:paraId="7B99E157" w14:textId="77777777" w:rsidR="00C308F1" w:rsidRDefault="00C308F1" w:rsidP="00C308F1">
      <w:pPr>
        <w:pStyle w:val="Tekstopmerking"/>
        <w:jc w:val="left"/>
      </w:pPr>
      <w:r>
        <w:rPr>
          <w:rStyle w:val="Verwijzingopmerking"/>
        </w:rPr>
        <w:annotationRef/>
      </w:r>
      <w:r>
        <w:t xml:space="preserve">En hoe zou je dit dan willen controleren </w:t>
      </w:r>
      <w:r>
        <w:rPr>
          <w:b/>
          <w:bCs/>
        </w:rPr>
        <w:t xml:space="preserve">vóór </w:t>
      </w:r>
      <w:r>
        <w:t>de gunning?? Uitsluiten tijdens het aanbestedingstraject is zo feitelijk onmogelijk.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D64ECD" w15:done="0"/>
  <w15:commentEx w15:paraId="7B99E1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188249" w16cex:dateUtc="2026-04-17T10:24:00Z"/>
  <w16cex:commentExtensible w16cex:durableId="7C5E22C5" w16cex:dateUtc="2026-04-17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D64ECD" w16cid:durableId="73188249"/>
  <w16cid:commentId w16cid:paraId="7B99E157" w16cid:durableId="7C5E2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3AD37" w14:textId="77777777" w:rsidR="003558C8" w:rsidRDefault="003558C8" w:rsidP="00FA270A">
      <w:pPr>
        <w:spacing w:line="240" w:lineRule="auto"/>
      </w:pPr>
      <w:r>
        <w:separator/>
      </w:r>
    </w:p>
  </w:endnote>
  <w:endnote w:type="continuationSeparator" w:id="0">
    <w:p w14:paraId="51428FA1" w14:textId="77777777" w:rsidR="003558C8" w:rsidRDefault="003558C8" w:rsidP="00FA270A">
      <w:pPr>
        <w:spacing w:line="240" w:lineRule="auto"/>
      </w:pPr>
      <w:r>
        <w:continuationSeparator/>
      </w:r>
    </w:p>
  </w:endnote>
  <w:endnote w:type="continuationNotice" w:id="1">
    <w:p w14:paraId="19C0DB6D" w14:textId="77777777" w:rsidR="003558C8" w:rsidRDefault="003558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21F1" w14:textId="323F5195" w:rsidR="00FA270A" w:rsidRDefault="00FA270A">
    <w:pPr>
      <w:pStyle w:val="Voettekst"/>
    </w:pPr>
    <w:r>
      <w:rPr>
        <w:noProof/>
        <w14:ligatures w14:val="standardContextual"/>
      </w:rPr>
      <mc:AlternateContent>
        <mc:Choice Requires="wps">
          <w:drawing>
            <wp:anchor distT="0" distB="0" distL="0" distR="0" simplePos="0" relativeHeight="251658241" behindDoc="0" locked="0" layoutInCell="1" allowOverlap="1" wp14:anchorId="42299F2A" wp14:editId="46173D6B">
              <wp:simplePos x="635" y="635"/>
              <wp:positionH relativeFrom="page">
                <wp:align>left</wp:align>
              </wp:positionH>
              <wp:positionV relativeFrom="page">
                <wp:align>bottom</wp:align>
              </wp:positionV>
              <wp:extent cx="986155" cy="345440"/>
              <wp:effectExtent l="0" t="0" r="4445" b="0"/>
              <wp:wrapNone/>
              <wp:docPr id="1524867905" name="Tekstvak 2" descr="Intern gebruik">
                <a:extLst xmlns:a="http://schemas.openxmlformats.org/drawingml/2006/main">
                  <a:ext uri="{FF2B5EF4-FFF2-40B4-BE49-F238E27FC236}">
                    <a16:creationId xmlns:a16="http://schemas.microsoft.com/office/drawing/2014/main" id="{71A7706F-1661-4902-828E-599257BDFEE5}"/>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5288DCD" w14:textId="6FD4B7D4" w:rsidR="00FA270A" w:rsidRPr="00FA270A" w:rsidRDefault="00FA270A" w:rsidP="00FA270A">
                          <w:pPr>
                            <w:rPr>
                              <w:rFonts w:ascii="Calibri" w:hAnsi="Calibri" w:cs="Calibri"/>
                              <w:noProof/>
                              <w:color w:val="000000"/>
                              <w:sz w:val="20"/>
                              <w:szCs w:val="20"/>
                            </w:rPr>
                          </w:pPr>
                          <w:r w:rsidRPr="00FA270A">
                            <w:rPr>
                              <w:rFonts w:ascii="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299F2A"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35288DCD" w14:textId="6FD4B7D4" w:rsidR="00FA270A" w:rsidRPr="00FA270A" w:rsidRDefault="00FA270A" w:rsidP="00FA270A">
                    <w:pPr>
                      <w:rPr>
                        <w:rFonts w:ascii="Calibri" w:hAnsi="Calibri" w:cs="Calibri"/>
                        <w:noProof/>
                        <w:color w:val="000000"/>
                        <w:sz w:val="20"/>
                        <w:szCs w:val="20"/>
                      </w:rPr>
                    </w:pPr>
                    <w:r w:rsidRPr="00FA270A">
                      <w:rPr>
                        <w:rFonts w:ascii="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B399" w14:textId="1C4638A8" w:rsidR="003B121A" w:rsidRPr="003B121A" w:rsidRDefault="003B121A" w:rsidP="003B121A">
    <w:pPr>
      <w:pStyle w:val="Voettekst"/>
      <w:jc w:val="right"/>
      <w:rPr>
        <w:sz w:val="16"/>
        <w:szCs w:val="16"/>
      </w:rPr>
    </w:pPr>
    <w:r w:rsidRPr="003B121A">
      <w:rPr>
        <w:sz w:val="16"/>
        <w:szCs w:val="16"/>
        <w:lang w:val="nl-NL"/>
      </w:rPr>
      <w:t xml:space="preserve">Page </w:t>
    </w:r>
    <w:r w:rsidRPr="003B121A">
      <w:rPr>
        <w:sz w:val="16"/>
        <w:szCs w:val="16"/>
      </w:rPr>
      <w:fldChar w:fldCharType="begin"/>
    </w:r>
    <w:r w:rsidRPr="003B121A">
      <w:rPr>
        <w:sz w:val="16"/>
        <w:szCs w:val="16"/>
      </w:rPr>
      <w:instrText>PAGE  \* Arabic  \* MERGEFORMAT</w:instrText>
    </w:r>
    <w:r w:rsidRPr="003B121A">
      <w:rPr>
        <w:sz w:val="16"/>
        <w:szCs w:val="16"/>
      </w:rPr>
      <w:fldChar w:fldCharType="separate"/>
    </w:r>
    <w:r w:rsidRPr="003B121A">
      <w:rPr>
        <w:sz w:val="16"/>
        <w:szCs w:val="16"/>
        <w:lang w:val="nl-NL"/>
      </w:rPr>
      <w:t>2</w:t>
    </w:r>
    <w:r w:rsidRPr="003B121A">
      <w:rPr>
        <w:sz w:val="16"/>
        <w:szCs w:val="16"/>
      </w:rPr>
      <w:fldChar w:fldCharType="end"/>
    </w:r>
    <w:r w:rsidRPr="003B121A">
      <w:rPr>
        <w:sz w:val="16"/>
        <w:szCs w:val="16"/>
        <w:lang w:val="nl-NL"/>
      </w:rPr>
      <w:t xml:space="preserve"> </w:t>
    </w:r>
  </w:p>
  <w:p w14:paraId="75CA4056" w14:textId="4AB5EE8F" w:rsidR="00FA270A" w:rsidRDefault="00FA2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DE0E" w14:textId="7E63E525" w:rsidR="00FA270A" w:rsidRDefault="00FA270A">
    <w:pPr>
      <w:pStyle w:val="Voettekst"/>
    </w:pPr>
    <w:r>
      <w:rPr>
        <w:noProof/>
        <w14:ligatures w14:val="standardContextual"/>
      </w:rPr>
      <mc:AlternateContent>
        <mc:Choice Requires="wps">
          <w:drawing>
            <wp:anchor distT="0" distB="0" distL="0" distR="0" simplePos="0" relativeHeight="251658240" behindDoc="0" locked="0" layoutInCell="1" allowOverlap="1" wp14:anchorId="595AB66C" wp14:editId="633D6E00">
              <wp:simplePos x="635" y="635"/>
              <wp:positionH relativeFrom="page">
                <wp:align>left</wp:align>
              </wp:positionH>
              <wp:positionV relativeFrom="page">
                <wp:align>bottom</wp:align>
              </wp:positionV>
              <wp:extent cx="986155" cy="345440"/>
              <wp:effectExtent l="0" t="0" r="4445" b="0"/>
              <wp:wrapNone/>
              <wp:docPr id="1841204290" name="Tekstvak 1" descr="Intern gebruik">
                <a:extLst xmlns:a="http://schemas.openxmlformats.org/drawingml/2006/main">
                  <a:ext uri="{FF2B5EF4-FFF2-40B4-BE49-F238E27FC236}">
                    <a16:creationId xmlns:a16="http://schemas.microsoft.com/office/drawing/2014/main" id="{95C29AD3-B491-4A4E-A66B-E37B93801E9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E94D1FF" w14:textId="27983B5C" w:rsidR="00FA270A" w:rsidRPr="00FA270A" w:rsidRDefault="00FA270A" w:rsidP="00FA270A">
                          <w:pPr>
                            <w:rPr>
                              <w:rFonts w:ascii="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5AB66C" id="_x0000_t202" coordsize="21600,21600" o:spt="202" path="m,l,21600r21600,l21600,xe">
              <v:stroke joinstyle="miter"/>
              <v:path gradientshapeok="t" o:connecttype="rect"/>
            </v:shapetype>
            <v:shape id="Tekstvak 1" o:spid="_x0000_s1027" type="#_x0000_t202" alt="Intern gebruik" style="position:absolute;left:0;text-align:left;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1E94D1FF" w14:textId="27983B5C" w:rsidR="00FA270A" w:rsidRPr="00FA270A" w:rsidRDefault="00FA270A" w:rsidP="00FA270A">
                    <w:pPr>
                      <w:rPr>
                        <w:rFonts w:ascii="Calibri" w:hAnsi="Calibri"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CF34" w14:textId="77777777" w:rsidR="003558C8" w:rsidRDefault="003558C8" w:rsidP="00FA270A">
      <w:pPr>
        <w:spacing w:line="240" w:lineRule="auto"/>
      </w:pPr>
      <w:r>
        <w:separator/>
      </w:r>
    </w:p>
  </w:footnote>
  <w:footnote w:type="continuationSeparator" w:id="0">
    <w:p w14:paraId="76F66CDB" w14:textId="77777777" w:rsidR="003558C8" w:rsidRDefault="003558C8" w:rsidP="00FA270A">
      <w:pPr>
        <w:spacing w:line="240" w:lineRule="auto"/>
      </w:pPr>
      <w:r>
        <w:continuationSeparator/>
      </w:r>
    </w:p>
  </w:footnote>
  <w:footnote w:type="continuationNotice" w:id="1">
    <w:p w14:paraId="2FE0D10A" w14:textId="77777777" w:rsidR="003558C8" w:rsidRDefault="003558C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6827"/>
    <w:multiLevelType w:val="multilevel"/>
    <w:tmpl w:val="B5808A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05303"/>
    <w:multiLevelType w:val="hybridMultilevel"/>
    <w:tmpl w:val="4B2E901A"/>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75A2F81"/>
    <w:multiLevelType w:val="hybridMultilevel"/>
    <w:tmpl w:val="4B2E901A"/>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0BFB5079"/>
    <w:multiLevelType w:val="hybridMultilevel"/>
    <w:tmpl w:val="E58CC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634491"/>
    <w:multiLevelType w:val="hybridMultilevel"/>
    <w:tmpl w:val="C30C17E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5" w15:restartNumberingAfterBreak="0">
    <w:nsid w:val="0FBE1AEE"/>
    <w:multiLevelType w:val="hybridMultilevel"/>
    <w:tmpl w:val="1EF4F270"/>
    <w:lvl w:ilvl="0" w:tplc="04130017">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B350930"/>
    <w:multiLevelType w:val="hybridMultilevel"/>
    <w:tmpl w:val="09740660"/>
    <w:lvl w:ilvl="0" w:tplc="CC380D1A">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418617C"/>
    <w:multiLevelType w:val="hybridMultilevel"/>
    <w:tmpl w:val="D688B9E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45A419C"/>
    <w:multiLevelType w:val="hybridMultilevel"/>
    <w:tmpl w:val="B2E0BF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EF430B"/>
    <w:multiLevelType w:val="hybridMultilevel"/>
    <w:tmpl w:val="C30C17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C020B3A"/>
    <w:multiLevelType w:val="hybridMultilevel"/>
    <w:tmpl w:val="C30C17EC"/>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2DD9152A"/>
    <w:multiLevelType w:val="multilevel"/>
    <w:tmpl w:val="4222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6F5A68"/>
    <w:multiLevelType w:val="hybridMultilevel"/>
    <w:tmpl w:val="29506F0C"/>
    <w:lvl w:ilvl="0" w:tplc="FFFFFFFF">
      <w:start w:val="1"/>
      <w:numFmt w:val="decimal"/>
      <w:lvlText w:val="%1."/>
      <w:lvlJc w:val="left"/>
      <w:pPr>
        <w:ind w:left="1800" w:hanging="360"/>
      </w:pPr>
      <w:rPr>
        <w:rFonts w:hint="default"/>
      </w:rPr>
    </w:lvl>
    <w:lvl w:ilvl="1" w:tplc="04130019">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13" w15:restartNumberingAfterBreak="0">
    <w:nsid w:val="35DB5DCA"/>
    <w:multiLevelType w:val="hybridMultilevel"/>
    <w:tmpl w:val="B8E600D6"/>
    <w:lvl w:ilvl="0" w:tplc="5A143C8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7D2AF9"/>
    <w:multiLevelType w:val="hybridMultilevel"/>
    <w:tmpl w:val="C30C17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C61271F"/>
    <w:multiLevelType w:val="multilevel"/>
    <w:tmpl w:val="E674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56AA1"/>
    <w:multiLevelType w:val="hybridMultilevel"/>
    <w:tmpl w:val="C30C17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856682"/>
    <w:multiLevelType w:val="hybridMultilevel"/>
    <w:tmpl w:val="9140CA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FC638E"/>
    <w:multiLevelType w:val="hybridMultilevel"/>
    <w:tmpl w:val="EF2857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B455FE"/>
    <w:multiLevelType w:val="multilevel"/>
    <w:tmpl w:val="0E4018D0"/>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0" w15:restartNumberingAfterBreak="0">
    <w:nsid w:val="51BD7EBC"/>
    <w:multiLevelType w:val="multilevel"/>
    <w:tmpl w:val="DEB67ECC"/>
    <w:lvl w:ilvl="0">
      <w:start w:val="1"/>
      <w:numFmt w:val="decimal"/>
      <w:lvlText w:val="%1."/>
      <w:lvlJc w:val="left"/>
      <w:pPr>
        <w:ind w:left="1080" w:hanging="360"/>
      </w:pPr>
      <w:rPr>
        <w:rFonts w:hint="default"/>
      </w:rPr>
    </w:lvl>
    <w:lvl w:ilvl="1">
      <w:start w:val="5"/>
      <w:numFmt w:val="decimal"/>
      <w:isLgl/>
      <w:lvlText w:val="%1.%2"/>
      <w:lvlJc w:val="left"/>
      <w:pPr>
        <w:ind w:left="1164" w:hanging="44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1" w15:restartNumberingAfterBreak="0">
    <w:nsid w:val="51DF105B"/>
    <w:multiLevelType w:val="hybridMultilevel"/>
    <w:tmpl w:val="C30C17E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22" w15:restartNumberingAfterBreak="0">
    <w:nsid w:val="554C1709"/>
    <w:multiLevelType w:val="hybridMultilevel"/>
    <w:tmpl w:val="37DEA4D4"/>
    <w:lvl w:ilvl="0" w:tplc="FFFFFFFF">
      <w:start w:val="1"/>
      <w:numFmt w:val="lowerLetter"/>
      <w:lvlText w:val="%1)"/>
      <w:lvlJc w:val="left"/>
      <w:pPr>
        <w:ind w:left="720" w:hanging="360"/>
      </w:pPr>
      <w:rPr>
        <w:rFonts w:hint="default"/>
        <w:b/>
        <w:bCs/>
      </w:rPr>
    </w:lvl>
    <w:lvl w:ilvl="1" w:tplc="EBB2AFA6">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6260F3"/>
    <w:multiLevelType w:val="hybridMultilevel"/>
    <w:tmpl w:val="2C148328"/>
    <w:lvl w:ilvl="0" w:tplc="FFFFFFFF">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57187AB0"/>
    <w:multiLevelType w:val="multilevel"/>
    <w:tmpl w:val="E674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842E01"/>
    <w:multiLevelType w:val="hybridMultilevel"/>
    <w:tmpl w:val="C30C17EC"/>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627C0532"/>
    <w:multiLevelType w:val="multilevel"/>
    <w:tmpl w:val="E674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6E2395"/>
    <w:multiLevelType w:val="hybridMultilevel"/>
    <w:tmpl w:val="C30C17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5FD6387"/>
    <w:multiLevelType w:val="hybridMultilevel"/>
    <w:tmpl w:val="C30C17EC"/>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66B4513B"/>
    <w:multiLevelType w:val="multilevel"/>
    <w:tmpl w:val="B86CB84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682F1492"/>
    <w:multiLevelType w:val="hybridMultilevel"/>
    <w:tmpl w:val="9140CA5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963398D"/>
    <w:multiLevelType w:val="hybridMultilevel"/>
    <w:tmpl w:val="B2E0BF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E98033B"/>
    <w:multiLevelType w:val="hybridMultilevel"/>
    <w:tmpl w:val="5D805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B703D4"/>
    <w:multiLevelType w:val="hybridMultilevel"/>
    <w:tmpl w:val="4B2E901A"/>
    <w:lvl w:ilvl="0" w:tplc="0413000F">
      <w:start w:val="1"/>
      <w:numFmt w:val="decimal"/>
      <w:lvlText w:val="%1."/>
      <w:lvlJc w:val="left"/>
      <w:pPr>
        <w:ind w:left="-1080" w:hanging="360"/>
      </w:pPr>
      <w:rPr>
        <w:rFonts w:hint="default"/>
      </w:rPr>
    </w:lvl>
    <w:lvl w:ilvl="1" w:tplc="04130019" w:tentative="1">
      <w:start w:val="1"/>
      <w:numFmt w:val="lowerLetter"/>
      <w:lvlText w:val="%2."/>
      <w:lvlJc w:val="left"/>
      <w:pPr>
        <w:ind w:left="-360" w:hanging="360"/>
      </w:pPr>
    </w:lvl>
    <w:lvl w:ilvl="2" w:tplc="0413001B" w:tentative="1">
      <w:start w:val="1"/>
      <w:numFmt w:val="lowerRoman"/>
      <w:lvlText w:val="%3."/>
      <w:lvlJc w:val="right"/>
      <w:pPr>
        <w:ind w:left="360" w:hanging="180"/>
      </w:pPr>
    </w:lvl>
    <w:lvl w:ilvl="3" w:tplc="0413000F" w:tentative="1">
      <w:start w:val="1"/>
      <w:numFmt w:val="decimal"/>
      <w:lvlText w:val="%4."/>
      <w:lvlJc w:val="left"/>
      <w:pPr>
        <w:ind w:left="1080" w:hanging="360"/>
      </w:pPr>
    </w:lvl>
    <w:lvl w:ilvl="4" w:tplc="04130019" w:tentative="1">
      <w:start w:val="1"/>
      <w:numFmt w:val="lowerLetter"/>
      <w:lvlText w:val="%5."/>
      <w:lvlJc w:val="left"/>
      <w:pPr>
        <w:ind w:left="1800" w:hanging="360"/>
      </w:pPr>
    </w:lvl>
    <w:lvl w:ilvl="5" w:tplc="0413001B" w:tentative="1">
      <w:start w:val="1"/>
      <w:numFmt w:val="lowerRoman"/>
      <w:lvlText w:val="%6."/>
      <w:lvlJc w:val="right"/>
      <w:pPr>
        <w:ind w:left="2520" w:hanging="180"/>
      </w:pPr>
    </w:lvl>
    <w:lvl w:ilvl="6" w:tplc="0413000F" w:tentative="1">
      <w:start w:val="1"/>
      <w:numFmt w:val="decimal"/>
      <w:lvlText w:val="%7."/>
      <w:lvlJc w:val="left"/>
      <w:pPr>
        <w:ind w:left="3240" w:hanging="360"/>
      </w:pPr>
    </w:lvl>
    <w:lvl w:ilvl="7" w:tplc="04130019" w:tentative="1">
      <w:start w:val="1"/>
      <w:numFmt w:val="lowerLetter"/>
      <w:lvlText w:val="%8."/>
      <w:lvlJc w:val="left"/>
      <w:pPr>
        <w:ind w:left="3960" w:hanging="360"/>
      </w:pPr>
    </w:lvl>
    <w:lvl w:ilvl="8" w:tplc="0413001B" w:tentative="1">
      <w:start w:val="1"/>
      <w:numFmt w:val="lowerRoman"/>
      <w:lvlText w:val="%9."/>
      <w:lvlJc w:val="right"/>
      <w:pPr>
        <w:ind w:left="4680" w:hanging="180"/>
      </w:pPr>
    </w:lvl>
  </w:abstractNum>
  <w:abstractNum w:abstractNumId="34" w15:restartNumberingAfterBreak="0">
    <w:nsid w:val="7A927F71"/>
    <w:multiLevelType w:val="hybridMultilevel"/>
    <w:tmpl w:val="C30C17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16501394">
    <w:abstractNumId w:val="14"/>
  </w:num>
  <w:num w:numId="2" w16cid:durableId="1306810233">
    <w:abstractNumId w:val="3"/>
  </w:num>
  <w:num w:numId="3" w16cid:durableId="1394505242">
    <w:abstractNumId w:val="30"/>
  </w:num>
  <w:num w:numId="4" w16cid:durableId="1419330234">
    <w:abstractNumId w:val="27"/>
  </w:num>
  <w:num w:numId="5" w16cid:durableId="1449545308">
    <w:abstractNumId w:val="10"/>
  </w:num>
  <w:num w:numId="6" w16cid:durableId="1478524579">
    <w:abstractNumId w:val="18"/>
  </w:num>
  <w:num w:numId="7" w16cid:durableId="1480146796">
    <w:abstractNumId w:val="22"/>
  </w:num>
  <w:num w:numId="8" w16cid:durableId="1602106069">
    <w:abstractNumId w:val="5"/>
  </w:num>
  <w:num w:numId="9" w16cid:durableId="1657802660">
    <w:abstractNumId w:val="1"/>
  </w:num>
  <w:num w:numId="10" w16cid:durableId="1715155822">
    <w:abstractNumId w:val="8"/>
  </w:num>
  <w:num w:numId="11" w16cid:durableId="1725182420">
    <w:abstractNumId w:val="16"/>
  </w:num>
  <w:num w:numId="12" w16cid:durableId="1762754225">
    <w:abstractNumId w:val="34"/>
  </w:num>
  <w:num w:numId="13" w16cid:durableId="1764720049">
    <w:abstractNumId w:val="13"/>
  </w:num>
  <w:num w:numId="14" w16cid:durableId="1920018129">
    <w:abstractNumId w:val="28"/>
  </w:num>
  <w:num w:numId="15" w16cid:durableId="1924534027">
    <w:abstractNumId w:val="17"/>
  </w:num>
  <w:num w:numId="16" w16cid:durableId="1993215018">
    <w:abstractNumId w:val="20"/>
  </w:num>
  <w:num w:numId="17" w16cid:durableId="2089224845">
    <w:abstractNumId w:val="32"/>
  </w:num>
  <w:num w:numId="18" w16cid:durableId="2118212591">
    <w:abstractNumId w:val="15"/>
  </w:num>
  <w:num w:numId="19" w16cid:durableId="2123304267">
    <w:abstractNumId w:val="26"/>
  </w:num>
  <w:num w:numId="20" w16cid:durableId="224491741">
    <w:abstractNumId w:val="31"/>
  </w:num>
  <w:num w:numId="21" w16cid:durableId="257179340">
    <w:abstractNumId w:val="23"/>
  </w:num>
  <w:num w:numId="22" w16cid:durableId="265772237">
    <w:abstractNumId w:val="29"/>
  </w:num>
  <w:num w:numId="23" w16cid:durableId="32269810">
    <w:abstractNumId w:val="12"/>
  </w:num>
  <w:num w:numId="24" w16cid:durableId="325518845">
    <w:abstractNumId w:val="33"/>
  </w:num>
  <w:num w:numId="25" w16cid:durableId="371462525">
    <w:abstractNumId w:val="11"/>
  </w:num>
  <w:num w:numId="26" w16cid:durableId="439683411">
    <w:abstractNumId w:val="24"/>
  </w:num>
  <w:num w:numId="27" w16cid:durableId="686713923">
    <w:abstractNumId w:val="2"/>
  </w:num>
  <w:num w:numId="28" w16cid:durableId="738402222">
    <w:abstractNumId w:val="19"/>
  </w:num>
  <w:num w:numId="29" w16cid:durableId="824782681">
    <w:abstractNumId w:val="6"/>
  </w:num>
  <w:num w:numId="30" w16cid:durableId="844709042">
    <w:abstractNumId w:val="21"/>
  </w:num>
  <w:num w:numId="31" w16cid:durableId="853036789">
    <w:abstractNumId w:val="0"/>
  </w:num>
  <w:num w:numId="32" w16cid:durableId="875578804">
    <w:abstractNumId w:val="9"/>
  </w:num>
  <w:num w:numId="33" w16cid:durableId="886142062">
    <w:abstractNumId w:val="7"/>
  </w:num>
  <w:num w:numId="34" w16cid:durableId="96219837">
    <w:abstractNumId w:val="25"/>
  </w:num>
  <w:num w:numId="35" w16cid:durableId="97865287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ghmans, mr. J.A.H.M. (John)">
    <w15:presenceInfo w15:providerId="AD" w15:userId="S::john.roghmans@rvo.nl::23bf4dc4-c9da-4cb0-9dc9-a5312364a7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0A"/>
    <w:rsid w:val="00002317"/>
    <w:rsid w:val="00033B17"/>
    <w:rsid w:val="00043F36"/>
    <w:rsid w:val="00047E16"/>
    <w:rsid w:val="00065343"/>
    <w:rsid w:val="000A045A"/>
    <w:rsid w:val="000A37F2"/>
    <w:rsid w:val="000A7E20"/>
    <w:rsid w:val="000B204C"/>
    <w:rsid w:val="000B4E0A"/>
    <w:rsid w:val="000C000C"/>
    <w:rsid w:val="000C07FC"/>
    <w:rsid w:val="000C0B1D"/>
    <w:rsid w:val="000D48DA"/>
    <w:rsid w:val="000F7C5A"/>
    <w:rsid w:val="000F7DBB"/>
    <w:rsid w:val="0011616A"/>
    <w:rsid w:val="00116EDA"/>
    <w:rsid w:val="001264F4"/>
    <w:rsid w:val="0012781F"/>
    <w:rsid w:val="001315E4"/>
    <w:rsid w:val="001349B0"/>
    <w:rsid w:val="00140707"/>
    <w:rsid w:val="00143FA7"/>
    <w:rsid w:val="00150F5B"/>
    <w:rsid w:val="00155D7D"/>
    <w:rsid w:val="00166B2B"/>
    <w:rsid w:val="00171310"/>
    <w:rsid w:val="00171D6B"/>
    <w:rsid w:val="001873F7"/>
    <w:rsid w:val="00187417"/>
    <w:rsid w:val="001A0228"/>
    <w:rsid w:val="001B537F"/>
    <w:rsid w:val="001E166A"/>
    <w:rsid w:val="001E5575"/>
    <w:rsid w:val="001F1F1E"/>
    <w:rsid w:val="00201B3C"/>
    <w:rsid w:val="00212828"/>
    <w:rsid w:val="0021307F"/>
    <w:rsid w:val="00214BC8"/>
    <w:rsid w:val="00223804"/>
    <w:rsid w:val="00226631"/>
    <w:rsid w:val="00232BCA"/>
    <w:rsid w:val="00237777"/>
    <w:rsid w:val="002419FF"/>
    <w:rsid w:val="00247391"/>
    <w:rsid w:val="00250948"/>
    <w:rsid w:val="00253005"/>
    <w:rsid w:val="002542CA"/>
    <w:rsid w:val="002576DB"/>
    <w:rsid w:val="00260E2E"/>
    <w:rsid w:val="0026635D"/>
    <w:rsid w:val="00266811"/>
    <w:rsid w:val="00266CC5"/>
    <w:rsid w:val="00292DD1"/>
    <w:rsid w:val="00293B20"/>
    <w:rsid w:val="002947AB"/>
    <w:rsid w:val="00294E41"/>
    <w:rsid w:val="002C6322"/>
    <w:rsid w:val="002D47CF"/>
    <w:rsid w:val="00304E67"/>
    <w:rsid w:val="00305DBF"/>
    <w:rsid w:val="00307016"/>
    <w:rsid w:val="003226B3"/>
    <w:rsid w:val="003227E3"/>
    <w:rsid w:val="003249B3"/>
    <w:rsid w:val="00324BB9"/>
    <w:rsid w:val="00327414"/>
    <w:rsid w:val="003400B1"/>
    <w:rsid w:val="0034394C"/>
    <w:rsid w:val="0034748A"/>
    <w:rsid w:val="003558C8"/>
    <w:rsid w:val="00385577"/>
    <w:rsid w:val="003B121A"/>
    <w:rsid w:val="003B1FAE"/>
    <w:rsid w:val="003B2A53"/>
    <w:rsid w:val="003B6B78"/>
    <w:rsid w:val="003B70E7"/>
    <w:rsid w:val="003C0669"/>
    <w:rsid w:val="003C3283"/>
    <w:rsid w:val="003C5F69"/>
    <w:rsid w:val="003C76B1"/>
    <w:rsid w:val="003D6F9E"/>
    <w:rsid w:val="003E11AA"/>
    <w:rsid w:val="00411A74"/>
    <w:rsid w:val="004213FB"/>
    <w:rsid w:val="00424253"/>
    <w:rsid w:val="00433EDB"/>
    <w:rsid w:val="004541FE"/>
    <w:rsid w:val="004568A8"/>
    <w:rsid w:val="00457FEC"/>
    <w:rsid w:val="00466689"/>
    <w:rsid w:val="00467B24"/>
    <w:rsid w:val="004724A0"/>
    <w:rsid w:val="004737BF"/>
    <w:rsid w:val="004739BF"/>
    <w:rsid w:val="00474C6F"/>
    <w:rsid w:val="00484FBA"/>
    <w:rsid w:val="004928E5"/>
    <w:rsid w:val="0049430C"/>
    <w:rsid w:val="00496440"/>
    <w:rsid w:val="00496BD8"/>
    <w:rsid w:val="004A20AA"/>
    <w:rsid w:val="004B2C0C"/>
    <w:rsid w:val="004C113A"/>
    <w:rsid w:val="004D07F2"/>
    <w:rsid w:val="004D32F6"/>
    <w:rsid w:val="004E019A"/>
    <w:rsid w:val="004F28C4"/>
    <w:rsid w:val="004F2CD3"/>
    <w:rsid w:val="005028D0"/>
    <w:rsid w:val="00512D7B"/>
    <w:rsid w:val="00516771"/>
    <w:rsid w:val="0052018F"/>
    <w:rsid w:val="00524784"/>
    <w:rsid w:val="00553D1E"/>
    <w:rsid w:val="0056069C"/>
    <w:rsid w:val="005726C8"/>
    <w:rsid w:val="00574739"/>
    <w:rsid w:val="005821C4"/>
    <w:rsid w:val="00583F76"/>
    <w:rsid w:val="00591A8A"/>
    <w:rsid w:val="00596269"/>
    <w:rsid w:val="005A6A69"/>
    <w:rsid w:val="005B528F"/>
    <w:rsid w:val="005D62DA"/>
    <w:rsid w:val="005E5779"/>
    <w:rsid w:val="005E6169"/>
    <w:rsid w:val="005F5DC1"/>
    <w:rsid w:val="00602DF2"/>
    <w:rsid w:val="0060769B"/>
    <w:rsid w:val="00612194"/>
    <w:rsid w:val="00620129"/>
    <w:rsid w:val="00623159"/>
    <w:rsid w:val="0062553A"/>
    <w:rsid w:val="00636DCE"/>
    <w:rsid w:val="00643191"/>
    <w:rsid w:val="00645ECC"/>
    <w:rsid w:val="00647CAA"/>
    <w:rsid w:val="00657924"/>
    <w:rsid w:val="00665392"/>
    <w:rsid w:val="0068700C"/>
    <w:rsid w:val="006C712E"/>
    <w:rsid w:val="006D13B5"/>
    <w:rsid w:val="006D4FC8"/>
    <w:rsid w:val="006E61C1"/>
    <w:rsid w:val="006F023E"/>
    <w:rsid w:val="006F1E7A"/>
    <w:rsid w:val="0070282B"/>
    <w:rsid w:val="00705A82"/>
    <w:rsid w:val="0071133B"/>
    <w:rsid w:val="00712DD1"/>
    <w:rsid w:val="00715907"/>
    <w:rsid w:val="00721FB3"/>
    <w:rsid w:val="00731E52"/>
    <w:rsid w:val="00734BCA"/>
    <w:rsid w:val="007370C5"/>
    <w:rsid w:val="007419EC"/>
    <w:rsid w:val="007427AA"/>
    <w:rsid w:val="0074459D"/>
    <w:rsid w:val="00746A3F"/>
    <w:rsid w:val="0076668D"/>
    <w:rsid w:val="007706BC"/>
    <w:rsid w:val="00775EA1"/>
    <w:rsid w:val="00783D64"/>
    <w:rsid w:val="00797C94"/>
    <w:rsid w:val="007A57DB"/>
    <w:rsid w:val="007B353A"/>
    <w:rsid w:val="007B5CD5"/>
    <w:rsid w:val="007C2130"/>
    <w:rsid w:val="007E1ED2"/>
    <w:rsid w:val="007E3849"/>
    <w:rsid w:val="007E3986"/>
    <w:rsid w:val="007E5393"/>
    <w:rsid w:val="007F6BEA"/>
    <w:rsid w:val="0080141A"/>
    <w:rsid w:val="0080147E"/>
    <w:rsid w:val="00801BAF"/>
    <w:rsid w:val="0081030A"/>
    <w:rsid w:val="00827E13"/>
    <w:rsid w:val="00832625"/>
    <w:rsid w:val="00834539"/>
    <w:rsid w:val="00847D06"/>
    <w:rsid w:val="0085369E"/>
    <w:rsid w:val="00870C91"/>
    <w:rsid w:val="0087177B"/>
    <w:rsid w:val="00871EC2"/>
    <w:rsid w:val="00876995"/>
    <w:rsid w:val="0088798C"/>
    <w:rsid w:val="00891796"/>
    <w:rsid w:val="00897961"/>
    <w:rsid w:val="008A33EF"/>
    <w:rsid w:val="008A7A9F"/>
    <w:rsid w:val="008B25EB"/>
    <w:rsid w:val="008C5521"/>
    <w:rsid w:val="008D535C"/>
    <w:rsid w:val="008E044D"/>
    <w:rsid w:val="008F3832"/>
    <w:rsid w:val="008F4E8F"/>
    <w:rsid w:val="00904047"/>
    <w:rsid w:val="00922792"/>
    <w:rsid w:val="00934E57"/>
    <w:rsid w:val="00942F65"/>
    <w:rsid w:val="00946924"/>
    <w:rsid w:val="00954945"/>
    <w:rsid w:val="00954B9A"/>
    <w:rsid w:val="009617C4"/>
    <w:rsid w:val="00967304"/>
    <w:rsid w:val="009717C7"/>
    <w:rsid w:val="009776CC"/>
    <w:rsid w:val="00983B9E"/>
    <w:rsid w:val="00991C2C"/>
    <w:rsid w:val="009D0624"/>
    <w:rsid w:val="009E39D3"/>
    <w:rsid w:val="009F561A"/>
    <w:rsid w:val="00A12358"/>
    <w:rsid w:val="00A239E8"/>
    <w:rsid w:val="00A27D9C"/>
    <w:rsid w:val="00A40518"/>
    <w:rsid w:val="00A41E91"/>
    <w:rsid w:val="00A460FC"/>
    <w:rsid w:val="00A6111F"/>
    <w:rsid w:val="00A62F0D"/>
    <w:rsid w:val="00A713E3"/>
    <w:rsid w:val="00A81DF2"/>
    <w:rsid w:val="00A8798E"/>
    <w:rsid w:val="00A94B2B"/>
    <w:rsid w:val="00AA65ED"/>
    <w:rsid w:val="00AB0B05"/>
    <w:rsid w:val="00AB45CE"/>
    <w:rsid w:val="00AB5012"/>
    <w:rsid w:val="00AC5EE0"/>
    <w:rsid w:val="00AC5FB7"/>
    <w:rsid w:val="00AD5A95"/>
    <w:rsid w:val="00AE6581"/>
    <w:rsid w:val="00AF4D3E"/>
    <w:rsid w:val="00AF6581"/>
    <w:rsid w:val="00B049C1"/>
    <w:rsid w:val="00B17E0E"/>
    <w:rsid w:val="00B278B3"/>
    <w:rsid w:val="00B36B19"/>
    <w:rsid w:val="00B42357"/>
    <w:rsid w:val="00B42571"/>
    <w:rsid w:val="00B53A81"/>
    <w:rsid w:val="00B74374"/>
    <w:rsid w:val="00B821F2"/>
    <w:rsid w:val="00B91E86"/>
    <w:rsid w:val="00B97CBB"/>
    <w:rsid w:val="00BB208E"/>
    <w:rsid w:val="00BB27F5"/>
    <w:rsid w:val="00BB5AFD"/>
    <w:rsid w:val="00BC36A3"/>
    <w:rsid w:val="00BF221F"/>
    <w:rsid w:val="00C012BF"/>
    <w:rsid w:val="00C0579C"/>
    <w:rsid w:val="00C15695"/>
    <w:rsid w:val="00C308F1"/>
    <w:rsid w:val="00C3753D"/>
    <w:rsid w:val="00C514DE"/>
    <w:rsid w:val="00C53089"/>
    <w:rsid w:val="00C702DC"/>
    <w:rsid w:val="00C70476"/>
    <w:rsid w:val="00C779E2"/>
    <w:rsid w:val="00C83316"/>
    <w:rsid w:val="00C9462D"/>
    <w:rsid w:val="00C97976"/>
    <w:rsid w:val="00CB10A9"/>
    <w:rsid w:val="00CB196D"/>
    <w:rsid w:val="00CF62A3"/>
    <w:rsid w:val="00D05C96"/>
    <w:rsid w:val="00D17A28"/>
    <w:rsid w:val="00D40F37"/>
    <w:rsid w:val="00D7173C"/>
    <w:rsid w:val="00D823A9"/>
    <w:rsid w:val="00D84E8C"/>
    <w:rsid w:val="00D91393"/>
    <w:rsid w:val="00D97630"/>
    <w:rsid w:val="00DE11A9"/>
    <w:rsid w:val="00DE1EDD"/>
    <w:rsid w:val="00DF0C5A"/>
    <w:rsid w:val="00DF0DFD"/>
    <w:rsid w:val="00DF65DD"/>
    <w:rsid w:val="00E02658"/>
    <w:rsid w:val="00E02EC0"/>
    <w:rsid w:val="00E12B0C"/>
    <w:rsid w:val="00E14B46"/>
    <w:rsid w:val="00E26929"/>
    <w:rsid w:val="00E3251B"/>
    <w:rsid w:val="00E467C9"/>
    <w:rsid w:val="00E516EF"/>
    <w:rsid w:val="00E61245"/>
    <w:rsid w:val="00E7163F"/>
    <w:rsid w:val="00E74172"/>
    <w:rsid w:val="00EA22AC"/>
    <w:rsid w:val="00EA5724"/>
    <w:rsid w:val="00EB5A67"/>
    <w:rsid w:val="00EB6F97"/>
    <w:rsid w:val="00EC662D"/>
    <w:rsid w:val="00ED37E8"/>
    <w:rsid w:val="00ED7E23"/>
    <w:rsid w:val="00EE3E3D"/>
    <w:rsid w:val="00EF0453"/>
    <w:rsid w:val="00EF2760"/>
    <w:rsid w:val="00F04F13"/>
    <w:rsid w:val="00F10C7B"/>
    <w:rsid w:val="00F27128"/>
    <w:rsid w:val="00F305F5"/>
    <w:rsid w:val="00F36044"/>
    <w:rsid w:val="00F43F24"/>
    <w:rsid w:val="00F64574"/>
    <w:rsid w:val="00F8045D"/>
    <w:rsid w:val="00F845FC"/>
    <w:rsid w:val="00FA0BEE"/>
    <w:rsid w:val="00FA270A"/>
    <w:rsid w:val="00FA3640"/>
    <w:rsid w:val="00FC3CB6"/>
    <w:rsid w:val="00FC5563"/>
    <w:rsid w:val="00FC5BA7"/>
    <w:rsid w:val="00FD1A6C"/>
    <w:rsid w:val="00FD7A00"/>
    <w:rsid w:val="00FE3C88"/>
    <w:rsid w:val="19AC227E"/>
    <w:rsid w:val="4E06FDB9"/>
    <w:rsid w:val="594D71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6E47"/>
  <w15:chartTrackingRefBased/>
  <w15:docId w15:val="{387372EC-DDC5-4C33-908F-5D6E79F6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270A"/>
    <w:pPr>
      <w:spacing w:after="0" w:line="240" w:lineRule="atLeast"/>
      <w:jc w:val="both"/>
    </w:pPr>
    <w:rPr>
      <w:rFonts w:ascii="Verdana" w:eastAsia="Calibri" w:hAnsi="Verdana" w:cs="Times New Roman"/>
      <w:kern w:val="0"/>
      <w:sz w:val="18"/>
      <w:lang w:val="en-GB" w:eastAsia="en-GB"/>
      <w14:ligatures w14:val="none"/>
    </w:rPr>
  </w:style>
  <w:style w:type="paragraph" w:styleId="Kop1">
    <w:name w:val="heading 1"/>
    <w:basedOn w:val="Standaard"/>
    <w:next w:val="Standaard"/>
    <w:link w:val="Kop1Char"/>
    <w:uiPriority w:val="9"/>
    <w:qFormat/>
    <w:rsid w:val="00FA2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2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27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27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27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270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270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270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270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27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27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27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27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27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27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27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27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270A"/>
    <w:rPr>
      <w:rFonts w:eastAsiaTheme="majorEastAsia" w:cstheme="majorBidi"/>
      <w:color w:val="272727" w:themeColor="text1" w:themeTint="D8"/>
    </w:rPr>
  </w:style>
  <w:style w:type="paragraph" w:styleId="Titel">
    <w:name w:val="Title"/>
    <w:basedOn w:val="Standaard"/>
    <w:next w:val="Standaard"/>
    <w:link w:val="TitelChar"/>
    <w:uiPriority w:val="10"/>
    <w:qFormat/>
    <w:rsid w:val="00FA2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27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27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27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27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270A"/>
    <w:rPr>
      <w:i/>
      <w:iCs/>
      <w:color w:val="404040" w:themeColor="text1" w:themeTint="BF"/>
    </w:rPr>
  </w:style>
  <w:style w:type="paragraph" w:styleId="Lijstalinea">
    <w:name w:val="List Paragraph"/>
    <w:aliases w:val="IFCL - List Paragraph,Bullet Answer,References,Bullets,List Bullet Mary,List Paragraph (numbered (a)),Numbered List Paragraph,List Paragraph11,List Paragraph1,Liste 1,List ParaN,Bullet list,(bullets,main),Aufzählung,PDP DOCUMENT SUBTITLE"/>
    <w:basedOn w:val="Standaard"/>
    <w:link w:val="LijstalineaChar"/>
    <w:uiPriority w:val="34"/>
    <w:qFormat/>
    <w:rsid w:val="00FA270A"/>
    <w:pPr>
      <w:ind w:left="720"/>
      <w:contextualSpacing/>
    </w:pPr>
  </w:style>
  <w:style w:type="character" w:styleId="Intensievebenadrukking">
    <w:name w:val="Intense Emphasis"/>
    <w:basedOn w:val="Standaardalinea-lettertype"/>
    <w:uiPriority w:val="21"/>
    <w:qFormat/>
    <w:rsid w:val="00FA270A"/>
    <w:rPr>
      <w:i/>
      <w:iCs/>
      <w:color w:val="0F4761" w:themeColor="accent1" w:themeShade="BF"/>
    </w:rPr>
  </w:style>
  <w:style w:type="paragraph" w:styleId="Duidelijkcitaat">
    <w:name w:val="Intense Quote"/>
    <w:basedOn w:val="Standaard"/>
    <w:next w:val="Standaard"/>
    <w:link w:val="DuidelijkcitaatChar"/>
    <w:uiPriority w:val="30"/>
    <w:qFormat/>
    <w:rsid w:val="00FA2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270A"/>
    <w:rPr>
      <w:i/>
      <w:iCs/>
      <w:color w:val="0F4761" w:themeColor="accent1" w:themeShade="BF"/>
    </w:rPr>
  </w:style>
  <w:style w:type="character" w:styleId="Intensieveverwijzing">
    <w:name w:val="Intense Reference"/>
    <w:basedOn w:val="Standaardalinea-lettertype"/>
    <w:uiPriority w:val="32"/>
    <w:qFormat/>
    <w:rsid w:val="00FA270A"/>
    <w:rPr>
      <w:b/>
      <w:bCs/>
      <w:smallCaps/>
      <w:color w:val="0F4761" w:themeColor="accent1" w:themeShade="BF"/>
      <w:spacing w:val="5"/>
    </w:rPr>
  </w:style>
  <w:style w:type="paragraph" w:styleId="Voettekst">
    <w:name w:val="footer"/>
    <w:basedOn w:val="Standaard"/>
    <w:link w:val="VoettekstChar"/>
    <w:uiPriority w:val="99"/>
    <w:unhideWhenUsed/>
    <w:rsid w:val="00FA270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A270A"/>
    <w:rPr>
      <w:rFonts w:ascii="Verdana" w:eastAsia="Calibri" w:hAnsi="Verdana" w:cs="Times New Roman"/>
      <w:kern w:val="0"/>
      <w:sz w:val="18"/>
      <w:lang w:val="en-GB" w:eastAsia="en-GB"/>
      <w14:ligatures w14:val="none"/>
    </w:rPr>
  </w:style>
  <w:style w:type="table" w:styleId="Tabelraster">
    <w:name w:val="Table Grid"/>
    <w:basedOn w:val="Standaardtabel"/>
    <w:uiPriority w:val="59"/>
    <w:rsid w:val="003B121A"/>
    <w:pPr>
      <w:spacing w:after="0" w:line="240" w:lineRule="auto"/>
    </w:pPr>
    <w:rPr>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3B12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B121A"/>
    <w:rPr>
      <w:rFonts w:ascii="Verdana" w:eastAsia="Calibri" w:hAnsi="Verdana" w:cs="Times New Roman"/>
      <w:kern w:val="0"/>
      <w:sz w:val="18"/>
      <w:lang w:val="en-GB" w:eastAsia="en-GB"/>
      <w14:ligatures w14:val="none"/>
    </w:rPr>
  </w:style>
  <w:style w:type="character" w:styleId="Verwijzingopmerking">
    <w:name w:val="annotation reference"/>
    <w:rsid w:val="009717C7"/>
    <w:rPr>
      <w:sz w:val="16"/>
      <w:lang w:val="en-GB" w:eastAsia="en-GB"/>
    </w:rPr>
  </w:style>
  <w:style w:type="paragraph" w:styleId="Tekstopmerking">
    <w:name w:val="annotation text"/>
    <w:basedOn w:val="Standaard"/>
    <w:link w:val="TekstopmerkingChar"/>
    <w:autoRedefine/>
    <w:uiPriority w:val="99"/>
    <w:rsid w:val="009717C7"/>
    <w:pPr>
      <w:spacing w:line="260" w:lineRule="atLeast"/>
    </w:pPr>
    <w:rPr>
      <w:rFonts w:eastAsia="Times New Roman"/>
      <w:kern w:val="14"/>
      <w:szCs w:val="18"/>
    </w:rPr>
  </w:style>
  <w:style w:type="character" w:customStyle="1" w:styleId="TekstopmerkingChar">
    <w:name w:val="Tekst opmerking Char"/>
    <w:basedOn w:val="Standaardalinea-lettertype"/>
    <w:link w:val="Tekstopmerking"/>
    <w:uiPriority w:val="99"/>
    <w:rsid w:val="009717C7"/>
    <w:rPr>
      <w:rFonts w:ascii="Verdana" w:eastAsia="Times New Roman" w:hAnsi="Verdana" w:cs="Times New Roman"/>
      <w:kern w:val="14"/>
      <w:sz w:val="18"/>
      <w:szCs w:val="18"/>
      <w:lang w:val="en-GB" w:eastAsia="en-GB"/>
      <w14:ligatures w14:val="none"/>
    </w:rPr>
  </w:style>
  <w:style w:type="paragraph" w:styleId="Geenafstand">
    <w:name w:val="No Spacing"/>
    <w:link w:val="GeenafstandChar"/>
    <w:uiPriority w:val="1"/>
    <w:qFormat/>
    <w:rsid w:val="009717C7"/>
    <w:pPr>
      <w:spacing w:after="0" w:line="240" w:lineRule="auto"/>
    </w:pPr>
    <w:rPr>
      <w:rFonts w:ascii="Calibri" w:eastAsia="Calibri" w:hAnsi="Calibri" w:cs="Times New Roman"/>
      <w:kern w:val="0"/>
      <w:lang w:val="en-GB" w:eastAsia="en-GB"/>
      <w14:ligatures w14:val="none"/>
    </w:rPr>
  </w:style>
  <w:style w:type="character" w:customStyle="1" w:styleId="GeenafstandChar">
    <w:name w:val="Geen afstand Char"/>
    <w:link w:val="Geenafstand"/>
    <w:uiPriority w:val="1"/>
    <w:rsid w:val="009717C7"/>
    <w:rPr>
      <w:rFonts w:ascii="Calibri" w:eastAsia="Calibri" w:hAnsi="Calibri" w:cs="Times New Roman"/>
      <w:kern w:val="0"/>
      <w:lang w:val="en-GB" w:eastAsia="en-GB"/>
      <w14:ligatures w14:val="none"/>
    </w:rPr>
  </w:style>
  <w:style w:type="paragraph" w:styleId="Onderwerpvanopmerking">
    <w:name w:val="annotation subject"/>
    <w:basedOn w:val="Tekstopmerking"/>
    <w:next w:val="Tekstopmerking"/>
    <w:link w:val="OnderwerpvanopmerkingChar"/>
    <w:uiPriority w:val="99"/>
    <w:semiHidden/>
    <w:unhideWhenUsed/>
    <w:rsid w:val="004D32F6"/>
    <w:pPr>
      <w:spacing w:line="240" w:lineRule="auto"/>
    </w:pPr>
    <w:rPr>
      <w:rFonts w:eastAsia="Calibri"/>
      <w:b/>
      <w:bCs/>
      <w:kern w:val="0"/>
      <w:sz w:val="20"/>
      <w:szCs w:val="20"/>
    </w:rPr>
  </w:style>
  <w:style w:type="character" w:customStyle="1" w:styleId="OnderwerpvanopmerkingChar">
    <w:name w:val="Onderwerp van opmerking Char"/>
    <w:basedOn w:val="TekstopmerkingChar"/>
    <w:link w:val="Onderwerpvanopmerking"/>
    <w:uiPriority w:val="99"/>
    <w:semiHidden/>
    <w:rsid w:val="004D32F6"/>
    <w:rPr>
      <w:rFonts w:ascii="Verdana" w:eastAsia="Calibri" w:hAnsi="Verdana" w:cs="Times New Roman"/>
      <w:b/>
      <w:bCs/>
      <w:kern w:val="0"/>
      <w:sz w:val="20"/>
      <w:szCs w:val="20"/>
      <w:lang w:val="en-GB" w:eastAsia="en-GB"/>
      <w14:ligatures w14:val="none"/>
    </w:rPr>
  </w:style>
  <w:style w:type="paragraph" w:styleId="Revisie">
    <w:name w:val="Revision"/>
    <w:hidden/>
    <w:uiPriority w:val="99"/>
    <w:semiHidden/>
    <w:rsid w:val="005E6169"/>
    <w:pPr>
      <w:spacing w:after="0" w:line="240" w:lineRule="auto"/>
    </w:pPr>
    <w:rPr>
      <w:rFonts w:ascii="Verdana" w:eastAsia="Calibri" w:hAnsi="Verdana" w:cs="Times New Roman"/>
      <w:kern w:val="0"/>
      <w:sz w:val="18"/>
      <w:lang w:val="en-GB" w:eastAsia="en-GB"/>
      <w14:ligatures w14:val="none"/>
    </w:rPr>
  </w:style>
  <w:style w:type="paragraph" w:customStyle="1" w:styleId="Eis11">
    <w:name w:val="Eis 1.1"/>
    <w:basedOn w:val="Standaard"/>
    <w:autoRedefine/>
    <w:rsid w:val="00C83316"/>
    <w:pPr>
      <w:jc w:val="left"/>
    </w:pPr>
    <w:rPr>
      <w:rFonts w:eastAsia="Times New Roman"/>
      <w:szCs w:val="24"/>
      <w:lang w:val="en-US"/>
    </w:rPr>
  </w:style>
  <w:style w:type="character" w:customStyle="1" w:styleId="LijstalineaChar">
    <w:name w:val="Lijstalinea Char"/>
    <w:aliases w:val="IFCL - List Paragraph Char,Bullet Answer Char,References Char,Bullets Char,List Bullet Mary Char,List Paragraph (numbered (a)) Char,Numbered List Paragraph Char,List Paragraph11 Char,List Paragraph1 Char,Liste 1 Char,List ParaN Char"/>
    <w:link w:val="Lijstalinea"/>
    <w:uiPriority w:val="34"/>
    <w:qFormat/>
    <w:rsid w:val="00B17E0E"/>
    <w:rPr>
      <w:rFonts w:ascii="Verdana" w:eastAsia="Calibri" w:hAnsi="Verdana" w:cs="Times New Roman"/>
      <w:kern w:val="0"/>
      <w:sz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14288EBEB804198F39826C2C0961B" ma:contentTypeVersion="3" ma:contentTypeDescription="Een nieuw document maken." ma:contentTypeScope="" ma:versionID="f86cbee4d5ec7e1ecf2ff0b41e2b4ecb">
  <xsd:schema xmlns:xsd="http://www.w3.org/2001/XMLSchema" xmlns:xs="http://www.w3.org/2001/XMLSchema" xmlns:p="http://schemas.microsoft.com/office/2006/metadata/properties" xmlns:ns2="6d7e2ed3-7286-4732-b953-710954126d91" targetNamespace="http://schemas.microsoft.com/office/2006/metadata/properties" ma:root="true" ma:fieldsID="988ebae80e80fd2570a6d306a9a3b567" ns2:_="">
    <xsd:import namespace="6d7e2ed3-7286-4732-b953-710954126d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e2ed3-7286-4732-b953-710954126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455FB2-26E8-49ED-9754-B98318301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e2ed3-7286-4732-b953-710954126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154C6-FB75-4E83-9D8F-32AF102B7E20}">
  <ds:schemaRefs>
    <ds:schemaRef ds:uri="http://schemas.microsoft.com/sharepoint/v3/contenttype/forms"/>
  </ds:schemaRefs>
</ds:datastoreItem>
</file>

<file path=customXml/itemProps3.xml><?xml version="1.0" encoding="utf-8"?>
<ds:datastoreItem xmlns:ds="http://schemas.openxmlformats.org/officeDocument/2006/customXml" ds:itemID="{41883154-1DA7-4EE1-85CB-7BD0FF292A7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d7e2ed3-7286-4732-b953-710954126d91"/>
    <ds:schemaRef ds:uri="http://www.w3.org/XML/1998/namespace"/>
    <ds:schemaRef ds:uri="http://purl.org/dc/dcmitype/"/>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94</TotalTime>
  <Pages>8</Pages>
  <Words>1783</Words>
  <Characters>9808</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Scheffers, J. (Jessica)</dc:creator>
  <cp:keywords/>
  <dc:description/>
  <cp:lastModifiedBy>Süter, E.A. (Amy)</cp:lastModifiedBy>
  <cp:revision>8</cp:revision>
  <dcterms:created xsi:type="dcterms:W3CDTF">2026-04-14T12:47:00Z</dcterms:created>
  <dcterms:modified xsi:type="dcterms:W3CDTF">2026-04-20T18:55:00Z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6dbe8c42,5ae3a341,29768a45</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0x01010062914288EBEB804198F39826C2C0961B</vt:lpwstr>
  </property>
</Properties>
</file>