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756EA172" w:rsidR="00CC1D2F" w:rsidRPr="00586248" w:rsidRDefault="00955454" w:rsidP="008B10DA">
      <w:pPr>
        <w:pStyle w:val="Kop2"/>
        <w:numPr>
          <w:ilvl w:val="0"/>
          <w:numId w:val="0"/>
        </w:numPr>
        <w:tabs>
          <w:tab w:val="left" w:pos="1418"/>
        </w:tabs>
        <w:spacing w:line="276" w:lineRule="auto"/>
        <w:ind w:left="567" w:hanging="567"/>
        <w:rPr>
          <w:rFonts w:ascii="PT Sans" w:hAnsi="PT Sans"/>
          <w:color w:val="F28A05"/>
          <w:sz w:val="22"/>
          <w:szCs w:val="22"/>
        </w:rPr>
      </w:pPr>
      <w:bookmarkStart w:id="0" w:name="_Toc444849203"/>
      <w:r w:rsidRPr="00586248">
        <w:rPr>
          <w:rFonts w:ascii="PT Sans" w:hAnsi="PT Sans"/>
          <w:color w:val="F28A05"/>
          <w:sz w:val="22"/>
          <w:szCs w:val="22"/>
        </w:rPr>
        <w:t>BIJLAGE</w:t>
      </w:r>
      <w:r w:rsidR="009120F4" w:rsidRPr="00586248">
        <w:rPr>
          <w:rFonts w:ascii="PT Sans" w:hAnsi="PT Sans"/>
          <w:color w:val="F28A05"/>
          <w:sz w:val="22"/>
          <w:szCs w:val="22"/>
        </w:rPr>
        <w:t xml:space="preserve"> </w:t>
      </w:r>
      <w:r w:rsidR="0065021B" w:rsidRPr="00586248">
        <w:rPr>
          <w:rFonts w:ascii="PT Sans" w:hAnsi="PT Sans"/>
          <w:color w:val="F28A05"/>
          <w:sz w:val="22"/>
          <w:szCs w:val="22"/>
        </w:rPr>
        <w:t>7</w:t>
      </w:r>
      <w:r w:rsidRPr="00586248">
        <w:rPr>
          <w:rFonts w:ascii="PT Sans" w:hAnsi="PT Sans"/>
          <w:color w:val="F28A05"/>
          <w:sz w:val="22"/>
          <w:szCs w:val="22"/>
        </w:rPr>
        <w:t xml:space="preserve">: </w:t>
      </w:r>
      <w:r w:rsidR="00CC1D2F" w:rsidRPr="00586248">
        <w:rPr>
          <w:rFonts w:ascii="PT Sans" w:hAnsi="PT Sans"/>
          <w:color w:val="F28A05"/>
          <w:sz w:val="22"/>
          <w:szCs w:val="22"/>
        </w:rPr>
        <w:t>STANDAARDFORMAT REFERENTIES</w:t>
      </w:r>
      <w:bookmarkEnd w:id="0"/>
      <w:r w:rsidR="00CC1D2F" w:rsidRPr="00586248">
        <w:rPr>
          <w:rFonts w:ascii="PT Sans" w:hAnsi="PT Sans"/>
          <w:color w:val="F28A05"/>
          <w:sz w:val="22"/>
          <w:szCs w:val="22"/>
        </w:rPr>
        <w:t xml:space="preserve"> </w:t>
      </w:r>
    </w:p>
    <w:p w14:paraId="5508B67D" w14:textId="77777777" w:rsidR="00CC1D2F" w:rsidRPr="006D2484" w:rsidRDefault="00CC1D2F" w:rsidP="008B10DA">
      <w:pPr>
        <w:spacing w:line="276" w:lineRule="auto"/>
        <w:jc w:val="both"/>
        <w:rPr>
          <w:rFonts w:ascii="PT Sans" w:hAnsi="PT Sans"/>
          <w:b/>
          <w:bCs/>
          <w:iCs/>
          <w:caps/>
          <w:color w:val="96A1AF"/>
          <w:sz w:val="22"/>
          <w:szCs w:val="22"/>
        </w:rPr>
      </w:pPr>
    </w:p>
    <w:p w14:paraId="4BADE539" w14:textId="52071F41" w:rsidR="00AB608A" w:rsidRPr="006D2484" w:rsidRDefault="00CC1D2F" w:rsidP="00476491">
      <w:pPr>
        <w:spacing w:line="276" w:lineRule="auto"/>
        <w:jc w:val="both"/>
        <w:rPr>
          <w:rFonts w:ascii="PT Sans" w:hAnsi="PT Sans" w:cs="Arial"/>
          <w:color w:val="96A1AF"/>
          <w:sz w:val="22"/>
          <w:szCs w:val="22"/>
        </w:rPr>
      </w:pPr>
      <w:r w:rsidRPr="006D2484">
        <w:rPr>
          <w:rFonts w:ascii="PT Sans" w:hAnsi="PT Sans"/>
          <w:color w:val="96A1AF"/>
          <w:sz w:val="22"/>
          <w:szCs w:val="22"/>
        </w:rPr>
        <w:t xml:space="preserve">Dit format dient zo volledig mogelijk te worden ingevuld, in elk geval zodanig dat de aanbestedende dienst hieruit duidelijk kan opmaken dat deze referentie voldoet aan de daaraan in </w:t>
      </w:r>
      <w:r w:rsidR="00152087" w:rsidRPr="006D2484">
        <w:rPr>
          <w:rFonts w:ascii="PT Sans" w:hAnsi="PT Sans"/>
          <w:color w:val="96A1AF"/>
          <w:sz w:val="22"/>
          <w:szCs w:val="22"/>
        </w:rPr>
        <w:t>hoofdstuk 3</w:t>
      </w:r>
      <w:r w:rsidRPr="006D2484">
        <w:rPr>
          <w:rFonts w:ascii="PT Sans" w:hAnsi="PT Sans"/>
          <w:color w:val="96A1AF"/>
          <w:sz w:val="22"/>
          <w:szCs w:val="22"/>
        </w:rPr>
        <w:t xml:space="preserve"> van de offerteaanvraag gestelde eisen. Ook dient deze rechtsgeldig ondertekend te zijn, één en ander op straffe van uitsluiting.</w:t>
      </w:r>
    </w:p>
    <w:p w14:paraId="4983B492" w14:textId="77777777" w:rsidR="00AB608A" w:rsidRPr="006D2484" w:rsidRDefault="00AB608A" w:rsidP="008B10DA">
      <w:pPr>
        <w:spacing w:line="276" w:lineRule="auto"/>
        <w:jc w:val="both"/>
        <w:rPr>
          <w:rFonts w:ascii="PT Sans" w:hAnsi="PT Sans" w:cs="Arial"/>
          <w:color w:val="96A1AF"/>
          <w:sz w:val="22"/>
          <w:szCs w:val="22"/>
        </w:rPr>
      </w:pPr>
    </w:p>
    <w:p w14:paraId="32AC0265" w14:textId="4745E4B3" w:rsidR="00CC1D2F" w:rsidRPr="006D2484" w:rsidRDefault="00CC1D2F" w:rsidP="008B10DA">
      <w:pPr>
        <w:spacing w:line="276" w:lineRule="auto"/>
        <w:jc w:val="both"/>
        <w:rPr>
          <w:rFonts w:ascii="PT Sans" w:hAnsi="PT Sans" w:cs="Arial"/>
          <w:b/>
          <w:color w:val="96A1AF"/>
          <w:sz w:val="22"/>
          <w:szCs w:val="22"/>
        </w:rPr>
      </w:pPr>
      <w:r w:rsidRPr="006D2484">
        <w:rPr>
          <w:rFonts w:ascii="PT Sans" w:hAnsi="PT Sans" w:cs="Arial"/>
          <w:b/>
          <w:color w:val="96A1AF"/>
          <w:sz w:val="22"/>
          <w:szCs w:val="22"/>
        </w:rPr>
        <w:t xml:space="preserve">- per referent maximaal </w:t>
      </w:r>
      <w:r w:rsidR="00660F1E" w:rsidRPr="006D2484">
        <w:rPr>
          <w:rFonts w:ascii="PT Sans" w:hAnsi="PT Sans" w:cs="Arial"/>
          <w:b/>
          <w:color w:val="96A1AF"/>
          <w:sz w:val="22"/>
          <w:szCs w:val="22"/>
        </w:rPr>
        <w:t>één (</w:t>
      </w:r>
      <w:r w:rsidRPr="006D2484">
        <w:rPr>
          <w:rFonts w:ascii="PT Sans" w:hAnsi="PT Sans" w:cs="Arial"/>
          <w:b/>
          <w:color w:val="96A1AF"/>
          <w:sz w:val="22"/>
          <w:szCs w:val="22"/>
        </w:rPr>
        <w:t>1</w:t>
      </w:r>
      <w:r w:rsidR="00660F1E" w:rsidRPr="006D2484">
        <w:rPr>
          <w:rFonts w:ascii="PT Sans" w:hAnsi="PT Sans" w:cs="Arial"/>
          <w:b/>
          <w:color w:val="96A1AF"/>
          <w:sz w:val="22"/>
          <w:szCs w:val="22"/>
        </w:rPr>
        <w:t>)</w:t>
      </w:r>
      <w:r w:rsidRPr="006D2484">
        <w:rPr>
          <w:rFonts w:ascii="PT Sans" w:hAnsi="PT Sans" w:cs="Arial"/>
          <w:b/>
          <w:color w:val="96A1AF"/>
          <w:sz w:val="22"/>
          <w:szCs w:val="22"/>
        </w:rPr>
        <w:t xml:space="preserve"> formulier (de lay-out, lettertype, lettergro</w:t>
      </w:r>
      <w:r w:rsidR="005A0540" w:rsidRPr="006D2484">
        <w:rPr>
          <w:rFonts w:ascii="PT Sans" w:hAnsi="PT Sans" w:cs="Arial"/>
          <w:b/>
          <w:color w:val="96A1AF"/>
          <w:sz w:val="22"/>
          <w:szCs w:val="22"/>
        </w:rPr>
        <w:t>ot</w:t>
      </w:r>
      <w:r w:rsidRPr="006D2484">
        <w:rPr>
          <w:rFonts w:ascii="PT Sans" w:hAnsi="PT Sans" w:cs="Arial"/>
          <w:b/>
          <w:color w:val="96A1AF"/>
          <w:sz w:val="22"/>
          <w:szCs w:val="22"/>
        </w:rPr>
        <w:t>te, etc. van dit format mag, op straffe van uitsluiting, niet aangepast c.q. gewijzigd worden) -</w:t>
      </w:r>
    </w:p>
    <w:tbl>
      <w:tblPr>
        <w:tblW w:w="97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31"/>
        <w:gridCol w:w="189"/>
        <w:gridCol w:w="3638"/>
      </w:tblGrid>
      <w:tr w:rsidR="00647CDC" w:rsidRPr="006D2484" w14:paraId="041B730C" w14:textId="77777777" w:rsidTr="00A7696D">
        <w:trPr>
          <w:trHeight w:val="411"/>
        </w:trPr>
        <w:tc>
          <w:tcPr>
            <w:tcW w:w="2340" w:type="dxa"/>
          </w:tcPr>
          <w:p w14:paraId="0BE4B436"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b/>
                <w:color w:val="96A1AF"/>
                <w:sz w:val="22"/>
                <w:szCs w:val="22"/>
              </w:rPr>
              <w:t xml:space="preserve">Referentienummer: </w:t>
            </w:r>
          </w:p>
        </w:tc>
        <w:tc>
          <w:tcPr>
            <w:tcW w:w="7418" w:type="dxa"/>
            <w:gridSpan w:val="5"/>
          </w:tcPr>
          <w:p w14:paraId="5FE23516"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type w:val="number"/>
                    <w:maxLength w:val="2"/>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769C16BC" w14:textId="77777777" w:rsidTr="005A0540">
        <w:trPr>
          <w:trHeight w:val="525"/>
        </w:trPr>
        <w:tc>
          <w:tcPr>
            <w:tcW w:w="2340" w:type="dxa"/>
            <w:vMerge w:val="restart"/>
          </w:tcPr>
          <w:p w14:paraId="2C1955F9" w14:textId="77777777" w:rsidR="00CC1D2F" w:rsidRPr="006D2484" w:rsidRDefault="00CC1D2F" w:rsidP="008B10DA">
            <w:pPr>
              <w:spacing w:line="276" w:lineRule="auto"/>
              <w:rPr>
                <w:rFonts w:ascii="PT Sans" w:hAnsi="PT Sans" w:cs="Arial"/>
                <w:b/>
                <w:color w:val="96A1AF"/>
                <w:sz w:val="22"/>
                <w:szCs w:val="22"/>
              </w:rPr>
            </w:pPr>
            <w:r w:rsidRPr="006D2484">
              <w:rPr>
                <w:rFonts w:ascii="PT Sans" w:hAnsi="PT Sans" w:cs="Arial"/>
                <w:b/>
                <w:color w:val="96A1AF"/>
                <w:sz w:val="22"/>
                <w:szCs w:val="22"/>
              </w:rPr>
              <w:t>Referentie heeft betrekking op kerncompetentie(s):</w:t>
            </w:r>
          </w:p>
        </w:tc>
        <w:tc>
          <w:tcPr>
            <w:tcW w:w="7418" w:type="dxa"/>
            <w:gridSpan w:val="5"/>
          </w:tcPr>
          <w:p w14:paraId="6303F74A" w14:textId="39048361"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Kerncompetentie 1: </w:t>
            </w:r>
            <w:r w:rsidR="00817711" w:rsidRPr="00817711">
              <w:rPr>
                <w:rFonts w:ascii="PT Sans" w:hAnsi="PT Sans" w:cs="Arial"/>
                <w:color w:val="96A1AF"/>
                <w:sz w:val="22"/>
                <w:szCs w:val="22"/>
              </w:rPr>
              <w:t>Inschrijver heeft ervaring met het uitvoeren van regulier schoonmaakonderhoud volgens resultaatgerichte afspraken in een pand met een publieksfunctie (openbaar toegankelijke ruimte) met een minimale vloeroppervlakte van 9600 m2.</w:t>
            </w:r>
          </w:p>
          <w:p w14:paraId="2A32B6D0"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wel  </w:t>
            </w: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niet van toepassing. </w:t>
            </w:r>
          </w:p>
        </w:tc>
      </w:tr>
      <w:tr w:rsidR="00647CDC" w:rsidRPr="006D2484" w14:paraId="1E83E352" w14:textId="77777777" w:rsidTr="005A0540">
        <w:trPr>
          <w:trHeight w:val="570"/>
        </w:trPr>
        <w:tc>
          <w:tcPr>
            <w:tcW w:w="2340" w:type="dxa"/>
            <w:vMerge/>
          </w:tcPr>
          <w:p w14:paraId="5D212DF2" w14:textId="77777777" w:rsidR="00CC1D2F" w:rsidRPr="006D2484" w:rsidRDefault="00CC1D2F" w:rsidP="008B10DA">
            <w:pPr>
              <w:spacing w:line="276" w:lineRule="auto"/>
              <w:jc w:val="both"/>
              <w:rPr>
                <w:rFonts w:ascii="PT Sans" w:hAnsi="PT Sans" w:cs="Arial"/>
                <w:b/>
                <w:color w:val="96A1AF"/>
                <w:sz w:val="22"/>
                <w:szCs w:val="22"/>
              </w:rPr>
            </w:pPr>
          </w:p>
        </w:tc>
        <w:tc>
          <w:tcPr>
            <w:tcW w:w="7418" w:type="dxa"/>
            <w:gridSpan w:val="5"/>
          </w:tcPr>
          <w:p w14:paraId="5CEC7C4C" w14:textId="4043B05C" w:rsidR="00CC1D2F" w:rsidRPr="006D2484" w:rsidRDefault="00CC1D2F" w:rsidP="00F20C5F">
            <w:pPr>
              <w:tabs>
                <w:tab w:val="left" w:pos="2282"/>
              </w:tabs>
              <w:spacing w:line="276" w:lineRule="auto"/>
              <w:rPr>
                <w:rFonts w:ascii="PT Sans" w:hAnsi="PT Sans" w:cs="Arial"/>
                <w:color w:val="96A1AF"/>
                <w:sz w:val="22"/>
                <w:szCs w:val="22"/>
              </w:rPr>
            </w:pPr>
            <w:r w:rsidRPr="006D2484">
              <w:rPr>
                <w:rFonts w:ascii="PT Sans" w:hAnsi="PT Sans" w:cs="Arial"/>
                <w:color w:val="96A1AF"/>
                <w:sz w:val="22"/>
                <w:szCs w:val="22"/>
              </w:rPr>
              <w:t>Kerncompetentie 2</w:t>
            </w:r>
            <w:r w:rsidR="00A7696D" w:rsidRPr="006D2484">
              <w:rPr>
                <w:rFonts w:ascii="PT Sans" w:hAnsi="PT Sans" w:cs="Arial"/>
                <w:color w:val="96A1AF"/>
                <w:sz w:val="22"/>
                <w:szCs w:val="22"/>
              </w:rPr>
              <w:t>:</w:t>
            </w:r>
            <w:r w:rsidR="00F20C5F">
              <w:rPr>
                <w:rFonts w:ascii="PT Sans" w:hAnsi="PT Sans" w:cs="Arial"/>
                <w:color w:val="96A1AF"/>
                <w:sz w:val="22"/>
                <w:szCs w:val="22"/>
              </w:rPr>
              <w:t xml:space="preserve"> </w:t>
            </w:r>
            <w:r w:rsidR="00F20C5F" w:rsidRPr="00F20C5F">
              <w:rPr>
                <w:rFonts w:ascii="PT Sans" w:hAnsi="PT Sans" w:cs="Arial"/>
                <w:color w:val="96A1AF"/>
                <w:sz w:val="22"/>
                <w:szCs w:val="22"/>
              </w:rPr>
              <w:t>Inschrijver heeft ervaring met het uitvoeren van schoonmaakonderhoud van één multifunctioneel gebouw met minimaal twee verschillende gebruikers, met ieder een eigen schoonmaakbehoefte, die gedurende dezelfde periode schoonmaak behoeven.</w:t>
            </w:r>
          </w:p>
          <w:p w14:paraId="77695236"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wel  </w:t>
            </w: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niet van toepassing. </w:t>
            </w:r>
          </w:p>
        </w:tc>
      </w:tr>
      <w:tr w:rsidR="00647CDC" w:rsidRPr="006D2484" w14:paraId="61A0AE4D" w14:textId="77777777" w:rsidTr="005A0540">
        <w:tc>
          <w:tcPr>
            <w:tcW w:w="2340" w:type="dxa"/>
          </w:tcPr>
          <w:p w14:paraId="2C5EC729"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Referentie van:</w:t>
            </w:r>
          </w:p>
        </w:tc>
        <w:bookmarkStart w:id="1" w:name="Selectievakje53"/>
        <w:tc>
          <w:tcPr>
            <w:tcW w:w="7418" w:type="dxa"/>
            <w:gridSpan w:val="5"/>
          </w:tcPr>
          <w:p w14:paraId="4B0B3D85"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53"/>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bookmarkEnd w:id="1"/>
            <w:r w:rsidR="00CC1D2F" w:rsidRPr="006D2484">
              <w:rPr>
                <w:rFonts w:ascii="PT Sans" w:hAnsi="PT Sans" w:cs="Arial"/>
                <w:color w:val="96A1AF"/>
                <w:sz w:val="22"/>
                <w:szCs w:val="22"/>
              </w:rPr>
              <w:t xml:space="preserve"> inschrijver</w:t>
            </w:r>
          </w:p>
          <w:p w14:paraId="0943F80D"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     </w:t>
            </w:r>
            <w:r w:rsidR="00A60762" w:rsidRPr="006D2484">
              <w:rPr>
                <w:rFonts w:ascii="PT Sans" w:hAnsi="PT Sans" w:cs="Arial"/>
                <w:color w:val="96A1AF"/>
                <w:sz w:val="22"/>
                <w:szCs w:val="22"/>
              </w:rPr>
              <w:fldChar w:fldCharType="begin">
                <w:ffData>
                  <w:name w:val="Selectievakje53"/>
                  <w:enabled/>
                  <w:calcOnExit w:val="0"/>
                  <w:checkBox>
                    <w:sizeAuto/>
                    <w:default w:val="0"/>
                  </w:checkBox>
                </w:ffData>
              </w:fldChar>
            </w:r>
            <w:r w:rsidRPr="006D2484">
              <w:rPr>
                <w:rFonts w:ascii="PT Sans" w:hAnsi="PT Sans" w:cs="Arial"/>
                <w:color w:val="96A1AF"/>
                <w:sz w:val="22"/>
                <w:szCs w:val="22"/>
              </w:rPr>
              <w:instrText xml:space="preserve"> FORMCHECKBOX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 xml:space="preserve"> als hoofdaannemer</w:t>
            </w:r>
          </w:p>
          <w:p w14:paraId="0F8FD14F"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     </w:t>
            </w:r>
            <w:r w:rsidR="00A60762" w:rsidRPr="006D2484">
              <w:rPr>
                <w:rFonts w:ascii="PT Sans" w:hAnsi="PT Sans" w:cs="Arial"/>
                <w:color w:val="96A1AF"/>
                <w:sz w:val="22"/>
                <w:szCs w:val="22"/>
              </w:rPr>
              <w:fldChar w:fldCharType="begin">
                <w:ffData>
                  <w:name w:val="Selectievakje53"/>
                  <w:enabled/>
                  <w:calcOnExit w:val="0"/>
                  <w:checkBox>
                    <w:sizeAuto/>
                    <w:default w:val="0"/>
                  </w:checkBox>
                </w:ffData>
              </w:fldChar>
            </w:r>
            <w:r w:rsidRPr="006D2484">
              <w:rPr>
                <w:rFonts w:ascii="PT Sans" w:hAnsi="PT Sans" w:cs="Arial"/>
                <w:color w:val="96A1AF"/>
                <w:sz w:val="22"/>
                <w:szCs w:val="22"/>
              </w:rPr>
              <w:instrText xml:space="preserve"> FORMCHECKBOX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 xml:space="preserve"> als onderaannemer</w:t>
            </w:r>
          </w:p>
          <w:p w14:paraId="1B5D7B39"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54"/>
                  <w:enabled/>
                  <w:calcOnExit w:val="0"/>
                  <w:checkBox>
                    <w:sizeAuto/>
                    <w:default w:val="0"/>
                  </w:checkBox>
                </w:ffData>
              </w:fldChar>
            </w:r>
            <w:bookmarkStart w:id="2" w:name="Selectievakje54"/>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bookmarkEnd w:id="2"/>
            <w:r w:rsidR="00CC1D2F" w:rsidRPr="006D2484">
              <w:rPr>
                <w:rFonts w:ascii="PT Sans" w:hAnsi="PT Sans" w:cs="Arial"/>
                <w:color w:val="96A1AF"/>
                <w:sz w:val="22"/>
                <w:szCs w:val="22"/>
              </w:rPr>
              <w:t xml:space="preserve"> derde</w:t>
            </w:r>
          </w:p>
          <w:p w14:paraId="6C4D0409" w14:textId="375745C9"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54"/>
                  <w:enabled/>
                  <w:calcOnExit w:val="0"/>
                  <w:checkBox>
                    <w:sizeAuto/>
                    <w:default w:val="0"/>
                    <w:checked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combinant</w:t>
            </w:r>
          </w:p>
        </w:tc>
      </w:tr>
      <w:tr w:rsidR="00647CDC" w:rsidRPr="006D2484" w14:paraId="77D6DCA6" w14:textId="77777777" w:rsidTr="005A0540">
        <w:tc>
          <w:tcPr>
            <w:tcW w:w="2340" w:type="dxa"/>
          </w:tcPr>
          <w:p w14:paraId="6C4BA280"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Naam van het project:</w:t>
            </w:r>
          </w:p>
        </w:tc>
        <w:tc>
          <w:tcPr>
            <w:tcW w:w="7418" w:type="dxa"/>
            <w:gridSpan w:val="5"/>
          </w:tcPr>
          <w:p w14:paraId="2CA6033C"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54A2CBDC" w14:textId="77777777" w:rsidTr="005A0540">
        <w:tc>
          <w:tcPr>
            <w:tcW w:w="2340" w:type="dxa"/>
          </w:tcPr>
          <w:p w14:paraId="08DBD3EE"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Type project:                  </w:t>
            </w:r>
          </w:p>
        </w:tc>
        <w:tc>
          <w:tcPr>
            <w:tcW w:w="7418" w:type="dxa"/>
            <w:gridSpan w:val="5"/>
          </w:tcPr>
          <w:p w14:paraId="745DFC3E"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66BE239C" w14:textId="77777777" w:rsidTr="005A0540">
        <w:tc>
          <w:tcPr>
            <w:tcW w:w="3420" w:type="dxa"/>
            <w:gridSpan w:val="2"/>
          </w:tcPr>
          <w:p w14:paraId="0473A226"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Plaats van het project:</w:t>
            </w:r>
          </w:p>
        </w:tc>
        <w:tc>
          <w:tcPr>
            <w:tcW w:w="6338" w:type="dxa"/>
            <w:gridSpan w:val="4"/>
          </w:tcPr>
          <w:p w14:paraId="63203C82"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5EDECFD3" w14:textId="77777777" w:rsidTr="005A0540">
        <w:tc>
          <w:tcPr>
            <w:tcW w:w="3420" w:type="dxa"/>
            <w:gridSpan w:val="2"/>
          </w:tcPr>
          <w:p w14:paraId="27691674"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Naam opdrachtgever/referent:</w:t>
            </w:r>
          </w:p>
        </w:tc>
        <w:tc>
          <w:tcPr>
            <w:tcW w:w="6338" w:type="dxa"/>
            <w:gridSpan w:val="4"/>
          </w:tcPr>
          <w:p w14:paraId="058F2082"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41D89828" w14:textId="77777777" w:rsidTr="005A0540">
        <w:tc>
          <w:tcPr>
            <w:tcW w:w="3420" w:type="dxa"/>
            <w:gridSpan w:val="2"/>
          </w:tcPr>
          <w:p w14:paraId="24D7BF20"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Soort organisatie:</w:t>
            </w:r>
          </w:p>
        </w:tc>
        <w:tc>
          <w:tcPr>
            <w:tcW w:w="6338" w:type="dxa"/>
            <w:gridSpan w:val="4"/>
          </w:tcPr>
          <w:p w14:paraId="03CBF091"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0142BA25" w14:textId="77777777" w:rsidTr="005A0540">
        <w:tc>
          <w:tcPr>
            <w:tcW w:w="3420" w:type="dxa"/>
            <w:gridSpan w:val="2"/>
          </w:tcPr>
          <w:p w14:paraId="2D521A30"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Contactpersoon:</w:t>
            </w:r>
          </w:p>
        </w:tc>
        <w:tc>
          <w:tcPr>
            <w:tcW w:w="6338" w:type="dxa"/>
            <w:gridSpan w:val="4"/>
          </w:tcPr>
          <w:p w14:paraId="41C36D3E"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78D7D1D6" w14:textId="77777777" w:rsidTr="005A0540">
        <w:tc>
          <w:tcPr>
            <w:tcW w:w="3420" w:type="dxa"/>
            <w:gridSpan w:val="2"/>
          </w:tcPr>
          <w:p w14:paraId="77EBD004"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Telefoonnummer contactpersoon:</w:t>
            </w:r>
          </w:p>
        </w:tc>
        <w:tc>
          <w:tcPr>
            <w:tcW w:w="2700" w:type="dxa"/>
            <w:gridSpan w:val="3"/>
          </w:tcPr>
          <w:p w14:paraId="2C981A99" w14:textId="77777777" w:rsidR="00CC1D2F" w:rsidRPr="006D2484" w:rsidRDefault="0031064B"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c>
          <w:tcPr>
            <w:tcW w:w="3638" w:type="dxa"/>
          </w:tcPr>
          <w:p w14:paraId="6241293C" w14:textId="77777777" w:rsidR="00CC1D2F" w:rsidRPr="006D2484" w:rsidRDefault="0031064B"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ffData>
              </w:fldChar>
            </w:r>
            <w:r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r w:rsidR="00647CDC" w:rsidRPr="006D2484" w14:paraId="51F00EFC" w14:textId="77777777" w:rsidTr="005A0540">
        <w:tc>
          <w:tcPr>
            <w:tcW w:w="9758" w:type="dxa"/>
            <w:gridSpan w:val="6"/>
          </w:tcPr>
          <w:p w14:paraId="0A9A064B" w14:textId="77777777" w:rsidR="00CC1D2F" w:rsidRPr="006D2484" w:rsidRDefault="00CC1D2F" w:rsidP="008B10DA">
            <w:pPr>
              <w:spacing w:line="276" w:lineRule="auto"/>
              <w:rPr>
                <w:rFonts w:ascii="PT Sans" w:hAnsi="PT Sans" w:cs="Arial"/>
                <w:color w:val="96A1AF"/>
                <w:sz w:val="22"/>
                <w:szCs w:val="22"/>
              </w:rPr>
            </w:pPr>
            <w:r w:rsidRPr="006D2484">
              <w:rPr>
                <w:rFonts w:ascii="PT Sans" w:hAnsi="PT Sans" w:cs="Arial"/>
                <w:color w:val="96A1AF"/>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647CDC" w:rsidRPr="006D2484" w14:paraId="07CC6E1B" w14:textId="77777777" w:rsidTr="005A0540">
        <w:tc>
          <w:tcPr>
            <w:tcW w:w="3420" w:type="dxa"/>
            <w:gridSpan w:val="2"/>
          </w:tcPr>
          <w:p w14:paraId="025EACFA" w14:textId="77777777" w:rsidR="00CC1D2F" w:rsidRDefault="00CC1D2F" w:rsidP="008B10DA">
            <w:pPr>
              <w:spacing w:line="276" w:lineRule="auto"/>
              <w:rPr>
                <w:rFonts w:ascii="PT Sans" w:hAnsi="PT Sans" w:cs="Arial"/>
                <w:color w:val="96A1AF"/>
                <w:sz w:val="22"/>
                <w:szCs w:val="22"/>
              </w:rPr>
            </w:pPr>
            <w:r w:rsidRPr="006D2484">
              <w:rPr>
                <w:rFonts w:ascii="PT Sans" w:hAnsi="PT Sans" w:cs="Arial"/>
                <w:color w:val="96A1AF"/>
                <w:sz w:val="22"/>
                <w:szCs w:val="22"/>
              </w:rPr>
              <w:t>Kerncompetentie 1</w:t>
            </w:r>
            <w:r w:rsidR="00440097" w:rsidRPr="006D2484">
              <w:rPr>
                <w:rFonts w:ascii="PT Sans" w:hAnsi="PT Sans" w:cs="Arial"/>
                <w:color w:val="96A1AF"/>
                <w:sz w:val="22"/>
                <w:szCs w:val="22"/>
              </w:rPr>
              <w:t xml:space="preserve">: </w:t>
            </w:r>
          </w:p>
          <w:p w14:paraId="017BCC0B" w14:textId="1691E670" w:rsidR="00817711" w:rsidRPr="006D2484" w:rsidRDefault="00817711" w:rsidP="008B10DA">
            <w:pPr>
              <w:spacing w:line="276" w:lineRule="auto"/>
              <w:rPr>
                <w:rFonts w:ascii="PT Sans" w:hAnsi="PT Sans" w:cs="Arial"/>
                <w:color w:val="96A1AF"/>
                <w:sz w:val="22"/>
                <w:szCs w:val="22"/>
              </w:rPr>
            </w:pPr>
            <w:r w:rsidRPr="00817711">
              <w:rPr>
                <w:rFonts w:ascii="PT Sans" w:hAnsi="PT Sans" w:cs="Arial"/>
                <w:color w:val="96A1AF"/>
                <w:sz w:val="22"/>
                <w:szCs w:val="22"/>
              </w:rPr>
              <w:t xml:space="preserve">Inschrijver heeft ervaring met het uitvoeren van regulier schoonmaakonderhoud volgens resultaatgerichte afspraken in </w:t>
            </w:r>
            <w:r w:rsidRPr="00817711">
              <w:rPr>
                <w:rFonts w:ascii="PT Sans" w:hAnsi="PT Sans" w:cs="Arial"/>
                <w:color w:val="96A1AF"/>
                <w:sz w:val="22"/>
                <w:szCs w:val="22"/>
              </w:rPr>
              <w:lastRenderedPageBreak/>
              <w:t>een pand met een publieksfunctie (openbaar toegankelijke ruimte) met een minimale vloeroppervlakte van 9600 m2.</w:t>
            </w:r>
          </w:p>
        </w:tc>
        <w:tc>
          <w:tcPr>
            <w:tcW w:w="6338" w:type="dxa"/>
            <w:gridSpan w:val="4"/>
          </w:tcPr>
          <w:p w14:paraId="054F6418"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lastRenderedPageBreak/>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wel  </w:t>
            </w: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niet van toepassing. </w:t>
            </w:r>
          </w:p>
          <w:p w14:paraId="51BF92A2" w14:textId="77777777" w:rsidR="00CC1D2F" w:rsidRPr="006D2484" w:rsidRDefault="00CC1D2F" w:rsidP="008B10DA">
            <w:pPr>
              <w:spacing w:line="276" w:lineRule="auto"/>
              <w:jc w:val="both"/>
              <w:rPr>
                <w:rFonts w:ascii="PT Sans" w:hAnsi="PT Sans" w:cs="Arial"/>
                <w:color w:val="96A1AF"/>
                <w:sz w:val="22"/>
                <w:szCs w:val="22"/>
              </w:rPr>
            </w:pPr>
          </w:p>
          <w:p w14:paraId="3D6932BE"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default w:val="Zo ja, omschrijf waarom uw referentie voldoet"/>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Zo ja, omschrijf waarom uw referentie voldoet</w:t>
            </w:r>
            <w:r w:rsidRPr="006D2484">
              <w:rPr>
                <w:rFonts w:ascii="PT Sans" w:hAnsi="PT Sans" w:cs="Arial"/>
                <w:color w:val="96A1AF"/>
                <w:sz w:val="22"/>
                <w:szCs w:val="22"/>
              </w:rPr>
              <w:fldChar w:fldCharType="end"/>
            </w:r>
          </w:p>
        </w:tc>
      </w:tr>
      <w:tr w:rsidR="00647CDC" w:rsidRPr="006D2484" w14:paraId="05E25D30" w14:textId="77777777" w:rsidTr="005A0540">
        <w:tc>
          <w:tcPr>
            <w:tcW w:w="3420" w:type="dxa"/>
            <w:gridSpan w:val="2"/>
          </w:tcPr>
          <w:p w14:paraId="66206FF7" w14:textId="77777777" w:rsidR="00CC1D2F" w:rsidRDefault="00CC1D2F" w:rsidP="008B10DA">
            <w:pPr>
              <w:spacing w:line="276" w:lineRule="auto"/>
              <w:rPr>
                <w:rFonts w:ascii="PT Sans" w:hAnsi="PT Sans" w:cs="Arial"/>
                <w:color w:val="96A1AF"/>
                <w:sz w:val="22"/>
                <w:szCs w:val="22"/>
              </w:rPr>
            </w:pPr>
            <w:r w:rsidRPr="006D2484">
              <w:rPr>
                <w:rFonts w:ascii="PT Sans" w:hAnsi="PT Sans" w:cs="Arial"/>
                <w:color w:val="96A1AF"/>
                <w:sz w:val="22"/>
                <w:szCs w:val="22"/>
              </w:rPr>
              <w:t>Kerncompetentie 2</w:t>
            </w:r>
            <w:r w:rsidR="002A25E7" w:rsidRPr="006D2484">
              <w:rPr>
                <w:rFonts w:ascii="PT Sans" w:hAnsi="PT Sans" w:cs="Arial"/>
                <w:color w:val="96A1AF"/>
                <w:sz w:val="22"/>
                <w:szCs w:val="22"/>
              </w:rPr>
              <w:t xml:space="preserve">: </w:t>
            </w:r>
          </w:p>
          <w:p w14:paraId="48A8B56F" w14:textId="0470E4D2" w:rsidR="00C11B76" w:rsidRPr="006D2484" w:rsidRDefault="00C11B76" w:rsidP="008B10DA">
            <w:pPr>
              <w:spacing w:line="276" w:lineRule="auto"/>
              <w:rPr>
                <w:rFonts w:ascii="PT Sans" w:hAnsi="PT Sans" w:cs="Arial"/>
                <w:color w:val="96A1AF"/>
                <w:sz w:val="22"/>
                <w:szCs w:val="22"/>
                <w:highlight w:val="cyan"/>
              </w:rPr>
            </w:pPr>
            <w:r w:rsidRPr="00C11B76">
              <w:rPr>
                <w:rFonts w:ascii="PT Sans" w:hAnsi="PT Sans" w:cs="Arial"/>
                <w:color w:val="96A1AF"/>
                <w:sz w:val="22"/>
                <w:szCs w:val="22"/>
              </w:rPr>
              <w:t>Inschrijver heeft ervaring met het uitvoeren van schoonmaakonderhoud van één multifunctioneel gebouw met minimaal twee verschillende gebruikers, met ieder een eigen schoonmaakbehoefte, die gedurende dezelfde periode schoonmaak behoeven.</w:t>
            </w:r>
          </w:p>
        </w:tc>
        <w:tc>
          <w:tcPr>
            <w:tcW w:w="6338" w:type="dxa"/>
            <w:gridSpan w:val="4"/>
          </w:tcPr>
          <w:p w14:paraId="0B4542F0"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wel  </w:t>
            </w:r>
            <w:r w:rsidRPr="006D2484">
              <w:rPr>
                <w:rFonts w:ascii="PT Sans" w:hAnsi="PT Sans" w:cs="Arial"/>
                <w:color w:val="96A1AF"/>
                <w:sz w:val="22"/>
                <w:szCs w:val="22"/>
              </w:rPr>
              <w:fldChar w:fldCharType="begin">
                <w:ffData>
                  <w:name w:val="Selectievakje41"/>
                  <w:enabled/>
                  <w:calcOnExit w:val="0"/>
                  <w:checkBox>
                    <w:sizeAuto/>
                    <w:default w:val="0"/>
                  </w:checkBox>
                </w:ffData>
              </w:fldChar>
            </w:r>
            <w:r w:rsidR="00CC1D2F" w:rsidRPr="006D2484">
              <w:rPr>
                <w:rFonts w:ascii="PT Sans" w:hAnsi="PT Sans" w:cs="Arial"/>
                <w:color w:val="96A1AF"/>
                <w:sz w:val="22"/>
                <w:szCs w:val="22"/>
              </w:rPr>
              <w:instrText xml:space="preserve"> FORMCHECKBOX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niet van toepassing. </w:t>
            </w:r>
          </w:p>
          <w:p w14:paraId="7B259BF8" w14:textId="77777777" w:rsidR="00CC1D2F" w:rsidRPr="006D2484" w:rsidRDefault="00CC1D2F" w:rsidP="008B10DA">
            <w:pPr>
              <w:spacing w:line="276" w:lineRule="auto"/>
              <w:jc w:val="both"/>
              <w:rPr>
                <w:rFonts w:ascii="PT Sans" w:hAnsi="PT Sans" w:cs="Arial"/>
                <w:color w:val="96A1AF"/>
                <w:sz w:val="22"/>
                <w:szCs w:val="22"/>
              </w:rPr>
            </w:pPr>
          </w:p>
          <w:p w14:paraId="6CDD6E6E"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default w:val="Zo ja, omschrijf waarom uw referentie voldoet"/>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Zo ja, omschrijf waarom uw referentie voldoet</w:t>
            </w:r>
            <w:r w:rsidRPr="006D2484">
              <w:rPr>
                <w:rFonts w:ascii="PT Sans" w:hAnsi="PT Sans" w:cs="Arial"/>
                <w:color w:val="96A1AF"/>
                <w:sz w:val="22"/>
                <w:szCs w:val="22"/>
              </w:rPr>
              <w:fldChar w:fldCharType="end"/>
            </w:r>
          </w:p>
        </w:tc>
      </w:tr>
      <w:tr w:rsidR="00647CDC" w:rsidRPr="006D2484" w14:paraId="20EC85CB" w14:textId="77777777" w:rsidTr="005A0540">
        <w:trPr>
          <w:trHeight w:val="231"/>
        </w:trPr>
        <w:tc>
          <w:tcPr>
            <w:tcW w:w="3420" w:type="dxa"/>
            <w:gridSpan w:val="2"/>
          </w:tcPr>
          <w:p w14:paraId="06F243C9" w14:textId="77777777" w:rsidR="00CC1D2F" w:rsidRPr="006D2484" w:rsidRDefault="00CC1D2F" w:rsidP="008B10DA">
            <w:pPr>
              <w:spacing w:line="276" w:lineRule="auto"/>
              <w:rPr>
                <w:rFonts w:ascii="PT Sans" w:hAnsi="PT Sans" w:cs="Arial"/>
                <w:color w:val="96A1AF"/>
                <w:sz w:val="22"/>
                <w:szCs w:val="22"/>
              </w:rPr>
            </w:pPr>
            <w:r w:rsidRPr="006D2484">
              <w:rPr>
                <w:rFonts w:ascii="PT Sans" w:hAnsi="PT Sans" w:cs="Arial"/>
                <w:color w:val="96A1AF"/>
                <w:sz w:val="22"/>
                <w:szCs w:val="22"/>
              </w:rPr>
              <w:t>Totale opdrachtwaarde:*</w:t>
            </w:r>
          </w:p>
        </w:tc>
        <w:tc>
          <w:tcPr>
            <w:tcW w:w="6338" w:type="dxa"/>
            <w:gridSpan w:val="4"/>
          </w:tcPr>
          <w:p w14:paraId="171F2574"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 </w:t>
            </w:r>
            <w:r w:rsidR="00A60762" w:rsidRPr="006D2484">
              <w:rPr>
                <w:rFonts w:ascii="PT Sans" w:hAnsi="PT Sans" w:cs="Arial"/>
                <w:color w:val="96A1AF"/>
                <w:sz w:val="22"/>
                <w:szCs w:val="22"/>
              </w:rPr>
              <w:fldChar w:fldCharType="begin">
                <w:ffData>
                  <w:name w:val=""/>
                  <w:enabled/>
                  <w:calcOnExit w:val="0"/>
                  <w:textInput>
                    <w:type w:val="number"/>
                    <w:format w:val="€ #.##0,00;(€ #.##0,00)"/>
                  </w:textInput>
                </w:ffData>
              </w:fldChar>
            </w:r>
            <w:r w:rsidRPr="006D2484">
              <w:rPr>
                <w:rFonts w:ascii="PT Sans" w:hAnsi="PT Sans" w:cs="Arial"/>
                <w:color w:val="96A1AF"/>
                <w:sz w:val="22"/>
                <w:szCs w:val="22"/>
              </w:rPr>
              <w:instrText xml:space="preserve"> FORMTEXT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 xml:space="preserve"> (excl. Btw)</w:t>
            </w:r>
          </w:p>
        </w:tc>
      </w:tr>
      <w:tr w:rsidR="00647CDC" w:rsidRPr="006D2484" w14:paraId="7BE9DA74" w14:textId="77777777" w:rsidTr="005A0540">
        <w:trPr>
          <w:trHeight w:val="231"/>
        </w:trPr>
        <w:tc>
          <w:tcPr>
            <w:tcW w:w="3420" w:type="dxa"/>
            <w:gridSpan w:val="2"/>
          </w:tcPr>
          <w:p w14:paraId="2CD58E7F" w14:textId="77777777" w:rsidR="00CC1D2F" w:rsidRPr="006D2484" w:rsidRDefault="00CC1D2F" w:rsidP="008B10DA">
            <w:pPr>
              <w:spacing w:line="276" w:lineRule="auto"/>
              <w:rPr>
                <w:rFonts w:ascii="PT Sans" w:hAnsi="PT Sans" w:cs="Arial"/>
                <w:color w:val="96A1AF"/>
                <w:sz w:val="22"/>
                <w:szCs w:val="22"/>
              </w:rPr>
            </w:pPr>
            <w:r w:rsidRPr="006D2484">
              <w:rPr>
                <w:rFonts w:ascii="PT Sans" w:hAnsi="PT Sans" w:cs="Arial"/>
                <w:color w:val="96A1AF"/>
                <w:sz w:val="22"/>
                <w:szCs w:val="22"/>
              </w:rPr>
              <w:t>Opdrachtwaarde welke ziet op de kerncompetentie:</w:t>
            </w:r>
          </w:p>
        </w:tc>
        <w:tc>
          <w:tcPr>
            <w:tcW w:w="6338" w:type="dxa"/>
            <w:gridSpan w:val="4"/>
          </w:tcPr>
          <w:p w14:paraId="17C85822"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 </w:t>
            </w:r>
            <w:r w:rsidR="00A60762" w:rsidRPr="006D2484">
              <w:rPr>
                <w:rFonts w:ascii="PT Sans" w:hAnsi="PT Sans" w:cs="Arial"/>
                <w:color w:val="96A1AF"/>
                <w:sz w:val="22"/>
                <w:szCs w:val="22"/>
              </w:rPr>
              <w:fldChar w:fldCharType="begin">
                <w:ffData>
                  <w:name w:val=""/>
                  <w:enabled/>
                  <w:calcOnExit w:val="0"/>
                  <w:textInput>
                    <w:type w:val="number"/>
                    <w:format w:val="€ #.##0,00;(€ #.##0,00)"/>
                  </w:textInput>
                </w:ffData>
              </w:fldChar>
            </w:r>
            <w:r w:rsidRPr="006D2484">
              <w:rPr>
                <w:rFonts w:ascii="PT Sans" w:hAnsi="PT Sans" w:cs="Arial"/>
                <w:color w:val="96A1AF"/>
                <w:sz w:val="22"/>
                <w:szCs w:val="22"/>
              </w:rPr>
              <w:instrText xml:space="preserve"> FORMTEXT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 xml:space="preserve"> (excl. Btw)</w:t>
            </w:r>
          </w:p>
        </w:tc>
      </w:tr>
      <w:tr w:rsidR="00CC1D2F" w:rsidRPr="006D2484" w14:paraId="1750DE05" w14:textId="77777777" w:rsidTr="007E3A05">
        <w:trPr>
          <w:trHeight w:val="231"/>
        </w:trPr>
        <w:tc>
          <w:tcPr>
            <w:tcW w:w="3420" w:type="dxa"/>
            <w:gridSpan w:val="2"/>
          </w:tcPr>
          <w:p w14:paraId="556E86A1"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Looptijd (begin- en einddatum):</w:t>
            </w:r>
          </w:p>
        </w:tc>
        <w:tc>
          <w:tcPr>
            <w:tcW w:w="1980" w:type="dxa"/>
          </w:tcPr>
          <w:p w14:paraId="0C2FBD50"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type w:val="date"/>
                    <w:format w:val="d MMMM yyyy"/>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r w:rsidR="00CC1D2F" w:rsidRPr="006D2484">
              <w:rPr>
                <w:rFonts w:ascii="PT Sans" w:hAnsi="PT Sans" w:cs="Arial"/>
                <w:color w:val="96A1AF"/>
                <w:sz w:val="22"/>
                <w:szCs w:val="22"/>
              </w:rPr>
              <w:t xml:space="preserve">                  </w:t>
            </w:r>
          </w:p>
        </w:tc>
        <w:tc>
          <w:tcPr>
            <w:tcW w:w="531" w:type="dxa"/>
          </w:tcPr>
          <w:p w14:paraId="1E7E4BFB" w14:textId="77777777"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Tot</w:t>
            </w:r>
          </w:p>
        </w:tc>
        <w:tc>
          <w:tcPr>
            <w:tcW w:w="3827" w:type="dxa"/>
            <w:gridSpan w:val="2"/>
          </w:tcPr>
          <w:p w14:paraId="6E358C36" w14:textId="77777777" w:rsidR="00CC1D2F" w:rsidRPr="006D2484" w:rsidRDefault="00A60762"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fldChar w:fldCharType="begin">
                <w:ffData>
                  <w:name w:val=""/>
                  <w:enabled/>
                  <w:calcOnExit w:val="0"/>
                  <w:textInput>
                    <w:type w:val="date"/>
                    <w:format w:val="d MMMM yyyy"/>
                  </w:textInput>
                </w:ffData>
              </w:fldChar>
            </w:r>
            <w:r w:rsidR="00CC1D2F" w:rsidRPr="006D2484">
              <w:rPr>
                <w:rFonts w:ascii="PT Sans" w:hAnsi="PT Sans" w:cs="Arial"/>
                <w:color w:val="96A1AF"/>
                <w:sz w:val="22"/>
                <w:szCs w:val="22"/>
              </w:rPr>
              <w:instrText xml:space="preserve"> FORMTEXT </w:instrText>
            </w:r>
            <w:r w:rsidRPr="006D2484">
              <w:rPr>
                <w:rFonts w:ascii="PT Sans" w:hAnsi="PT Sans" w:cs="Arial"/>
                <w:color w:val="96A1AF"/>
                <w:sz w:val="22"/>
                <w:szCs w:val="22"/>
              </w:rPr>
            </w:r>
            <w:r w:rsidRPr="006D2484">
              <w:rPr>
                <w:rFonts w:ascii="PT Sans" w:hAnsi="PT Sans" w:cs="Arial"/>
                <w:color w:val="96A1AF"/>
                <w:sz w:val="22"/>
                <w:szCs w:val="22"/>
              </w:rPr>
              <w:fldChar w:fldCharType="separate"/>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00CC1D2F" w:rsidRPr="006D2484">
              <w:rPr>
                <w:rFonts w:ascii="PT Sans" w:hAnsi="PT Sans" w:cs="Arial"/>
                <w:noProof/>
                <w:color w:val="96A1AF"/>
                <w:sz w:val="22"/>
                <w:szCs w:val="22"/>
              </w:rPr>
              <w:t> </w:t>
            </w:r>
            <w:r w:rsidRPr="006D2484">
              <w:rPr>
                <w:rFonts w:ascii="PT Sans" w:hAnsi="PT Sans" w:cs="Arial"/>
                <w:color w:val="96A1AF"/>
                <w:sz w:val="22"/>
                <w:szCs w:val="22"/>
              </w:rPr>
              <w:fldChar w:fldCharType="end"/>
            </w:r>
          </w:p>
        </w:tc>
      </w:tr>
    </w:tbl>
    <w:p w14:paraId="14621699" w14:textId="77777777" w:rsidR="00CC1D2F" w:rsidRPr="006D2484" w:rsidRDefault="00CC1D2F" w:rsidP="008B10DA">
      <w:pPr>
        <w:spacing w:line="276" w:lineRule="auto"/>
        <w:jc w:val="both"/>
        <w:rPr>
          <w:rFonts w:ascii="PT Sans" w:hAnsi="PT Sans" w:cs="Arial"/>
          <w:i/>
          <w:color w:val="96A1AF"/>
          <w:sz w:val="22"/>
          <w:szCs w:val="22"/>
        </w:rPr>
      </w:pPr>
    </w:p>
    <w:p w14:paraId="1209A894" w14:textId="57F232D6" w:rsidR="00CC1D2F" w:rsidRPr="006D2484"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*indien de (uitvoering van de) opdracht langer dan drie</w:t>
      </w:r>
      <w:r w:rsidR="00660F1E" w:rsidRPr="006D2484">
        <w:rPr>
          <w:rFonts w:ascii="PT Sans" w:hAnsi="PT Sans" w:cs="Arial"/>
          <w:color w:val="96A1AF"/>
          <w:sz w:val="22"/>
          <w:szCs w:val="22"/>
        </w:rPr>
        <w:t xml:space="preserve"> (3)</w:t>
      </w:r>
      <w:r w:rsidRPr="006D2484">
        <w:rPr>
          <w:rFonts w:ascii="PT Sans" w:hAnsi="PT Sans" w:cs="Arial"/>
          <w:color w:val="96A1AF"/>
          <w:sz w:val="22"/>
          <w:szCs w:val="22"/>
        </w:rPr>
        <w:t xml:space="preserve"> jaar geleden is aangevangen dient bij de opdrachtwaarde de totale waarde van de opdracht gerekend vanaf drie</w:t>
      </w:r>
      <w:r w:rsidR="00660F1E" w:rsidRPr="006D2484">
        <w:rPr>
          <w:rFonts w:ascii="PT Sans" w:hAnsi="PT Sans" w:cs="Arial"/>
          <w:color w:val="96A1AF"/>
          <w:sz w:val="22"/>
          <w:szCs w:val="22"/>
        </w:rPr>
        <w:t xml:space="preserve"> (3)</w:t>
      </w:r>
      <w:r w:rsidRPr="006D2484">
        <w:rPr>
          <w:rFonts w:ascii="PT Sans" w:hAnsi="PT Sans" w:cs="Arial"/>
          <w:color w:val="96A1AF"/>
          <w:sz w:val="22"/>
          <w:szCs w:val="22"/>
        </w:rPr>
        <w:t xml:space="preserve"> jaar voorafgaand aan de sluitingsdatum van deze aanbesteding te worden vermeld. Het staat inschrijver vrij de totale opdrachtwaarde vanaf het begin van de opdracht te vermelden, deze opdrachtwaarde is </w:t>
      </w:r>
      <w:r w:rsidR="00A60762" w:rsidRPr="006D2484">
        <w:rPr>
          <w:rFonts w:ascii="PT Sans" w:hAnsi="PT Sans" w:cs="Arial"/>
          <w:color w:val="96A1AF"/>
          <w:sz w:val="22"/>
          <w:szCs w:val="22"/>
        </w:rPr>
        <w:fldChar w:fldCharType="begin">
          <w:ffData>
            <w:name w:val=""/>
            <w:enabled/>
            <w:calcOnExit w:val="0"/>
            <w:textInput>
              <w:type w:val="number"/>
            </w:textInput>
          </w:ffData>
        </w:fldChar>
      </w:r>
      <w:r w:rsidRPr="006D2484">
        <w:rPr>
          <w:rFonts w:ascii="PT Sans" w:hAnsi="PT Sans" w:cs="Arial"/>
          <w:color w:val="96A1AF"/>
          <w:sz w:val="22"/>
          <w:szCs w:val="22"/>
        </w:rPr>
        <w:instrText xml:space="preserve"> FORMTEXT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w:t>
      </w:r>
    </w:p>
    <w:p w14:paraId="24D9D8A5" w14:textId="48DCD5DD" w:rsidR="00CC1D2F" w:rsidRPr="007E3A05" w:rsidRDefault="00CC1D2F" w:rsidP="008B10DA">
      <w:pPr>
        <w:spacing w:line="276" w:lineRule="auto"/>
        <w:jc w:val="both"/>
        <w:rPr>
          <w:rFonts w:ascii="PT Sans" w:hAnsi="PT Sans" w:cs="Arial"/>
          <w:color w:val="96A1AF"/>
          <w:sz w:val="22"/>
          <w:szCs w:val="22"/>
        </w:rPr>
      </w:pPr>
      <w:r w:rsidRPr="006D2484">
        <w:rPr>
          <w:rFonts w:ascii="PT Sans" w:hAnsi="PT Sans" w:cs="Arial"/>
          <w:color w:val="96A1AF"/>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6D2484">
        <w:rPr>
          <w:rFonts w:ascii="PT Sans" w:hAnsi="PT Sans" w:cs="Arial"/>
          <w:color w:val="96A1AF"/>
          <w:sz w:val="22"/>
          <w:szCs w:val="22"/>
        </w:rPr>
        <w:fldChar w:fldCharType="begin">
          <w:ffData>
            <w:name w:val=""/>
            <w:enabled/>
            <w:calcOnExit w:val="0"/>
            <w:textInput>
              <w:type w:val="number"/>
            </w:textInput>
          </w:ffData>
        </w:fldChar>
      </w:r>
      <w:r w:rsidRPr="006D2484">
        <w:rPr>
          <w:rFonts w:ascii="PT Sans" w:hAnsi="PT Sans" w:cs="Arial"/>
          <w:color w:val="96A1AF"/>
          <w:sz w:val="22"/>
          <w:szCs w:val="22"/>
        </w:rPr>
        <w:instrText xml:space="preserve"> FORMTEXT </w:instrText>
      </w:r>
      <w:r w:rsidR="00A60762" w:rsidRPr="006D2484">
        <w:rPr>
          <w:rFonts w:ascii="PT Sans" w:hAnsi="PT Sans" w:cs="Arial"/>
          <w:color w:val="96A1AF"/>
          <w:sz w:val="22"/>
          <w:szCs w:val="22"/>
        </w:rPr>
      </w:r>
      <w:r w:rsidR="00A60762" w:rsidRPr="006D2484">
        <w:rPr>
          <w:rFonts w:ascii="PT Sans" w:hAnsi="PT Sans" w:cs="Arial"/>
          <w:color w:val="96A1AF"/>
          <w:sz w:val="22"/>
          <w:szCs w:val="22"/>
        </w:rPr>
        <w:fldChar w:fldCharType="separate"/>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Pr="006D2484">
        <w:rPr>
          <w:rFonts w:ascii="PT Sans" w:hAnsi="PT Sans" w:cs="Arial"/>
          <w:noProof/>
          <w:color w:val="96A1AF"/>
          <w:sz w:val="22"/>
          <w:szCs w:val="22"/>
        </w:rPr>
        <w:t> </w:t>
      </w:r>
      <w:r w:rsidR="00A60762" w:rsidRPr="006D2484">
        <w:rPr>
          <w:rFonts w:ascii="PT Sans" w:hAnsi="PT Sans" w:cs="Arial"/>
          <w:color w:val="96A1AF"/>
          <w:sz w:val="22"/>
          <w:szCs w:val="22"/>
        </w:rPr>
        <w:fldChar w:fldCharType="end"/>
      </w:r>
      <w:r w:rsidRPr="006D2484">
        <w:rPr>
          <w:rFonts w:ascii="PT Sans" w:hAnsi="PT Sans" w:cs="Arial"/>
          <w:color w:val="96A1AF"/>
          <w:sz w:val="22"/>
          <w:szCs w:val="22"/>
        </w:rPr>
        <w:t>.</w:t>
      </w:r>
    </w:p>
    <w:p w14:paraId="66161453" w14:textId="77777777" w:rsidR="00CC1D2F" w:rsidRPr="006D2484" w:rsidRDefault="00CC1D2F" w:rsidP="008B10DA">
      <w:pPr>
        <w:spacing w:line="276" w:lineRule="auto"/>
        <w:jc w:val="both"/>
        <w:rPr>
          <w:rFonts w:ascii="PT Sans" w:hAnsi="PT Sans" w:cs="Arial"/>
          <w:b/>
          <w:color w:val="96A1AF"/>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47CDC" w:rsidRPr="006D2484" w14:paraId="00F7AC84" w14:textId="77777777" w:rsidTr="0045659A">
        <w:tc>
          <w:tcPr>
            <w:tcW w:w="1748" w:type="dxa"/>
          </w:tcPr>
          <w:p w14:paraId="7816A3DE"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Inschrijver</w:t>
            </w:r>
          </w:p>
          <w:p w14:paraId="1799752F"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75315786"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Pr="006D2484">
              <w:rPr>
                <w:rFonts w:ascii="PT Sans" w:hAnsi="PT Sans"/>
                <w:color w:val="96A1AF"/>
                <w:sz w:val="22"/>
                <w:szCs w:val="22"/>
                <w:highlight w:val="lightGray"/>
              </w:rPr>
              <w:fldChar w:fldCharType="end"/>
            </w:r>
          </w:p>
        </w:tc>
      </w:tr>
      <w:tr w:rsidR="00647CDC" w:rsidRPr="006D2484" w14:paraId="0D996539" w14:textId="77777777" w:rsidTr="0045659A">
        <w:tc>
          <w:tcPr>
            <w:tcW w:w="1748" w:type="dxa"/>
          </w:tcPr>
          <w:p w14:paraId="38A1E8BE"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Naam</w:t>
            </w:r>
          </w:p>
          <w:p w14:paraId="366AA1FC"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33D50123"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Pr="006D2484">
              <w:rPr>
                <w:rFonts w:ascii="PT Sans" w:hAnsi="PT Sans"/>
                <w:color w:val="96A1AF"/>
                <w:sz w:val="22"/>
                <w:szCs w:val="22"/>
                <w:highlight w:val="lightGray"/>
              </w:rPr>
              <w:fldChar w:fldCharType="end"/>
            </w:r>
          </w:p>
        </w:tc>
      </w:tr>
      <w:tr w:rsidR="00647CDC" w:rsidRPr="006D2484" w14:paraId="1CB20330" w14:textId="77777777" w:rsidTr="0045659A">
        <w:tc>
          <w:tcPr>
            <w:tcW w:w="1748" w:type="dxa"/>
          </w:tcPr>
          <w:p w14:paraId="50CCF673"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Functie</w:t>
            </w:r>
          </w:p>
          <w:p w14:paraId="62178333"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3B112B2C"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Pr="006D2484">
              <w:rPr>
                <w:rFonts w:ascii="PT Sans" w:hAnsi="PT Sans"/>
                <w:color w:val="96A1AF"/>
                <w:sz w:val="22"/>
                <w:szCs w:val="22"/>
                <w:highlight w:val="lightGray"/>
              </w:rPr>
              <w:fldChar w:fldCharType="end"/>
            </w:r>
          </w:p>
        </w:tc>
      </w:tr>
      <w:tr w:rsidR="00647CDC" w:rsidRPr="006D2484" w14:paraId="4802B2AC" w14:textId="77777777" w:rsidTr="0045659A">
        <w:tc>
          <w:tcPr>
            <w:tcW w:w="1748" w:type="dxa"/>
          </w:tcPr>
          <w:p w14:paraId="743117DC"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Plaats</w:t>
            </w:r>
          </w:p>
          <w:p w14:paraId="1A6D4172"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6C7462E4"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Pr="006D2484">
              <w:rPr>
                <w:rFonts w:ascii="PT Sans" w:hAnsi="PT Sans"/>
                <w:color w:val="96A1AF"/>
                <w:sz w:val="22"/>
                <w:szCs w:val="22"/>
                <w:highlight w:val="lightGray"/>
              </w:rPr>
              <w:fldChar w:fldCharType="end"/>
            </w:r>
          </w:p>
        </w:tc>
      </w:tr>
      <w:tr w:rsidR="00647CDC" w:rsidRPr="006D2484" w14:paraId="1B87E53C" w14:textId="77777777" w:rsidTr="0045659A">
        <w:tc>
          <w:tcPr>
            <w:tcW w:w="1748" w:type="dxa"/>
          </w:tcPr>
          <w:p w14:paraId="2A8D556A"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Datum</w:t>
            </w:r>
          </w:p>
          <w:p w14:paraId="0B1290B0"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624566DC"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type w:val="date"/>
                    <w:format w:val="dddd d MMMM yyyy"/>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00CC1D2F" w:rsidRPr="006D2484">
              <w:rPr>
                <w:rFonts w:ascii="PT Sans" w:hAnsi="PT Sans"/>
                <w:noProof/>
                <w:color w:val="96A1AF"/>
                <w:sz w:val="22"/>
                <w:szCs w:val="22"/>
                <w:highlight w:val="lightGray"/>
              </w:rPr>
              <w:t> </w:t>
            </w:r>
            <w:r w:rsidRPr="006D2484">
              <w:rPr>
                <w:rFonts w:ascii="PT Sans" w:hAnsi="PT Sans"/>
                <w:color w:val="96A1AF"/>
                <w:sz w:val="22"/>
                <w:szCs w:val="22"/>
                <w:highlight w:val="lightGray"/>
              </w:rPr>
              <w:fldChar w:fldCharType="end"/>
            </w:r>
          </w:p>
        </w:tc>
      </w:tr>
      <w:tr w:rsidR="00CC1D2F" w:rsidRPr="006D2484" w14:paraId="6D668774" w14:textId="77777777" w:rsidTr="0045659A">
        <w:tc>
          <w:tcPr>
            <w:tcW w:w="1748" w:type="dxa"/>
          </w:tcPr>
          <w:p w14:paraId="4771E412" w14:textId="77777777" w:rsidR="00CC1D2F" w:rsidRPr="006D2484" w:rsidRDefault="00CC1D2F" w:rsidP="008B10DA">
            <w:pPr>
              <w:spacing w:line="276" w:lineRule="auto"/>
              <w:jc w:val="both"/>
              <w:rPr>
                <w:rFonts w:ascii="PT Sans" w:hAnsi="PT Sans"/>
                <w:color w:val="96A1AF"/>
                <w:sz w:val="22"/>
                <w:szCs w:val="22"/>
              </w:rPr>
            </w:pPr>
            <w:r w:rsidRPr="006D2484">
              <w:rPr>
                <w:rFonts w:ascii="PT Sans" w:hAnsi="PT Sans"/>
                <w:color w:val="96A1AF"/>
                <w:sz w:val="22"/>
                <w:szCs w:val="22"/>
              </w:rPr>
              <w:t>Handtekening</w:t>
            </w:r>
          </w:p>
          <w:p w14:paraId="774765FF" w14:textId="77777777" w:rsidR="00CC1D2F" w:rsidRPr="006D2484" w:rsidRDefault="00CC1D2F" w:rsidP="008B10DA">
            <w:pPr>
              <w:spacing w:line="276" w:lineRule="auto"/>
              <w:jc w:val="both"/>
              <w:rPr>
                <w:rFonts w:ascii="PT Sans" w:hAnsi="PT Sans"/>
                <w:color w:val="96A1AF"/>
                <w:sz w:val="22"/>
                <w:szCs w:val="22"/>
              </w:rPr>
            </w:pPr>
          </w:p>
          <w:p w14:paraId="0920D137" w14:textId="77777777" w:rsidR="00CC1D2F" w:rsidRPr="006D2484" w:rsidRDefault="00CC1D2F" w:rsidP="008B10DA">
            <w:pPr>
              <w:spacing w:line="276" w:lineRule="auto"/>
              <w:jc w:val="both"/>
              <w:rPr>
                <w:rFonts w:ascii="PT Sans" w:hAnsi="PT Sans"/>
                <w:color w:val="96A1AF"/>
                <w:sz w:val="22"/>
                <w:szCs w:val="22"/>
              </w:rPr>
            </w:pPr>
          </w:p>
          <w:p w14:paraId="4B06DBE9" w14:textId="77777777" w:rsidR="00CC1D2F" w:rsidRPr="006D2484" w:rsidRDefault="00CC1D2F" w:rsidP="008B10DA">
            <w:pPr>
              <w:spacing w:line="276" w:lineRule="auto"/>
              <w:jc w:val="both"/>
              <w:rPr>
                <w:rFonts w:ascii="PT Sans" w:hAnsi="PT Sans"/>
                <w:color w:val="96A1AF"/>
                <w:sz w:val="22"/>
                <w:szCs w:val="22"/>
              </w:rPr>
            </w:pPr>
          </w:p>
        </w:tc>
        <w:tc>
          <w:tcPr>
            <w:tcW w:w="3850" w:type="dxa"/>
            <w:shd w:val="clear" w:color="auto" w:fill="C0C0C0"/>
          </w:tcPr>
          <w:p w14:paraId="612F4492" w14:textId="77777777" w:rsidR="00CC1D2F" w:rsidRPr="006D2484" w:rsidRDefault="00A60762" w:rsidP="008B10DA">
            <w:pPr>
              <w:spacing w:line="276" w:lineRule="auto"/>
              <w:jc w:val="both"/>
              <w:rPr>
                <w:rFonts w:ascii="PT Sans" w:hAnsi="PT Sans"/>
                <w:color w:val="96A1AF"/>
                <w:sz w:val="22"/>
                <w:szCs w:val="22"/>
                <w:highlight w:val="lightGray"/>
              </w:rPr>
            </w:pPr>
            <w:r w:rsidRPr="006D2484">
              <w:rPr>
                <w:rFonts w:ascii="PT Sans" w:hAnsi="PT Sans"/>
                <w:color w:val="96A1AF"/>
                <w:sz w:val="22"/>
                <w:szCs w:val="22"/>
                <w:highlight w:val="lightGray"/>
              </w:rPr>
              <w:fldChar w:fldCharType="begin">
                <w:ffData>
                  <w:name w:val=""/>
                  <w:enabled/>
                  <w:calcOnExit w:val="0"/>
                  <w:textInput/>
                </w:ffData>
              </w:fldChar>
            </w:r>
            <w:r w:rsidR="00CC1D2F" w:rsidRPr="006D2484">
              <w:rPr>
                <w:rFonts w:ascii="PT Sans" w:hAnsi="PT Sans"/>
                <w:color w:val="96A1AF"/>
                <w:sz w:val="22"/>
                <w:szCs w:val="22"/>
                <w:highlight w:val="lightGray"/>
              </w:rPr>
              <w:instrText xml:space="preserve"> FORMTEXT </w:instrText>
            </w:r>
            <w:r w:rsidRPr="006D2484">
              <w:rPr>
                <w:rFonts w:ascii="PT Sans" w:hAnsi="PT Sans"/>
                <w:color w:val="96A1AF"/>
                <w:sz w:val="22"/>
                <w:szCs w:val="22"/>
                <w:highlight w:val="lightGray"/>
              </w:rPr>
            </w:r>
            <w:r w:rsidRPr="006D2484">
              <w:rPr>
                <w:rFonts w:ascii="PT Sans" w:hAnsi="PT Sans"/>
                <w:color w:val="96A1AF"/>
                <w:sz w:val="22"/>
                <w:szCs w:val="22"/>
                <w:highlight w:val="lightGray"/>
              </w:rPr>
              <w:fldChar w:fldCharType="separate"/>
            </w:r>
            <w:r w:rsidR="00CC1D2F" w:rsidRPr="006D2484">
              <w:rPr>
                <w:rFonts w:ascii="PT Sans" w:hAnsi="PT Sans"/>
                <w:color w:val="96A1AF"/>
                <w:sz w:val="22"/>
                <w:szCs w:val="22"/>
                <w:highlight w:val="lightGray"/>
              </w:rPr>
              <w:t> </w:t>
            </w:r>
            <w:r w:rsidR="00CC1D2F" w:rsidRPr="006D2484">
              <w:rPr>
                <w:rFonts w:ascii="PT Sans" w:hAnsi="PT Sans"/>
                <w:color w:val="96A1AF"/>
                <w:sz w:val="22"/>
                <w:szCs w:val="22"/>
                <w:highlight w:val="lightGray"/>
              </w:rPr>
              <w:t> </w:t>
            </w:r>
            <w:r w:rsidR="00CC1D2F" w:rsidRPr="006D2484">
              <w:rPr>
                <w:rFonts w:ascii="PT Sans" w:hAnsi="PT Sans"/>
                <w:color w:val="96A1AF"/>
                <w:sz w:val="22"/>
                <w:szCs w:val="22"/>
                <w:highlight w:val="lightGray"/>
              </w:rPr>
              <w:t> </w:t>
            </w:r>
            <w:r w:rsidR="00CC1D2F" w:rsidRPr="006D2484">
              <w:rPr>
                <w:rFonts w:ascii="PT Sans" w:hAnsi="PT Sans"/>
                <w:color w:val="96A1AF"/>
                <w:sz w:val="22"/>
                <w:szCs w:val="22"/>
                <w:highlight w:val="lightGray"/>
              </w:rPr>
              <w:t> </w:t>
            </w:r>
            <w:r w:rsidR="00CC1D2F" w:rsidRPr="006D2484">
              <w:rPr>
                <w:rFonts w:ascii="PT Sans" w:hAnsi="PT Sans"/>
                <w:color w:val="96A1AF"/>
                <w:sz w:val="22"/>
                <w:szCs w:val="22"/>
                <w:highlight w:val="lightGray"/>
              </w:rPr>
              <w:t> </w:t>
            </w:r>
            <w:r w:rsidRPr="006D2484">
              <w:rPr>
                <w:rFonts w:ascii="PT Sans" w:hAnsi="PT Sans"/>
                <w:color w:val="96A1AF"/>
                <w:sz w:val="22"/>
                <w:szCs w:val="22"/>
                <w:highlight w:val="lightGray"/>
              </w:rPr>
              <w:fldChar w:fldCharType="end"/>
            </w:r>
          </w:p>
        </w:tc>
      </w:tr>
    </w:tbl>
    <w:p w14:paraId="116754FF" w14:textId="77777777" w:rsidR="006A185B" w:rsidRPr="006D2484" w:rsidRDefault="006A185B" w:rsidP="008B10DA">
      <w:pPr>
        <w:spacing w:line="276" w:lineRule="auto"/>
        <w:rPr>
          <w:rFonts w:ascii="PT Sans" w:hAnsi="PT Sans"/>
          <w:color w:val="96A1AF"/>
          <w:sz w:val="22"/>
          <w:szCs w:val="22"/>
        </w:rPr>
      </w:pPr>
    </w:p>
    <w:sectPr w:rsidR="006A185B" w:rsidRPr="006D2484"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5732" w14:textId="77777777" w:rsidR="00664D58" w:rsidRDefault="00664D58" w:rsidP="006F2F23">
      <w:r>
        <w:separator/>
      </w:r>
    </w:p>
  </w:endnote>
  <w:endnote w:type="continuationSeparator" w:id="0">
    <w:p w14:paraId="6B730E2E" w14:textId="77777777" w:rsidR="00664D58" w:rsidRDefault="00664D58" w:rsidP="006F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910F" w14:textId="77777777" w:rsidR="0066551E" w:rsidRDefault="006655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ans" w:hAnsi="PT Sans"/>
      </w:rPr>
      <w:id w:val="-1739777853"/>
      <w:docPartObj>
        <w:docPartGallery w:val="Page Numbers (Bottom of Page)"/>
        <w:docPartUnique/>
      </w:docPartObj>
    </w:sdtPr>
    <w:sdtEndPr>
      <w:rPr>
        <w:color w:val="96A1AF"/>
      </w:rPr>
    </w:sdtEndPr>
    <w:sdtContent>
      <w:p w14:paraId="14945B5D" w14:textId="1A6E9C03" w:rsidR="006F2F23" w:rsidRPr="0066551E" w:rsidRDefault="006F2F23">
        <w:pPr>
          <w:pStyle w:val="Voettekst"/>
          <w:jc w:val="right"/>
          <w:rPr>
            <w:rFonts w:ascii="PT Sans" w:hAnsi="PT Sans"/>
            <w:color w:val="96A1AF"/>
          </w:rPr>
        </w:pPr>
        <w:r w:rsidRPr="0066551E">
          <w:rPr>
            <w:rFonts w:ascii="PT Sans" w:hAnsi="PT Sans"/>
            <w:color w:val="96A1AF"/>
          </w:rPr>
          <w:fldChar w:fldCharType="begin"/>
        </w:r>
        <w:r w:rsidRPr="0066551E">
          <w:rPr>
            <w:rFonts w:ascii="PT Sans" w:hAnsi="PT Sans"/>
            <w:color w:val="96A1AF"/>
          </w:rPr>
          <w:instrText>PAGE   \* MERGEFORMAT</w:instrText>
        </w:r>
        <w:r w:rsidRPr="0066551E">
          <w:rPr>
            <w:rFonts w:ascii="PT Sans" w:hAnsi="PT Sans"/>
            <w:color w:val="96A1AF"/>
          </w:rPr>
          <w:fldChar w:fldCharType="separate"/>
        </w:r>
        <w:r w:rsidRPr="0066551E">
          <w:rPr>
            <w:rFonts w:ascii="PT Sans" w:hAnsi="PT Sans"/>
            <w:color w:val="96A1AF"/>
          </w:rPr>
          <w:t>2</w:t>
        </w:r>
        <w:r w:rsidRPr="0066551E">
          <w:rPr>
            <w:rFonts w:ascii="PT Sans" w:hAnsi="PT Sans"/>
            <w:color w:val="96A1AF"/>
          </w:rPr>
          <w:fldChar w:fldCharType="end"/>
        </w:r>
      </w:p>
    </w:sdtContent>
  </w:sdt>
  <w:p w14:paraId="7EDE5225" w14:textId="694E704B" w:rsidR="006F2F23" w:rsidRPr="0066551E" w:rsidRDefault="0066551E">
    <w:pPr>
      <w:pStyle w:val="Voettekst"/>
      <w:rPr>
        <w:rFonts w:ascii="PT Sans" w:hAnsi="PT Sans"/>
        <w:color w:val="CC6300"/>
      </w:rPr>
    </w:pPr>
    <w:r w:rsidRPr="0066551E">
      <w:rPr>
        <w:rFonts w:ascii="PT Sans" w:hAnsi="PT Sans"/>
        <w:color w:val="96A1AF"/>
      </w:rPr>
      <w:t>Ervaring delen.</w:t>
    </w:r>
    <w:r w:rsidRPr="0066551E">
      <w:rPr>
        <w:rFonts w:ascii="PT Sans" w:hAnsi="PT Sans"/>
      </w:rPr>
      <w:t xml:space="preserve"> </w:t>
    </w:r>
    <w:r w:rsidRPr="0066551E">
      <w:rPr>
        <w:rFonts w:ascii="PT Sans" w:hAnsi="PT Sans"/>
        <w:color w:val="CC6300"/>
      </w:rPr>
      <w:t>Waarde creëren.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F670" w14:textId="77777777" w:rsidR="0066551E" w:rsidRDefault="00665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2C0B" w14:textId="77777777" w:rsidR="00664D58" w:rsidRDefault="00664D58" w:rsidP="006F2F23">
      <w:r>
        <w:separator/>
      </w:r>
    </w:p>
  </w:footnote>
  <w:footnote w:type="continuationSeparator" w:id="0">
    <w:p w14:paraId="02220BE6" w14:textId="77777777" w:rsidR="00664D58" w:rsidRDefault="00664D58" w:rsidP="006F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35A5" w14:textId="77777777" w:rsidR="0066551E" w:rsidRDefault="006655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5D7D" w14:textId="1342472A" w:rsidR="00090CC2" w:rsidRPr="00090CC2" w:rsidRDefault="00090CC2" w:rsidP="00090CC2">
    <w:pPr>
      <w:pStyle w:val="Koptekst"/>
    </w:pPr>
    <w:r>
      <w:rPr>
        <w:noProof/>
      </w:rPr>
      <w:drawing>
        <wp:anchor distT="0" distB="0" distL="114300" distR="114300" simplePos="0" relativeHeight="251658240" behindDoc="0" locked="0" layoutInCell="1" allowOverlap="1" wp14:anchorId="70B0C084" wp14:editId="4B3FAE24">
          <wp:simplePos x="0" y="0"/>
          <wp:positionH relativeFrom="column">
            <wp:posOffset>4471282</wp:posOffset>
          </wp:positionH>
          <wp:positionV relativeFrom="paragraph">
            <wp:posOffset>213756</wp:posOffset>
          </wp:positionV>
          <wp:extent cx="2088000" cy="313200"/>
          <wp:effectExtent l="0" t="0" r="7620" b="0"/>
          <wp:wrapNone/>
          <wp:docPr id="968457416" name="Graphic 96845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57416" name="Graphic 9684574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8000" cy="31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FAE2" w14:textId="77777777" w:rsidR="0066551E" w:rsidRDefault="006655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QWGf8uWj0ONwkcMpnVvp3beDUIKYRGDSQcX64aX+JtVYRaWpKjQg7Pj9cr2PnJV7WmTo/vKuSXTAhMrJf5YQg==" w:salt="NzVznEKBlzldm8c5WHnIwQ=="/>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23370"/>
    <w:rsid w:val="00047056"/>
    <w:rsid w:val="00060362"/>
    <w:rsid w:val="00090CC2"/>
    <w:rsid w:val="000A109C"/>
    <w:rsid w:val="000C6C21"/>
    <w:rsid w:val="00116DD2"/>
    <w:rsid w:val="00152087"/>
    <w:rsid w:val="0021760E"/>
    <w:rsid w:val="002450AE"/>
    <w:rsid w:val="00262A58"/>
    <w:rsid w:val="002A25E7"/>
    <w:rsid w:val="0031064B"/>
    <w:rsid w:val="00391938"/>
    <w:rsid w:val="003A5C96"/>
    <w:rsid w:val="003E5118"/>
    <w:rsid w:val="003E781E"/>
    <w:rsid w:val="00440097"/>
    <w:rsid w:val="00460690"/>
    <w:rsid w:val="00476491"/>
    <w:rsid w:val="00505D86"/>
    <w:rsid w:val="00532DA9"/>
    <w:rsid w:val="005426AC"/>
    <w:rsid w:val="00586248"/>
    <w:rsid w:val="005A0540"/>
    <w:rsid w:val="00647CDC"/>
    <w:rsid w:val="0065021B"/>
    <w:rsid w:val="00660971"/>
    <w:rsid w:val="00660F1E"/>
    <w:rsid w:val="00664D58"/>
    <w:rsid w:val="0066551E"/>
    <w:rsid w:val="006860C8"/>
    <w:rsid w:val="00697B1E"/>
    <w:rsid w:val="006A185B"/>
    <w:rsid w:val="006D2484"/>
    <w:rsid w:val="006F2F23"/>
    <w:rsid w:val="006F56E8"/>
    <w:rsid w:val="007246B7"/>
    <w:rsid w:val="00787BD4"/>
    <w:rsid w:val="007E3A05"/>
    <w:rsid w:val="007E727C"/>
    <w:rsid w:val="007F0911"/>
    <w:rsid w:val="008023EB"/>
    <w:rsid w:val="00817711"/>
    <w:rsid w:val="0088085B"/>
    <w:rsid w:val="008B10DA"/>
    <w:rsid w:val="009120F4"/>
    <w:rsid w:val="00914366"/>
    <w:rsid w:val="00955454"/>
    <w:rsid w:val="00965F12"/>
    <w:rsid w:val="00974B1E"/>
    <w:rsid w:val="009C3F36"/>
    <w:rsid w:val="00A60762"/>
    <w:rsid w:val="00A74E89"/>
    <w:rsid w:val="00A7696D"/>
    <w:rsid w:val="00AB608A"/>
    <w:rsid w:val="00AC3B6B"/>
    <w:rsid w:val="00AC5C6D"/>
    <w:rsid w:val="00B118DE"/>
    <w:rsid w:val="00B745D2"/>
    <w:rsid w:val="00B82DC2"/>
    <w:rsid w:val="00BC5CE9"/>
    <w:rsid w:val="00C11B76"/>
    <w:rsid w:val="00C14163"/>
    <w:rsid w:val="00C84351"/>
    <w:rsid w:val="00CC1D2F"/>
    <w:rsid w:val="00CE28D9"/>
    <w:rsid w:val="00D071A0"/>
    <w:rsid w:val="00D35E08"/>
    <w:rsid w:val="00DC2ABF"/>
    <w:rsid w:val="00E65DF9"/>
    <w:rsid w:val="00E96F21"/>
    <w:rsid w:val="00F20C5F"/>
    <w:rsid w:val="00F211F4"/>
    <w:rsid w:val="00F275BF"/>
    <w:rsid w:val="00FC3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6F2F23"/>
    <w:pPr>
      <w:tabs>
        <w:tab w:val="center" w:pos="4536"/>
        <w:tab w:val="right" w:pos="9072"/>
      </w:tabs>
    </w:pPr>
  </w:style>
  <w:style w:type="character" w:customStyle="1" w:styleId="KoptekstChar">
    <w:name w:val="Koptekst Char"/>
    <w:basedOn w:val="Standaardalinea-lettertype"/>
    <w:link w:val="Koptekst"/>
    <w:uiPriority w:val="99"/>
    <w:rsid w:val="006F2F23"/>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F2F23"/>
    <w:pPr>
      <w:tabs>
        <w:tab w:val="center" w:pos="4536"/>
        <w:tab w:val="right" w:pos="9072"/>
      </w:tabs>
    </w:pPr>
  </w:style>
  <w:style w:type="character" w:customStyle="1" w:styleId="VoettekstChar">
    <w:name w:val="Voettekst Char"/>
    <w:basedOn w:val="Standaardalinea-lettertype"/>
    <w:link w:val="Voettekst"/>
    <w:uiPriority w:val="99"/>
    <w:rsid w:val="006F2F23"/>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571</Words>
  <Characters>3402</Characters>
  <Application>Microsoft Office Word</Application>
  <DocSecurity>0</DocSecurity>
  <Lines>87</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29</cp:revision>
  <dcterms:created xsi:type="dcterms:W3CDTF">2026-04-08T08:07:00Z</dcterms:created>
  <dcterms:modified xsi:type="dcterms:W3CDTF">2026-04-22T07:06:00Z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