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C4" w:rsidRPr="00AE2C0B" w:rsidRDefault="009A4AC4" w:rsidP="009A4AC4">
      <w:pPr>
        <w:pStyle w:val="Kop1"/>
        <w:jc w:val="both"/>
        <w:rPr>
          <w:rFonts w:ascii="Arial" w:hAnsi="Arial" w:cs="Arial"/>
          <w:sz w:val="22"/>
          <w:szCs w:val="24"/>
        </w:rPr>
      </w:pPr>
      <w:bookmarkStart w:id="0" w:name="_Toc397410647"/>
      <w:r w:rsidRPr="00AE2C0B">
        <w:rPr>
          <w:rFonts w:ascii="Arial" w:hAnsi="Arial" w:cs="Arial"/>
          <w:sz w:val="22"/>
          <w:szCs w:val="24"/>
        </w:rPr>
        <w:t xml:space="preserve">Bijlage </w:t>
      </w:r>
      <w:r>
        <w:rPr>
          <w:rFonts w:ascii="Arial" w:hAnsi="Arial" w:cs="Arial"/>
          <w:sz w:val="22"/>
          <w:szCs w:val="24"/>
        </w:rPr>
        <w:t>B</w:t>
      </w:r>
      <w:r w:rsidRPr="00AE2C0B">
        <w:rPr>
          <w:rFonts w:ascii="Arial" w:hAnsi="Arial" w:cs="Arial"/>
          <w:sz w:val="22"/>
          <w:szCs w:val="24"/>
        </w:rPr>
        <w:t xml:space="preserve"> – Vragen</w:t>
      </w:r>
      <w:r>
        <w:rPr>
          <w:rFonts w:ascii="Arial" w:hAnsi="Arial" w:cs="Arial"/>
          <w:sz w:val="22"/>
          <w:szCs w:val="24"/>
        </w:rPr>
        <w:t>-</w:t>
      </w:r>
      <w:r w:rsidRPr="00AE2C0B">
        <w:rPr>
          <w:rFonts w:ascii="Arial" w:hAnsi="Arial" w:cs="Arial"/>
          <w:sz w:val="22"/>
          <w:szCs w:val="24"/>
        </w:rPr>
        <w:t xml:space="preserve"> en antwoordenoverzicht</w:t>
      </w:r>
      <w:bookmarkStart w:id="1" w:name="_GoBack"/>
      <w:bookmarkEnd w:id="0"/>
      <w:bookmarkEnd w:id="1"/>
    </w:p>
    <w:p w:rsidR="009A4AC4" w:rsidRDefault="009A4AC4" w:rsidP="009A4AC4">
      <w:pPr>
        <w:autoSpaceDE w:val="0"/>
        <w:autoSpaceDN w:val="0"/>
        <w:adjustRightInd w:val="0"/>
        <w:spacing w:after="0" w:line="240" w:lineRule="auto"/>
        <w:jc w:val="both"/>
        <w:rPr>
          <w:rFonts w:ascii="Arial" w:hAnsi="Arial" w:cs="Arial"/>
          <w:b/>
          <w:bCs/>
          <w:color w:val="000000"/>
          <w:sz w:val="20"/>
          <w:szCs w:val="20"/>
        </w:rPr>
      </w:pPr>
    </w:p>
    <w:tbl>
      <w:tblPr>
        <w:tblStyle w:val="Tabelraster"/>
        <w:tblW w:w="9480" w:type="pct"/>
        <w:tblLook w:val="04A0" w:firstRow="1" w:lastRow="0" w:firstColumn="1" w:lastColumn="0" w:noHBand="0" w:noVBand="1"/>
      </w:tblPr>
      <w:tblGrid>
        <w:gridCol w:w="540"/>
        <w:gridCol w:w="4159"/>
        <w:gridCol w:w="4589"/>
        <w:gridCol w:w="4159"/>
        <w:gridCol w:w="4163"/>
      </w:tblGrid>
      <w:tr w:rsidR="009A4AC4" w:rsidTr="001C6925">
        <w:trPr>
          <w:gridAfter w:val="2"/>
          <w:wAfter w:w="2363" w:type="pct"/>
          <w:trHeight w:val="567"/>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w:t>
            </w:r>
          </w:p>
        </w:tc>
        <w:tc>
          <w:tcPr>
            <w:tcW w:w="1181"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Vraag</w:t>
            </w:r>
          </w:p>
        </w:tc>
        <w:tc>
          <w:tcPr>
            <w:tcW w:w="130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Antwoord</w:t>
            </w:r>
          </w:p>
        </w:tc>
      </w:tr>
      <w:tr w:rsidR="009A4AC4" w:rsidTr="001C6925">
        <w:trPr>
          <w:gridAfter w:val="2"/>
          <w:wAfter w:w="2363" w:type="pct"/>
          <w:trHeight w:val="567"/>
        </w:trPr>
        <w:tc>
          <w:tcPr>
            <w:tcW w:w="2637" w:type="pct"/>
            <w:gridSpan w:val="3"/>
            <w:vAlign w:val="center"/>
          </w:tcPr>
          <w:p w:rsidR="009A4AC4" w:rsidRDefault="009A4AC4" w:rsidP="001C6925">
            <w:pPr>
              <w:autoSpaceDE w:val="0"/>
              <w:autoSpaceDN w:val="0"/>
              <w:adjustRightInd w:val="0"/>
              <w:jc w:val="both"/>
              <w:rPr>
                <w:rFonts w:ascii="Arial" w:hAnsi="Arial" w:cs="Arial"/>
                <w:b/>
                <w:bCs/>
                <w:color w:val="000000"/>
                <w:sz w:val="20"/>
                <w:szCs w:val="20"/>
              </w:rPr>
            </w:pPr>
            <w:r w:rsidRPr="00D80702">
              <w:rPr>
                <w:rFonts w:ascii="Arial" w:hAnsi="Arial" w:cs="Arial"/>
                <w:b/>
                <w:bCs/>
                <w:color w:val="000000"/>
                <w:sz w:val="20"/>
                <w:szCs w:val="20"/>
              </w:rPr>
              <w:t>Uw bedrijf</w:t>
            </w:r>
            <w:r>
              <w:rPr>
                <w:rFonts w:ascii="Arial" w:hAnsi="Arial" w:cs="Arial"/>
                <w:b/>
                <w:bCs/>
                <w:color w:val="000000"/>
                <w:sz w:val="20"/>
                <w:szCs w:val="20"/>
              </w:rPr>
              <w:t xml:space="preserve"> &amp; product</w:t>
            </w:r>
          </w:p>
        </w:tc>
      </w:tr>
      <w:tr w:rsidR="009A4AC4" w:rsidTr="001C6925">
        <w:trPr>
          <w:gridAfter w:val="2"/>
          <w:wAfter w:w="2363" w:type="pct"/>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w:t>
            </w:r>
          </w:p>
        </w:tc>
        <w:tc>
          <w:tcPr>
            <w:tcW w:w="1181" w:type="pct"/>
            <w:vAlign w:val="center"/>
          </w:tcPr>
          <w:p w:rsidR="009A4AC4" w:rsidRPr="006A52EC" w:rsidRDefault="009A4AC4" w:rsidP="001C6925">
            <w:pPr>
              <w:autoSpaceDE w:val="0"/>
              <w:autoSpaceDN w:val="0"/>
              <w:adjustRightInd w:val="0"/>
              <w:jc w:val="both"/>
              <w:rPr>
                <w:rFonts w:ascii="Arial" w:hAnsi="Arial" w:cs="Arial"/>
                <w:bCs/>
                <w:color w:val="000000"/>
                <w:sz w:val="20"/>
                <w:szCs w:val="20"/>
              </w:rPr>
            </w:pPr>
            <w:r w:rsidRPr="006A52EC">
              <w:rPr>
                <w:rFonts w:ascii="Arial" w:hAnsi="Arial" w:cs="Arial"/>
                <w:bCs/>
                <w:color w:val="000000"/>
                <w:sz w:val="20"/>
                <w:szCs w:val="20"/>
              </w:rPr>
              <w:t>Kunt u uw bedrijf, visie en kentallen toelichten?</w:t>
            </w:r>
          </w:p>
          <w:p w:rsidR="009A4AC4" w:rsidRDefault="009A4AC4" w:rsidP="001C6925">
            <w:pPr>
              <w:autoSpaceDE w:val="0"/>
              <w:autoSpaceDN w:val="0"/>
              <w:adjustRightInd w:val="0"/>
              <w:jc w:val="both"/>
              <w:rPr>
                <w:rFonts w:ascii="Arial" w:hAnsi="Arial" w:cs="Arial"/>
                <w:b/>
                <w:bCs/>
                <w:color w:val="000000"/>
                <w:sz w:val="20"/>
                <w:szCs w:val="20"/>
              </w:rPr>
            </w:pPr>
          </w:p>
        </w:tc>
        <w:tc>
          <w:tcPr>
            <w:tcW w:w="1303" w:type="pct"/>
          </w:tcPr>
          <w:p w:rsidR="009A4AC4" w:rsidRDefault="009A4AC4" w:rsidP="001C6925">
            <w:pPr>
              <w:autoSpaceDE w:val="0"/>
              <w:autoSpaceDN w:val="0"/>
              <w:adjustRightInd w:val="0"/>
              <w:jc w:val="both"/>
              <w:rPr>
                <w:rFonts w:ascii="Arial" w:hAnsi="Arial" w:cs="Arial"/>
                <w:b/>
                <w:bCs/>
                <w:color w:val="000000"/>
                <w:sz w:val="20"/>
                <w:szCs w:val="20"/>
              </w:rPr>
            </w:pPr>
          </w:p>
        </w:tc>
      </w:tr>
      <w:tr w:rsidR="009A4AC4"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sidRPr="00CC23EC">
              <w:rPr>
                <w:rFonts w:ascii="Arial" w:hAnsi="Arial" w:cs="Arial"/>
                <w:b/>
                <w:bCs/>
                <w:color w:val="000000"/>
                <w:sz w:val="20"/>
                <w:szCs w:val="20"/>
              </w:rPr>
              <w:t>2</w:t>
            </w:r>
          </w:p>
        </w:tc>
        <w:tc>
          <w:tcPr>
            <w:tcW w:w="1181" w:type="pct"/>
            <w:vAlign w:val="center"/>
          </w:tcPr>
          <w:p w:rsidR="009A4AC4" w:rsidRPr="006A52EC" w:rsidRDefault="009A4AC4" w:rsidP="001C6925">
            <w:pPr>
              <w:autoSpaceDE w:val="0"/>
              <w:autoSpaceDN w:val="0"/>
              <w:adjustRightInd w:val="0"/>
              <w:jc w:val="both"/>
              <w:rPr>
                <w:rFonts w:ascii="Arial" w:hAnsi="Arial" w:cs="Arial"/>
                <w:bCs/>
                <w:color w:val="000000"/>
                <w:sz w:val="20"/>
                <w:szCs w:val="20"/>
              </w:rPr>
            </w:pPr>
            <w:r w:rsidRPr="00CC23EC">
              <w:rPr>
                <w:rFonts w:ascii="Arial" w:hAnsi="Arial" w:cs="Arial"/>
                <w:bCs/>
                <w:color w:val="000000"/>
                <w:sz w:val="20"/>
                <w:szCs w:val="20"/>
              </w:rPr>
              <w:t>Welke garanties kunt u geven dat het product voor langere tijd beschikbaar kan worden gesteld?</w:t>
            </w:r>
          </w:p>
          <w:p w:rsidR="009A4AC4" w:rsidRDefault="009A4AC4" w:rsidP="001C6925">
            <w:pPr>
              <w:autoSpaceDE w:val="0"/>
              <w:autoSpaceDN w:val="0"/>
              <w:adjustRightInd w:val="0"/>
              <w:jc w:val="both"/>
              <w:rPr>
                <w:rFonts w:ascii="Arial" w:hAnsi="Arial" w:cs="Arial"/>
                <w:b/>
                <w:bCs/>
                <w:color w:val="000000"/>
                <w:sz w:val="20"/>
                <w:szCs w:val="20"/>
              </w:rPr>
            </w:pPr>
          </w:p>
        </w:tc>
        <w:tc>
          <w:tcPr>
            <w:tcW w:w="1303" w:type="pct"/>
          </w:tcPr>
          <w:p w:rsidR="009A4AC4" w:rsidRDefault="009A4AC4" w:rsidP="001C6925">
            <w:pPr>
              <w:autoSpaceDE w:val="0"/>
              <w:autoSpaceDN w:val="0"/>
              <w:adjustRightInd w:val="0"/>
              <w:jc w:val="both"/>
              <w:rPr>
                <w:rFonts w:ascii="Arial" w:hAnsi="Arial" w:cs="Arial"/>
                <w:b/>
                <w:bCs/>
                <w:color w:val="000000"/>
                <w:sz w:val="20"/>
                <w:szCs w:val="20"/>
              </w:rPr>
            </w:pPr>
          </w:p>
        </w:tc>
      </w:tr>
      <w:tr w:rsidR="009A4AC4" w:rsidTr="001C6925">
        <w:trPr>
          <w:gridAfter w:val="2"/>
          <w:wAfter w:w="2363" w:type="pct"/>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3</w:t>
            </w:r>
          </w:p>
        </w:tc>
        <w:tc>
          <w:tcPr>
            <w:tcW w:w="1181" w:type="pct"/>
            <w:vAlign w:val="center"/>
          </w:tcPr>
          <w:p w:rsidR="009A4AC4" w:rsidRPr="006A52EC" w:rsidRDefault="009A4AC4" w:rsidP="001C6925">
            <w:pPr>
              <w:autoSpaceDE w:val="0"/>
              <w:autoSpaceDN w:val="0"/>
              <w:adjustRightInd w:val="0"/>
              <w:jc w:val="both"/>
              <w:rPr>
                <w:rFonts w:ascii="Arial" w:hAnsi="Arial" w:cs="Arial"/>
                <w:bCs/>
                <w:color w:val="000000"/>
                <w:sz w:val="20"/>
                <w:szCs w:val="20"/>
              </w:rPr>
            </w:pPr>
            <w:r w:rsidRPr="006A52EC">
              <w:rPr>
                <w:rFonts w:ascii="Arial" w:hAnsi="Arial" w:cs="Arial"/>
                <w:bCs/>
                <w:color w:val="000000"/>
                <w:sz w:val="20"/>
                <w:szCs w:val="20"/>
              </w:rPr>
              <w:t>Biedt u Alliander een nieuw te ontwikkelen product of een reeds bestaand product en zo ja, hoe lang is het product op de markt en kunt u aangeven hoeveel bronnen en klanten er aan gekoppeld zijn?</w:t>
            </w:r>
          </w:p>
          <w:p w:rsidR="009A4AC4" w:rsidRDefault="009A4AC4" w:rsidP="001C6925">
            <w:pPr>
              <w:autoSpaceDE w:val="0"/>
              <w:autoSpaceDN w:val="0"/>
              <w:adjustRightInd w:val="0"/>
              <w:jc w:val="both"/>
              <w:rPr>
                <w:rFonts w:ascii="Arial" w:hAnsi="Arial" w:cs="Arial"/>
                <w:b/>
                <w:bCs/>
                <w:color w:val="000000"/>
                <w:sz w:val="20"/>
                <w:szCs w:val="20"/>
              </w:rPr>
            </w:pPr>
          </w:p>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Voeg twee referenties toe en maak hiervoor gebruik van Bijlage D – Opgaveformulier referentie.</w:t>
            </w:r>
          </w:p>
        </w:tc>
        <w:tc>
          <w:tcPr>
            <w:tcW w:w="1303" w:type="pct"/>
          </w:tcPr>
          <w:p w:rsidR="009A4AC4" w:rsidRDefault="009A4AC4" w:rsidP="001C6925">
            <w:pPr>
              <w:autoSpaceDE w:val="0"/>
              <w:autoSpaceDN w:val="0"/>
              <w:adjustRightInd w:val="0"/>
              <w:jc w:val="both"/>
              <w:rPr>
                <w:rFonts w:ascii="Arial" w:hAnsi="Arial" w:cs="Arial"/>
                <w:b/>
                <w:bCs/>
                <w:color w:val="000000"/>
                <w:sz w:val="20"/>
                <w:szCs w:val="20"/>
              </w:rPr>
            </w:pPr>
          </w:p>
        </w:tc>
      </w:tr>
      <w:tr w:rsidR="009A4AC4" w:rsidTr="001C6925">
        <w:trPr>
          <w:gridAfter w:val="2"/>
          <w:wAfter w:w="2363" w:type="pct"/>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4</w:t>
            </w:r>
          </w:p>
        </w:tc>
        <w:tc>
          <w:tcPr>
            <w:tcW w:w="1181" w:type="pct"/>
            <w:vAlign w:val="center"/>
          </w:tcPr>
          <w:p w:rsidR="009A4AC4" w:rsidRPr="00CC23EC" w:rsidRDefault="009A4AC4" w:rsidP="001C6925">
            <w:pPr>
              <w:autoSpaceDE w:val="0"/>
              <w:autoSpaceDN w:val="0"/>
              <w:adjustRightInd w:val="0"/>
              <w:jc w:val="both"/>
              <w:rPr>
                <w:rFonts w:ascii="Arial" w:hAnsi="Arial" w:cs="Arial"/>
                <w:color w:val="000000"/>
                <w:sz w:val="20"/>
                <w:szCs w:val="20"/>
              </w:rPr>
            </w:pPr>
            <w:r w:rsidRPr="00CC23EC">
              <w:rPr>
                <w:rFonts w:ascii="Arial" w:hAnsi="Arial" w:cs="Arial"/>
                <w:color w:val="000000"/>
                <w:sz w:val="20"/>
                <w:szCs w:val="20"/>
              </w:rPr>
              <w:t xml:space="preserve">Wordt er blijvend ontwikkeld op de </w:t>
            </w:r>
            <w:proofErr w:type="spellStart"/>
            <w:r w:rsidRPr="00CC23EC">
              <w:rPr>
                <w:rFonts w:ascii="Arial" w:hAnsi="Arial" w:cs="Arial"/>
                <w:color w:val="000000"/>
                <w:sz w:val="20"/>
                <w:szCs w:val="20"/>
              </w:rPr>
              <w:t>tooling</w:t>
            </w:r>
            <w:proofErr w:type="spellEnd"/>
            <w:r w:rsidRPr="00CC23EC">
              <w:rPr>
                <w:rFonts w:ascii="Arial" w:hAnsi="Arial" w:cs="Arial"/>
                <w:color w:val="000000"/>
                <w:sz w:val="20"/>
                <w:szCs w:val="20"/>
              </w:rPr>
              <w:t xml:space="preserve">? </w:t>
            </w:r>
          </w:p>
          <w:p w:rsidR="009A4AC4" w:rsidRPr="00CC23EC" w:rsidRDefault="009A4AC4" w:rsidP="001C6925">
            <w:pPr>
              <w:autoSpaceDE w:val="0"/>
              <w:autoSpaceDN w:val="0"/>
              <w:adjustRightInd w:val="0"/>
              <w:jc w:val="both"/>
              <w:rPr>
                <w:rFonts w:ascii="Arial" w:hAnsi="Arial" w:cs="Arial"/>
                <w:color w:val="000000"/>
                <w:sz w:val="20"/>
                <w:szCs w:val="20"/>
              </w:rPr>
            </w:pPr>
          </w:p>
          <w:p w:rsidR="009A4AC4" w:rsidRPr="00CC23EC" w:rsidRDefault="009A4AC4" w:rsidP="001C6925">
            <w:pPr>
              <w:autoSpaceDE w:val="0"/>
              <w:autoSpaceDN w:val="0"/>
              <w:adjustRightInd w:val="0"/>
              <w:jc w:val="both"/>
              <w:rPr>
                <w:rFonts w:ascii="Arial" w:hAnsi="Arial" w:cs="Arial"/>
                <w:color w:val="000000"/>
                <w:sz w:val="20"/>
                <w:szCs w:val="20"/>
              </w:rPr>
            </w:pPr>
            <w:r w:rsidRPr="00CC23EC">
              <w:rPr>
                <w:rFonts w:ascii="Arial" w:hAnsi="Arial" w:cs="Arial"/>
                <w:color w:val="000000"/>
                <w:sz w:val="20"/>
                <w:szCs w:val="20"/>
              </w:rPr>
              <w:t xml:space="preserve">Hoe ziet de </w:t>
            </w:r>
            <w:proofErr w:type="spellStart"/>
            <w:r w:rsidRPr="00CC23EC">
              <w:rPr>
                <w:rFonts w:ascii="Arial" w:hAnsi="Arial" w:cs="Arial"/>
                <w:color w:val="000000"/>
                <w:sz w:val="20"/>
                <w:szCs w:val="20"/>
              </w:rPr>
              <w:t>roadmap</w:t>
            </w:r>
            <w:proofErr w:type="spellEnd"/>
            <w:r w:rsidRPr="00CC23EC">
              <w:rPr>
                <w:rFonts w:ascii="Arial" w:hAnsi="Arial" w:cs="Arial"/>
                <w:color w:val="000000"/>
                <w:sz w:val="20"/>
                <w:szCs w:val="20"/>
              </w:rPr>
              <w:t xml:space="preserve"> eruit voor de komende 3 tot 5 jaar in het geval u een standaardoplossing aanbiedt?</w:t>
            </w:r>
          </w:p>
          <w:p w:rsidR="009A4AC4" w:rsidRPr="00CC23EC" w:rsidRDefault="009A4AC4" w:rsidP="001C6925">
            <w:pPr>
              <w:autoSpaceDE w:val="0"/>
              <w:autoSpaceDN w:val="0"/>
              <w:adjustRightInd w:val="0"/>
              <w:jc w:val="both"/>
              <w:rPr>
                <w:rFonts w:ascii="Arial" w:hAnsi="Arial" w:cs="Arial"/>
                <w:b/>
                <w:bCs/>
                <w:color w:val="000000"/>
                <w:sz w:val="20"/>
                <w:szCs w:val="20"/>
              </w:rPr>
            </w:pPr>
          </w:p>
        </w:tc>
        <w:tc>
          <w:tcPr>
            <w:tcW w:w="1303" w:type="pct"/>
            <w:vAlign w:val="center"/>
          </w:tcPr>
          <w:p w:rsidR="009A4AC4" w:rsidRDefault="009A4AC4" w:rsidP="001C6925">
            <w:pPr>
              <w:autoSpaceDE w:val="0"/>
              <w:autoSpaceDN w:val="0"/>
              <w:adjustRightInd w:val="0"/>
              <w:rPr>
                <w:rFonts w:ascii="Arial" w:hAnsi="Arial" w:cs="Arial"/>
                <w:b/>
                <w:bCs/>
                <w:color w:val="000000"/>
                <w:sz w:val="20"/>
                <w:szCs w:val="20"/>
              </w:rPr>
            </w:pPr>
          </w:p>
        </w:tc>
      </w:tr>
      <w:tr w:rsidR="009A4AC4" w:rsidTr="001C6925">
        <w:trPr>
          <w:gridAfter w:val="2"/>
          <w:wAfter w:w="2363" w:type="pct"/>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 xml:space="preserve">5 </w:t>
            </w:r>
          </w:p>
        </w:tc>
        <w:tc>
          <w:tcPr>
            <w:tcW w:w="1181" w:type="pct"/>
            <w:vAlign w:val="center"/>
          </w:tcPr>
          <w:p w:rsidR="009A4AC4" w:rsidRPr="00CC23EC" w:rsidRDefault="009A4AC4" w:rsidP="001C6925">
            <w:pPr>
              <w:autoSpaceDE w:val="0"/>
              <w:autoSpaceDN w:val="0"/>
              <w:adjustRightInd w:val="0"/>
              <w:rPr>
                <w:rFonts w:ascii="Arial" w:hAnsi="Arial" w:cs="Arial"/>
                <w:color w:val="000000"/>
                <w:sz w:val="20"/>
                <w:szCs w:val="20"/>
              </w:rPr>
            </w:pPr>
            <w:r w:rsidRPr="00CC23EC">
              <w:rPr>
                <w:rFonts w:ascii="Arial" w:hAnsi="Arial" w:cs="Arial"/>
                <w:color w:val="000000"/>
                <w:sz w:val="20"/>
                <w:szCs w:val="20"/>
              </w:rPr>
              <w:t xml:space="preserve">Welke invloed kan Alliander als gebruiker hebben op deze </w:t>
            </w:r>
            <w:proofErr w:type="spellStart"/>
            <w:r w:rsidRPr="00CC23EC">
              <w:rPr>
                <w:rFonts w:ascii="Arial" w:hAnsi="Arial" w:cs="Arial"/>
                <w:color w:val="000000"/>
                <w:sz w:val="20"/>
                <w:szCs w:val="20"/>
              </w:rPr>
              <w:t>roadmap</w:t>
            </w:r>
            <w:proofErr w:type="spellEnd"/>
            <w:r w:rsidRPr="00CC23EC">
              <w:rPr>
                <w:rFonts w:ascii="Arial" w:hAnsi="Arial" w:cs="Arial"/>
                <w:color w:val="000000"/>
                <w:sz w:val="20"/>
                <w:szCs w:val="20"/>
              </w:rPr>
              <w:t>?</w:t>
            </w:r>
          </w:p>
          <w:p w:rsidR="009A4AC4" w:rsidRPr="00CC23EC" w:rsidRDefault="009A4AC4" w:rsidP="001C6925">
            <w:pPr>
              <w:autoSpaceDE w:val="0"/>
              <w:autoSpaceDN w:val="0"/>
              <w:adjustRightInd w:val="0"/>
              <w:jc w:val="both"/>
              <w:rPr>
                <w:rFonts w:ascii="Arial" w:hAnsi="Arial" w:cs="Arial"/>
                <w:color w:val="000000"/>
                <w:sz w:val="20"/>
                <w:szCs w:val="20"/>
              </w:rPr>
            </w:pPr>
          </w:p>
        </w:tc>
        <w:tc>
          <w:tcPr>
            <w:tcW w:w="1303" w:type="pct"/>
            <w:vAlign w:val="center"/>
          </w:tcPr>
          <w:p w:rsidR="009A4AC4" w:rsidRDefault="009A4AC4" w:rsidP="001C6925">
            <w:pPr>
              <w:autoSpaceDE w:val="0"/>
              <w:autoSpaceDN w:val="0"/>
              <w:adjustRightInd w:val="0"/>
              <w:rPr>
                <w:rFonts w:ascii="Arial" w:hAnsi="Arial" w:cs="Arial"/>
                <w:b/>
                <w:bCs/>
                <w:color w:val="000000"/>
                <w:sz w:val="20"/>
                <w:szCs w:val="20"/>
              </w:rPr>
            </w:pPr>
          </w:p>
        </w:tc>
      </w:tr>
      <w:tr w:rsidR="009A4AC4" w:rsidRPr="00073571" w:rsidTr="001C6925">
        <w:trPr>
          <w:trHeight w:val="567"/>
        </w:trPr>
        <w:tc>
          <w:tcPr>
            <w:tcW w:w="2637" w:type="pct"/>
            <w:gridSpan w:val="3"/>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sidRPr="00CC23EC">
              <w:rPr>
                <w:rFonts w:ascii="Arial" w:hAnsi="Arial" w:cs="Arial"/>
                <w:b/>
                <w:bCs/>
                <w:color w:val="000000"/>
                <w:sz w:val="20"/>
                <w:szCs w:val="20"/>
              </w:rPr>
              <w:t xml:space="preserve">Oplossing ter ondersteuning van de </w:t>
            </w:r>
            <w:proofErr w:type="spellStart"/>
            <w:r w:rsidRPr="00CC23EC">
              <w:rPr>
                <w:rFonts w:ascii="Arial" w:hAnsi="Arial" w:cs="Arial"/>
                <w:b/>
                <w:bCs/>
                <w:color w:val="000000"/>
                <w:sz w:val="20"/>
                <w:szCs w:val="20"/>
              </w:rPr>
              <w:t>netcentrische</w:t>
            </w:r>
            <w:proofErr w:type="spellEnd"/>
            <w:r w:rsidRPr="00CC23EC">
              <w:rPr>
                <w:rFonts w:ascii="Arial" w:hAnsi="Arial" w:cs="Arial"/>
                <w:b/>
                <w:bCs/>
                <w:color w:val="000000"/>
                <w:sz w:val="20"/>
                <w:szCs w:val="20"/>
              </w:rPr>
              <w:t xml:space="preserve"> werkwijze</w:t>
            </w:r>
          </w:p>
        </w:tc>
        <w:tc>
          <w:tcPr>
            <w:tcW w:w="1181" w:type="pct"/>
          </w:tcPr>
          <w:p w:rsidR="009A4AC4" w:rsidRPr="00CC23EC" w:rsidRDefault="009A4AC4" w:rsidP="001C6925"/>
        </w:tc>
        <w:tc>
          <w:tcPr>
            <w:tcW w:w="1182" w:type="pct"/>
            <w:vAlign w:val="center"/>
          </w:tcPr>
          <w:p w:rsidR="009A4AC4" w:rsidRPr="00CC23EC" w:rsidRDefault="009A4AC4" w:rsidP="001C6925">
            <w:pPr>
              <w:autoSpaceDE w:val="0"/>
              <w:autoSpaceDN w:val="0"/>
              <w:adjustRightInd w:val="0"/>
              <w:rPr>
                <w:rFonts w:ascii="Arial" w:hAnsi="Arial" w:cs="Arial"/>
                <w:color w:val="000000"/>
                <w:sz w:val="20"/>
                <w:szCs w:val="20"/>
              </w:rPr>
            </w:pPr>
            <w:r w:rsidRPr="00CC23EC">
              <w:rPr>
                <w:rFonts w:ascii="Arial" w:hAnsi="Arial" w:cs="Arial"/>
                <w:color w:val="000000"/>
                <w:sz w:val="20"/>
                <w:szCs w:val="20"/>
              </w:rPr>
              <w:t xml:space="preserve">Welke invloed kan Alliander als gebruiker hebben op deze </w:t>
            </w:r>
            <w:proofErr w:type="spellStart"/>
            <w:r w:rsidRPr="00CC23EC">
              <w:rPr>
                <w:rFonts w:ascii="Arial" w:hAnsi="Arial" w:cs="Arial"/>
                <w:color w:val="000000"/>
                <w:sz w:val="20"/>
                <w:szCs w:val="20"/>
              </w:rPr>
              <w:t>roadmap</w:t>
            </w:r>
            <w:proofErr w:type="spellEnd"/>
            <w:r w:rsidRPr="00CC23EC">
              <w:rPr>
                <w:rFonts w:ascii="Arial" w:hAnsi="Arial" w:cs="Arial"/>
                <w:color w:val="000000"/>
                <w:sz w:val="20"/>
                <w:szCs w:val="20"/>
              </w:rPr>
              <w:t>?</w:t>
            </w:r>
          </w:p>
          <w:p w:rsidR="009A4AC4" w:rsidRPr="00073571" w:rsidRDefault="009A4AC4" w:rsidP="001C6925"/>
        </w:tc>
      </w:tr>
      <w:tr w:rsidR="009A4AC4" w:rsidRPr="00CC23EC"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6</w:t>
            </w:r>
          </w:p>
        </w:tc>
        <w:tc>
          <w:tcPr>
            <w:tcW w:w="1181" w:type="pct"/>
            <w:vAlign w:val="center"/>
          </w:tcPr>
          <w:p w:rsidR="009A4AC4" w:rsidRPr="00CC23EC" w:rsidRDefault="009A4AC4" w:rsidP="001C6925">
            <w:pPr>
              <w:autoSpaceDE w:val="0"/>
              <w:autoSpaceDN w:val="0"/>
              <w:adjustRightInd w:val="0"/>
              <w:rPr>
                <w:rFonts w:ascii="Arial" w:hAnsi="Arial" w:cs="Arial"/>
                <w:color w:val="000000"/>
                <w:sz w:val="20"/>
                <w:szCs w:val="20"/>
              </w:rPr>
            </w:pPr>
            <w:r w:rsidRPr="00CC23EC">
              <w:rPr>
                <w:rFonts w:ascii="Arial" w:hAnsi="Arial" w:cs="Arial"/>
                <w:color w:val="000000"/>
                <w:sz w:val="20"/>
                <w:szCs w:val="20"/>
              </w:rPr>
              <w:t xml:space="preserve">Wat is/omvat de </w:t>
            </w:r>
            <w:proofErr w:type="spellStart"/>
            <w:r w:rsidRPr="00CC23EC">
              <w:rPr>
                <w:rFonts w:ascii="Arial" w:hAnsi="Arial" w:cs="Arial"/>
                <w:color w:val="000000"/>
                <w:sz w:val="20"/>
                <w:szCs w:val="20"/>
              </w:rPr>
              <w:t>tooling</w:t>
            </w:r>
            <w:proofErr w:type="spellEnd"/>
            <w:r w:rsidRPr="00CC23EC">
              <w:rPr>
                <w:rFonts w:ascii="Arial" w:hAnsi="Arial" w:cs="Arial"/>
                <w:color w:val="000000"/>
                <w:sz w:val="20"/>
                <w:szCs w:val="20"/>
              </w:rPr>
              <w:t>?</w:t>
            </w:r>
          </w:p>
          <w:p w:rsidR="009A4AC4" w:rsidRPr="00CC23EC" w:rsidRDefault="009A4AC4" w:rsidP="001C6925">
            <w:pPr>
              <w:autoSpaceDE w:val="0"/>
              <w:autoSpaceDN w:val="0"/>
              <w:adjustRightInd w:val="0"/>
              <w:rPr>
                <w:rFonts w:ascii="Arial" w:hAnsi="Arial" w:cs="Arial"/>
                <w:color w:val="000000"/>
                <w:sz w:val="20"/>
                <w:szCs w:val="20"/>
              </w:rPr>
            </w:pPr>
          </w:p>
        </w:tc>
        <w:tc>
          <w:tcPr>
            <w:tcW w:w="1303" w:type="pct"/>
          </w:tcPr>
          <w:p w:rsidR="009A4AC4" w:rsidRPr="00CC23EC" w:rsidRDefault="009A4AC4" w:rsidP="001C6925">
            <w:pPr>
              <w:autoSpaceDE w:val="0"/>
              <w:autoSpaceDN w:val="0"/>
              <w:adjustRightInd w:val="0"/>
              <w:jc w:val="both"/>
              <w:rPr>
                <w:rFonts w:ascii="Arial" w:hAnsi="Arial" w:cs="Arial"/>
                <w:b/>
                <w:bCs/>
                <w:color w:val="000000"/>
                <w:sz w:val="20"/>
                <w:szCs w:val="20"/>
              </w:rPr>
            </w:pPr>
          </w:p>
        </w:tc>
      </w:tr>
      <w:tr w:rsidR="009A4AC4" w:rsidRPr="00CC23EC"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7</w:t>
            </w:r>
          </w:p>
        </w:tc>
        <w:tc>
          <w:tcPr>
            <w:tcW w:w="1181" w:type="pct"/>
            <w:vAlign w:val="center"/>
          </w:tcPr>
          <w:p w:rsidR="009A4AC4" w:rsidRPr="00CC23EC" w:rsidRDefault="009A4AC4" w:rsidP="001C6925">
            <w:pPr>
              <w:autoSpaceDE w:val="0"/>
              <w:autoSpaceDN w:val="0"/>
              <w:adjustRightInd w:val="0"/>
              <w:rPr>
                <w:rFonts w:ascii="Arial" w:hAnsi="Arial" w:cs="Arial"/>
                <w:color w:val="000000"/>
                <w:sz w:val="20"/>
                <w:szCs w:val="20"/>
              </w:rPr>
            </w:pPr>
            <w:r w:rsidRPr="00CC23EC">
              <w:rPr>
                <w:rFonts w:ascii="Arial" w:hAnsi="Arial" w:cs="Arial"/>
                <w:color w:val="000000"/>
                <w:sz w:val="20"/>
                <w:szCs w:val="20"/>
              </w:rPr>
              <w:t>Betreft het een maatwerkoplossing of een standaardoplossing?</w:t>
            </w:r>
          </w:p>
          <w:p w:rsidR="009A4AC4" w:rsidRPr="00CC23EC" w:rsidRDefault="009A4AC4" w:rsidP="001C6925">
            <w:pPr>
              <w:autoSpaceDE w:val="0"/>
              <w:autoSpaceDN w:val="0"/>
              <w:adjustRightInd w:val="0"/>
              <w:rPr>
                <w:rFonts w:ascii="Arial" w:hAnsi="Arial" w:cs="Arial"/>
                <w:color w:val="000000"/>
                <w:sz w:val="20"/>
                <w:szCs w:val="20"/>
              </w:rPr>
            </w:pPr>
          </w:p>
        </w:tc>
        <w:tc>
          <w:tcPr>
            <w:tcW w:w="1303" w:type="pct"/>
          </w:tcPr>
          <w:p w:rsidR="009A4AC4" w:rsidRPr="00CC23EC" w:rsidRDefault="009A4AC4" w:rsidP="001C6925">
            <w:pPr>
              <w:autoSpaceDE w:val="0"/>
              <w:autoSpaceDN w:val="0"/>
              <w:adjustRightInd w:val="0"/>
              <w:jc w:val="both"/>
              <w:rPr>
                <w:rFonts w:ascii="Arial" w:hAnsi="Arial" w:cs="Arial"/>
                <w:b/>
                <w:bCs/>
                <w:color w:val="000000"/>
                <w:sz w:val="20"/>
                <w:szCs w:val="20"/>
              </w:rPr>
            </w:pPr>
          </w:p>
        </w:tc>
      </w:tr>
      <w:tr w:rsidR="009A4AC4" w:rsidRPr="00CC23EC"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8</w:t>
            </w:r>
          </w:p>
        </w:tc>
        <w:tc>
          <w:tcPr>
            <w:tcW w:w="1181" w:type="pct"/>
            <w:vAlign w:val="center"/>
          </w:tcPr>
          <w:p w:rsidR="009A4AC4" w:rsidRPr="00CC23EC" w:rsidRDefault="009A4AC4" w:rsidP="001C6925">
            <w:pPr>
              <w:autoSpaceDE w:val="0"/>
              <w:autoSpaceDN w:val="0"/>
              <w:adjustRightInd w:val="0"/>
              <w:rPr>
                <w:rFonts w:ascii="Arial" w:hAnsi="Arial" w:cs="Arial"/>
                <w:color w:val="000000"/>
                <w:sz w:val="20"/>
                <w:szCs w:val="20"/>
              </w:rPr>
            </w:pPr>
            <w:r w:rsidRPr="00CC23EC">
              <w:rPr>
                <w:rFonts w:ascii="Arial" w:hAnsi="Arial" w:cs="Arial"/>
                <w:color w:val="000000"/>
                <w:sz w:val="20"/>
                <w:szCs w:val="20"/>
              </w:rPr>
              <w:t xml:space="preserve">Welke standaardprocessen/oplossingen omvat de </w:t>
            </w:r>
            <w:proofErr w:type="spellStart"/>
            <w:r w:rsidRPr="00CC23EC">
              <w:rPr>
                <w:rFonts w:ascii="Arial" w:hAnsi="Arial" w:cs="Arial"/>
                <w:color w:val="000000"/>
                <w:sz w:val="20"/>
                <w:szCs w:val="20"/>
              </w:rPr>
              <w:t>tooling</w:t>
            </w:r>
            <w:proofErr w:type="spellEnd"/>
            <w:r w:rsidRPr="00CC23EC">
              <w:rPr>
                <w:rFonts w:ascii="Arial" w:hAnsi="Arial" w:cs="Arial"/>
                <w:color w:val="000000"/>
                <w:sz w:val="20"/>
                <w:szCs w:val="20"/>
              </w:rPr>
              <w:t>?</w:t>
            </w:r>
          </w:p>
          <w:p w:rsidR="009A4AC4" w:rsidRPr="00CC23EC" w:rsidRDefault="009A4AC4" w:rsidP="001C6925">
            <w:pPr>
              <w:autoSpaceDE w:val="0"/>
              <w:autoSpaceDN w:val="0"/>
              <w:adjustRightInd w:val="0"/>
              <w:rPr>
                <w:rFonts w:ascii="Arial" w:hAnsi="Arial" w:cs="Arial"/>
                <w:color w:val="000000"/>
                <w:sz w:val="20"/>
                <w:szCs w:val="20"/>
              </w:rPr>
            </w:pPr>
          </w:p>
        </w:tc>
        <w:tc>
          <w:tcPr>
            <w:tcW w:w="1303" w:type="pct"/>
          </w:tcPr>
          <w:p w:rsidR="009A4AC4" w:rsidRPr="00CC23EC" w:rsidRDefault="009A4AC4" w:rsidP="001C6925">
            <w:pPr>
              <w:autoSpaceDE w:val="0"/>
              <w:autoSpaceDN w:val="0"/>
              <w:adjustRightInd w:val="0"/>
              <w:jc w:val="both"/>
              <w:rPr>
                <w:rFonts w:ascii="Arial" w:hAnsi="Arial" w:cs="Arial"/>
                <w:b/>
                <w:bCs/>
                <w:color w:val="000000"/>
                <w:sz w:val="20"/>
                <w:szCs w:val="20"/>
              </w:rPr>
            </w:pPr>
          </w:p>
        </w:tc>
      </w:tr>
      <w:tr w:rsidR="009A4AC4" w:rsidRPr="00CC23EC"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9</w:t>
            </w:r>
          </w:p>
        </w:tc>
        <w:tc>
          <w:tcPr>
            <w:tcW w:w="1181" w:type="pct"/>
            <w:vAlign w:val="center"/>
          </w:tcPr>
          <w:p w:rsidR="009A4AC4" w:rsidRPr="00CC23EC" w:rsidRDefault="009A4AC4" w:rsidP="001C6925">
            <w:pPr>
              <w:autoSpaceDE w:val="0"/>
              <w:autoSpaceDN w:val="0"/>
              <w:adjustRightInd w:val="0"/>
              <w:rPr>
                <w:rFonts w:ascii="Arial" w:hAnsi="Arial" w:cs="Arial"/>
                <w:color w:val="000000"/>
                <w:sz w:val="20"/>
                <w:szCs w:val="20"/>
              </w:rPr>
            </w:pPr>
            <w:r w:rsidRPr="00CC23EC">
              <w:rPr>
                <w:rFonts w:ascii="Arial" w:hAnsi="Arial" w:cs="Arial"/>
                <w:color w:val="000000"/>
                <w:sz w:val="20"/>
                <w:szCs w:val="20"/>
              </w:rPr>
              <w:t xml:space="preserve">Welke optionele processen/oplossingen omvat de </w:t>
            </w:r>
            <w:proofErr w:type="spellStart"/>
            <w:r w:rsidRPr="00CC23EC">
              <w:rPr>
                <w:rFonts w:ascii="Arial" w:hAnsi="Arial" w:cs="Arial"/>
                <w:color w:val="000000"/>
                <w:sz w:val="20"/>
                <w:szCs w:val="20"/>
              </w:rPr>
              <w:t>tooling</w:t>
            </w:r>
            <w:proofErr w:type="spellEnd"/>
            <w:r w:rsidRPr="00CC23EC">
              <w:rPr>
                <w:rFonts w:ascii="Arial" w:hAnsi="Arial" w:cs="Arial"/>
                <w:color w:val="000000"/>
                <w:sz w:val="20"/>
                <w:szCs w:val="20"/>
              </w:rPr>
              <w:t>?</w:t>
            </w:r>
          </w:p>
          <w:p w:rsidR="009A4AC4" w:rsidRPr="00CC23EC" w:rsidRDefault="009A4AC4" w:rsidP="001C6925">
            <w:pPr>
              <w:autoSpaceDE w:val="0"/>
              <w:autoSpaceDN w:val="0"/>
              <w:adjustRightInd w:val="0"/>
              <w:rPr>
                <w:rFonts w:ascii="Arial" w:hAnsi="Arial" w:cs="Arial"/>
                <w:color w:val="000000"/>
                <w:sz w:val="20"/>
                <w:szCs w:val="20"/>
              </w:rPr>
            </w:pPr>
          </w:p>
        </w:tc>
        <w:tc>
          <w:tcPr>
            <w:tcW w:w="1303" w:type="pct"/>
          </w:tcPr>
          <w:p w:rsidR="009A4AC4" w:rsidRPr="00CC23EC" w:rsidRDefault="009A4AC4" w:rsidP="001C6925">
            <w:pPr>
              <w:autoSpaceDE w:val="0"/>
              <w:autoSpaceDN w:val="0"/>
              <w:adjustRightInd w:val="0"/>
              <w:jc w:val="both"/>
              <w:rPr>
                <w:rFonts w:ascii="Arial" w:hAnsi="Arial" w:cs="Arial"/>
                <w:b/>
                <w:bCs/>
                <w:color w:val="000000"/>
                <w:sz w:val="20"/>
                <w:szCs w:val="20"/>
              </w:rPr>
            </w:pPr>
          </w:p>
        </w:tc>
      </w:tr>
      <w:tr w:rsidR="009A4AC4" w:rsidRPr="00CC23EC"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10</w:t>
            </w:r>
          </w:p>
        </w:tc>
        <w:tc>
          <w:tcPr>
            <w:tcW w:w="1181" w:type="pct"/>
            <w:vAlign w:val="center"/>
          </w:tcPr>
          <w:p w:rsidR="009A4AC4" w:rsidRPr="00CC23EC" w:rsidRDefault="009A4AC4" w:rsidP="001C6925">
            <w:pPr>
              <w:autoSpaceDE w:val="0"/>
              <w:autoSpaceDN w:val="0"/>
              <w:adjustRightInd w:val="0"/>
              <w:rPr>
                <w:rFonts w:ascii="Arial" w:hAnsi="Arial" w:cs="Arial"/>
                <w:color w:val="000000"/>
                <w:sz w:val="20"/>
                <w:szCs w:val="20"/>
              </w:rPr>
            </w:pPr>
            <w:r w:rsidRPr="00CC23EC">
              <w:rPr>
                <w:rFonts w:ascii="Arial" w:hAnsi="Arial" w:cs="Arial"/>
                <w:color w:val="000000"/>
                <w:sz w:val="20"/>
                <w:szCs w:val="20"/>
              </w:rPr>
              <w:t>Wat is de aanvullende dienstverlening die u als leverancier biedt?</w:t>
            </w:r>
          </w:p>
          <w:p w:rsidR="009A4AC4" w:rsidRPr="00CC23EC" w:rsidRDefault="009A4AC4" w:rsidP="001C6925">
            <w:pPr>
              <w:autoSpaceDE w:val="0"/>
              <w:autoSpaceDN w:val="0"/>
              <w:adjustRightInd w:val="0"/>
              <w:rPr>
                <w:rFonts w:ascii="Arial" w:hAnsi="Arial" w:cs="Arial"/>
                <w:color w:val="000000"/>
                <w:sz w:val="20"/>
                <w:szCs w:val="20"/>
              </w:rPr>
            </w:pPr>
          </w:p>
        </w:tc>
        <w:tc>
          <w:tcPr>
            <w:tcW w:w="1303" w:type="pct"/>
          </w:tcPr>
          <w:p w:rsidR="009A4AC4" w:rsidRPr="00CC23EC" w:rsidRDefault="009A4AC4" w:rsidP="001C6925">
            <w:pPr>
              <w:autoSpaceDE w:val="0"/>
              <w:autoSpaceDN w:val="0"/>
              <w:adjustRightInd w:val="0"/>
              <w:jc w:val="both"/>
              <w:rPr>
                <w:rFonts w:ascii="Arial" w:hAnsi="Arial" w:cs="Arial"/>
                <w:b/>
                <w:bCs/>
                <w:color w:val="000000"/>
                <w:sz w:val="20"/>
                <w:szCs w:val="20"/>
              </w:rPr>
            </w:pPr>
          </w:p>
        </w:tc>
      </w:tr>
      <w:tr w:rsidR="009A4AC4" w:rsidRPr="00073571"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11</w:t>
            </w:r>
          </w:p>
        </w:tc>
        <w:tc>
          <w:tcPr>
            <w:tcW w:w="1181" w:type="pct"/>
            <w:vAlign w:val="center"/>
          </w:tcPr>
          <w:p w:rsidR="009A4AC4" w:rsidRPr="00CC23EC" w:rsidRDefault="009A4AC4" w:rsidP="001C6925">
            <w:pPr>
              <w:autoSpaceDE w:val="0"/>
              <w:autoSpaceDN w:val="0"/>
              <w:adjustRightInd w:val="0"/>
              <w:rPr>
                <w:rFonts w:ascii="Arial" w:hAnsi="Arial" w:cs="Arial"/>
                <w:color w:val="000000"/>
                <w:sz w:val="20"/>
                <w:szCs w:val="20"/>
              </w:rPr>
            </w:pPr>
            <w:r w:rsidRPr="00CC23EC">
              <w:rPr>
                <w:rFonts w:ascii="Arial" w:hAnsi="Arial" w:cs="Arial"/>
                <w:color w:val="000000"/>
                <w:sz w:val="20"/>
                <w:szCs w:val="20"/>
              </w:rPr>
              <w:t>Welk beschikbaarheidspercentage geeft u af voor de geboden oplossing?</w:t>
            </w:r>
          </w:p>
          <w:p w:rsidR="009A4AC4" w:rsidRPr="00CC23EC" w:rsidRDefault="009A4AC4" w:rsidP="001C6925">
            <w:pPr>
              <w:autoSpaceDE w:val="0"/>
              <w:autoSpaceDN w:val="0"/>
              <w:adjustRightInd w:val="0"/>
              <w:rPr>
                <w:rFonts w:ascii="Arial" w:hAnsi="Arial" w:cs="Arial"/>
                <w:color w:val="000000"/>
                <w:sz w:val="20"/>
                <w:szCs w:val="20"/>
              </w:rPr>
            </w:pPr>
          </w:p>
        </w:tc>
        <w:tc>
          <w:tcPr>
            <w:tcW w:w="1303" w:type="pct"/>
          </w:tcPr>
          <w:p w:rsidR="009A4AC4" w:rsidRPr="00CC23EC" w:rsidRDefault="009A4AC4" w:rsidP="001C6925">
            <w:pPr>
              <w:autoSpaceDE w:val="0"/>
              <w:autoSpaceDN w:val="0"/>
              <w:adjustRightInd w:val="0"/>
              <w:jc w:val="both"/>
              <w:rPr>
                <w:rFonts w:ascii="Arial" w:hAnsi="Arial" w:cs="Arial"/>
                <w:b/>
                <w:bCs/>
                <w:color w:val="000000"/>
                <w:sz w:val="20"/>
                <w:szCs w:val="20"/>
              </w:rPr>
            </w:pPr>
          </w:p>
        </w:tc>
      </w:tr>
      <w:tr w:rsidR="009A4AC4" w:rsidTr="001C6925">
        <w:trPr>
          <w:gridAfter w:val="2"/>
          <w:wAfter w:w="2363" w:type="pct"/>
          <w:trHeight w:val="567"/>
        </w:trPr>
        <w:tc>
          <w:tcPr>
            <w:tcW w:w="2637" w:type="pct"/>
            <w:gridSpan w:val="3"/>
            <w:vAlign w:val="center"/>
          </w:tcPr>
          <w:p w:rsidR="009A4AC4" w:rsidRPr="00CC23EC" w:rsidRDefault="009A4AC4" w:rsidP="001C6925">
            <w:pPr>
              <w:autoSpaceDE w:val="0"/>
              <w:autoSpaceDN w:val="0"/>
              <w:adjustRightInd w:val="0"/>
              <w:jc w:val="both"/>
              <w:rPr>
                <w:rFonts w:ascii="Arial" w:hAnsi="Arial" w:cs="Arial"/>
                <w:bCs/>
                <w:i/>
                <w:color w:val="000000"/>
                <w:sz w:val="20"/>
                <w:szCs w:val="20"/>
              </w:rPr>
            </w:pPr>
            <w:r w:rsidRPr="00CC23EC">
              <w:rPr>
                <w:rFonts w:ascii="Arial" w:hAnsi="Arial" w:cs="Arial"/>
                <w:b/>
                <w:bCs/>
                <w:i/>
                <w:color w:val="000000"/>
                <w:sz w:val="20"/>
                <w:szCs w:val="20"/>
              </w:rPr>
              <w:t>Technische aspecten</w:t>
            </w:r>
          </w:p>
        </w:tc>
      </w:tr>
      <w:tr w:rsidR="009A4AC4" w:rsidRPr="00CC23EC"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sidRPr="00CC23EC">
              <w:rPr>
                <w:rFonts w:ascii="Arial" w:hAnsi="Arial" w:cs="Arial"/>
                <w:b/>
                <w:bCs/>
                <w:color w:val="000000"/>
                <w:sz w:val="20"/>
                <w:szCs w:val="20"/>
              </w:rPr>
              <w:t>12</w:t>
            </w:r>
          </w:p>
        </w:tc>
        <w:tc>
          <w:tcPr>
            <w:tcW w:w="1181" w:type="pct"/>
            <w:vAlign w:val="center"/>
          </w:tcPr>
          <w:p w:rsidR="009A4AC4" w:rsidRPr="00CC23EC" w:rsidRDefault="009A4AC4" w:rsidP="001C6925">
            <w:pPr>
              <w:autoSpaceDE w:val="0"/>
              <w:autoSpaceDN w:val="0"/>
              <w:adjustRightInd w:val="0"/>
              <w:rPr>
                <w:rFonts w:ascii="Arial" w:hAnsi="Arial" w:cs="Arial"/>
                <w:color w:val="000000"/>
                <w:sz w:val="20"/>
                <w:szCs w:val="20"/>
              </w:rPr>
            </w:pPr>
            <w:r w:rsidRPr="00CC23EC">
              <w:rPr>
                <w:rFonts w:ascii="Arial" w:hAnsi="Arial" w:cs="Arial"/>
                <w:color w:val="000000"/>
                <w:sz w:val="20"/>
                <w:szCs w:val="20"/>
              </w:rPr>
              <w:t xml:space="preserve">Hoe borgt u de privacy en security van de data in het kader van de Wet Bescherming Persoonsgegevens? </w:t>
            </w:r>
          </w:p>
          <w:p w:rsidR="009A4AC4" w:rsidRPr="00CC23EC" w:rsidRDefault="009A4AC4" w:rsidP="001C6925">
            <w:pPr>
              <w:autoSpaceDE w:val="0"/>
              <w:autoSpaceDN w:val="0"/>
              <w:adjustRightInd w:val="0"/>
              <w:rPr>
                <w:rFonts w:ascii="Arial" w:hAnsi="Arial" w:cs="Arial"/>
                <w:color w:val="000000"/>
                <w:sz w:val="20"/>
                <w:szCs w:val="20"/>
              </w:rPr>
            </w:pPr>
            <w:r w:rsidRPr="00CC23EC">
              <w:rPr>
                <w:rFonts w:ascii="Arial" w:hAnsi="Arial" w:cs="Arial"/>
                <w:color w:val="000000"/>
                <w:sz w:val="20"/>
                <w:szCs w:val="20"/>
              </w:rPr>
              <w:lastRenderedPageBreak/>
              <w:t xml:space="preserve">Voorziet uw oplossing in een private </w:t>
            </w:r>
            <w:proofErr w:type="spellStart"/>
            <w:r w:rsidRPr="00CC23EC">
              <w:rPr>
                <w:rFonts w:ascii="Arial" w:hAnsi="Arial" w:cs="Arial"/>
                <w:color w:val="000000"/>
                <w:sz w:val="20"/>
                <w:szCs w:val="20"/>
              </w:rPr>
              <w:t>cloud</w:t>
            </w:r>
            <w:proofErr w:type="spellEnd"/>
            <w:r w:rsidRPr="00CC23EC">
              <w:rPr>
                <w:rFonts w:ascii="Arial" w:hAnsi="Arial" w:cs="Arial"/>
                <w:color w:val="000000"/>
                <w:sz w:val="20"/>
                <w:szCs w:val="20"/>
              </w:rPr>
              <w:t>?</w:t>
            </w:r>
          </w:p>
          <w:p w:rsidR="009A4AC4" w:rsidRPr="00CC23EC" w:rsidRDefault="009A4AC4" w:rsidP="001C6925">
            <w:pPr>
              <w:autoSpaceDE w:val="0"/>
              <w:autoSpaceDN w:val="0"/>
              <w:adjustRightInd w:val="0"/>
              <w:jc w:val="both"/>
              <w:rPr>
                <w:rFonts w:ascii="Arial" w:hAnsi="Arial" w:cs="Arial"/>
                <w:bCs/>
                <w:color w:val="000000"/>
                <w:sz w:val="20"/>
                <w:szCs w:val="20"/>
              </w:rPr>
            </w:pPr>
          </w:p>
          <w:p w:rsidR="009A4AC4" w:rsidRPr="00CC23EC" w:rsidRDefault="009A4AC4" w:rsidP="001C6925">
            <w:pPr>
              <w:autoSpaceDE w:val="0"/>
              <w:autoSpaceDN w:val="0"/>
              <w:adjustRightInd w:val="0"/>
              <w:jc w:val="both"/>
              <w:rPr>
                <w:rFonts w:ascii="Arial" w:hAnsi="Arial" w:cs="Arial"/>
                <w:b/>
                <w:bCs/>
                <w:color w:val="000000"/>
                <w:sz w:val="20"/>
                <w:szCs w:val="20"/>
              </w:rPr>
            </w:pPr>
          </w:p>
        </w:tc>
        <w:tc>
          <w:tcPr>
            <w:tcW w:w="1303" w:type="pct"/>
          </w:tcPr>
          <w:p w:rsidR="009A4AC4" w:rsidRPr="00CC23EC" w:rsidRDefault="009A4AC4" w:rsidP="001C6925">
            <w:pPr>
              <w:autoSpaceDE w:val="0"/>
              <w:autoSpaceDN w:val="0"/>
              <w:adjustRightInd w:val="0"/>
              <w:jc w:val="both"/>
              <w:rPr>
                <w:rFonts w:ascii="Arial" w:hAnsi="Arial" w:cs="Arial"/>
                <w:b/>
                <w:bCs/>
                <w:color w:val="000000"/>
                <w:sz w:val="20"/>
                <w:szCs w:val="20"/>
              </w:rPr>
            </w:pPr>
          </w:p>
        </w:tc>
      </w:tr>
      <w:tr w:rsidR="009A4AC4" w:rsidRPr="00CC23EC"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sidRPr="00CC23EC">
              <w:rPr>
                <w:rFonts w:ascii="Arial" w:hAnsi="Arial" w:cs="Arial"/>
                <w:b/>
                <w:bCs/>
                <w:color w:val="000000"/>
                <w:sz w:val="20"/>
                <w:szCs w:val="20"/>
              </w:rPr>
              <w:lastRenderedPageBreak/>
              <w:t>13</w:t>
            </w:r>
          </w:p>
        </w:tc>
        <w:tc>
          <w:tcPr>
            <w:tcW w:w="1181" w:type="pct"/>
            <w:vAlign w:val="center"/>
          </w:tcPr>
          <w:p w:rsidR="009A4AC4" w:rsidRPr="00CC23EC" w:rsidRDefault="009A4AC4" w:rsidP="001C6925">
            <w:pPr>
              <w:jc w:val="both"/>
              <w:rPr>
                <w:rFonts w:ascii="Arial" w:hAnsi="Arial" w:cs="Arial"/>
                <w:bCs/>
                <w:color w:val="000000"/>
                <w:sz w:val="20"/>
                <w:szCs w:val="20"/>
              </w:rPr>
            </w:pPr>
            <w:r w:rsidRPr="00CC23EC">
              <w:rPr>
                <w:rFonts w:ascii="Arial" w:hAnsi="Arial" w:cs="Arial"/>
                <w:bCs/>
                <w:color w:val="000000"/>
                <w:sz w:val="20"/>
                <w:szCs w:val="20"/>
              </w:rPr>
              <w:t>Welke risico’s met betrekking tot security en privacy ziet u en hoe kunnen deze risico’s worden gemitigeerd?</w:t>
            </w:r>
          </w:p>
          <w:p w:rsidR="009A4AC4" w:rsidRPr="00CC23EC" w:rsidRDefault="009A4AC4" w:rsidP="001C6925">
            <w:pPr>
              <w:autoSpaceDE w:val="0"/>
              <w:autoSpaceDN w:val="0"/>
              <w:adjustRightInd w:val="0"/>
              <w:jc w:val="both"/>
              <w:rPr>
                <w:rFonts w:ascii="Arial" w:hAnsi="Arial" w:cs="Arial"/>
                <w:b/>
                <w:bCs/>
                <w:color w:val="000000"/>
                <w:sz w:val="20"/>
                <w:szCs w:val="20"/>
              </w:rPr>
            </w:pPr>
          </w:p>
        </w:tc>
        <w:tc>
          <w:tcPr>
            <w:tcW w:w="1303" w:type="pct"/>
          </w:tcPr>
          <w:p w:rsidR="009A4AC4" w:rsidRPr="00CC23EC" w:rsidRDefault="009A4AC4" w:rsidP="001C6925">
            <w:pPr>
              <w:autoSpaceDE w:val="0"/>
              <w:autoSpaceDN w:val="0"/>
              <w:adjustRightInd w:val="0"/>
              <w:jc w:val="both"/>
              <w:rPr>
                <w:rFonts w:ascii="Arial" w:hAnsi="Arial" w:cs="Arial"/>
                <w:b/>
                <w:bCs/>
                <w:color w:val="000000"/>
                <w:sz w:val="20"/>
                <w:szCs w:val="20"/>
              </w:rPr>
            </w:pPr>
          </w:p>
        </w:tc>
      </w:tr>
      <w:tr w:rsidR="009A4AC4" w:rsidRPr="00CC23EC"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14</w:t>
            </w:r>
          </w:p>
        </w:tc>
        <w:tc>
          <w:tcPr>
            <w:tcW w:w="1181" w:type="pct"/>
            <w:vAlign w:val="center"/>
          </w:tcPr>
          <w:p w:rsidR="009A4AC4" w:rsidRPr="00CC23EC" w:rsidRDefault="009A4AC4" w:rsidP="001C6925">
            <w:pPr>
              <w:jc w:val="both"/>
              <w:rPr>
                <w:rFonts w:ascii="Arial" w:hAnsi="Arial" w:cs="Arial"/>
                <w:bCs/>
                <w:color w:val="000000"/>
                <w:sz w:val="20"/>
                <w:szCs w:val="20"/>
              </w:rPr>
            </w:pPr>
            <w:r w:rsidRPr="00CC23EC">
              <w:rPr>
                <w:rFonts w:ascii="Arial" w:hAnsi="Arial" w:cs="Arial"/>
                <w:bCs/>
                <w:color w:val="000000"/>
                <w:sz w:val="20"/>
                <w:szCs w:val="20"/>
              </w:rPr>
              <w:t>Welke autorisatiemogelijkheden biedt uw oplossing?</w:t>
            </w:r>
          </w:p>
          <w:p w:rsidR="009A4AC4" w:rsidRPr="00CC23EC" w:rsidRDefault="009A4AC4" w:rsidP="001C6925">
            <w:pPr>
              <w:autoSpaceDE w:val="0"/>
              <w:autoSpaceDN w:val="0"/>
              <w:adjustRightInd w:val="0"/>
              <w:jc w:val="both"/>
              <w:rPr>
                <w:rFonts w:ascii="Arial" w:hAnsi="Arial" w:cs="Arial"/>
                <w:b/>
                <w:bCs/>
                <w:color w:val="000000"/>
                <w:sz w:val="20"/>
                <w:szCs w:val="20"/>
              </w:rPr>
            </w:pPr>
          </w:p>
        </w:tc>
        <w:tc>
          <w:tcPr>
            <w:tcW w:w="1303" w:type="pct"/>
          </w:tcPr>
          <w:p w:rsidR="009A4AC4" w:rsidRPr="00CC23EC" w:rsidRDefault="009A4AC4" w:rsidP="001C6925">
            <w:pPr>
              <w:autoSpaceDE w:val="0"/>
              <w:autoSpaceDN w:val="0"/>
              <w:adjustRightInd w:val="0"/>
              <w:jc w:val="both"/>
              <w:rPr>
                <w:rFonts w:ascii="Arial" w:hAnsi="Arial" w:cs="Arial"/>
                <w:b/>
                <w:bCs/>
                <w:color w:val="000000"/>
                <w:sz w:val="20"/>
                <w:szCs w:val="20"/>
              </w:rPr>
            </w:pPr>
          </w:p>
        </w:tc>
      </w:tr>
      <w:tr w:rsidR="009A4AC4" w:rsidTr="001C6925">
        <w:trPr>
          <w:gridAfter w:val="2"/>
          <w:wAfter w:w="2363" w:type="pct"/>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15</w:t>
            </w:r>
          </w:p>
        </w:tc>
        <w:tc>
          <w:tcPr>
            <w:tcW w:w="1181" w:type="pct"/>
            <w:vAlign w:val="center"/>
          </w:tcPr>
          <w:p w:rsidR="009A4AC4" w:rsidRPr="00CC23EC" w:rsidRDefault="009A4AC4" w:rsidP="001C6925">
            <w:pPr>
              <w:autoSpaceDE w:val="0"/>
              <w:autoSpaceDN w:val="0"/>
              <w:adjustRightInd w:val="0"/>
              <w:jc w:val="both"/>
              <w:rPr>
                <w:rFonts w:ascii="Arial" w:hAnsi="Arial" w:cs="Arial"/>
                <w:color w:val="000000"/>
                <w:sz w:val="20"/>
                <w:szCs w:val="20"/>
              </w:rPr>
            </w:pPr>
            <w:r w:rsidRPr="00CC23EC">
              <w:rPr>
                <w:rFonts w:ascii="Arial" w:hAnsi="Arial" w:cs="Arial"/>
                <w:color w:val="000000"/>
                <w:sz w:val="20"/>
                <w:szCs w:val="20"/>
              </w:rPr>
              <w:t xml:space="preserve">Hoe wordt uw oplossing aangeboden: </w:t>
            </w:r>
            <w:proofErr w:type="spellStart"/>
            <w:r w:rsidRPr="00CC23EC">
              <w:rPr>
                <w:rFonts w:ascii="Arial" w:hAnsi="Arial" w:cs="Arial"/>
                <w:color w:val="000000"/>
                <w:sz w:val="20"/>
                <w:szCs w:val="20"/>
              </w:rPr>
              <w:t>inhouse</w:t>
            </w:r>
            <w:proofErr w:type="spellEnd"/>
            <w:r w:rsidRPr="00CC23EC">
              <w:rPr>
                <w:rFonts w:ascii="Arial" w:hAnsi="Arial" w:cs="Arial"/>
                <w:color w:val="000000"/>
                <w:sz w:val="20"/>
                <w:szCs w:val="20"/>
              </w:rPr>
              <w:t xml:space="preserve"> (d.w.z. een oplossing die binnen de IT infrastructuur van Alliander draait), gehost (d.w.z. een oplossing die door de leverancier wordt geleverd en via een derde partij via internet/VPN wordt aangeboden) of </w:t>
            </w:r>
            <w:proofErr w:type="spellStart"/>
            <w:r w:rsidRPr="00CC23EC">
              <w:rPr>
                <w:rFonts w:ascii="Arial" w:hAnsi="Arial" w:cs="Arial"/>
                <w:color w:val="000000"/>
                <w:sz w:val="20"/>
                <w:szCs w:val="20"/>
              </w:rPr>
              <w:t>SaaS</w:t>
            </w:r>
            <w:proofErr w:type="spellEnd"/>
            <w:r w:rsidRPr="00CC23EC">
              <w:rPr>
                <w:rFonts w:ascii="Arial" w:hAnsi="Arial" w:cs="Arial"/>
                <w:color w:val="000000"/>
                <w:sz w:val="20"/>
                <w:szCs w:val="20"/>
              </w:rPr>
              <w:t xml:space="preserve"> (d.w.z. een oplossing die via internet/VPN wordt aangeboden)?</w:t>
            </w:r>
          </w:p>
          <w:p w:rsidR="009A4AC4" w:rsidRDefault="009A4AC4" w:rsidP="001C6925">
            <w:pPr>
              <w:autoSpaceDE w:val="0"/>
              <w:autoSpaceDN w:val="0"/>
              <w:adjustRightInd w:val="0"/>
              <w:jc w:val="both"/>
              <w:rPr>
                <w:rFonts w:ascii="Arial" w:hAnsi="Arial" w:cs="Arial"/>
                <w:b/>
                <w:bCs/>
                <w:color w:val="000000"/>
                <w:sz w:val="20"/>
                <w:szCs w:val="20"/>
              </w:rPr>
            </w:pPr>
          </w:p>
        </w:tc>
        <w:tc>
          <w:tcPr>
            <w:tcW w:w="1303" w:type="pct"/>
          </w:tcPr>
          <w:p w:rsidR="009A4AC4" w:rsidRDefault="009A4AC4" w:rsidP="001C6925">
            <w:pPr>
              <w:autoSpaceDE w:val="0"/>
              <w:autoSpaceDN w:val="0"/>
              <w:adjustRightInd w:val="0"/>
              <w:jc w:val="both"/>
              <w:rPr>
                <w:rFonts w:ascii="Arial" w:hAnsi="Arial" w:cs="Arial"/>
                <w:b/>
                <w:bCs/>
                <w:color w:val="000000"/>
                <w:sz w:val="20"/>
                <w:szCs w:val="20"/>
              </w:rPr>
            </w:pPr>
          </w:p>
        </w:tc>
      </w:tr>
      <w:tr w:rsidR="009A4AC4" w:rsidRPr="00CC23EC" w:rsidTr="001C6925">
        <w:trPr>
          <w:gridAfter w:val="2"/>
          <w:wAfter w:w="2363" w:type="pct"/>
        </w:trPr>
        <w:tc>
          <w:tcPr>
            <w:tcW w:w="153" w:type="pct"/>
            <w:vAlign w:val="center"/>
          </w:tcPr>
          <w:p w:rsidR="009A4AC4" w:rsidRPr="00CC23EC" w:rsidRDefault="009A4AC4" w:rsidP="001C6925">
            <w:pPr>
              <w:autoSpaceDE w:val="0"/>
              <w:autoSpaceDN w:val="0"/>
              <w:adjustRightInd w:val="0"/>
              <w:jc w:val="both"/>
              <w:rPr>
                <w:rFonts w:ascii="Arial" w:hAnsi="Arial" w:cs="Arial"/>
                <w:b/>
                <w:bCs/>
                <w:color w:val="000000"/>
                <w:sz w:val="20"/>
                <w:szCs w:val="20"/>
              </w:rPr>
            </w:pPr>
            <w:r w:rsidRPr="00CC23EC">
              <w:rPr>
                <w:rFonts w:ascii="Arial" w:hAnsi="Arial" w:cs="Arial"/>
                <w:b/>
                <w:bCs/>
                <w:color w:val="000000"/>
                <w:sz w:val="20"/>
                <w:szCs w:val="20"/>
              </w:rPr>
              <w:t>1</w:t>
            </w:r>
            <w:r>
              <w:rPr>
                <w:rFonts w:ascii="Arial" w:hAnsi="Arial" w:cs="Arial"/>
                <w:b/>
                <w:bCs/>
                <w:color w:val="000000"/>
                <w:sz w:val="20"/>
                <w:szCs w:val="20"/>
              </w:rPr>
              <w:t>6</w:t>
            </w:r>
          </w:p>
        </w:tc>
        <w:tc>
          <w:tcPr>
            <w:tcW w:w="1181" w:type="pct"/>
            <w:vAlign w:val="center"/>
          </w:tcPr>
          <w:p w:rsidR="009A4AC4" w:rsidRPr="00CC23EC" w:rsidRDefault="009A4AC4" w:rsidP="001C6925">
            <w:pPr>
              <w:autoSpaceDE w:val="0"/>
              <w:autoSpaceDN w:val="0"/>
              <w:adjustRightInd w:val="0"/>
              <w:jc w:val="both"/>
              <w:rPr>
                <w:rFonts w:ascii="Arial" w:hAnsi="Arial" w:cs="Arial"/>
                <w:color w:val="000000"/>
                <w:sz w:val="20"/>
                <w:szCs w:val="20"/>
              </w:rPr>
            </w:pPr>
            <w:r w:rsidRPr="00CC23EC">
              <w:rPr>
                <w:rFonts w:ascii="Arial" w:hAnsi="Arial" w:cs="Arial"/>
                <w:color w:val="000000"/>
                <w:sz w:val="20"/>
                <w:szCs w:val="20"/>
              </w:rPr>
              <w:t>Wat raadt u aan qua ondersteunende hardware (merk/merkonafhankelijk/ platformonafhankelijk). Welke voorwaarden worden er aan de hardware gesteld? Raad u aan eigen hardware aan te schaffen of deze als dienst uit te vragen?</w:t>
            </w:r>
          </w:p>
          <w:p w:rsidR="009A4AC4" w:rsidRPr="00CC23EC" w:rsidRDefault="009A4AC4" w:rsidP="001C6925">
            <w:pPr>
              <w:autoSpaceDE w:val="0"/>
              <w:autoSpaceDN w:val="0"/>
              <w:adjustRightInd w:val="0"/>
              <w:jc w:val="both"/>
              <w:rPr>
                <w:rFonts w:ascii="Arial" w:hAnsi="Arial" w:cs="Arial"/>
                <w:b/>
                <w:bCs/>
                <w:color w:val="000000"/>
                <w:sz w:val="20"/>
                <w:szCs w:val="20"/>
              </w:rPr>
            </w:pPr>
          </w:p>
        </w:tc>
        <w:tc>
          <w:tcPr>
            <w:tcW w:w="1303" w:type="pct"/>
          </w:tcPr>
          <w:p w:rsidR="009A4AC4" w:rsidRPr="00CC23EC" w:rsidRDefault="009A4AC4" w:rsidP="001C6925">
            <w:pPr>
              <w:autoSpaceDE w:val="0"/>
              <w:autoSpaceDN w:val="0"/>
              <w:adjustRightInd w:val="0"/>
              <w:jc w:val="both"/>
              <w:rPr>
                <w:rFonts w:ascii="Arial" w:hAnsi="Arial" w:cs="Arial"/>
                <w:b/>
                <w:bCs/>
                <w:color w:val="000000"/>
                <w:sz w:val="20"/>
                <w:szCs w:val="20"/>
              </w:rPr>
            </w:pPr>
          </w:p>
        </w:tc>
      </w:tr>
      <w:tr w:rsidR="009A4AC4" w:rsidTr="001C6925">
        <w:trPr>
          <w:gridAfter w:val="2"/>
          <w:wAfter w:w="2363" w:type="pct"/>
          <w:trHeight w:val="567"/>
        </w:trPr>
        <w:tc>
          <w:tcPr>
            <w:tcW w:w="2637" w:type="pct"/>
            <w:gridSpan w:val="3"/>
            <w:vAlign w:val="center"/>
          </w:tcPr>
          <w:p w:rsidR="009A4AC4" w:rsidRDefault="009A4AC4" w:rsidP="001C6925">
            <w:pPr>
              <w:autoSpaceDE w:val="0"/>
              <w:autoSpaceDN w:val="0"/>
              <w:adjustRightInd w:val="0"/>
              <w:jc w:val="both"/>
              <w:rPr>
                <w:rFonts w:ascii="Arial" w:hAnsi="Arial" w:cs="Arial"/>
                <w:b/>
                <w:bCs/>
                <w:color w:val="000000"/>
                <w:sz w:val="20"/>
                <w:szCs w:val="20"/>
              </w:rPr>
            </w:pPr>
            <w:r w:rsidRPr="00D80702">
              <w:rPr>
                <w:rFonts w:ascii="Arial" w:hAnsi="Arial" w:cs="Arial"/>
                <w:b/>
                <w:bCs/>
                <w:color w:val="000000"/>
                <w:sz w:val="20"/>
                <w:szCs w:val="20"/>
              </w:rPr>
              <w:t>Kostenopbouw</w:t>
            </w:r>
          </w:p>
        </w:tc>
      </w:tr>
      <w:tr w:rsidR="009A4AC4" w:rsidTr="001C6925">
        <w:trPr>
          <w:gridAfter w:val="2"/>
          <w:wAfter w:w="2363" w:type="pct"/>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17</w:t>
            </w:r>
          </w:p>
        </w:tc>
        <w:tc>
          <w:tcPr>
            <w:tcW w:w="1181" w:type="pct"/>
            <w:vAlign w:val="center"/>
          </w:tcPr>
          <w:p w:rsidR="009A4AC4" w:rsidRDefault="009A4AC4" w:rsidP="001C6925">
            <w:pPr>
              <w:autoSpaceDE w:val="0"/>
              <w:autoSpaceDN w:val="0"/>
              <w:adjustRightInd w:val="0"/>
              <w:jc w:val="both"/>
              <w:rPr>
                <w:rFonts w:ascii="Arial" w:hAnsi="Arial" w:cs="Arial"/>
                <w:color w:val="000000"/>
                <w:sz w:val="20"/>
                <w:szCs w:val="20"/>
              </w:rPr>
            </w:pPr>
            <w:r w:rsidRPr="006357C4">
              <w:rPr>
                <w:rFonts w:ascii="Arial" w:hAnsi="Arial" w:cs="Arial"/>
                <w:color w:val="000000"/>
                <w:sz w:val="20"/>
                <w:szCs w:val="20"/>
              </w:rPr>
              <w:t xml:space="preserve">Wat kunt u ons vertellen over de verwachten TCO voor dit concept als geheel en in onderdelen? </w:t>
            </w:r>
          </w:p>
          <w:p w:rsidR="009A4AC4" w:rsidRDefault="009A4AC4" w:rsidP="001C6925">
            <w:pPr>
              <w:autoSpaceDE w:val="0"/>
              <w:autoSpaceDN w:val="0"/>
              <w:adjustRightInd w:val="0"/>
              <w:jc w:val="both"/>
              <w:rPr>
                <w:rFonts w:ascii="Arial" w:hAnsi="Arial" w:cs="Arial"/>
                <w:color w:val="000000"/>
                <w:sz w:val="20"/>
                <w:szCs w:val="20"/>
              </w:rPr>
            </w:pPr>
            <w:r w:rsidRPr="006357C4">
              <w:rPr>
                <w:rFonts w:ascii="Arial" w:hAnsi="Arial" w:cs="Arial"/>
                <w:color w:val="000000"/>
                <w:sz w:val="20"/>
                <w:szCs w:val="20"/>
              </w:rPr>
              <w:t xml:space="preserve">Hoe ziet de kosten opbouw eruit en waar zijn de grootste kosten te verwachten? </w:t>
            </w:r>
          </w:p>
          <w:p w:rsidR="009A4AC4" w:rsidRPr="006357C4" w:rsidRDefault="009A4AC4" w:rsidP="001C6925">
            <w:pPr>
              <w:autoSpaceDE w:val="0"/>
              <w:autoSpaceDN w:val="0"/>
              <w:adjustRightInd w:val="0"/>
              <w:jc w:val="both"/>
              <w:rPr>
                <w:rFonts w:ascii="Arial" w:hAnsi="Arial" w:cs="Arial"/>
                <w:bCs/>
                <w:color w:val="000000"/>
                <w:sz w:val="20"/>
                <w:szCs w:val="20"/>
              </w:rPr>
            </w:pPr>
            <w:r w:rsidRPr="006357C4">
              <w:rPr>
                <w:rFonts w:ascii="Arial" w:hAnsi="Arial" w:cs="Arial"/>
                <w:color w:val="000000"/>
                <w:sz w:val="20"/>
                <w:szCs w:val="20"/>
              </w:rPr>
              <w:t xml:space="preserve">Kunt u een indicatie geven van de kosten gezien de behoefte? Maak hierin een onderscheid tussen </w:t>
            </w:r>
            <w:proofErr w:type="spellStart"/>
            <w:r w:rsidRPr="006357C4">
              <w:rPr>
                <w:rFonts w:ascii="Arial" w:hAnsi="Arial" w:cs="Arial"/>
                <w:color w:val="000000"/>
                <w:sz w:val="20"/>
                <w:szCs w:val="20"/>
              </w:rPr>
              <w:t>investerings</w:t>
            </w:r>
            <w:proofErr w:type="spellEnd"/>
            <w:r>
              <w:rPr>
                <w:rFonts w:ascii="Arial" w:hAnsi="Arial" w:cs="Arial"/>
                <w:color w:val="000000"/>
                <w:sz w:val="20"/>
                <w:szCs w:val="20"/>
              </w:rPr>
              <w:t xml:space="preserve"> (licenties of </w:t>
            </w:r>
            <w:proofErr w:type="spellStart"/>
            <w:r>
              <w:rPr>
                <w:rFonts w:ascii="Arial" w:hAnsi="Arial" w:cs="Arial"/>
                <w:color w:val="000000"/>
                <w:sz w:val="20"/>
                <w:szCs w:val="20"/>
              </w:rPr>
              <w:t>Saas</w:t>
            </w:r>
            <w:proofErr w:type="spellEnd"/>
            <w:r>
              <w:rPr>
                <w:rFonts w:ascii="Arial" w:hAnsi="Arial" w:cs="Arial"/>
                <w:color w:val="000000"/>
                <w:sz w:val="20"/>
                <w:szCs w:val="20"/>
              </w:rPr>
              <w:t xml:space="preserve"> oplossing) </w:t>
            </w:r>
            <w:r w:rsidRPr="006357C4">
              <w:rPr>
                <w:rFonts w:ascii="Arial" w:hAnsi="Arial" w:cs="Arial"/>
                <w:color w:val="000000"/>
                <w:sz w:val="20"/>
                <w:szCs w:val="20"/>
              </w:rPr>
              <w:t>-, implementatie-, gebruiks-, en beheerskosten.</w:t>
            </w:r>
          </w:p>
          <w:p w:rsidR="009A4AC4" w:rsidRDefault="009A4AC4" w:rsidP="001C6925">
            <w:pPr>
              <w:autoSpaceDE w:val="0"/>
              <w:autoSpaceDN w:val="0"/>
              <w:adjustRightInd w:val="0"/>
              <w:jc w:val="both"/>
              <w:rPr>
                <w:rFonts w:ascii="Arial" w:hAnsi="Arial" w:cs="Arial"/>
                <w:b/>
                <w:bCs/>
                <w:color w:val="000000"/>
                <w:sz w:val="20"/>
                <w:szCs w:val="20"/>
              </w:rPr>
            </w:pPr>
          </w:p>
        </w:tc>
        <w:tc>
          <w:tcPr>
            <w:tcW w:w="1303" w:type="pct"/>
          </w:tcPr>
          <w:p w:rsidR="009A4AC4" w:rsidRDefault="009A4AC4" w:rsidP="001C6925">
            <w:pPr>
              <w:autoSpaceDE w:val="0"/>
              <w:autoSpaceDN w:val="0"/>
              <w:adjustRightInd w:val="0"/>
              <w:jc w:val="both"/>
              <w:rPr>
                <w:rFonts w:ascii="Arial" w:hAnsi="Arial" w:cs="Arial"/>
                <w:b/>
                <w:bCs/>
                <w:color w:val="000000"/>
                <w:sz w:val="20"/>
                <w:szCs w:val="20"/>
              </w:rPr>
            </w:pPr>
          </w:p>
        </w:tc>
      </w:tr>
      <w:tr w:rsidR="009A4AC4" w:rsidTr="001C6925">
        <w:trPr>
          <w:gridAfter w:val="2"/>
          <w:wAfter w:w="2363" w:type="pct"/>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18</w:t>
            </w:r>
          </w:p>
        </w:tc>
        <w:tc>
          <w:tcPr>
            <w:tcW w:w="1181" w:type="pct"/>
            <w:vAlign w:val="center"/>
          </w:tcPr>
          <w:p w:rsidR="009A4AC4" w:rsidRPr="006357C4" w:rsidRDefault="009A4AC4" w:rsidP="001C6925">
            <w:pPr>
              <w:autoSpaceDE w:val="0"/>
              <w:autoSpaceDN w:val="0"/>
              <w:adjustRightInd w:val="0"/>
              <w:jc w:val="both"/>
              <w:rPr>
                <w:rFonts w:ascii="Arial" w:hAnsi="Arial" w:cs="Arial"/>
                <w:bCs/>
                <w:color w:val="000000"/>
                <w:sz w:val="20"/>
                <w:szCs w:val="20"/>
              </w:rPr>
            </w:pPr>
            <w:r w:rsidRPr="006357C4">
              <w:rPr>
                <w:rFonts w:ascii="Arial" w:hAnsi="Arial" w:cs="Arial"/>
                <w:color w:val="000000"/>
                <w:sz w:val="20"/>
                <w:szCs w:val="20"/>
              </w:rPr>
              <w:t>Hoe ziet de verrekenstructuur eruit?</w:t>
            </w:r>
          </w:p>
          <w:p w:rsidR="009A4AC4" w:rsidRDefault="009A4AC4" w:rsidP="001C6925">
            <w:pPr>
              <w:autoSpaceDE w:val="0"/>
              <w:autoSpaceDN w:val="0"/>
              <w:adjustRightInd w:val="0"/>
              <w:jc w:val="both"/>
              <w:rPr>
                <w:rFonts w:ascii="Arial" w:hAnsi="Arial" w:cs="Arial"/>
                <w:b/>
                <w:bCs/>
                <w:color w:val="000000"/>
                <w:sz w:val="20"/>
                <w:szCs w:val="20"/>
              </w:rPr>
            </w:pPr>
          </w:p>
        </w:tc>
        <w:tc>
          <w:tcPr>
            <w:tcW w:w="1303" w:type="pct"/>
          </w:tcPr>
          <w:p w:rsidR="009A4AC4" w:rsidRDefault="009A4AC4" w:rsidP="001C6925">
            <w:pPr>
              <w:autoSpaceDE w:val="0"/>
              <w:autoSpaceDN w:val="0"/>
              <w:adjustRightInd w:val="0"/>
              <w:jc w:val="both"/>
              <w:rPr>
                <w:rFonts w:ascii="Arial" w:hAnsi="Arial" w:cs="Arial"/>
                <w:b/>
                <w:bCs/>
                <w:color w:val="000000"/>
                <w:sz w:val="20"/>
                <w:szCs w:val="20"/>
              </w:rPr>
            </w:pPr>
          </w:p>
        </w:tc>
      </w:tr>
      <w:tr w:rsidR="009A4AC4" w:rsidTr="001C6925">
        <w:trPr>
          <w:gridAfter w:val="2"/>
          <w:wAfter w:w="2363" w:type="pct"/>
          <w:trHeight w:val="567"/>
        </w:trPr>
        <w:tc>
          <w:tcPr>
            <w:tcW w:w="2637" w:type="pct"/>
            <w:gridSpan w:val="3"/>
            <w:vAlign w:val="center"/>
          </w:tcPr>
          <w:p w:rsidR="009A4AC4" w:rsidRPr="006357C4" w:rsidRDefault="009A4AC4" w:rsidP="001C6925">
            <w:pPr>
              <w:autoSpaceDE w:val="0"/>
              <w:autoSpaceDN w:val="0"/>
              <w:adjustRightInd w:val="0"/>
              <w:jc w:val="both"/>
              <w:rPr>
                <w:rFonts w:ascii="Arial" w:hAnsi="Arial" w:cs="Arial"/>
                <w:b/>
                <w:bCs/>
                <w:color w:val="000000"/>
                <w:sz w:val="20"/>
                <w:szCs w:val="20"/>
              </w:rPr>
            </w:pPr>
            <w:r w:rsidRPr="00D80702">
              <w:rPr>
                <w:rFonts w:ascii="Arial" w:hAnsi="Arial" w:cs="Arial"/>
                <w:b/>
                <w:bCs/>
                <w:color w:val="000000"/>
                <w:sz w:val="20"/>
                <w:szCs w:val="20"/>
              </w:rPr>
              <w:t>Projectmanagement</w:t>
            </w:r>
            <w:r>
              <w:rPr>
                <w:rFonts w:ascii="Arial" w:hAnsi="Arial" w:cs="Arial"/>
                <w:b/>
                <w:bCs/>
                <w:color w:val="000000"/>
                <w:sz w:val="20"/>
                <w:szCs w:val="20"/>
              </w:rPr>
              <w:t xml:space="preserve"> en Nazorg </w:t>
            </w:r>
          </w:p>
        </w:tc>
      </w:tr>
      <w:tr w:rsidR="009A4AC4" w:rsidTr="001C6925">
        <w:trPr>
          <w:gridAfter w:val="2"/>
          <w:wAfter w:w="2363" w:type="pct"/>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19</w:t>
            </w:r>
          </w:p>
        </w:tc>
        <w:tc>
          <w:tcPr>
            <w:tcW w:w="1181" w:type="pct"/>
            <w:vAlign w:val="center"/>
          </w:tcPr>
          <w:p w:rsidR="009A4AC4" w:rsidRDefault="009A4AC4" w:rsidP="001C6925">
            <w:pPr>
              <w:autoSpaceDE w:val="0"/>
              <w:autoSpaceDN w:val="0"/>
              <w:adjustRightInd w:val="0"/>
              <w:rPr>
                <w:rFonts w:ascii="Arial" w:hAnsi="Arial" w:cs="Arial"/>
                <w:color w:val="000000"/>
                <w:sz w:val="20"/>
                <w:szCs w:val="20"/>
              </w:rPr>
            </w:pPr>
            <w:r>
              <w:rPr>
                <w:rFonts w:ascii="Arial" w:hAnsi="Arial" w:cs="Arial"/>
                <w:color w:val="000000"/>
                <w:sz w:val="20"/>
                <w:szCs w:val="20"/>
              </w:rPr>
              <w:t>Welke inzet (in tijd en kennis, incl. bijbehorende planning) wordt in de verschillende fasen verwacht van Alliander?</w:t>
            </w:r>
          </w:p>
          <w:p w:rsidR="009A4AC4" w:rsidRDefault="009A4AC4" w:rsidP="001C6925">
            <w:pPr>
              <w:autoSpaceDE w:val="0"/>
              <w:autoSpaceDN w:val="0"/>
              <w:adjustRightInd w:val="0"/>
              <w:rPr>
                <w:rFonts w:ascii="Arial" w:hAnsi="Arial" w:cs="Arial"/>
                <w:color w:val="000000"/>
                <w:sz w:val="20"/>
                <w:szCs w:val="20"/>
              </w:rPr>
            </w:pPr>
          </w:p>
        </w:tc>
        <w:tc>
          <w:tcPr>
            <w:tcW w:w="1303" w:type="pct"/>
          </w:tcPr>
          <w:p w:rsidR="009A4AC4" w:rsidRDefault="009A4AC4" w:rsidP="001C6925">
            <w:pPr>
              <w:autoSpaceDE w:val="0"/>
              <w:autoSpaceDN w:val="0"/>
              <w:adjustRightInd w:val="0"/>
              <w:jc w:val="both"/>
              <w:rPr>
                <w:rFonts w:ascii="Arial" w:hAnsi="Arial" w:cs="Arial"/>
                <w:b/>
                <w:bCs/>
                <w:color w:val="000000"/>
                <w:sz w:val="20"/>
                <w:szCs w:val="20"/>
              </w:rPr>
            </w:pPr>
          </w:p>
        </w:tc>
      </w:tr>
      <w:tr w:rsidR="009A4AC4" w:rsidTr="001C6925">
        <w:trPr>
          <w:gridAfter w:val="2"/>
          <w:wAfter w:w="2363" w:type="pct"/>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20</w:t>
            </w:r>
          </w:p>
        </w:tc>
        <w:tc>
          <w:tcPr>
            <w:tcW w:w="1181" w:type="pct"/>
            <w:vAlign w:val="center"/>
          </w:tcPr>
          <w:p w:rsidR="009A4AC4" w:rsidRDefault="009A4AC4" w:rsidP="001C6925">
            <w:pPr>
              <w:autoSpaceDE w:val="0"/>
              <w:autoSpaceDN w:val="0"/>
              <w:adjustRightInd w:val="0"/>
              <w:rPr>
                <w:rFonts w:ascii="Arial" w:hAnsi="Arial" w:cs="Arial"/>
                <w:color w:val="000000"/>
                <w:sz w:val="20"/>
                <w:szCs w:val="20"/>
              </w:rPr>
            </w:pPr>
            <w:r>
              <w:rPr>
                <w:rFonts w:ascii="Arial" w:hAnsi="Arial" w:cs="Arial"/>
                <w:color w:val="000000"/>
                <w:sz w:val="20"/>
                <w:szCs w:val="20"/>
              </w:rPr>
              <w:t>Wat is de doorlooptijd van de implementatie (incl. bijbehorende planning) en welke inzet wordt daarin van Alliander verwacht (koppeling tussen uw oplossing met interne IT landschap Alliander of opzetten van interne hosting binnen Alliander)?</w:t>
            </w:r>
          </w:p>
          <w:p w:rsidR="009A4AC4" w:rsidRPr="00D80702" w:rsidRDefault="009A4AC4" w:rsidP="001C6925">
            <w:pPr>
              <w:autoSpaceDE w:val="0"/>
              <w:autoSpaceDN w:val="0"/>
              <w:adjustRightInd w:val="0"/>
              <w:rPr>
                <w:rFonts w:ascii="Arial" w:hAnsi="Arial" w:cs="Arial"/>
                <w:color w:val="000000"/>
                <w:sz w:val="20"/>
                <w:szCs w:val="20"/>
              </w:rPr>
            </w:pPr>
          </w:p>
        </w:tc>
        <w:tc>
          <w:tcPr>
            <w:tcW w:w="1303" w:type="pct"/>
          </w:tcPr>
          <w:p w:rsidR="009A4AC4" w:rsidRDefault="009A4AC4" w:rsidP="001C6925">
            <w:pPr>
              <w:autoSpaceDE w:val="0"/>
              <w:autoSpaceDN w:val="0"/>
              <w:adjustRightInd w:val="0"/>
              <w:jc w:val="both"/>
              <w:rPr>
                <w:rFonts w:ascii="Arial" w:hAnsi="Arial" w:cs="Arial"/>
                <w:b/>
                <w:bCs/>
                <w:color w:val="000000"/>
                <w:sz w:val="20"/>
                <w:szCs w:val="20"/>
              </w:rPr>
            </w:pPr>
          </w:p>
        </w:tc>
      </w:tr>
      <w:tr w:rsidR="009A4AC4" w:rsidRPr="00B32CFB" w:rsidTr="001C6925">
        <w:trPr>
          <w:gridAfter w:val="2"/>
          <w:wAfter w:w="2363" w:type="pct"/>
        </w:trPr>
        <w:tc>
          <w:tcPr>
            <w:tcW w:w="153" w:type="pct"/>
            <w:vAlign w:val="center"/>
          </w:tcPr>
          <w:p w:rsidR="009A4AC4"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21</w:t>
            </w:r>
          </w:p>
        </w:tc>
        <w:tc>
          <w:tcPr>
            <w:tcW w:w="1181" w:type="pct"/>
            <w:vAlign w:val="center"/>
          </w:tcPr>
          <w:p w:rsidR="009A4AC4" w:rsidRPr="00CE52BF" w:rsidRDefault="009A4AC4" w:rsidP="001C6925">
            <w:pPr>
              <w:autoSpaceDE w:val="0"/>
              <w:autoSpaceDN w:val="0"/>
              <w:adjustRightInd w:val="0"/>
              <w:rPr>
                <w:rFonts w:ascii="Arial" w:hAnsi="Arial" w:cs="Arial"/>
                <w:color w:val="000000"/>
                <w:sz w:val="20"/>
                <w:szCs w:val="20"/>
                <w:lang w:val="en-US"/>
              </w:rPr>
            </w:pPr>
            <w:r w:rsidRPr="006357C4">
              <w:rPr>
                <w:rFonts w:ascii="Arial" w:hAnsi="Arial" w:cs="Arial"/>
                <w:color w:val="000000"/>
                <w:sz w:val="20"/>
                <w:szCs w:val="20"/>
              </w:rPr>
              <w:t xml:space="preserve">Op welke basis zou u een offerte willen uitbrengen op dit project? </w:t>
            </w:r>
            <w:r w:rsidRPr="006357C4">
              <w:rPr>
                <w:rFonts w:ascii="Arial" w:hAnsi="Arial" w:cs="Arial"/>
                <w:color w:val="000000"/>
                <w:sz w:val="20"/>
                <w:szCs w:val="20"/>
                <w:lang w:val="en-US"/>
              </w:rPr>
              <w:t xml:space="preserve">Fixed Price, Time &amp; Material, Performance/Value-based, etc.? </w:t>
            </w:r>
            <w:proofErr w:type="spellStart"/>
            <w:r w:rsidRPr="00CE52BF">
              <w:rPr>
                <w:rFonts w:ascii="Arial" w:hAnsi="Arial" w:cs="Arial"/>
                <w:color w:val="000000"/>
                <w:sz w:val="20"/>
                <w:szCs w:val="20"/>
                <w:lang w:val="en-US"/>
              </w:rPr>
              <w:t>Motiveer</w:t>
            </w:r>
            <w:proofErr w:type="spellEnd"/>
            <w:r w:rsidRPr="00CE52BF">
              <w:rPr>
                <w:rFonts w:ascii="Arial" w:hAnsi="Arial" w:cs="Arial"/>
                <w:color w:val="000000"/>
                <w:sz w:val="20"/>
                <w:szCs w:val="20"/>
                <w:lang w:val="en-US"/>
              </w:rPr>
              <w:t xml:space="preserve"> </w:t>
            </w:r>
            <w:proofErr w:type="spellStart"/>
            <w:r w:rsidRPr="00CE52BF">
              <w:rPr>
                <w:rFonts w:ascii="Arial" w:hAnsi="Arial" w:cs="Arial"/>
                <w:color w:val="000000"/>
                <w:sz w:val="20"/>
                <w:szCs w:val="20"/>
                <w:lang w:val="en-US"/>
              </w:rPr>
              <w:t>uw</w:t>
            </w:r>
            <w:proofErr w:type="spellEnd"/>
            <w:r w:rsidRPr="00CE52BF">
              <w:rPr>
                <w:rFonts w:ascii="Arial" w:hAnsi="Arial" w:cs="Arial"/>
                <w:color w:val="000000"/>
                <w:sz w:val="20"/>
                <w:szCs w:val="20"/>
                <w:lang w:val="en-US"/>
              </w:rPr>
              <w:t xml:space="preserve"> </w:t>
            </w:r>
            <w:proofErr w:type="spellStart"/>
            <w:r w:rsidRPr="00CE52BF">
              <w:rPr>
                <w:rFonts w:ascii="Arial" w:hAnsi="Arial" w:cs="Arial"/>
                <w:color w:val="000000"/>
                <w:sz w:val="20"/>
                <w:szCs w:val="20"/>
                <w:lang w:val="en-US"/>
              </w:rPr>
              <w:t>antwoord</w:t>
            </w:r>
            <w:proofErr w:type="spellEnd"/>
            <w:r w:rsidRPr="00CE52BF">
              <w:rPr>
                <w:rFonts w:ascii="Arial" w:hAnsi="Arial" w:cs="Arial"/>
                <w:color w:val="000000"/>
                <w:sz w:val="20"/>
                <w:szCs w:val="20"/>
                <w:lang w:val="en-US"/>
              </w:rPr>
              <w:t>.</w:t>
            </w:r>
          </w:p>
          <w:p w:rsidR="009A4AC4" w:rsidRPr="002D4DA6" w:rsidRDefault="009A4AC4" w:rsidP="001C6925">
            <w:pPr>
              <w:autoSpaceDE w:val="0"/>
              <w:autoSpaceDN w:val="0"/>
              <w:adjustRightInd w:val="0"/>
              <w:rPr>
                <w:rFonts w:ascii="Arial" w:hAnsi="Arial" w:cs="Arial"/>
                <w:b/>
                <w:bCs/>
                <w:color w:val="000000"/>
                <w:sz w:val="20"/>
                <w:szCs w:val="20"/>
                <w:lang w:val="en-US"/>
              </w:rPr>
            </w:pPr>
          </w:p>
        </w:tc>
        <w:tc>
          <w:tcPr>
            <w:tcW w:w="1303" w:type="pct"/>
          </w:tcPr>
          <w:p w:rsidR="009A4AC4" w:rsidRPr="002D4DA6" w:rsidRDefault="009A4AC4" w:rsidP="001C6925">
            <w:pPr>
              <w:autoSpaceDE w:val="0"/>
              <w:autoSpaceDN w:val="0"/>
              <w:adjustRightInd w:val="0"/>
              <w:jc w:val="both"/>
              <w:rPr>
                <w:rFonts w:ascii="Arial" w:hAnsi="Arial" w:cs="Arial"/>
                <w:b/>
                <w:bCs/>
                <w:color w:val="000000"/>
                <w:sz w:val="20"/>
                <w:szCs w:val="20"/>
                <w:lang w:val="en-US"/>
              </w:rPr>
            </w:pPr>
          </w:p>
        </w:tc>
      </w:tr>
    </w:tbl>
    <w:p w:rsidR="009A4AC4" w:rsidRPr="002D4DA6" w:rsidRDefault="009A4AC4" w:rsidP="009A4AC4">
      <w:pPr>
        <w:autoSpaceDE w:val="0"/>
        <w:autoSpaceDN w:val="0"/>
        <w:adjustRightInd w:val="0"/>
        <w:spacing w:after="0" w:line="240" w:lineRule="auto"/>
        <w:jc w:val="both"/>
        <w:rPr>
          <w:rFonts w:ascii="Arial" w:hAnsi="Arial" w:cs="Arial"/>
          <w:b/>
          <w:bCs/>
          <w:color w:val="000000"/>
          <w:sz w:val="20"/>
          <w:szCs w:val="20"/>
          <w:lang w:val="en-US"/>
        </w:rPr>
      </w:pPr>
    </w:p>
    <w:tbl>
      <w:tblPr>
        <w:tblStyle w:val="Tabelraster"/>
        <w:tblW w:w="5000" w:type="pct"/>
        <w:tblLook w:val="04A0" w:firstRow="1" w:lastRow="0" w:firstColumn="1" w:lastColumn="0" w:noHBand="0" w:noVBand="1"/>
      </w:tblPr>
      <w:tblGrid>
        <w:gridCol w:w="539"/>
        <w:gridCol w:w="4161"/>
        <w:gridCol w:w="4588"/>
      </w:tblGrid>
      <w:tr w:rsidR="009A4AC4" w:rsidRPr="003814FF" w:rsidTr="001C6925">
        <w:tc>
          <w:tcPr>
            <w:tcW w:w="290" w:type="pct"/>
            <w:vAlign w:val="center"/>
          </w:tcPr>
          <w:p w:rsidR="009A4AC4" w:rsidRPr="003814FF"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22</w:t>
            </w:r>
          </w:p>
        </w:tc>
        <w:tc>
          <w:tcPr>
            <w:tcW w:w="2240" w:type="pct"/>
          </w:tcPr>
          <w:p w:rsidR="009A4AC4" w:rsidRPr="003814FF" w:rsidRDefault="009A4AC4" w:rsidP="001C6925">
            <w:pPr>
              <w:autoSpaceDE w:val="0"/>
              <w:autoSpaceDN w:val="0"/>
              <w:adjustRightInd w:val="0"/>
              <w:rPr>
                <w:rFonts w:ascii="Arial" w:hAnsi="Arial" w:cs="Arial"/>
                <w:sz w:val="20"/>
                <w:szCs w:val="20"/>
              </w:rPr>
            </w:pPr>
            <w:r w:rsidRPr="003814FF">
              <w:rPr>
                <w:rFonts w:ascii="Arial" w:hAnsi="Arial" w:cs="Arial"/>
                <w:sz w:val="20"/>
                <w:szCs w:val="20"/>
              </w:rPr>
              <w:t xml:space="preserve">In hoeverre is er opleiding, training en oefening noodzakelijk om te kunnen werken met de </w:t>
            </w:r>
            <w:proofErr w:type="spellStart"/>
            <w:r w:rsidRPr="003814FF">
              <w:rPr>
                <w:rFonts w:ascii="Arial" w:hAnsi="Arial" w:cs="Arial"/>
                <w:sz w:val="20"/>
                <w:szCs w:val="20"/>
              </w:rPr>
              <w:t>tooling</w:t>
            </w:r>
            <w:proofErr w:type="spellEnd"/>
            <w:r w:rsidRPr="003814FF">
              <w:rPr>
                <w:rFonts w:ascii="Arial" w:hAnsi="Arial" w:cs="Arial"/>
                <w:sz w:val="20"/>
                <w:szCs w:val="20"/>
              </w:rPr>
              <w:t>?</w:t>
            </w:r>
          </w:p>
          <w:p w:rsidR="009A4AC4" w:rsidRPr="003814FF" w:rsidRDefault="009A4AC4" w:rsidP="001C6925">
            <w:pPr>
              <w:autoSpaceDE w:val="0"/>
              <w:autoSpaceDN w:val="0"/>
              <w:adjustRightInd w:val="0"/>
              <w:rPr>
                <w:rFonts w:ascii="Arial" w:hAnsi="Arial" w:cs="Arial"/>
                <w:color w:val="000000"/>
                <w:sz w:val="20"/>
                <w:szCs w:val="20"/>
              </w:rPr>
            </w:pPr>
          </w:p>
        </w:tc>
        <w:tc>
          <w:tcPr>
            <w:tcW w:w="2470" w:type="pct"/>
          </w:tcPr>
          <w:p w:rsidR="009A4AC4" w:rsidRPr="003814FF" w:rsidRDefault="009A4AC4" w:rsidP="001C6925">
            <w:pPr>
              <w:autoSpaceDE w:val="0"/>
              <w:autoSpaceDN w:val="0"/>
              <w:adjustRightInd w:val="0"/>
              <w:jc w:val="both"/>
              <w:rPr>
                <w:rFonts w:ascii="Arial" w:hAnsi="Arial" w:cs="Arial"/>
                <w:b/>
                <w:bCs/>
                <w:color w:val="000000"/>
                <w:sz w:val="20"/>
                <w:szCs w:val="20"/>
              </w:rPr>
            </w:pPr>
          </w:p>
        </w:tc>
      </w:tr>
      <w:tr w:rsidR="009A4AC4" w:rsidRPr="003814FF" w:rsidTr="001C6925">
        <w:tc>
          <w:tcPr>
            <w:tcW w:w="290" w:type="pct"/>
            <w:vAlign w:val="center"/>
          </w:tcPr>
          <w:p w:rsidR="009A4AC4" w:rsidRPr="003814FF"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23</w:t>
            </w:r>
          </w:p>
        </w:tc>
        <w:tc>
          <w:tcPr>
            <w:tcW w:w="2240" w:type="pct"/>
          </w:tcPr>
          <w:p w:rsidR="009A4AC4" w:rsidRPr="003814FF" w:rsidRDefault="009A4AC4" w:rsidP="001C6925">
            <w:pPr>
              <w:autoSpaceDE w:val="0"/>
              <w:autoSpaceDN w:val="0"/>
              <w:adjustRightInd w:val="0"/>
              <w:rPr>
                <w:rFonts w:ascii="Arial" w:hAnsi="Arial" w:cs="Arial"/>
                <w:sz w:val="20"/>
                <w:szCs w:val="20"/>
              </w:rPr>
            </w:pPr>
            <w:r w:rsidRPr="003814FF">
              <w:rPr>
                <w:rFonts w:ascii="Arial" w:hAnsi="Arial" w:cs="Arial"/>
                <w:sz w:val="20"/>
                <w:szCs w:val="20"/>
              </w:rPr>
              <w:t>Biedt u zelf opleidingen en trainingen aan? Via welke weg, bijvoorbeeld in-house, train de trainer, e-</w:t>
            </w:r>
            <w:proofErr w:type="spellStart"/>
            <w:r w:rsidRPr="003814FF">
              <w:rPr>
                <w:rFonts w:ascii="Arial" w:hAnsi="Arial" w:cs="Arial"/>
                <w:sz w:val="20"/>
                <w:szCs w:val="20"/>
              </w:rPr>
              <w:t>learning</w:t>
            </w:r>
            <w:proofErr w:type="spellEnd"/>
            <w:r w:rsidRPr="003814FF">
              <w:rPr>
                <w:rFonts w:ascii="Arial" w:hAnsi="Arial" w:cs="Arial"/>
                <w:sz w:val="20"/>
                <w:szCs w:val="20"/>
              </w:rPr>
              <w:t>?</w:t>
            </w:r>
          </w:p>
          <w:p w:rsidR="009A4AC4" w:rsidRPr="003814FF" w:rsidRDefault="009A4AC4" w:rsidP="001C6925">
            <w:pPr>
              <w:autoSpaceDE w:val="0"/>
              <w:autoSpaceDN w:val="0"/>
              <w:adjustRightInd w:val="0"/>
              <w:rPr>
                <w:rFonts w:ascii="Arial" w:hAnsi="Arial" w:cs="Arial"/>
                <w:sz w:val="20"/>
                <w:szCs w:val="20"/>
              </w:rPr>
            </w:pPr>
          </w:p>
        </w:tc>
        <w:tc>
          <w:tcPr>
            <w:tcW w:w="2470" w:type="pct"/>
          </w:tcPr>
          <w:p w:rsidR="009A4AC4" w:rsidRPr="003814FF" w:rsidRDefault="009A4AC4" w:rsidP="001C6925">
            <w:pPr>
              <w:autoSpaceDE w:val="0"/>
              <w:autoSpaceDN w:val="0"/>
              <w:adjustRightInd w:val="0"/>
              <w:jc w:val="both"/>
              <w:rPr>
                <w:rFonts w:ascii="Arial" w:hAnsi="Arial" w:cs="Arial"/>
                <w:b/>
                <w:bCs/>
                <w:color w:val="000000"/>
                <w:sz w:val="20"/>
                <w:szCs w:val="20"/>
              </w:rPr>
            </w:pPr>
          </w:p>
        </w:tc>
      </w:tr>
      <w:tr w:rsidR="009A4AC4" w:rsidRPr="003814FF" w:rsidTr="001C6925">
        <w:tc>
          <w:tcPr>
            <w:tcW w:w="290" w:type="pct"/>
            <w:vAlign w:val="center"/>
          </w:tcPr>
          <w:p w:rsidR="009A4AC4" w:rsidRPr="003814FF"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24</w:t>
            </w:r>
          </w:p>
        </w:tc>
        <w:tc>
          <w:tcPr>
            <w:tcW w:w="2240" w:type="pct"/>
          </w:tcPr>
          <w:p w:rsidR="009A4AC4" w:rsidRPr="003814FF" w:rsidRDefault="009A4AC4" w:rsidP="001C6925">
            <w:pPr>
              <w:autoSpaceDE w:val="0"/>
              <w:autoSpaceDN w:val="0"/>
              <w:adjustRightInd w:val="0"/>
              <w:rPr>
                <w:rFonts w:ascii="Arial" w:hAnsi="Arial" w:cs="Arial"/>
                <w:sz w:val="20"/>
                <w:szCs w:val="20"/>
              </w:rPr>
            </w:pPr>
            <w:r w:rsidRPr="003814FF">
              <w:rPr>
                <w:rFonts w:ascii="Arial" w:hAnsi="Arial" w:cs="Arial"/>
                <w:sz w:val="20"/>
                <w:szCs w:val="20"/>
              </w:rPr>
              <w:t>Hoe wordt omgegaan met nieuwe medewerkers die nog niet zijn opgeleid, na afloop van het implementatietraject?</w:t>
            </w:r>
          </w:p>
          <w:p w:rsidR="009A4AC4" w:rsidRPr="003814FF" w:rsidRDefault="009A4AC4" w:rsidP="001C6925">
            <w:pPr>
              <w:autoSpaceDE w:val="0"/>
              <w:autoSpaceDN w:val="0"/>
              <w:adjustRightInd w:val="0"/>
              <w:rPr>
                <w:rFonts w:ascii="Arial" w:hAnsi="Arial" w:cs="Arial"/>
                <w:color w:val="000000"/>
                <w:sz w:val="20"/>
                <w:szCs w:val="20"/>
              </w:rPr>
            </w:pPr>
          </w:p>
        </w:tc>
        <w:tc>
          <w:tcPr>
            <w:tcW w:w="2470" w:type="pct"/>
          </w:tcPr>
          <w:p w:rsidR="009A4AC4" w:rsidRPr="003814FF" w:rsidRDefault="009A4AC4" w:rsidP="001C6925">
            <w:pPr>
              <w:autoSpaceDE w:val="0"/>
              <w:autoSpaceDN w:val="0"/>
              <w:adjustRightInd w:val="0"/>
              <w:jc w:val="both"/>
              <w:rPr>
                <w:rFonts w:ascii="Arial" w:hAnsi="Arial" w:cs="Arial"/>
                <w:b/>
                <w:bCs/>
                <w:color w:val="000000"/>
                <w:sz w:val="20"/>
                <w:szCs w:val="20"/>
              </w:rPr>
            </w:pPr>
          </w:p>
        </w:tc>
      </w:tr>
      <w:tr w:rsidR="009A4AC4" w:rsidRPr="003814FF" w:rsidTr="001C6925">
        <w:tc>
          <w:tcPr>
            <w:tcW w:w="290" w:type="pct"/>
            <w:vAlign w:val="center"/>
          </w:tcPr>
          <w:p w:rsidR="009A4AC4" w:rsidRPr="003814FF"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25</w:t>
            </w:r>
          </w:p>
        </w:tc>
        <w:tc>
          <w:tcPr>
            <w:tcW w:w="2240" w:type="pct"/>
            <w:vAlign w:val="center"/>
          </w:tcPr>
          <w:p w:rsidR="009A4AC4" w:rsidRPr="003814FF" w:rsidRDefault="009A4AC4" w:rsidP="001C6925">
            <w:pPr>
              <w:autoSpaceDE w:val="0"/>
              <w:autoSpaceDN w:val="0"/>
              <w:adjustRightInd w:val="0"/>
              <w:rPr>
                <w:rFonts w:ascii="Arial" w:hAnsi="Arial" w:cs="Arial"/>
                <w:color w:val="000000"/>
                <w:sz w:val="20"/>
                <w:szCs w:val="20"/>
              </w:rPr>
            </w:pPr>
            <w:r w:rsidRPr="003814FF">
              <w:rPr>
                <w:rFonts w:ascii="Arial" w:hAnsi="Arial" w:cs="Arial"/>
                <w:color w:val="000000"/>
                <w:sz w:val="20"/>
                <w:szCs w:val="20"/>
              </w:rPr>
              <w:t xml:space="preserve">Wat is uw visie op het updaten van gebruikerskennis met betrekking tot de </w:t>
            </w:r>
            <w:proofErr w:type="spellStart"/>
            <w:r w:rsidRPr="003814FF">
              <w:rPr>
                <w:rFonts w:ascii="Arial" w:hAnsi="Arial" w:cs="Arial"/>
                <w:color w:val="000000"/>
                <w:sz w:val="20"/>
                <w:szCs w:val="20"/>
              </w:rPr>
              <w:t>tooling</w:t>
            </w:r>
            <w:proofErr w:type="spellEnd"/>
            <w:r w:rsidRPr="003814FF">
              <w:rPr>
                <w:rFonts w:ascii="Arial" w:hAnsi="Arial" w:cs="Arial"/>
                <w:color w:val="000000"/>
                <w:sz w:val="20"/>
                <w:szCs w:val="20"/>
              </w:rPr>
              <w:t>?</w:t>
            </w:r>
          </w:p>
          <w:p w:rsidR="009A4AC4" w:rsidRPr="003814FF" w:rsidRDefault="009A4AC4" w:rsidP="001C6925">
            <w:pPr>
              <w:autoSpaceDE w:val="0"/>
              <w:autoSpaceDN w:val="0"/>
              <w:adjustRightInd w:val="0"/>
              <w:rPr>
                <w:rFonts w:ascii="Arial" w:hAnsi="Arial" w:cs="Arial"/>
                <w:color w:val="000000"/>
                <w:sz w:val="20"/>
                <w:szCs w:val="20"/>
              </w:rPr>
            </w:pPr>
          </w:p>
        </w:tc>
        <w:tc>
          <w:tcPr>
            <w:tcW w:w="2470" w:type="pct"/>
          </w:tcPr>
          <w:p w:rsidR="009A4AC4" w:rsidRPr="003814FF" w:rsidRDefault="009A4AC4" w:rsidP="001C6925">
            <w:pPr>
              <w:autoSpaceDE w:val="0"/>
              <w:autoSpaceDN w:val="0"/>
              <w:adjustRightInd w:val="0"/>
              <w:jc w:val="both"/>
              <w:rPr>
                <w:rFonts w:ascii="Arial" w:hAnsi="Arial" w:cs="Arial"/>
                <w:b/>
                <w:bCs/>
                <w:color w:val="000000"/>
                <w:sz w:val="20"/>
                <w:szCs w:val="20"/>
              </w:rPr>
            </w:pPr>
          </w:p>
        </w:tc>
      </w:tr>
      <w:tr w:rsidR="009A4AC4" w:rsidRPr="003814FF" w:rsidTr="001C6925">
        <w:tc>
          <w:tcPr>
            <w:tcW w:w="290" w:type="pct"/>
            <w:vAlign w:val="center"/>
          </w:tcPr>
          <w:p w:rsidR="009A4AC4" w:rsidRPr="003814FF"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26</w:t>
            </w:r>
          </w:p>
        </w:tc>
        <w:tc>
          <w:tcPr>
            <w:tcW w:w="2240" w:type="pct"/>
            <w:vAlign w:val="center"/>
          </w:tcPr>
          <w:p w:rsidR="009A4AC4" w:rsidRPr="003814FF" w:rsidRDefault="009A4AC4" w:rsidP="001C6925">
            <w:pPr>
              <w:autoSpaceDE w:val="0"/>
              <w:autoSpaceDN w:val="0"/>
              <w:adjustRightInd w:val="0"/>
              <w:rPr>
                <w:rFonts w:ascii="Arial" w:hAnsi="Arial" w:cs="Arial"/>
                <w:color w:val="000000"/>
                <w:sz w:val="20"/>
                <w:szCs w:val="20"/>
              </w:rPr>
            </w:pPr>
            <w:r w:rsidRPr="003814FF">
              <w:rPr>
                <w:rFonts w:ascii="Arial" w:hAnsi="Arial" w:cs="Arial"/>
                <w:color w:val="000000"/>
                <w:sz w:val="20"/>
                <w:szCs w:val="20"/>
              </w:rPr>
              <w:t xml:space="preserve">Wat is uw visie op het updaten van de </w:t>
            </w:r>
            <w:proofErr w:type="spellStart"/>
            <w:r w:rsidRPr="003814FF">
              <w:rPr>
                <w:rFonts w:ascii="Arial" w:hAnsi="Arial" w:cs="Arial"/>
                <w:color w:val="000000"/>
                <w:sz w:val="20"/>
                <w:szCs w:val="20"/>
              </w:rPr>
              <w:t>tooling</w:t>
            </w:r>
            <w:proofErr w:type="spellEnd"/>
            <w:r w:rsidRPr="003814FF">
              <w:rPr>
                <w:rFonts w:ascii="Arial" w:hAnsi="Arial" w:cs="Arial"/>
                <w:color w:val="000000"/>
                <w:sz w:val="20"/>
                <w:szCs w:val="20"/>
              </w:rPr>
              <w:t xml:space="preserve"> zelf? Met welke omgevingsfactoren houdt u rekening?</w:t>
            </w:r>
          </w:p>
          <w:p w:rsidR="009A4AC4" w:rsidRPr="003814FF" w:rsidRDefault="009A4AC4" w:rsidP="001C6925">
            <w:pPr>
              <w:autoSpaceDE w:val="0"/>
              <w:autoSpaceDN w:val="0"/>
              <w:adjustRightInd w:val="0"/>
              <w:rPr>
                <w:rFonts w:ascii="Arial" w:hAnsi="Arial" w:cs="Arial"/>
                <w:color w:val="000000"/>
                <w:sz w:val="20"/>
                <w:szCs w:val="20"/>
              </w:rPr>
            </w:pPr>
          </w:p>
        </w:tc>
        <w:tc>
          <w:tcPr>
            <w:tcW w:w="2470" w:type="pct"/>
          </w:tcPr>
          <w:p w:rsidR="009A4AC4" w:rsidRPr="003814FF" w:rsidRDefault="009A4AC4" w:rsidP="001C6925">
            <w:pPr>
              <w:autoSpaceDE w:val="0"/>
              <w:autoSpaceDN w:val="0"/>
              <w:adjustRightInd w:val="0"/>
              <w:jc w:val="both"/>
              <w:rPr>
                <w:rFonts w:ascii="Arial" w:hAnsi="Arial" w:cs="Arial"/>
                <w:b/>
                <w:bCs/>
                <w:color w:val="000000"/>
                <w:sz w:val="20"/>
                <w:szCs w:val="20"/>
              </w:rPr>
            </w:pPr>
          </w:p>
        </w:tc>
      </w:tr>
      <w:tr w:rsidR="009A4AC4" w:rsidRPr="003814FF" w:rsidTr="001C6925">
        <w:tc>
          <w:tcPr>
            <w:tcW w:w="290" w:type="pct"/>
            <w:vAlign w:val="center"/>
          </w:tcPr>
          <w:p w:rsidR="009A4AC4" w:rsidRPr="003814FF"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27</w:t>
            </w:r>
          </w:p>
        </w:tc>
        <w:tc>
          <w:tcPr>
            <w:tcW w:w="2240" w:type="pct"/>
            <w:vAlign w:val="center"/>
          </w:tcPr>
          <w:p w:rsidR="009A4AC4" w:rsidRPr="003814FF" w:rsidRDefault="009A4AC4" w:rsidP="001C6925">
            <w:pPr>
              <w:autoSpaceDE w:val="0"/>
              <w:autoSpaceDN w:val="0"/>
              <w:adjustRightInd w:val="0"/>
              <w:rPr>
                <w:rFonts w:ascii="Arial" w:hAnsi="Arial" w:cs="Arial"/>
                <w:color w:val="000000"/>
                <w:sz w:val="20"/>
                <w:szCs w:val="20"/>
              </w:rPr>
            </w:pPr>
            <w:r w:rsidRPr="003814FF">
              <w:rPr>
                <w:rFonts w:ascii="Arial" w:hAnsi="Arial" w:cs="Arial"/>
                <w:color w:val="000000"/>
                <w:sz w:val="20"/>
                <w:szCs w:val="20"/>
              </w:rPr>
              <w:t xml:space="preserve">Wat is uw visie op de </w:t>
            </w:r>
            <w:proofErr w:type="spellStart"/>
            <w:r w:rsidRPr="003814FF">
              <w:rPr>
                <w:rFonts w:ascii="Arial" w:hAnsi="Arial" w:cs="Arial"/>
                <w:color w:val="000000"/>
                <w:sz w:val="20"/>
                <w:szCs w:val="20"/>
              </w:rPr>
              <w:t>netcentrische</w:t>
            </w:r>
            <w:proofErr w:type="spellEnd"/>
            <w:r w:rsidRPr="003814FF">
              <w:rPr>
                <w:rFonts w:ascii="Arial" w:hAnsi="Arial" w:cs="Arial"/>
                <w:color w:val="000000"/>
                <w:sz w:val="20"/>
                <w:szCs w:val="20"/>
              </w:rPr>
              <w:t xml:space="preserve"> werkwijze?</w:t>
            </w:r>
          </w:p>
          <w:p w:rsidR="009A4AC4" w:rsidRPr="003814FF" w:rsidRDefault="009A4AC4" w:rsidP="001C6925">
            <w:pPr>
              <w:autoSpaceDE w:val="0"/>
              <w:autoSpaceDN w:val="0"/>
              <w:adjustRightInd w:val="0"/>
              <w:rPr>
                <w:rFonts w:ascii="Arial" w:hAnsi="Arial" w:cs="Arial"/>
                <w:color w:val="000000"/>
                <w:sz w:val="20"/>
                <w:szCs w:val="20"/>
              </w:rPr>
            </w:pPr>
          </w:p>
        </w:tc>
        <w:tc>
          <w:tcPr>
            <w:tcW w:w="2470" w:type="pct"/>
          </w:tcPr>
          <w:p w:rsidR="009A4AC4" w:rsidRPr="003814FF" w:rsidRDefault="009A4AC4" w:rsidP="001C6925">
            <w:pPr>
              <w:autoSpaceDE w:val="0"/>
              <w:autoSpaceDN w:val="0"/>
              <w:adjustRightInd w:val="0"/>
              <w:jc w:val="both"/>
              <w:rPr>
                <w:rFonts w:ascii="Arial" w:hAnsi="Arial" w:cs="Arial"/>
                <w:b/>
                <w:bCs/>
                <w:color w:val="000000"/>
                <w:sz w:val="20"/>
                <w:szCs w:val="20"/>
              </w:rPr>
            </w:pPr>
          </w:p>
        </w:tc>
      </w:tr>
      <w:tr w:rsidR="009A4AC4" w:rsidRPr="00073571" w:rsidTr="001C6925">
        <w:tc>
          <w:tcPr>
            <w:tcW w:w="290" w:type="pct"/>
            <w:vAlign w:val="center"/>
          </w:tcPr>
          <w:p w:rsidR="009A4AC4" w:rsidRPr="003814FF" w:rsidRDefault="009A4AC4" w:rsidP="001C6925">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28</w:t>
            </w:r>
          </w:p>
        </w:tc>
        <w:tc>
          <w:tcPr>
            <w:tcW w:w="2240" w:type="pct"/>
            <w:vAlign w:val="center"/>
          </w:tcPr>
          <w:p w:rsidR="009A4AC4" w:rsidRPr="003814FF" w:rsidRDefault="009A4AC4" w:rsidP="001C6925">
            <w:pPr>
              <w:autoSpaceDE w:val="0"/>
              <w:autoSpaceDN w:val="0"/>
              <w:adjustRightInd w:val="0"/>
              <w:rPr>
                <w:rFonts w:ascii="Arial" w:hAnsi="Arial" w:cs="Arial"/>
                <w:color w:val="000000"/>
                <w:sz w:val="20"/>
                <w:szCs w:val="20"/>
              </w:rPr>
            </w:pPr>
            <w:r w:rsidRPr="003814FF">
              <w:rPr>
                <w:rFonts w:ascii="Arial" w:hAnsi="Arial" w:cs="Arial"/>
                <w:color w:val="000000"/>
                <w:sz w:val="20"/>
                <w:szCs w:val="20"/>
              </w:rPr>
              <w:t xml:space="preserve">Welke nazorg wordt er geboden ten aanzien van de </w:t>
            </w:r>
            <w:proofErr w:type="spellStart"/>
            <w:r w:rsidRPr="003814FF">
              <w:rPr>
                <w:rFonts w:ascii="Arial" w:hAnsi="Arial" w:cs="Arial"/>
                <w:color w:val="000000"/>
                <w:sz w:val="20"/>
                <w:szCs w:val="20"/>
              </w:rPr>
              <w:t>tooling</w:t>
            </w:r>
            <w:proofErr w:type="spellEnd"/>
            <w:r w:rsidRPr="003814FF">
              <w:rPr>
                <w:rFonts w:ascii="Arial" w:hAnsi="Arial" w:cs="Arial"/>
                <w:color w:val="000000"/>
                <w:sz w:val="20"/>
                <w:szCs w:val="20"/>
              </w:rPr>
              <w:t xml:space="preserve"> en eventuele opleidingen en trainingen?</w:t>
            </w:r>
          </w:p>
          <w:p w:rsidR="009A4AC4" w:rsidRPr="003814FF" w:rsidRDefault="009A4AC4" w:rsidP="001C6925">
            <w:pPr>
              <w:autoSpaceDE w:val="0"/>
              <w:autoSpaceDN w:val="0"/>
              <w:adjustRightInd w:val="0"/>
              <w:rPr>
                <w:rFonts w:ascii="Arial" w:hAnsi="Arial" w:cs="Arial"/>
                <w:color w:val="000000"/>
                <w:sz w:val="20"/>
                <w:szCs w:val="20"/>
              </w:rPr>
            </w:pPr>
          </w:p>
        </w:tc>
        <w:tc>
          <w:tcPr>
            <w:tcW w:w="2470" w:type="pct"/>
          </w:tcPr>
          <w:p w:rsidR="009A4AC4" w:rsidRPr="003814FF" w:rsidRDefault="009A4AC4" w:rsidP="001C6925">
            <w:pPr>
              <w:autoSpaceDE w:val="0"/>
              <w:autoSpaceDN w:val="0"/>
              <w:adjustRightInd w:val="0"/>
              <w:jc w:val="both"/>
              <w:rPr>
                <w:rFonts w:ascii="Arial" w:hAnsi="Arial" w:cs="Arial"/>
                <w:b/>
                <w:bCs/>
                <w:color w:val="000000"/>
                <w:sz w:val="20"/>
                <w:szCs w:val="20"/>
              </w:rPr>
            </w:pPr>
          </w:p>
        </w:tc>
      </w:tr>
    </w:tbl>
    <w:p w:rsidR="009A4AC4" w:rsidRPr="0007656E" w:rsidRDefault="009A4AC4" w:rsidP="009A4AC4">
      <w:pPr>
        <w:jc w:val="both"/>
        <w:rPr>
          <w:rFonts w:ascii="Arial" w:hAnsi="Arial" w:cs="Arial"/>
          <w:sz w:val="20"/>
          <w:szCs w:val="24"/>
          <w:highlight w:val="yellow"/>
        </w:rPr>
      </w:pPr>
    </w:p>
    <w:p w:rsidR="00505303" w:rsidRDefault="00505303"/>
    <w:sectPr w:rsidR="005053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C4" w:rsidRDefault="009A4AC4" w:rsidP="009A4AC4">
      <w:pPr>
        <w:spacing w:after="0" w:line="240" w:lineRule="auto"/>
      </w:pPr>
      <w:r>
        <w:separator/>
      </w:r>
    </w:p>
  </w:endnote>
  <w:endnote w:type="continuationSeparator" w:id="0">
    <w:p w:rsidR="009A4AC4" w:rsidRDefault="009A4AC4" w:rsidP="009A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C4" w:rsidRDefault="009A4AC4" w:rsidP="009A4AC4">
      <w:pPr>
        <w:spacing w:after="0" w:line="240" w:lineRule="auto"/>
      </w:pPr>
      <w:r>
        <w:separator/>
      </w:r>
    </w:p>
  </w:footnote>
  <w:footnote w:type="continuationSeparator" w:id="0">
    <w:p w:rsidR="009A4AC4" w:rsidRDefault="009A4AC4" w:rsidP="009A4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AC4" w:rsidRDefault="009A4AC4">
    <w:pPr>
      <w:pStyle w:val="Koptekst"/>
    </w:pPr>
    <w:r>
      <w:rPr>
        <w:noProof/>
        <w:lang w:eastAsia="nl-NL"/>
      </w:rPr>
      <w:drawing>
        <wp:anchor distT="0" distB="0" distL="114300" distR="114300" simplePos="0" relativeHeight="251659264" behindDoc="1" locked="0" layoutInCell="1" allowOverlap="1" wp14:anchorId="2FF7C792" wp14:editId="4FAFFC23">
          <wp:simplePos x="0" y="0"/>
          <wp:positionH relativeFrom="margin">
            <wp:posOffset>4114800</wp:posOffset>
          </wp:positionH>
          <wp:positionV relativeFrom="margin">
            <wp:posOffset>-1070610</wp:posOffset>
          </wp:positionV>
          <wp:extent cx="2867025" cy="1714500"/>
          <wp:effectExtent l="0" t="0" r="0" b="0"/>
          <wp:wrapNone/>
          <wp:docPr id="1" name="Afbeelding 1" descr="N:\Communicatie\Mediateam\Huisstijl\Huisstijl nieuw\Logo's 2013\20130626 Liander logoset def\20130626 Liander logoset def\Alliander\RGB\PNG x=60px (anti-alias)\01_Logo\Alliander_L01_x=60_RGB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e\Mediateam\Huisstijl\Huisstijl nieuw\Logo's 2013\20130626 Liander logoset def\20130626 Liander logoset def\Alliander\RGB\PNG x=60px (anti-alias)\01_Logo\Alliander_L01_x=60_RGB_F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C4"/>
    <w:rsid w:val="00505303"/>
    <w:rsid w:val="009A4A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4AC4"/>
    <w:rPr>
      <w:rFonts w:eastAsiaTheme="minorEastAsia"/>
    </w:rPr>
  </w:style>
  <w:style w:type="paragraph" w:styleId="Kop1">
    <w:name w:val="heading 1"/>
    <w:basedOn w:val="Standaard"/>
    <w:next w:val="Standaard"/>
    <w:link w:val="Kop1Char"/>
    <w:uiPriority w:val="9"/>
    <w:qFormat/>
    <w:rsid w:val="009A4AC4"/>
    <w:pPr>
      <w:spacing w:before="480" w:after="0"/>
      <w:contextualSpacing/>
      <w:outlineLvl w:val="0"/>
    </w:pPr>
    <w:rPr>
      <w:rFonts w:asciiTheme="majorHAnsi" w:eastAsiaTheme="majorEastAsia" w:hAnsiTheme="maj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4AC4"/>
    <w:rPr>
      <w:rFonts w:asciiTheme="majorHAnsi" w:eastAsiaTheme="majorEastAsia" w:hAnsiTheme="majorHAnsi" w:cstheme="majorBidi"/>
      <w:b/>
      <w:bCs/>
      <w:sz w:val="28"/>
      <w:szCs w:val="28"/>
    </w:rPr>
  </w:style>
  <w:style w:type="table" w:styleId="Tabelraster">
    <w:name w:val="Table Grid"/>
    <w:basedOn w:val="Standaardtabel"/>
    <w:uiPriority w:val="59"/>
    <w:rsid w:val="009A4AC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4A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4AC4"/>
    <w:rPr>
      <w:rFonts w:eastAsiaTheme="minorEastAsia"/>
    </w:rPr>
  </w:style>
  <w:style w:type="paragraph" w:styleId="Voettekst">
    <w:name w:val="footer"/>
    <w:basedOn w:val="Standaard"/>
    <w:link w:val="VoettekstChar"/>
    <w:uiPriority w:val="99"/>
    <w:unhideWhenUsed/>
    <w:rsid w:val="009A4A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4AC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4AC4"/>
    <w:rPr>
      <w:rFonts w:eastAsiaTheme="minorEastAsia"/>
    </w:rPr>
  </w:style>
  <w:style w:type="paragraph" w:styleId="Kop1">
    <w:name w:val="heading 1"/>
    <w:basedOn w:val="Standaard"/>
    <w:next w:val="Standaard"/>
    <w:link w:val="Kop1Char"/>
    <w:uiPriority w:val="9"/>
    <w:qFormat/>
    <w:rsid w:val="009A4AC4"/>
    <w:pPr>
      <w:spacing w:before="480" w:after="0"/>
      <w:contextualSpacing/>
      <w:outlineLvl w:val="0"/>
    </w:pPr>
    <w:rPr>
      <w:rFonts w:asciiTheme="majorHAnsi" w:eastAsiaTheme="majorEastAsia" w:hAnsiTheme="maj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4AC4"/>
    <w:rPr>
      <w:rFonts w:asciiTheme="majorHAnsi" w:eastAsiaTheme="majorEastAsia" w:hAnsiTheme="majorHAnsi" w:cstheme="majorBidi"/>
      <w:b/>
      <w:bCs/>
      <w:sz w:val="28"/>
      <w:szCs w:val="28"/>
    </w:rPr>
  </w:style>
  <w:style w:type="table" w:styleId="Tabelraster">
    <w:name w:val="Table Grid"/>
    <w:basedOn w:val="Standaardtabel"/>
    <w:uiPriority w:val="59"/>
    <w:rsid w:val="009A4AC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4A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4AC4"/>
    <w:rPr>
      <w:rFonts w:eastAsiaTheme="minorEastAsia"/>
    </w:rPr>
  </w:style>
  <w:style w:type="paragraph" w:styleId="Voettekst">
    <w:name w:val="footer"/>
    <w:basedOn w:val="Standaard"/>
    <w:link w:val="VoettekstChar"/>
    <w:uiPriority w:val="99"/>
    <w:unhideWhenUsed/>
    <w:rsid w:val="009A4A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4AC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6379EEFD</Template>
  <TotalTime>0</TotalTime>
  <Pages>3</Pages>
  <Words>588</Words>
  <Characters>3237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Alliander</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Beld, Arno van den</dc:creator>
  <cp:lastModifiedBy>Beld, Arno van den</cp:lastModifiedBy>
  <cp:revision>1</cp:revision>
  <dcterms:created xsi:type="dcterms:W3CDTF">2014-09-12T07:13:00Z</dcterms:created>
  <dcterms:modified xsi:type="dcterms:W3CDTF">2014-09-12T07:15:00Z</dcterms:modified>
</cp:coreProperties>
</file>