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9" w:type="dxa"/>
        <w:tblInd w:w="-1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6"/>
        <w:gridCol w:w="182"/>
        <w:gridCol w:w="4962"/>
        <w:gridCol w:w="1953"/>
        <w:gridCol w:w="315"/>
        <w:gridCol w:w="2191"/>
      </w:tblGrid>
      <w:tr w:rsidR="00171652" w:rsidRPr="000C45B4" w14:paraId="7B3F49BD" w14:textId="77777777" w:rsidTr="002A1296">
        <w:trPr>
          <w:gridBefore w:val="2"/>
          <w:wBefore w:w="1418" w:type="dxa"/>
          <w:cantSplit/>
          <w:trHeight w:val="263"/>
        </w:trPr>
        <w:tc>
          <w:tcPr>
            <w:tcW w:w="4962" w:type="dxa"/>
            <w:vMerge w:val="restart"/>
          </w:tcPr>
          <w:p w14:paraId="0A455FAA" w14:textId="77777777" w:rsidR="00171652" w:rsidRPr="00322D99" w:rsidRDefault="00171652" w:rsidP="002A1296">
            <w:pPr>
              <w:spacing w:line="260" w:lineRule="atLeast"/>
            </w:pPr>
            <w:r w:rsidRPr="00322D99">
              <w:t>Retouradres: Postbus 9100, 2300 PC Leiden</w:t>
            </w:r>
          </w:p>
          <w:p w14:paraId="2273BC13" w14:textId="77777777" w:rsidR="00171652" w:rsidRPr="00322D99" w:rsidRDefault="00171652" w:rsidP="002A1296">
            <w:pPr>
              <w:spacing w:line="260" w:lineRule="atLeast"/>
            </w:pPr>
          </w:p>
          <w:p w14:paraId="4D02EB09" w14:textId="1C9AA95B" w:rsidR="00171652" w:rsidRPr="00252E3C" w:rsidRDefault="002600E3" w:rsidP="002A1296">
            <w:pPr>
              <w:spacing w:line="240" w:lineRule="exac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Bedrijfsnaam</w:t>
            </w:r>
          </w:p>
          <w:p w14:paraId="2D870C41" w14:textId="77777777" w:rsidR="002600E3" w:rsidRDefault="00171652" w:rsidP="002A1296">
            <w:pPr>
              <w:spacing w:line="240" w:lineRule="exact"/>
              <w:rPr>
                <w:noProof/>
                <w:sz w:val="18"/>
                <w:szCs w:val="18"/>
              </w:rPr>
            </w:pPr>
            <w:r w:rsidRPr="001B51D9">
              <w:rPr>
                <w:sz w:val="18"/>
                <w:szCs w:val="18"/>
              </w:rPr>
              <w:t>T.a.v.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7EAC0CCE" w14:textId="3CF4E3D0" w:rsidR="00171652" w:rsidRPr="009B012A" w:rsidRDefault="002600E3" w:rsidP="002A1296">
            <w:pPr>
              <w:spacing w:line="240" w:lineRule="exac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Straatnaam + nummer</w:t>
            </w:r>
          </w:p>
          <w:p w14:paraId="2DD9A315" w14:textId="6789CA48" w:rsidR="00171652" w:rsidRDefault="002600E3" w:rsidP="002A1296">
            <w:pPr>
              <w:spacing w:line="240" w:lineRule="exac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Postcode + plaats</w:t>
            </w:r>
          </w:p>
          <w:p w14:paraId="5E4D7661" w14:textId="2D80E67C" w:rsidR="00171652" w:rsidRPr="000C45B4" w:rsidRDefault="00171652" w:rsidP="002A1296">
            <w:pPr>
              <w:tabs>
                <w:tab w:val="left" w:pos="3969"/>
              </w:tabs>
              <w:rPr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</w:tcPr>
          <w:p w14:paraId="5CC34A11" w14:textId="77777777" w:rsidR="00171652" w:rsidRPr="000C45B4" w:rsidRDefault="00171652" w:rsidP="002A1296">
            <w:pPr>
              <w:spacing w:line="260" w:lineRule="atLeast"/>
              <w:jc w:val="right"/>
            </w:pPr>
          </w:p>
          <w:p w14:paraId="4AFD5E6B" w14:textId="77777777" w:rsidR="00171652" w:rsidRPr="000C45B4" w:rsidRDefault="00171652" w:rsidP="002A1296">
            <w:pPr>
              <w:spacing w:line="260" w:lineRule="atLeast"/>
              <w:jc w:val="right"/>
            </w:pPr>
            <w:r w:rsidRPr="000C45B4">
              <w:t>Bezoekadres</w:t>
            </w:r>
          </w:p>
          <w:p w14:paraId="751C0C74" w14:textId="77777777" w:rsidR="00171652" w:rsidRPr="000C45B4" w:rsidRDefault="00171652" w:rsidP="002A1296">
            <w:pPr>
              <w:spacing w:line="260" w:lineRule="atLeast"/>
              <w:jc w:val="right"/>
            </w:pPr>
          </w:p>
          <w:p w14:paraId="5016B952" w14:textId="77777777" w:rsidR="00171652" w:rsidRPr="000C45B4" w:rsidRDefault="00171652" w:rsidP="002A1296">
            <w:pPr>
              <w:spacing w:line="260" w:lineRule="atLeast"/>
              <w:jc w:val="right"/>
            </w:pPr>
            <w:r w:rsidRPr="000C45B4">
              <w:t>Post</w:t>
            </w:r>
            <w:r>
              <w:t>code</w:t>
            </w:r>
          </w:p>
          <w:p w14:paraId="6171414B" w14:textId="77777777" w:rsidR="00171652" w:rsidRPr="000C45B4" w:rsidRDefault="00171652" w:rsidP="002A1296">
            <w:pPr>
              <w:spacing w:line="260" w:lineRule="atLeast"/>
              <w:jc w:val="right"/>
            </w:pPr>
            <w:r w:rsidRPr="000C45B4">
              <w:t>Website</w:t>
            </w:r>
          </w:p>
        </w:tc>
        <w:tc>
          <w:tcPr>
            <w:tcW w:w="315" w:type="dxa"/>
            <w:vMerge w:val="restart"/>
          </w:tcPr>
          <w:p w14:paraId="50E2B5BC" w14:textId="77777777" w:rsidR="00171652" w:rsidRPr="000C45B4" w:rsidRDefault="00171652" w:rsidP="002A1296">
            <w:pPr>
              <w:spacing w:line="260" w:lineRule="atLeast"/>
            </w:pPr>
          </w:p>
        </w:tc>
        <w:tc>
          <w:tcPr>
            <w:tcW w:w="2191" w:type="dxa"/>
          </w:tcPr>
          <w:p w14:paraId="2462BED2" w14:textId="77777777" w:rsidR="00171652" w:rsidRPr="000C45B4" w:rsidRDefault="00171652" w:rsidP="002A1296">
            <w:pPr>
              <w:spacing w:line="260" w:lineRule="atLeast"/>
            </w:pPr>
            <w:r w:rsidRPr="000C45B4">
              <w:t>Gemeente Leiden</w:t>
            </w:r>
          </w:p>
        </w:tc>
      </w:tr>
      <w:tr w:rsidR="00171652" w:rsidRPr="000C45B4" w14:paraId="6B74AA98" w14:textId="77777777" w:rsidTr="002A1296">
        <w:trPr>
          <w:gridBefore w:val="2"/>
          <w:wBefore w:w="1418" w:type="dxa"/>
          <w:cantSplit/>
          <w:trHeight w:val="264"/>
        </w:trPr>
        <w:tc>
          <w:tcPr>
            <w:tcW w:w="4962" w:type="dxa"/>
            <w:vMerge/>
          </w:tcPr>
          <w:p w14:paraId="45FCD47E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1953" w:type="dxa"/>
            <w:vMerge/>
          </w:tcPr>
          <w:p w14:paraId="0F70B0EE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315" w:type="dxa"/>
            <w:vMerge/>
          </w:tcPr>
          <w:p w14:paraId="7140550D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2191" w:type="dxa"/>
            <w:vMerge w:val="restart"/>
          </w:tcPr>
          <w:p w14:paraId="4C0BD593" w14:textId="77777777" w:rsidR="00171652" w:rsidRPr="002D5AEF" w:rsidRDefault="00171652" w:rsidP="002A1296">
            <w:pPr>
              <w:spacing w:line="260" w:lineRule="atLeast"/>
            </w:pPr>
            <w:r w:rsidRPr="002D5AEF">
              <w:rPr>
                <w:noProof/>
              </w:rPr>
              <w:t>Stad</w:t>
            </w:r>
            <w:r>
              <w:rPr>
                <w:noProof/>
              </w:rPr>
              <w:t>huis</w:t>
            </w:r>
          </w:p>
          <w:p w14:paraId="7D0D39FF" w14:textId="77777777" w:rsidR="00171652" w:rsidRPr="002D5AEF" w:rsidRDefault="00171652" w:rsidP="002A1296">
            <w:pPr>
              <w:spacing w:line="260" w:lineRule="atLeast"/>
            </w:pPr>
            <w:r w:rsidRPr="002D5AEF">
              <w:rPr>
                <w:noProof/>
              </w:rPr>
              <w:t>Stad</w:t>
            </w:r>
            <w:r>
              <w:rPr>
                <w:noProof/>
              </w:rPr>
              <w:t>huisplein 1</w:t>
            </w:r>
          </w:p>
          <w:p w14:paraId="0F25D595" w14:textId="5BD8DC2F" w:rsidR="00171652" w:rsidRPr="000C45B4" w:rsidRDefault="00171652" w:rsidP="002A1296">
            <w:pPr>
              <w:spacing w:line="260" w:lineRule="atLeast"/>
            </w:pPr>
            <w:r w:rsidRPr="002D5AEF">
              <w:t>23</w:t>
            </w:r>
            <w:r>
              <w:t>11</w:t>
            </w:r>
            <w:r w:rsidRPr="002D5AEF">
              <w:t xml:space="preserve"> </w:t>
            </w:r>
            <w:r>
              <w:t xml:space="preserve">EJ </w:t>
            </w:r>
            <w:r w:rsidRPr="002D5AEF">
              <w:t>Leide</w:t>
            </w:r>
            <w:r w:rsidR="009B012A">
              <w:t>n</w:t>
            </w:r>
          </w:p>
          <w:p w14:paraId="397F8095" w14:textId="77777777" w:rsidR="00171652" w:rsidRPr="000C45B4" w:rsidRDefault="00171652" w:rsidP="002A1296">
            <w:pPr>
              <w:spacing w:line="260" w:lineRule="atLeast"/>
            </w:pPr>
            <w:r w:rsidRPr="000C45B4">
              <w:t>www.leiden.nl/gemeente</w:t>
            </w:r>
          </w:p>
        </w:tc>
      </w:tr>
      <w:tr w:rsidR="00171652" w:rsidRPr="000C45B4" w14:paraId="764C1AE6" w14:textId="77777777" w:rsidTr="002A1296">
        <w:trPr>
          <w:gridBefore w:val="2"/>
          <w:wBefore w:w="1418" w:type="dxa"/>
          <w:cantSplit/>
          <w:trHeight w:val="264"/>
        </w:trPr>
        <w:tc>
          <w:tcPr>
            <w:tcW w:w="4962" w:type="dxa"/>
            <w:vMerge/>
          </w:tcPr>
          <w:p w14:paraId="75C17A95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1953" w:type="dxa"/>
            <w:vMerge/>
          </w:tcPr>
          <w:p w14:paraId="1A889F97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315" w:type="dxa"/>
          </w:tcPr>
          <w:p w14:paraId="065F2845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2191" w:type="dxa"/>
            <w:vMerge/>
          </w:tcPr>
          <w:p w14:paraId="0B988C54" w14:textId="77777777" w:rsidR="00171652" w:rsidRPr="000C45B4" w:rsidRDefault="00171652" w:rsidP="002A1296">
            <w:pPr>
              <w:spacing w:line="260" w:lineRule="atLeast"/>
            </w:pPr>
          </w:p>
        </w:tc>
      </w:tr>
      <w:tr w:rsidR="00171652" w:rsidRPr="000C45B4" w14:paraId="49E55B39" w14:textId="77777777" w:rsidTr="002A1296">
        <w:trPr>
          <w:gridBefore w:val="2"/>
          <w:wBefore w:w="1418" w:type="dxa"/>
          <w:cantSplit/>
          <w:trHeight w:val="263"/>
        </w:trPr>
        <w:tc>
          <w:tcPr>
            <w:tcW w:w="4962" w:type="dxa"/>
            <w:vMerge/>
          </w:tcPr>
          <w:p w14:paraId="60B0E615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1953" w:type="dxa"/>
            <w:vMerge/>
          </w:tcPr>
          <w:p w14:paraId="7D77AFA2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315" w:type="dxa"/>
          </w:tcPr>
          <w:p w14:paraId="7399CB4A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2191" w:type="dxa"/>
            <w:vMerge/>
          </w:tcPr>
          <w:p w14:paraId="6E18D662" w14:textId="77777777" w:rsidR="00171652" w:rsidRPr="000C45B4" w:rsidRDefault="00171652" w:rsidP="002A1296">
            <w:pPr>
              <w:spacing w:line="260" w:lineRule="atLeast"/>
            </w:pPr>
          </w:p>
        </w:tc>
      </w:tr>
      <w:tr w:rsidR="00171652" w:rsidRPr="000C45B4" w14:paraId="7386BF11" w14:textId="77777777" w:rsidTr="002A1296">
        <w:trPr>
          <w:gridBefore w:val="2"/>
          <w:wBefore w:w="1418" w:type="dxa"/>
          <w:cantSplit/>
          <w:trHeight w:val="264"/>
        </w:trPr>
        <w:tc>
          <w:tcPr>
            <w:tcW w:w="4962" w:type="dxa"/>
            <w:vMerge/>
          </w:tcPr>
          <w:p w14:paraId="7EE969A7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1953" w:type="dxa"/>
            <w:vMerge/>
          </w:tcPr>
          <w:p w14:paraId="5B87249A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315" w:type="dxa"/>
          </w:tcPr>
          <w:p w14:paraId="6A940860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2191" w:type="dxa"/>
            <w:vMerge/>
          </w:tcPr>
          <w:p w14:paraId="4C12424F" w14:textId="77777777" w:rsidR="00171652" w:rsidRPr="000C45B4" w:rsidRDefault="00171652" w:rsidP="002A1296">
            <w:pPr>
              <w:spacing w:line="260" w:lineRule="atLeast"/>
            </w:pPr>
          </w:p>
        </w:tc>
      </w:tr>
      <w:tr w:rsidR="00171652" w:rsidRPr="000C45B4" w14:paraId="278A8ADF" w14:textId="77777777" w:rsidTr="002A1296">
        <w:trPr>
          <w:gridBefore w:val="2"/>
          <w:wBefore w:w="1418" w:type="dxa"/>
          <w:cantSplit/>
          <w:trHeight w:val="264"/>
        </w:trPr>
        <w:tc>
          <w:tcPr>
            <w:tcW w:w="4962" w:type="dxa"/>
            <w:vMerge/>
          </w:tcPr>
          <w:p w14:paraId="135CDE5F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1953" w:type="dxa"/>
            <w:vMerge/>
          </w:tcPr>
          <w:p w14:paraId="6CCBAB44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315" w:type="dxa"/>
          </w:tcPr>
          <w:p w14:paraId="5C7637DA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2191" w:type="dxa"/>
            <w:vMerge/>
          </w:tcPr>
          <w:p w14:paraId="3E49929E" w14:textId="77777777" w:rsidR="00171652" w:rsidRPr="000C45B4" w:rsidRDefault="00171652" w:rsidP="002A1296">
            <w:pPr>
              <w:spacing w:line="260" w:lineRule="atLeast"/>
            </w:pPr>
          </w:p>
        </w:tc>
      </w:tr>
      <w:tr w:rsidR="00171652" w:rsidRPr="000C45B4" w14:paraId="65CEFF6E" w14:textId="77777777" w:rsidTr="002A1296">
        <w:trPr>
          <w:gridBefore w:val="2"/>
          <w:wBefore w:w="1418" w:type="dxa"/>
          <w:cantSplit/>
          <w:trHeight w:val="263"/>
        </w:trPr>
        <w:tc>
          <w:tcPr>
            <w:tcW w:w="4962" w:type="dxa"/>
            <w:vMerge/>
          </w:tcPr>
          <w:p w14:paraId="08FE4DD4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1953" w:type="dxa"/>
            <w:vMerge/>
          </w:tcPr>
          <w:p w14:paraId="1EFC7610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315" w:type="dxa"/>
          </w:tcPr>
          <w:p w14:paraId="564A188E" w14:textId="77777777" w:rsidR="00171652" w:rsidRPr="000C45B4" w:rsidRDefault="00171652" w:rsidP="002A1296">
            <w:pPr>
              <w:spacing w:line="260" w:lineRule="atLeast"/>
            </w:pPr>
          </w:p>
        </w:tc>
        <w:tc>
          <w:tcPr>
            <w:tcW w:w="2191" w:type="dxa"/>
            <w:vMerge/>
          </w:tcPr>
          <w:p w14:paraId="739CEA22" w14:textId="77777777" w:rsidR="00171652" w:rsidRPr="000C45B4" w:rsidRDefault="00171652" w:rsidP="002A1296">
            <w:pPr>
              <w:spacing w:line="260" w:lineRule="atLeast"/>
            </w:pPr>
          </w:p>
        </w:tc>
      </w:tr>
      <w:tr w:rsidR="00171652" w:rsidRPr="000C45B4" w14:paraId="76220DDA" w14:textId="77777777" w:rsidTr="002A1296">
        <w:trPr>
          <w:gridBefore w:val="2"/>
          <w:wBefore w:w="1418" w:type="dxa"/>
          <w:cantSplit/>
          <w:trHeight w:val="264"/>
        </w:trPr>
        <w:tc>
          <w:tcPr>
            <w:tcW w:w="4962" w:type="dxa"/>
            <w:vMerge/>
          </w:tcPr>
          <w:p w14:paraId="5129FA26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1953" w:type="dxa"/>
            <w:vMerge/>
          </w:tcPr>
          <w:p w14:paraId="526E5FD1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315" w:type="dxa"/>
          </w:tcPr>
          <w:p w14:paraId="6F5EB0DC" w14:textId="77777777" w:rsidR="00171652" w:rsidRPr="000C45B4" w:rsidRDefault="00171652" w:rsidP="002A1296">
            <w:pPr>
              <w:spacing w:line="260" w:lineRule="atLeast"/>
              <w:jc w:val="center"/>
            </w:pPr>
          </w:p>
        </w:tc>
        <w:tc>
          <w:tcPr>
            <w:tcW w:w="2191" w:type="dxa"/>
            <w:vMerge/>
          </w:tcPr>
          <w:p w14:paraId="1EB3E342" w14:textId="77777777" w:rsidR="00171652" w:rsidRPr="000C45B4" w:rsidRDefault="00171652" w:rsidP="002A1296">
            <w:pPr>
              <w:spacing w:line="260" w:lineRule="atLeast"/>
            </w:pPr>
          </w:p>
        </w:tc>
      </w:tr>
      <w:tr w:rsidR="00171652" w:rsidRPr="000C45B4" w14:paraId="47BF0FA0" w14:textId="77777777" w:rsidTr="002A1296">
        <w:trPr>
          <w:gridBefore w:val="2"/>
          <w:wBefore w:w="1418" w:type="dxa"/>
          <w:cantSplit/>
          <w:trHeight w:val="462"/>
        </w:trPr>
        <w:tc>
          <w:tcPr>
            <w:tcW w:w="4962" w:type="dxa"/>
            <w:vMerge/>
          </w:tcPr>
          <w:p w14:paraId="137A4ADA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1953" w:type="dxa"/>
          </w:tcPr>
          <w:p w14:paraId="55963AFA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315" w:type="dxa"/>
          </w:tcPr>
          <w:p w14:paraId="7F6161FB" w14:textId="77777777" w:rsidR="00171652" w:rsidRPr="000C45B4" w:rsidRDefault="00171652" w:rsidP="002A1296">
            <w:pPr>
              <w:spacing w:line="260" w:lineRule="atLeast"/>
              <w:jc w:val="right"/>
            </w:pPr>
          </w:p>
        </w:tc>
        <w:tc>
          <w:tcPr>
            <w:tcW w:w="2191" w:type="dxa"/>
          </w:tcPr>
          <w:p w14:paraId="55F8E03B" w14:textId="77777777" w:rsidR="00171652" w:rsidRPr="000C45B4" w:rsidRDefault="00171652" w:rsidP="002A1296">
            <w:pPr>
              <w:spacing w:line="260" w:lineRule="atLeast"/>
            </w:pPr>
          </w:p>
        </w:tc>
      </w:tr>
      <w:tr w:rsidR="00171652" w:rsidRPr="000C45B4" w14:paraId="57095246" w14:textId="77777777" w:rsidTr="002A1296">
        <w:trPr>
          <w:cantSplit/>
          <w:trHeight w:hRule="exact" w:val="280"/>
        </w:trPr>
        <w:tc>
          <w:tcPr>
            <w:tcW w:w="1236" w:type="dxa"/>
          </w:tcPr>
          <w:p w14:paraId="07C73EF3" w14:textId="77777777" w:rsidR="00171652" w:rsidRPr="000C45B4" w:rsidRDefault="00171652" w:rsidP="002A1296">
            <w:pPr>
              <w:jc w:val="right"/>
            </w:pPr>
            <w:r w:rsidRPr="000C45B4">
              <w:t>Datum</w:t>
            </w:r>
          </w:p>
        </w:tc>
        <w:tc>
          <w:tcPr>
            <w:tcW w:w="182" w:type="dxa"/>
          </w:tcPr>
          <w:p w14:paraId="01C6B13F" w14:textId="77777777" w:rsidR="00171652" w:rsidRPr="0028374F" w:rsidRDefault="00171652" w:rsidP="002A1296"/>
        </w:tc>
        <w:tc>
          <w:tcPr>
            <w:tcW w:w="4962" w:type="dxa"/>
          </w:tcPr>
          <w:p w14:paraId="3E8A5D82" w14:textId="2C2207CC" w:rsidR="00171652" w:rsidRPr="0028374F" w:rsidRDefault="00171652" w:rsidP="002A1296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14:paraId="5D3210BB" w14:textId="77777777" w:rsidR="00171652" w:rsidRPr="000C45B4" w:rsidRDefault="00171652" w:rsidP="002A1296">
            <w:pPr>
              <w:jc w:val="right"/>
            </w:pPr>
          </w:p>
        </w:tc>
        <w:tc>
          <w:tcPr>
            <w:tcW w:w="315" w:type="dxa"/>
          </w:tcPr>
          <w:p w14:paraId="64B8B1DE" w14:textId="77777777" w:rsidR="00171652" w:rsidRPr="000C45B4" w:rsidRDefault="00171652" w:rsidP="002A1296"/>
        </w:tc>
        <w:tc>
          <w:tcPr>
            <w:tcW w:w="2191" w:type="dxa"/>
          </w:tcPr>
          <w:p w14:paraId="1C8C8CFC" w14:textId="77777777" w:rsidR="00171652" w:rsidRPr="00E74994" w:rsidRDefault="00171652" w:rsidP="002A1296"/>
        </w:tc>
      </w:tr>
      <w:tr w:rsidR="00171652" w:rsidRPr="000C45B4" w14:paraId="68B615AA" w14:textId="77777777" w:rsidTr="002A1296">
        <w:trPr>
          <w:cantSplit/>
          <w:trHeight w:hRule="exact" w:val="280"/>
        </w:trPr>
        <w:tc>
          <w:tcPr>
            <w:tcW w:w="1236" w:type="dxa"/>
          </w:tcPr>
          <w:p w14:paraId="1BA62026" w14:textId="77777777" w:rsidR="00171652" w:rsidRPr="000C45B4" w:rsidRDefault="00171652" w:rsidP="002A1296">
            <w:pPr>
              <w:jc w:val="right"/>
            </w:pPr>
            <w:r w:rsidRPr="000C45B4">
              <w:t>Ons kenmerk</w:t>
            </w:r>
          </w:p>
        </w:tc>
        <w:tc>
          <w:tcPr>
            <w:tcW w:w="182" w:type="dxa"/>
          </w:tcPr>
          <w:p w14:paraId="4F2C07AD" w14:textId="77777777" w:rsidR="00171652" w:rsidRPr="000C45B4" w:rsidRDefault="00171652" w:rsidP="002A1296"/>
        </w:tc>
        <w:tc>
          <w:tcPr>
            <w:tcW w:w="4962" w:type="dxa"/>
          </w:tcPr>
          <w:p w14:paraId="672F68B0" w14:textId="3091D635" w:rsidR="00171652" w:rsidRPr="00A047F3" w:rsidRDefault="00171652" w:rsidP="002A1296">
            <w:pPr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14:paraId="20D016E9" w14:textId="77777777" w:rsidR="00171652" w:rsidRPr="000C45B4" w:rsidRDefault="00171652" w:rsidP="002A1296">
            <w:pPr>
              <w:jc w:val="right"/>
            </w:pPr>
          </w:p>
        </w:tc>
        <w:tc>
          <w:tcPr>
            <w:tcW w:w="315" w:type="dxa"/>
          </w:tcPr>
          <w:p w14:paraId="6A0B9C7E" w14:textId="77777777" w:rsidR="00171652" w:rsidRPr="000C45B4" w:rsidRDefault="00171652" w:rsidP="002A1296"/>
        </w:tc>
        <w:tc>
          <w:tcPr>
            <w:tcW w:w="2191" w:type="dxa"/>
          </w:tcPr>
          <w:p w14:paraId="5A7F8249" w14:textId="77777777" w:rsidR="00171652" w:rsidRPr="00E74994" w:rsidRDefault="00171652" w:rsidP="002A1296"/>
        </w:tc>
      </w:tr>
      <w:tr w:rsidR="00171652" w:rsidRPr="000C45B4" w14:paraId="32EEB049" w14:textId="77777777" w:rsidTr="002A1296">
        <w:trPr>
          <w:cantSplit/>
          <w:trHeight w:val="278"/>
        </w:trPr>
        <w:tc>
          <w:tcPr>
            <w:tcW w:w="1236" w:type="dxa"/>
          </w:tcPr>
          <w:p w14:paraId="2C6A1139" w14:textId="77777777" w:rsidR="00171652" w:rsidRPr="000C45B4" w:rsidRDefault="00171652" w:rsidP="002A1296">
            <w:pPr>
              <w:jc w:val="right"/>
            </w:pPr>
            <w:r w:rsidRPr="000C45B4">
              <w:t>Onderwerp</w:t>
            </w:r>
          </w:p>
        </w:tc>
        <w:tc>
          <w:tcPr>
            <w:tcW w:w="182" w:type="dxa"/>
          </w:tcPr>
          <w:p w14:paraId="7C2371D9" w14:textId="77777777" w:rsidR="00171652" w:rsidRPr="000C45B4" w:rsidRDefault="00171652" w:rsidP="002A1296"/>
        </w:tc>
        <w:tc>
          <w:tcPr>
            <w:tcW w:w="4962" w:type="dxa"/>
          </w:tcPr>
          <w:p w14:paraId="76D3903C" w14:textId="661561F0" w:rsidR="00171652" w:rsidRPr="009B012A" w:rsidRDefault="00171652" w:rsidP="002A1296">
            <w:pPr>
              <w:ind w:left="-10" w:firstLine="10"/>
              <w:rPr>
                <w:sz w:val="18"/>
                <w:szCs w:val="18"/>
              </w:rPr>
            </w:pPr>
          </w:p>
        </w:tc>
        <w:tc>
          <w:tcPr>
            <w:tcW w:w="1953" w:type="dxa"/>
          </w:tcPr>
          <w:p w14:paraId="2D51381F" w14:textId="77777777" w:rsidR="00171652" w:rsidRPr="000C45B4" w:rsidRDefault="00171652" w:rsidP="002A1296">
            <w:pPr>
              <w:jc w:val="right"/>
            </w:pPr>
          </w:p>
        </w:tc>
        <w:tc>
          <w:tcPr>
            <w:tcW w:w="315" w:type="dxa"/>
          </w:tcPr>
          <w:p w14:paraId="1FE2CD83" w14:textId="77777777" w:rsidR="00171652" w:rsidRPr="000C45B4" w:rsidRDefault="00171652" w:rsidP="002A1296"/>
        </w:tc>
        <w:tc>
          <w:tcPr>
            <w:tcW w:w="2191" w:type="dxa"/>
          </w:tcPr>
          <w:p w14:paraId="5AF2E2AB" w14:textId="77777777" w:rsidR="00171652" w:rsidRPr="000C45B4" w:rsidRDefault="00171652" w:rsidP="002A1296">
            <w:pPr>
              <w:rPr>
                <w:sz w:val="20"/>
                <w:szCs w:val="20"/>
              </w:rPr>
            </w:pPr>
          </w:p>
        </w:tc>
      </w:tr>
    </w:tbl>
    <w:p w14:paraId="09EDA528" w14:textId="4190BEFD" w:rsidR="00171652" w:rsidRPr="000C45B4" w:rsidRDefault="00171652" w:rsidP="00171652">
      <w:pPr>
        <w:spacing w:line="260" w:lineRule="atLeast"/>
        <w:sectPr w:rsidR="00171652" w:rsidRPr="000C45B4" w:rsidSect="00F013DA">
          <w:footerReference w:type="default" r:id="rId8"/>
          <w:headerReference w:type="first" r:id="rId9"/>
          <w:pgSz w:w="11907" w:h="16839" w:code="9"/>
          <w:pgMar w:top="2642" w:right="1729" w:bottom="1021" w:left="1985" w:header="1219" w:footer="420" w:gutter="0"/>
          <w:pgNumType w:start="1"/>
          <w:cols w:space="708"/>
          <w:titlePg/>
        </w:sectPr>
      </w:pPr>
    </w:p>
    <w:p w14:paraId="12DEBC0E" w14:textId="77777777" w:rsidR="00171652" w:rsidRDefault="00171652" w:rsidP="00FA6DB6">
      <w:pPr>
        <w:spacing w:line="220" w:lineRule="atLeast"/>
      </w:pPr>
    </w:p>
    <w:p w14:paraId="05E1162B" w14:textId="77777777" w:rsidR="00171652" w:rsidRPr="000C45B4" w:rsidRDefault="00171652" w:rsidP="00171652">
      <w:pPr>
        <w:spacing w:line="220" w:lineRule="atLeast"/>
        <w:ind w:left="284"/>
      </w:pPr>
    </w:p>
    <w:p w14:paraId="271C2220" w14:textId="7DF91F71" w:rsidR="00171652" w:rsidRDefault="00171652" w:rsidP="00171652">
      <w:pPr>
        <w:ind w:left="284" w:hanging="284"/>
        <w:rPr>
          <w:noProof/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BF4CC4">
        <w:rPr>
          <w:sz w:val="18"/>
          <w:szCs w:val="18"/>
        </w:rPr>
        <w:t>Geachte</w:t>
      </w:r>
      <w:r w:rsidR="009B012A" w:rsidRPr="00BF4CC4">
        <w:rPr>
          <w:noProof/>
          <w:sz w:val="18"/>
          <w:szCs w:val="18"/>
        </w:rPr>
        <w:t>,</w:t>
      </w:r>
      <w:r w:rsidRPr="00BF4CC4">
        <w:rPr>
          <w:noProof/>
          <w:sz w:val="18"/>
          <w:szCs w:val="18"/>
        </w:rPr>
        <w:t xml:space="preserve"> </w:t>
      </w:r>
    </w:p>
    <w:p w14:paraId="312597B6" w14:textId="0A39FACF" w:rsidR="000265AB" w:rsidRPr="00BF4CC4" w:rsidRDefault="000265AB" w:rsidP="000265AB">
      <w:pPr>
        <w:ind w:left="284" w:hanging="284"/>
        <w:rPr>
          <w:noProof/>
          <w:sz w:val="18"/>
          <w:szCs w:val="18"/>
        </w:rPr>
      </w:pPr>
      <w:r>
        <w:rPr>
          <w:noProof/>
          <w:sz w:val="18"/>
          <w:szCs w:val="18"/>
        </w:rPr>
        <w:tab/>
        <w:t xml:space="preserve"> </w:t>
      </w:r>
    </w:p>
    <w:p w14:paraId="7D55E96F" w14:textId="77777777" w:rsidR="00171652" w:rsidRDefault="00171652" w:rsidP="00171652">
      <w:pPr>
        <w:ind w:left="284" w:hanging="284"/>
        <w:rPr>
          <w:sz w:val="18"/>
          <w:szCs w:val="18"/>
        </w:rPr>
      </w:pPr>
    </w:p>
    <w:p w14:paraId="40A4626E" w14:textId="77777777" w:rsidR="000265AB" w:rsidRDefault="000265AB" w:rsidP="00171652">
      <w:pPr>
        <w:ind w:left="284" w:hanging="284"/>
        <w:rPr>
          <w:sz w:val="18"/>
          <w:szCs w:val="18"/>
        </w:rPr>
      </w:pPr>
    </w:p>
    <w:p w14:paraId="0B2439EA" w14:textId="77777777" w:rsidR="000265AB" w:rsidRDefault="000265AB" w:rsidP="00171652">
      <w:pPr>
        <w:ind w:left="284" w:hanging="284"/>
        <w:rPr>
          <w:sz w:val="18"/>
          <w:szCs w:val="18"/>
        </w:rPr>
      </w:pPr>
    </w:p>
    <w:p w14:paraId="18D7C78C" w14:textId="77777777" w:rsidR="000265AB" w:rsidRDefault="000265AB" w:rsidP="00171652">
      <w:pPr>
        <w:ind w:left="284" w:hanging="284"/>
        <w:rPr>
          <w:sz w:val="18"/>
          <w:szCs w:val="18"/>
        </w:rPr>
      </w:pPr>
    </w:p>
    <w:p w14:paraId="3FD35AA7" w14:textId="77777777" w:rsidR="000265AB" w:rsidRDefault="000265AB" w:rsidP="00171652">
      <w:pPr>
        <w:ind w:left="284" w:hanging="284"/>
        <w:rPr>
          <w:sz w:val="18"/>
          <w:szCs w:val="18"/>
        </w:rPr>
      </w:pPr>
    </w:p>
    <w:p w14:paraId="65524234" w14:textId="77777777" w:rsidR="000265AB" w:rsidRDefault="000265AB" w:rsidP="00171652">
      <w:pPr>
        <w:ind w:left="284" w:hanging="284"/>
        <w:rPr>
          <w:sz w:val="18"/>
          <w:szCs w:val="18"/>
        </w:rPr>
      </w:pPr>
    </w:p>
    <w:p w14:paraId="0CEAC896" w14:textId="77777777" w:rsidR="000265AB" w:rsidRDefault="000265AB" w:rsidP="00171652">
      <w:pPr>
        <w:ind w:left="284" w:hanging="284"/>
        <w:rPr>
          <w:sz w:val="18"/>
          <w:szCs w:val="18"/>
        </w:rPr>
      </w:pPr>
    </w:p>
    <w:p w14:paraId="6155E063" w14:textId="77777777" w:rsidR="000265AB" w:rsidRPr="00BF4CC4" w:rsidRDefault="000265AB" w:rsidP="00171652">
      <w:pPr>
        <w:ind w:left="284" w:hanging="284"/>
        <w:rPr>
          <w:sz w:val="18"/>
          <w:szCs w:val="18"/>
        </w:rPr>
      </w:pPr>
    </w:p>
    <w:p w14:paraId="51E1154F" w14:textId="77777777" w:rsidR="00171652" w:rsidRPr="00BF4CC4" w:rsidRDefault="00171652" w:rsidP="00171652">
      <w:pPr>
        <w:ind w:left="284"/>
        <w:rPr>
          <w:b/>
          <w:bCs/>
          <w:sz w:val="18"/>
          <w:szCs w:val="18"/>
        </w:rPr>
      </w:pPr>
      <w:r w:rsidRPr="00BF4CC4">
        <w:rPr>
          <w:b/>
          <w:bCs/>
          <w:sz w:val="18"/>
          <w:szCs w:val="18"/>
        </w:rPr>
        <w:t>Facturering</w:t>
      </w:r>
    </w:p>
    <w:p w14:paraId="130B8803" w14:textId="77777777" w:rsidR="007C2E29" w:rsidRDefault="007C2E29" w:rsidP="007C2E29">
      <w:pPr>
        <w:ind w:left="284"/>
        <w:rPr>
          <w:sz w:val="18"/>
          <w:szCs w:val="18"/>
        </w:rPr>
      </w:pPr>
      <w:r w:rsidRPr="00BF4CC4">
        <w:rPr>
          <w:sz w:val="18"/>
          <w:szCs w:val="18"/>
        </w:rPr>
        <w:t xml:space="preserve">Wij verzoeken u uw facturen </w:t>
      </w:r>
      <w:r>
        <w:rPr>
          <w:sz w:val="18"/>
          <w:szCs w:val="18"/>
        </w:rPr>
        <w:t xml:space="preserve">(per aanhanger) </w:t>
      </w:r>
      <w:r w:rsidRPr="00BF4CC4">
        <w:rPr>
          <w:sz w:val="18"/>
          <w:szCs w:val="18"/>
        </w:rPr>
        <w:t xml:space="preserve">in te dienen </w:t>
      </w:r>
      <w:r>
        <w:rPr>
          <w:sz w:val="18"/>
          <w:szCs w:val="18"/>
        </w:rPr>
        <w:t xml:space="preserve">volgens de facturatievoorwaarden van de gemeente Leiden (deze zijn te vinden via; </w:t>
      </w:r>
      <w:hyperlink r:id="rId10" w:history="1">
        <w:r w:rsidRPr="0000755C">
          <w:rPr>
            <w:rStyle w:val="Hyperlink"/>
            <w:sz w:val="18"/>
            <w:szCs w:val="18"/>
          </w:rPr>
          <w:t>https://leidse-regio.nl/article/1/206_Facturen</w:t>
        </w:r>
      </w:hyperlink>
      <w:r>
        <w:rPr>
          <w:sz w:val="18"/>
          <w:szCs w:val="18"/>
        </w:rPr>
        <w:t xml:space="preserve">) </w:t>
      </w:r>
      <w:r w:rsidRPr="00BF4CC4">
        <w:rPr>
          <w:sz w:val="18"/>
          <w:szCs w:val="18"/>
        </w:rPr>
        <w:t>en deze als volgt te adresseren:</w:t>
      </w:r>
    </w:p>
    <w:p w14:paraId="3C6D8A25" w14:textId="77777777" w:rsidR="007C2E29" w:rsidRPr="00BF4CC4" w:rsidRDefault="007C2E29" w:rsidP="007C2E29">
      <w:pPr>
        <w:ind w:left="284"/>
        <w:rPr>
          <w:sz w:val="18"/>
          <w:szCs w:val="18"/>
        </w:rPr>
      </w:pPr>
    </w:p>
    <w:p w14:paraId="515989FA" w14:textId="77777777" w:rsidR="007C2E29" w:rsidRPr="00BF4CC4" w:rsidRDefault="007C2E29" w:rsidP="007C2E29">
      <w:pPr>
        <w:ind w:left="284"/>
        <w:rPr>
          <w:sz w:val="18"/>
          <w:szCs w:val="18"/>
        </w:rPr>
      </w:pPr>
      <w:r w:rsidRPr="00BF4CC4">
        <w:rPr>
          <w:sz w:val="18"/>
          <w:szCs w:val="18"/>
        </w:rPr>
        <w:t>Gemeente Leiden</w:t>
      </w:r>
    </w:p>
    <w:p w14:paraId="730F222B" w14:textId="7183E3C1" w:rsidR="007C2E29" w:rsidRPr="00BF4CC4" w:rsidRDefault="007C2E29" w:rsidP="007C2E29">
      <w:pPr>
        <w:ind w:left="284"/>
        <w:rPr>
          <w:sz w:val="18"/>
          <w:szCs w:val="18"/>
        </w:rPr>
      </w:pPr>
      <w:r w:rsidRPr="00BF4CC4">
        <w:rPr>
          <w:sz w:val="18"/>
          <w:szCs w:val="18"/>
        </w:rPr>
        <w:t>T.a.v. Roy Versteegen (</w:t>
      </w:r>
      <w:r>
        <w:rPr>
          <w:sz w:val="18"/>
          <w:szCs w:val="18"/>
        </w:rPr>
        <w:t xml:space="preserve">assetmanager </w:t>
      </w:r>
      <w:r w:rsidRPr="00BF4CC4">
        <w:rPr>
          <w:sz w:val="18"/>
          <w:szCs w:val="18"/>
        </w:rPr>
        <w:t>wagenpark)</w:t>
      </w:r>
    </w:p>
    <w:p w14:paraId="269ED079" w14:textId="77777777" w:rsidR="007C2E29" w:rsidRPr="00BF4CC4" w:rsidRDefault="007C2E29" w:rsidP="007C2E29">
      <w:pPr>
        <w:ind w:left="284"/>
        <w:rPr>
          <w:sz w:val="18"/>
          <w:szCs w:val="18"/>
        </w:rPr>
      </w:pPr>
      <w:r w:rsidRPr="00BF4CC4">
        <w:rPr>
          <w:sz w:val="18"/>
          <w:szCs w:val="18"/>
        </w:rPr>
        <w:t xml:space="preserve">Stadhuisplein 1 </w:t>
      </w:r>
    </w:p>
    <w:p w14:paraId="35B06762" w14:textId="77777777" w:rsidR="007C2E29" w:rsidRDefault="007C2E29" w:rsidP="007C2E29">
      <w:pPr>
        <w:ind w:left="284"/>
        <w:rPr>
          <w:sz w:val="18"/>
          <w:szCs w:val="18"/>
        </w:rPr>
      </w:pPr>
      <w:r w:rsidRPr="00BF4CC4">
        <w:rPr>
          <w:sz w:val="18"/>
          <w:szCs w:val="18"/>
        </w:rPr>
        <w:t>2311 EJ Leide</w:t>
      </w:r>
      <w:r>
        <w:rPr>
          <w:sz w:val="18"/>
          <w:szCs w:val="18"/>
        </w:rPr>
        <w:t>n</w:t>
      </w:r>
    </w:p>
    <w:p w14:paraId="7DA3A39E" w14:textId="3782DC81" w:rsidR="00171652" w:rsidRPr="00BF4CC4" w:rsidRDefault="00171652" w:rsidP="00171652">
      <w:pPr>
        <w:ind w:left="284"/>
        <w:rPr>
          <w:sz w:val="18"/>
          <w:szCs w:val="18"/>
        </w:rPr>
      </w:pPr>
    </w:p>
    <w:p w14:paraId="19819A0E" w14:textId="55783EEC" w:rsidR="00171652" w:rsidRPr="00BF4CC4" w:rsidRDefault="00171652" w:rsidP="00171652">
      <w:pPr>
        <w:ind w:left="284"/>
        <w:rPr>
          <w:b/>
          <w:bCs/>
          <w:sz w:val="18"/>
          <w:szCs w:val="18"/>
        </w:rPr>
      </w:pPr>
      <w:r w:rsidRPr="00BF4CC4">
        <w:rPr>
          <w:b/>
          <w:bCs/>
          <w:sz w:val="18"/>
          <w:szCs w:val="18"/>
        </w:rPr>
        <w:t>Algemene voorwaarden</w:t>
      </w:r>
    </w:p>
    <w:p w14:paraId="1BFFCADA" w14:textId="668B5B48" w:rsidR="00171652" w:rsidRPr="00BF4CC4" w:rsidRDefault="00171652" w:rsidP="00171652">
      <w:pPr>
        <w:ind w:left="284"/>
        <w:rPr>
          <w:sz w:val="18"/>
          <w:szCs w:val="18"/>
        </w:rPr>
      </w:pPr>
      <w:r w:rsidRPr="00BF4CC4">
        <w:rPr>
          <w:sz w:val="18"/>
          <w:szCs w:val="18"/>
        </w:rPr>
        <w:t>Op deze opdracht zijn de</w:t>
      </w:r>
      <w:r w:rsidR="00BF4CC4" w:rsidRPr="00BF4CC4">
        <w:rPr>
          <w:sz w:val="18"/>
          <w:szCs w:val="18"/>
        </w:rPr>
        <w:t xml:space="preserve"> voorwaarden zoals afgesproken in het aanbestedingstraject </w:t>
      </w:r>
      <w:r w:rsidRPr="00BF4CC4">
        <w:rPr>
          <w:sz w:val="18"/>
          <w:szCs w:val="18"/>
        </w:rPr>
        <w:t xml:space="preserve">van toepassing. </w:t>
      </w:r>
    </w:p>
    <w:p w14:paraId="3AD4CAC7" w14:textId="2465F8FB" w:rsidR="00171652" w:rsidRPr="00BF4CC4" w:rsidRDefault="00171652" w:rsidP="00BF4CC4">
      <w:pPr>
        <w:rPr>
          <w:sz w:val="18"/>
          <w:szCs w:val="18"/>
        </w:rPr>
      </w:pPr>
    </w:p>
    <w:p w14:paraId="1073FCFA" w14:textId="56CC986A" w:rsidR="00171652" w:rsidRDefault="00171652" w:rsidP="00171652">
      <w:pPr>
        <w:ind w:left="284"/>
        <w:rPr>
          <w:sz w:val="18"/>
          <w:szCs w:val="18"/>
        </w:rPr>
      </w:pPr>
      <w:r w:rsidRPr="00BF4CC4">
        <w:rPr>
          <w:sz w:val="18"/>
          <w:szCs w:val="18"/>
        </w:rPr>
        <w:t>Met vriendelijke groet,</w:t>
      </w:r>
    </w:p>
    <w:p w14:paraId="1A4F9708" w14:textId="22E58929" w:rsidR="00664D45" w:rsidRPr="00BF4CC4" w:rsidRDefault="00664D45" w:rsidP="00171652">
      <w:pPr>
        <w:ind w:left="284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812FD4D" wp14:editId="041648D2">
            <wp:simplePos x="0" y="0"/>
            <wp:positionH relativeFrom="margin">
              <wp:posOffset>6349</wp:posOffset>
            </wp:positionH>
            <wp:positionV relativeFrom="paragraph">
              <wp:posOffset>58419</wp:posOffset>
            </wp:positionV>
            <wp:extent cx="771525" cy="656825"/>
            <wp:effectExtent l="0" t="0" r="0" b="0"/>
            <wp:wrapNone/>
            <wp:docPr id="1608301722" name="Afbeelding 1" descr="Afbeelding met zwart, duisterni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301722" name="Afbeelding 1" descr="Afbeelding met zwart, duisternis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90" cy="659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E53D5" w14:textId="78BDC2C2" w:rsidR="00171652" w:rsidRDefault="00171652" w:rsidP="00BF4CC4">
      <w:pPr>
        <w:ind w:left="284" w:hanging="284"/>
        <w:rPr>
          <w:sz w:val="18"/>
          <w:szCs w:val="18"/>
        </w:rPr>
      </w:pPr>
      <w:r w:rsidRPr="00BF4CC4">
        <w:rPr>
          <w:sz w:val="18"/>
          <w:szCs w:val="18"/>
        </w:rPr>
        <w:t xml:space="preserve">     </w:t>
      </w:r>
    </w:p>
    <w:p w14:paraId="5822DF08" w14:textId="77777777" w:rsidR="00171652" w:rsidRDefault="00171652" w:rsidP="00171652">
      <w:pPr>
        <w:rPr>
          <w:sz w:val="18"/>
          <w:szCs w:val="18"/>
        </w:rPr>
      </w:pPr>
    </w:p>
    <w:p w14:paraId="57049016" w14:textId="77777777" w:rsidR="00171652" w:rsidRPr="00B13E5F" w:rsidRDefault="00171652" w:rsidP="00171652">
      <w:pPr>
        <w:rPr>
          <w:sz w:val="18"/>
          <w:szCs w:val="18"/>
        </w:rPr>
      </w:pPr>
    </w:p>
    <w:p w14:paraId="0993CE80" w14:textId="77777777" w:rsidR="00BF4CC4" w:rsidRPr="00BF4CC4" w:rsidRDefault="00BF4CC4" w:rsidP="00171652">
      <w:pPr>
        <w:tabs>
          <w:tab w:val="left" w:pos="426"/>
        </w:tabs>
        <w:ind w:firstLine="284"/>
        <w:rPr>
          <w:noProof/>
          <w:sz w:val="18"/>
          <w:szCs w:val="18"/>
        </w:rPr>
      </w:pPr>
      <w:r w:rsidRPr="00BF4CC4">
        <w:rPr>
          <w:noProof/>
          <w:sz w:val="18"/>
          <w:szCs w:val="18"/>
        </w:rPr>
        <w:t xml:space="preserve">Roy Versteegen </w:t>
      </w:r>
    </w:p>
    <w:p w14:paraId="764D9F78" w14:textId="67470BE5" w:rsidR="00171652" w:rsidRPr="00BF4CC4" w:rsidRDefault="00BF4CC4" w:rsidP="00171652">
      <w:pPr>
        <w:tabs>
          <w:tab w:val="left" w:pos="426"/>
        </w:tabs>
        <w:ind w:firstLine="284"/>
        <w:rPr>
          <w:noProof/>
          <w:sz w:val="18"/>
          <w:szCs w:val="18"/>
        </w:rPr>
      </w:pPr>
      <w:r w:rsidRPr="00BF4CC4">
        <w:rPr>
          <w:noProof/>
          <w:sz w:val="18"/>
          <w:szCs w:val="18"/>
        </w:rPr>
        <w:t>Gemeente Leiden</w:t>
      </w:r>
      <w:r w:rsidR="00171652" w:rsidRPr="00BF4CC4">
        <w:rPr>
          <w:noProof/>
          <w:sz w:val="18"/>
          <w:szCs w:val="18"/>
        </w:rPr>
        <w:tab/>
      </w:r>
      <w:r w:rsidR="00171652" w:rsidRPr="00BF4CC4">
        <w:rPr>
          <w:noProof/>
          <w:sz w:val="18"/>
          <w:szCs w:val="18"/>
        </w:rPr>
        <w:tab/>
      </w:r>
      <w:r w:rsidR="00171652" w:rsidRPr="00BF4CC4">
        <w:rPr>
          <w:noProof/>
          <w:sz w:val="18"/>
          <w:szCs w:val="18"/>
        </w:rPr>
        <w:tab/>
      </w:r>
      <w:r w:rsidR="00171652" w:rsidRPr="00BF4CC4">
        <w:rPr>
          <w:noProof/>
          <w:sz w:val="18"/>
          <w:szCs w:val="18"/>
        </w:rPr>
        <w:tab/>
      </w:r>
      <w:r w:rsidR="00171652" w:rsidRPr="00BF4CC4">
        <w:rPr>
          <w:noProof/>
          <w:sz w:val="18"/>
          <w:szCs w:val="18"/>
        </w:rPr>
        <w:tab/>
      </w:r>
      <w:r w:rsidR="00171652" w:rsidRPr="00BF4CC4">
        <w:rPr>
          <w:noProof/>
          <w:sz w:val="18"/>
          <w:szCs w:val="18"/>
        </w:rPr>
        <w:tab/>
      </w:r>
    </w:p>
    <w:p w14:paraId="1AEBC551" w14:textId="4F87EAFA" w:rsidR="00171652" w:rsidRPr="00DD2965" w:rsidRDefault="00866122" w:rsidP="00171652">
      <w:pPr>
        <w:tabs>
          <w:tab w:val="left" w:pos="426"/>
        </w:tabs>
        <w:ind w:firstLine="284"/>
        <w:rPr>
          <w:noProof/>
          <w:sz w:val="18"/>
          <w:szCs w:val="18"/>
          <w:highlight w:val="yellow"/>
        </w:rPr>
      </w:pPr>
      <w:r>
        <w:rPr>
          <w:noProof/>
          <w:sz w:val="18"/>
          <w:szCs w:val="18"/>
        </w:rPr>
        <w:t>Assetmanager wagenpark</w:t>
      </w:r>
      <w:r w:rsidR="00171652" w:rsidRPr="00BF4CC4">
        <w:rPr>
          <w:noProof/>
          <w:sz w:val="18"/>
          <w:szCs w:val="18"/>
        </w:rPr>
        <w:tab/>
      </w:r>
      <w:r w:rsidR="00171652" w:rsidRPr="00BF4CC4">
        <w:rPr>
          <w:noProof/>
          <w:sz w:val="18"/>
          <w:szCs w:val="18"/>
        </w:rPr>
        <w:tab/>
      </w:r>
      <w:r w:rsidR="00171652" w:rsidRPr="00BF4CC4">
        <w:rPr>
          <w:noProof/>
          <w:sz w:val="18"/>
          <w:szCs w:val="18"/>
        </w:rPr>
        <w:tab/>
      </w:r>
      <w:r w:rsidR="00171652" w:rsidRPr="00BF4CC4">
        <w:rPr>
          <w:noProof/>
          <w:sz w:val="18"/>
          <w:szCs w:val="18"/>
        </w:rPr>
        <w:tab/>
      </w:r>
    </w:p>
    <w:sectPr w:rsidR="00171652" w:rsidRPr="00DD2965" w:rsidSect="00DD2965">
      <w:headerReference w:type="default" r:id="rId12"/>
      <w:type w:val="continuous"/>
      <w:pgSz w:w="11907" w:h="16839" w:code="9"/>
      <w:pgMar w:top="3101" w:right="1559" w:bottom="1077" w:left="1701" w:header="1060" w:footer="482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33B7" w14:textId="77777777" w:rsidR="00EC7FD0" w:rsidRDefault="00EC7FD0" w:rsidP="00171652">
      <w:pPr>
        <w:spacing w:line="240" w:lineRule="auto"/>
      </w:pPr>
      <w:r>
        <w:separator/>
      </w:r>
    </w:p>
  </w:endnote>
  <w:endnote w:type="continuationSeparator" w:id="0">
    <w:p w14:paraId="5CEFE248" w14:textId="77777777" w:rsidR="00EC7FD0" w:rsidRDefault="00EC7FD0" w:rsidP="00171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0509162"/>
      <w:docPartObj>
        <w:docPartGallery w:val="Page Numbers (Bottom of Page)"/>
        <w:docPartUnique/>
      </w:docPartObj>
    </w:sdtPr>
    <w:sdtContent>
      <w:p w14:paraId="637B9B49" w14:textId="7F89B552" w:rsidR="00171652" w:rsidRDefault="0017165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DEF06" w14:textId="77777777" w:rsidR="00171652" w:rsidRDefault="001716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5021" w14:textId="77777777" w:rsidR="00EC7FD0" w:rsidRDefault="00EC7FD0" w:rsidP="00171652">
      <w:pPr>
        <w:spacing w:line="240" w:lineRule="auto"/>
      </w:pPr>
      <w:r>
        <w:separator/>
      </w:r>
    </w:p>
  </w:footnote>
  <w:footnote w:type="continuationSeparator" w:id="0">
    <w:p w14:paraId="03661D6A" w14:textId="77777777" w:rsidR="00EC7FD0" w:rsidRDefault="00EC7FD0" w:rsidP="00171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550E" w14:textId="77777777" w:rsidR="00664D45" w:rsidRDefault="00E968C9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ADF48F" wp14:editId="278BD22A">
          <wp:simplePos x="0" y="0"/>
          <wp:positionH relativeFrom="margin">
            <wp:posOffset>4439285</wp:posOffset>
          </wp:positionH>
          <wp:positionV relativeFrom="margin">
            <wp:posOffset>-1343660</wp:posOffset>
          </wp:positionV>
          <wp:extent cx="1371600" cy="640080"/>
          <wp:effectExtent l="0" t="0" r="0" b="7620"/>
          <wp:wrapSquare wrapText="bothSides"/>
          <wp:docPr id="3" name="Afbeelding 3" descr="basi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i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72E2" w14:textId="77777777" w:rsidR="00664D45" w:rsidRDefault="00664D4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B1866"/>
    <w:multiLevelType w:val="hybridMultilevel"/>
    <w:tmpl w:val="79AE9B76"/>
    <w:lvl w:ilvl="0" w:tplc="28B4C91A">
      <w:start w:val="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9096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52"/>
    <w:rsid w:val="000265AB"/>
    <w:rsid w:val="000627E6"/>
    <w:rsid w:val="00094B75"/>
    <w:rsid w:val="000972C6"/>
    <w:rsid w:val="000E0769"/>
    <w:rsid w:val="00171652"/>
    <w:rsid w:val="001D7FB3"/>
    <w:rsid w:val="002600E3"/>
    <w:rsid w:val="00365660"/>
    <w:rsid w:val="003C6641"/>
    <w:rsid w:val="003C7F0E"/>
    <w:rsid w:val="00406D4E"/>
    <w:rsid w:val="004B290F"/>
    <w:rsid w:val="005C4553"/>
    <w:rsid w:val="00664D45"/>
    <w:rsid w:val="00786EEB"/>
    <w:rsid w:val="007973C7"/>
    <w:rsid w:val="007C2E29"/>
    <w:rsid w:val="00866122"/>
    <w:rsid w:val="008A25C1"/>
    <w:rsid w:val="008C32D6"/>
    <w:rsid w:val="00905D2C"/>
    <w:rsid w:val="009B012A"/>
    <w:rsid w:val="00BC6467"/>
    <w:rsid w:val="00BF4CC4"/>
    <w:rsid w:val="00C018CF"/>
    <w:rsid w:val="00C10693"/>
    <w:rsid w:val="00C1176B"/>
    <w:rsid w:val="00DD2965"/>
    <w:rsid w:val="00E80715"/>
    <w:rsid w:val="00E968C9"/>
    <w:rsid w:val="00EB0E4D"/>
    <w:rsid w:val="00EC7FD0"/>
    <w:rsid w:val="00FA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2486"/>
  <w15:chartTrackingRefBased/>
  <w15:docId w15:val="{A5C8EF18-FAE9-44BF-B6AB-D4617E7F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1652"/>
    <w:pPr>
      <w:spacing w:after="0" w:line="280" w:lineRule="exact"/>
    </w:pPr>
    <w:rPr>
      <w:rFonts w:ascii="Arial" w:eastAsia="Times New Roman" w:hAnsi="Arial" w:cs="Arial"/>
      <w:sz w:val="16"/>
      <w:szCs w:val="16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C7F0E"/>
    <w:pPr>
      <w:keepNext/>
      <w:keepLines/>
      <w:spacing w:before="240" w:line="240" w:lineRule="auto"/>
      <w:outlineLvl w:val="0"/>
    </w:pPr>
    <w:rPr>
      <w:rFonts w:asciiTheme="minorHAnsi" w:eastAsiaTheme="majorEastAsia" w:hAnsiTheme="minorHAnsi" w:cstheme="majorBidi"/>
      <w:b/>
      <w:color w:val="2F5496" w:themeColor="accent1" w:themeShade="BF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7FB3"/>
    <w:pPr>
      <w:keepNext/>
      <w:keepLines/>
      <w:spacing w:before="40" w:line="240" w:lineRule="auto"/>
      <w:outlineLvl w:val="1"/>
    </w:pPr>
    <w:rPr>
      <w:rFonts w:asciiTheme="minorHAnsi" w:eastAsiaTheme="majorEastAsia" w:hAnsiTheme="minorHAnsi" w:cstheme="majorBidi"/>
      <w:b/>
      <w:sz w:val="24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7F0E"/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7FB3"/>
    <w:rPr>
      <w:rFonts w:eastAsiaTheme="majorEastAsia" w:cstheme="majorBidi"/>
      <w:b/>
      <w:sz w:val="24"/>
      <w:szCs w:val="26"/>
    </w:rPr>
  </w:style>
  <w:style w:type="paragraph" w:styleId="Koptekst">
    <w:name w:val="header"/>
    <w:basedOn w:val="Standaard"/>
    <w:link w:val="KoptekstChar"/>
    <w:rsid w:val="00171652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rsid w:val="00171652"/>
    <w:rPr>
      <w:rFonts w:ascii="Arial" w:eastAsia="Times New Roman" w:hAnsi="Arial" w:cs="Arial"/>
      <w:sz w:val="16"/>
      <w:szCs w:val="16"/>
      <w:lang w:eastAsia="nl-NL"/>
    </w:rPr>
  </w:style>
  <w:style w:type="character" w:styleId="Hyperlink">
    <w:name w:val="Hyperlink"/>
    <w:basedOn w:val="Standaardalinea-lettertype"/>
    <w:unhideWhenUsed/>
    <w:rsid w:val="00171652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71652"/>
    <w:rPr>
      <w:color w:val="954F72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17165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1652"/>
    <w:rPr>
      <w:rFonts w:ascii="Arial" w:eastAsia="Times New Roman" w:hAnsi="Arial" w:cs="Arial"/>
      <w:sz w:val="16"/>
      <w:szCs w:val="16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25C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A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eidse-regio.nl/article/1/206_Facture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C19B5595754EBC6803BA586018D8" ma:contentTypeVersion="22" ma:contentTypeDescription="Een nieuw document maken." ma:contentTypeScope="" ma:versionID="cb9bf39df62e714c2e0614a9e279c314">
  <xsd:schema xmlns:xsd="http://www.w3.org/2001/XMLSchema" xmlns:xs="http://www.w3.org/2001/XMLSchema" xmlns:p="http://schemas.microsoft.com/office/2006/metadata/properties" xmlns:ns2="b9bd92d5-1b95-4629-b465-e6e3a58c153d" xmlns:ns3="54cc4668-d113-4bac-9d47-c8bca46526f0" targetNamespace="http://schemas.microsoft.com/office/2006/metadata/properties" ma:root="true" ma:fieldsID="752e2ca0befee673e58a3e368e44e5f3" ns2:_="" ns3:_="">
    <xsd:import namespace="b9bd92d5-1b95-4629-b465-e6e3a58c153d"/>
    <xsd:import namespace="54cc4668-d113-4bac-9d47-c8bca465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TN_x002d_kenmerk" minOccurs="0"/>
                <xsd:element ref="ns2:Status" minOccurs="0"/>
                <xsd:element ref="ns2:Toegewezen" minOccurs="0"/>
                <xsd:element ref="ns2:Procedur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92d5-1b95-4629-b465-e6e3a58c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4" nillable="true" ma:displayName="Categorie" ma:format="Dropdown" ma:internalName="Categorie">
      <xsd:simpleType>
        <xsd:restriction base="dms:Choice">
          <xsd:enumeration value="1. Personeelsgerelateerde zaken"/>
          <xsd:enumeration value="2- Kantoorinrichting en benodigdheden, middelen voor bedrijfsvoering en informatie"/>
          <xsd:enumeration value="3- Automatisering en telecommunicatie"/>
          <xsd:enumeration value="4- Flexibele arbeid"/>
          <xsd:enumeration value="5-Advies en onderzoek"/>
          <xsd:enumeration value="6- Vervoer, aandrijfsystemen, emballage"/>
          <xsd:enumeration value="7- Gebouwen en gebouwgerelateerde installaties"/>
          <xsd:enumeration value="8-GWW (aanleg en onderhoud), niet gebouwgerelateerde installaties en openbare ruimten"/>
          <xsd:enumeration value="9-Hulpverlening en openbare orde"/>
          <xsd:enumeration value="10-Sociaal domein"/>
        </xsd:restriction>
      </xsd:simpleType>
    </xsd:element>
    <xsd:element name="TN_x002d_kenmerk" ma:index="25" nillable="true" ma:displayName="TN-kenmerk" ma:format="Dropdown" ma:internalName="TN_x002d_kenmerk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Open"/>
          <xsd:enumeration value="Afgerond"/>
          <xsd:enumeration value="On Hold"/>
          <xsd:enumeration value="Afgebroken"/>
        </xsd:restriction>
      </xsd:simpleType>
    </xsd:element>
    <xsd:element name="Toegewezen" ma:index="27" nillable="true" ma:displayName="Toegewezen" ma:format="Dropdown" ma:list="UserInfo" ma:SharePointGroup="0" ma:internalName="Toegewez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dure" ma:index="28" nillable="true" ma:displayName="Procedure" ma:format="Dropdown" ma:internalName="Procedure">
      <xsd:simpleType>
        <xsd:restriction base="dms:Choice">
          <xsd:enumeration value="EU"/>
          <xsd:enumeration value="MVO / Nationaal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c4668-d113-4bac-9d47-c8bca465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295bdc-cfe6-43b2-972f-4a9dbb5e5572}" ma:internalName="TaxCatchAll" ma:showField="CatchAllData" ma:web="54cc4668-d113-4bac-9d47-c8bca465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d92d5-1b95-4629-b465-e6e3a58c153d">
      <Terms xmlns="http://schemas.microsoft.com/office/infopath/2007/PartnerControls"/>
    </lcf76f155ced4ddcb4097134ff3c332f>
    <TaxCatchAll xmlns="54cc4668-d113-4bac-9d47-c8bca46526f0" xsi:nil="true"/>
    <Toegewezen xmlns="b9bd92d5-1b95-4629-b465-e6e3a58c153d">
      <UserInfo>
        <DisplayName/>
        <AccountId xsi:nil="true"/>
        <AccountType/>
      </UserInfo>
    </Toegewezen>
    <Status xmlns="b9bd92d5-1b95-4629-b465-e6e3a58c153d" xsi:nil="true"/>
    <Categorie xmlns="b9bd92d5-1b95-4629-b465-e6e3a58c153d" xsi:nil="true"/>
    <Procedure xmlns="b9bd92d5-1b95-4629-b465-e6e3a58c153d" xsi:nil="true"/>
    <TN_x002d_kenmerk xmlns="b9bd92d5-1b95-4629-b465-e6e3a58c153d" xsi:nil="true"/>
  </documentManagement>
</p:properties>
</file>

<file path=customXml/itemProps1.xml><?xml version="1.0" encoding="utf-8"?>
<ds:datastoreItem xmlns:ds="http://schemas.openxmlformats.org/officeDocument/2006/customXml" ds:itemID="{CEA4E211-64F8-4CC6-80A0-C048553999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90E03-AF95-4585-97DF-80D2F9F0D32B}"/>
</file>

<file path=customXml/itemProps3.xml><?xml version="1.0" encoding="utf-8"?>
<ds:datastoreItem xmlns:ds="http://schemas.openxmlformats.org/officeDocument/2006/customXml" ds:itemID="{4AA6F05D-7363-40E9-9388-3AFFB3A68E3D}"/>
</file>

<file path=customXml/itemProps4.xml><?xml version="1.0" encoding="utf-8"?>
<ds:datastoreItem xmlns:ds="http://schemas.openxmlformats.org/officeDocument/2006/customXml" ds:itemID="{D08D8225-51EA-4EC9-A82C-B705DC60E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Versteegen, Roy</dc:creator>
  <cp:keywords/>
  <dc:description/>
  <cp:lastModifiedBy>Versteegen, Roy</cp:lastModifiedBy>
  <cp:revision>4</cp:revision>
  <cp:lastPrinted>2023-09-07T06:20:00Z</cp:lastPrinted>
  <dcterms:created xsi:type="dcterms:W3CDTF">2024-09-26T13:12:00Z</dcterms:created>
  <dcterms:modified xsi:type="dcterms:W3CDTF">2026-04-10T12:36:00Z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0x0101007C47C19B5595754EBC6803BA586018D8</vt:lpwstr>
  </property>
</Properties>
</file>