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4C8F" w14:textId="77777777" w:rsidR="001969B1" w:rsidRDefault="001969B1" w:rsidP="00704FED"/>
    <w:p w14:paraId="3642D075" w14:textId="77777777" w:rsidR="001969B1" w:rsidRDefault="001969B1" w:rsidP="00704FED"/>
    <w:p w14:paraId="3C43EF6C" w14:textId="77777777" w:rsidR="00704FED" w:rsidRDefault="00704FED" w:rsidP="00704FED"/>
    <w:p w14:paraId="1544D0B0" w14:textId="77777777" w:rsidR="00704FED" w:rsidRDefault="00704FED" w:rsidP="00704FED"/>
    <w:p w14:paraId="0C06AA3C" w14:textId="77777777" w:rsidR="0011194C" w:rsidRPr="0011194C" w:rsidRDefault="0011194C" w:rsidP="0011194C"/>
    <w:p w14:paraId="76BD7F68" w14:textId="77777777" w:rsidR="001969B1" w:rsidRPr="009F48D9" w:rsidRDefault="00A270D0" w:rsidP="00C65A1A">
      <w:pPr>
        <w:pStyle w:val="Titel"/>
      </w:pPr>
      <w:r w:rsidRPr="009F48D9">
        <w:t>Europese aanbesteding</w:t>
      </w:r>
    </w:p>
    <w:p w14:paraId="5ECDC126" w14:textId="64534DF7" w:rsidR="00A270D0" w:rsidRPr="00C65A1A" w:rsidRDefault="00C65A1A" w:rsidP="00C65A1A">
      <w:pPr>
        <w:pStyle w:val="Titel"/>
      </w:pPr>
      <w:r w:rsidRPr="00C65A1A">
        <w:t>Communicatieverbindingen</w:t>
      </w:r>
    </w:p>
    <w:p w14:paraId="1677BF20" w14:textId="77777777" w:rsidR="001969B1" w:rsidRPr="00555886" w:rsidRDefault="001969B1" w:rsidP="00A270D0">
      <w:pPr>
        <w:rPr>
          <w:rFonts w:asciiTheme="majorHAnsi" w:hAnsiTheme="majorHAnsi" w:cstheme="majorHAnsi"/>
        </w:rPr>
      </w:pPr>
    </w:p>
    <w:p w14:paraId="0AEBECD2" w14:textId="77777777" w:rsidR="001969B1" w:rsidRPr="00555886" w:rsidRDefault="001969B1" w:rsidP="001969B1">
      <w:pPr>
        <w:rPr>
          <w:rFonts w:asciiTheme="majorHAnsi" w:hAnsiTheme="majorHAnsi" w:cstheme="majorHAnsi"/>
        </w:rPr>
      </w:pPr>
    </w:p>
    <w:p w14:paraId="17E8DEA0" w14:textId="77777777" w:rsidR="000947FE" w:rsidRPr="00555886" w:rsidRDefault="000947FE" w:rsidP="00A270D0">
      <w:pPr>
        <w:rPr>
          <w:rFonts w:asciiTheme="majorHAnsi" w:hAnsiTheme="majorHAnsi" w:cstheme="majorHAnsi"/>
        </w:rPr>
      </w:pPr>
    </w:p>
    <w:p w14:paraId="5BB16BA7" w14:textId="70444267" w:rsidR="00BC255A" w:rsidRPr="009F48D9" w:rsidRDefault="00624BF9" w:rsidP="00C65A1A">
      <w:pPr>
        <w:pStyle w:val="Titel"/>
        <w:rPr>
          <w:color w:val="E0EEAA" w:themeColor="text2"/>
        </w:rPr>
      </w:pPr>
      <w:r>
        <w:t xml:space="preserve">Bijlage </w:t>
      </w:r>
      <w:r w:rsidR="00C65A1A">
        <w:t>1</w:t>
      </w:r>
      <w:r w:rsidR="03CA401B">
        <w:t>0</w:t>
      </w:r>
      <w:r w:rsidR="00C65A1A">
        <w:t xml:space="preserve"> GC.0</w:t>
      </w:r>
      <w:r w:rsidR="00A650BF">
        <w:t>4</w:t>
      </w:r>
      <w:r>
        <w:br/>
      </w:r>
      <w:r w:rsidR="005A3FB9" w:rsidRPr="161CB8A9">
        <w:rPr>
          <w:color w:val="E0EEAA" w:themeColor="text2"/>
        </w:rPr>
        <w:t>Kwaliteit van de afhandeling van verstoringen</w:t>
      </w:r>
    </w:p>
    <w:p w14:paraId="407BC31B" w14:textId="77777777" w:rsidR="00F065FC" w:rsidRDefault="00F065FC" w:rsidP="00F065FC"/>
    <w:p w14:paraId="66F8A9B0" w14:textId="77777777" w:rsidR="00093D18" w:rsidRDefault="00093D18" w:rsidP="00F065FC"/>
    <w:p w14:paraId="6C92BEB2" w14:textId="77777777" w:rsidR="00093D18" w:rsidRDefault="00093D18" w:rsidP="00F065FC"/>
    <w:p w14:paraId="54AA92DF" w14:textId="77777777" w:rsidR="00093D18" w:rsidRDefault="00093D18" w:rsidP="00F065FC"/>
    <w:p w14:paraId="2ED1578B" w14:textId="77777777" w:rsidR="00093D18" w:rsidRDefault="00093D18" w:rsidP="00F065FC"/>
    <w:p w14:paraId="301843DE" w14:textId="77777777" w:rsidR="00093D18" w:rsidRDefault="00093D18" w:rsidP="00F065FC"/>
    <w:p w14:paraId="2DF0635B" w14:textId="77777777" w:rsidR="00093D18" w:rsidRDefault="00093D18" w:rsidP="00F065FC"/>
    <w:p w14:paraId="7A206D60" w14:textId="77777777" w:rsidR="00093D18" w:rsidRDefault="00093D18" w:rsidP="00F065FC"/>
    <w:p w14:paraId="4910FB7A" w14:textId="77777777" w:rsidR="00093D18" w:rsidRDefault="00093D18" w:rsidP="00F065FC"/>
    <w:p w14:paraId="2B8C5E0C" w14:textId="77777777" w:rsidR="00093D18" w:rsidRDefault="00093D18" w:rsidP="00F065FC"/>
    <w:p w14:paraId="4300CD53" w14:textId="77777777" w:rsidR="00093D18" w:rsidRDefault="00093D18" w:rsidP="00F065FC"/>
    <w:p w14:paraId="10D1B043" w14:textId="77777777" w:rsidR="00093D18" w:rsidRDefault="00093D18" w:rsidP="00F065FC"/>
    <w:p w14:paraId="5763BC47" w14:textId="77777777" w:rsidR="00093D18" w:rsidRDefault="00093D18" w:rsidP="00F065FC"/>
    <w:p w14:paraId="283AC3A4" w14:textId="77777777" w:rsidR="00093D18" w:rsidRDefault="00093D18" w:rsidP="00F065FC"/>
    <w:p w14:paraId="717027DE" w14:textId="77777777" w:rsidR="00093D18" w:rsidRDefault="00093D18" w:rsidP="00F065FC"/>
    <w:p w14:paraId="76B65FD0" w14:textId="77777777" w:rsidR="00093D18" w:rsidRDefault="00093D18" w:rsidP="00F065FC"/>
    <w:p w14:paraId="4D86AB9E" w14:textId="77777777" w:rsidR="00181366" w:rsidRDefault="00181366" w:rsidP="00F065FC"/>
    <w:p w14:paraId="4272AC62" w14:textId="77777777" w:rsidR="001969B1" w:rsidRDefault="001969B1" w:rsidP="00F065FC">
      <w:pPr>
        <w:sectPr w:rsidR="001969B1" w:rsidSect="006D5BB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7" w:right="1417" w:bottom="1417" w:left="1417" w:header="737" w:footer="567" w:gutter="0"/>
          <w:cols w:space="708"/>
          <w:titlePg/>
          <w:docGrid w:linePitch="360"/>
        </w:sectPr>
      </w:pPr>
    </w:p>
    <w:p w14:paraId="3BE90FAB" w14:textId="77777777" w:rsidR="00785922" w:rsidRDefault="00181366" w:rsidP="00785922">
      <w:r>
        <w:br w:type="page"/>
      </w:r>
    </w:p>
    <w:p w14:paraId="5E871EB8" w14:textId="3C53CF8D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lastRenderedPageBreak/>
        <w:t xml:space="preserve">Voor Skal is een </w:t>
      </w:r>
      <w:r w:rsidR="00FA745C">
        <w:rPr>
          <w:color w:val="A6A6A6" w:themeColor="background1" w:themeShade="A6"/>
          <w:lang w:eastAsia="nl-NL"/>
        </w:rPr>
        <w:t>s</w:t>
      </w:r>
      <w:r w:rsidRPr="00785A16">
        <w:rPr>
          <w:color w:val="A6A6A6" w:themeColor="background1" w:themeShade="A6"/>
          <w:lang w:eastAsia="nl-NL"/>
        </w:rPr>
        <w:t xml:space="preserve">ervicedesk belangrijk voor de continuïteit van de dienstverlening. Dit gunningscriterium is erop gericht te </w:t>
      </w:r>
      <w:r w:rsidR="008E5F85">
        <w:rPr>
          <w:color w:val="A6A6A6" w:themeColor="background1" w:themeShade="A6"/>
          <w:lang w:eastAsia="nl-NL"/>
        </w:rPr>
        <w:t xml:space="preserve">kunnen </w:t>
      </w:r>
      <w:r w:rsidRPr="00785A16">
        <w:rPr>
          <w:color w:val="A6A6A6" w:themeColor="background1" w:themeShade="A6"/>
          <w:lang w:eastAsia="nl-NL"/>
        </w:rPr>
        <w:t>beoordelen in hoeverre de Inschrijver Skal ontzorgt in het afhandelen van incidenten</w:t>
      </w:r>
      <w:r w:rsidR="000F43E4">
        <w:rPr>
          <w:color w:val="A6A6A6" w:themeColor="background1" w:themeShade="A6"/>
          <w:lang w:eastAsia="nl-NL"/>
        </w:rPr>
        <w:t>/</w:t>
      </w:r>
      <w:r w:rsidRPr="00785A16">
        <w:rPr>
          <w:color w:val="A6A6A6" w:themeColor="background1" w:themeShade="A6"/>
          <w:lang w:eastAsia="nl-NL"/>
        </w:rPr>
        <w:t>verzoeken</w:t>
      </w:r>
      <w:r w:rsidR="000F43E4">
        <w:rPr>
          <w:color w:val="A6A6A6" w:themeColor="background1" w:themeShade="A6"/>
          <w:lang w:eastAsia="nl-NL"/>
        </w:rPr>
        <w:t xml:space="preserve"> </w:t>
      </w:r>
      <w:r w:rsidRPr="00785A16">
        <w:rPr>
          <w:color w:val="A6A6A6" w:themeColor="background1" w:themeShade="A6"/>
          <w:lang w:eastAsia="nl-NL"/>
        </w:rPr>
        <w:t>en regie voert, met specifieke aandacht voor kritieke verstoringen(P1).</w:t>
      </w:r>
    </w:p>
    <w:p w14:paraId="00B24F2A" w14:textId="77777777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> </w:t>
      </w:r>
    </w:p>
    <w:p w14:paraId="5393BB53" w14:textId="54AA1AF6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 xml:space="preserve">De Inschrijver beschrijft de inrichting en werkwijze van de </w:t>
      </w:r>
      <w:r w:rsidR="000F43E4">
        <w:rPr>
          <w:color w:val="A6A6A6" w:themeColor="background1" w:themeShade="A6"/>
          <w:lang w:eastAsia="nl-NL"/>
        </w:rPr>
        <w:t>s</w:t>
      </w:r>
      <w:r w:rsidRPr="00785A16">
        <w:rPr>
          <w:color w:val="A6A6A6" w:themeColor="background1" w:themeShade="A6"/>
          <w:lang w:eastAsia="nl-NL"/>
        </w:rPr>
        <w:t>ervicedesk en maakt inzichtelijk hoe deze functioneert als</w:t>
      </w:r>
      <w:r w:rsidR="000F43E4">
        <w:rPr>
          <w:color w:val="A6A6A6" w:themeColor="background1" w:themeShade="A6"/>
          <w:lang w:eastAsia="nl-NL"/>
        </w:rPr>
        <w:t xml:space="preserve"> </w:t>
      </w:r>
      <w:r w:rsidR="00BD7003">
        <w:rPr>
          <w:color w:val="A6A6A6" w:themeColor="background1" w:themeShade="A6"/>
          <w:lang w:eastAsia="nl-NL"/>
        </w:rPr>
        <w:t>s</w:t>
      </w:r>
      <w:r w:rsidRPr="00785A16">
        <w:rPr>
          <w:color w:val="A6A6A6" w:themeColor="background1" w:themeShade="A6"/>
          <w:lang w:eastAsia="nl-NL"/>
        </w:rPr>
        <w:t xml:space="preserve">ingle </w:t>
      </w:r>
      <w:r w:rsidR="00BD7003">
        <w:rPr>
          <w:color w:val="A6A6A6" w:themeColor="background1" w:themeShade="A6"/>
          <w:lang w:eastAsia="nl-NL"/>
        </w:rPr>
        <w:t>p</w:t>
      </w:r>
      <w:r w:rsidRPr="00785A16">
        <w:rPr>
          <w:color w:val="A6A6A6" w:themeColor="background1" w:themeShade="A6"/>
          <w:lang w:eastAsia="nl-NL"/>
        </w:rPr>
        <w:t xml:space="preserve">oint of </w:t>
      </w:r>
      <w:r w:rsidR="00BD7003">
        <w:rPr>
          <w:color w:val="A6A6A6" w:themeColor="background1" w:themeShade="A6"/>
          <w:lang w:eastAsia="nl-NL"/>
        </w:rPr>
        <w:t>c</w:t>
      </w:r>
      <w:r w:rsidRPr="00785A16">
        <w:rPr>
          <w:color w:val="A6A6A6" w:themeColor="background1" w:themeShade="A6"/>
          <w:lang w:eastAsia="nl-NL"/>
        </w:rPr>
        <w:t>ontact voor Skal. Daarbij wordt duidelijk hoe incidenten en serviceverzoeken in de praktijk worden afgehandeld en hoe wordt geborgd dat deze tijdig en effectief worden opgelost.</w:t>
      </w:r>
    </w:p>
    <w:p w14:paraId="65863A6A" w14:textId="77777777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> </w:t>
      </w:r>
    </w:p>
    <w:p w14:paraId="697BE2F3" w14:textId="4BEBFD8F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 xml:space="preserve">Onder </w:t>
      </w:r>
      <w:r w:rsidRPr="001C6AB0">
        <w:rPr>
          <w:color w:val="A6A6A6" w:themeColor="background1" w:themeShade="A6"/>
          <w:lang w:eastAsia="nl-NL"/>
        </w:rPr>
        <w:t>kritieke incidenten</w:t>
      </w:r>
      <w:r>
        <w:rPr>
          <w:color w:val="A6A6A6" w:themeColor="background1" w:themeShade="A6"/>
          <w:lang w:eastAsia="nl-NL"/>
        </w:rPr>
        <w:t xml:space="preserve"> </w:t>
      </w:r>
      <w:r w:rsidRPr="00785A16">
        <w:rPr>
          <w:color w:val="A6A6A6" w:themeColor="background1" w:themeShade="A6"/>
          <w:lang w:eastAsia="nl-NL"/>
        </w:rPr>
        <w:t>(P1) wordt verstaan: incidenten met een hoge impact en urgentie, zoals gedefinieerd in het Programma van Eisen (PvE). De Inschrijver beschrijft hoe deze incidenten 24/7 worden opgepakt en afgehandeld conform de gestelde eisen en KPI’s, waaronder de maximale hersteltijden zoals opgenomen in het PvE.</w:t>
      </w:r>
    </w:p>
    <w:p w14:paraId="50BE7A70" w14:textId="77777777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> </w:t>
      </w:r>
    </w:p>
    <w:p w14:paraId="366C05B0" w14:textId="77777777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>De Inschrijver maakt daarnaast inzichtelijk hoe regie wordt gevoerd over de volledige keten, inclusief onderliggende leveranciers en afhankelijkheden, en hoe Skal gedurende het proces actief wordt geïnformeerd en ontzorgd.</w:t>
      </w:r>
    </w:p>
    <w:p w14:paraId="6922F319" w14:textId="77777777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> </w:t>
      </w:r>
    </w:p>
    <w:p w14:paraId="7CD4EED4" w14:textId="159B8D80" w:rsidR="00785A16" w:rsidRPr="00785A16" w:rsidRDefault="00785A16" w:rsidP="00785A16">
      <w:pPr>
        <w:rPr>
          <w:color w:val="A6A6A6" w:themeColor="background1" w:themeShade="A6"/>
          <w:lang w:eastAsia="nl-NL"/>
        </w:rPr>
      </w:pPr>
      <w:r w:rsidRPr="00785A16">
        <w:rPr>
          <w:color w:val="A6A6A6" w:themeColor="background1" w:themeShade="A6"/>
          <w:lang w:eastAsia="nl-NL"/>
        </w:rPr>
        <w:t xml:space="preserve">Verder beschrijft de Inschrijver hoe structurele verbeteringen worden gerealiseerd. Hierbij wordt ingegaan op de wijze waarop oorzaken van incidenten worden geanalyseerd, hoe herhaling </w:t>
      </w:r>
      <w:r w:rsidR="00BC5E00">
        <w:rPr>
          <w:color w:val="A6A6A6" w:themeColor="background1" w:themeShade="A6"/>
          <w:lang w:eastAsia="nl-NL"/>
        </w:rPr>
        <w:t xml:space="preserve">van incidenten </w:t>
      </w:r>
      <w:r w:rsidRPr="00785A16">
        <w:rPr>
          <w:color w:val="A6A6A6" w:themeColor="background1" w:themeShade="A6"/>
          <w:lang w:eastAsia="nl-NL"/>
        </w:rPr>
        <w:t>wordt voorkomen en hoe de dienstverlening aantoonbaar wordt verbeterd over tijd.</w:t>
      </w:r>
    </w:p>
    <w:p w14:paraId="0FDB38AC" w14:textId="41EEA035" w:rsidR="00785A16" w:rsidRPr="00785A16" w:rsidRDefault="00785A16" w:rsidP="00785A16">
      <w:pPr>
        <w:rPr>
          <w:color w:val="A6A6A6" w:themeColor="background1" w:themeShade="A6"/>
          <w:lang w:eastAsia="nl-NL"/>
        </w:rPr>
      </w:pPr>
    </w:p>
    <w:p w14:paraId="3118BD79" w14:textId="4FFBAAB7" w:rsidR="00A650BF" w:rsidRDefault="00A650BF" w:rsidP="004C566E"/>
    <w:p w14:paraId="3ABD538B" w14:textId="77777777" w:rsidR="001C6AB0" w:rsidRDefault="001C6AB0" w:rsidP="00785922">
      <w:pPr>
        <w:spacing w:after="200"/>
        <w:rPr>
          <w:highlight w:val="yellow"/>
        </w:rPr>
      </w:pPr>
    </w:p>
    <w:p w14:paraId="1F3B3675" w14:textId="1DA0BE9D" w:rsidR="00C65A1A" w:rsidRDefault="00C65A1A" w:rsidP="00785922">
      <w:pPr>
        <w:spacing w:after="200"/>
      </w:pPr>
      <w:r w:rsidRPr="00C65A1A">
        <w:rPr>
          <w:highlight w:val="yellow"/>
        </w:rPr>
        <w:t>&lt;Invullen door Inschrijver, de grijze tekst hierboven mag worden weggehaald.&gt;</w:t>
      </w:r>
    </w:p>
    <w:p w14:paraId="2EEF3D76" w14:textId="77777777" w:rsidR="00D6476C" w:rsidRPr="001336E0" w:rsidRDefault="00D6476C" w:rsidP="0034367E"/>
    <w:sectPr w:rsidR="00D6476C" w:rsidRPr="001336E0" w:rsidSect="006D5BBB">
      <w:footerReference w:type="default" r:id="rId16"/>
      <w:type w:val="continuous"/>
      <w:pgSz w:w="11906" w:h="16838" w:code="9"/>
      <w:pgMar w:top="1417" w:right="1417" w:bottom="1417" w:left="1417" w:header="73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F6A1" w14:textId="77777777" w:rsidR="00D27C21" w:rsidRDefault="00D27C21" w:rsidP="00714808">
      <w:pPr>
        <w:spacing w:line="240" w:lineRule="auto"/>
      </w:pPr>
      <w:r>
        <w:separator/>
      </w:r>
    </w:p>
  </w:endnote>
  <w:endnote w:type="continuationSeparator" w:id="0">
    <w:p w14:paraId="56DD70A1" w14:textId="77777777" w:rsidR="00D27C21" w:rsidRDefault="00D27C21" w:rsidP="00714808">
      <w:pPr>
        <w:spacing w:line="240" w:lineRule="auto"/>
      </w:pPr>
      <w:r>
        <w:continuationSeparator/>
      </w:r>
    </w:p>
  </w:endnote>
  <w:endnote w:type="continuationNotice" w:id="1">
    <w:p w14:paraId="3311B71F" w14:textId="77777777" w:rsidR="00D27C21" w:rsidRDefault="00D27C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E20BB1" w14:paraId="41E4165D" w14:textId="77777777" w:rsidTr="00E20BB1">
      <w:tc>
        <w:tcPr>
          <w:tcW w:w="3020" w:type="dxa"/>
          <w:tcMar>
            <w:left w:w="0" w:type="dxa"/>
            <w:right w:w="0" w:type="dxa"/>
          </w:tcMar>
        </w:tcPr>
        <w:p w14:paraId="3AD7C0E7" w14:textId="77777777" w:rsidR="00E20BB1" w:rsidRDefault="00E20BB1" w:rsidP="00B005F8">
          <w:pPr>
            <w:pStyle w:val="Voettekst"/>
            <w:jc w:val="righ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021030CB" w14:textId="77777777" w:rsidR="00E20BB1" w:rsidRDefault="003477E0" w:rsidP="00E20BB1">
          <w:pPr>
            <w:pStyle w:val="Voettekst"/>
            <w:jc w:val="center"/>
          </w:pPr>
          <w:r>
            <w:t>v</w:t>
          </w:r>
          <w:r w:rsidR="00E20BB1">
            <w:t>ersie 0.</w:t>
          </w:r>
          <w:r w:rsidR="00405F58">
            <w:t>1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422C8B2D" w14:textId="77777777" w:rsidR="00E20BB1" w:rsidRPr="00E20BB1" w:rsidRDefault="00E20BB1" w:rsidP="00B005F8">
          <w:pPr>
            <w:pStyle w:val="Voettekst"/>
            <w:jc w:val="right"/>
          </w:pPr>
          <w:r w:rsidRPr="00E20BB1">
            <w:fldChar w:fldCharType="begin"/>
          </w:r>
          <w:r w:rsidRPr="00E20BB1">
            <w:instrText>PAGE  \* Arabic  \* MERGEFORMAT</w:instrText>
          </w:r>
          <w:r w:rsidRPr="00E20BB1">
            <w:fldChar w:fldCharType="separate"/>
          </w:r>
          <w:r w:rsidRPr="00E20BB1">
            <w:t>1</w:t>
          </w:r>
          <w:r w:rsidRPr="00E20BB1">
            <w:fldChar w:fldCharType="end"/>
          </w:r>
          <w:r w:rsidRPr="00E20BB1">
            <w:t xml:space="preserve"> / </w:t>
          </w:r>
          <w:fldSimple w:instr="NUMPAGES  \* Arabic  \* MERGEFORMAT">
            <w:r w:rsidRPr="00E20BB1">
              <w:t>2</w:t>
            </w:r>
          </w:fldSimple>
        </w:p>
      </w:tc>
    </w:tr>
  </w:tbl>
  <w:p w14:paraId="663AD688" w14:textId="77777777" w:rsidR="0091390A" w:rsidRDefault="0091390A" w:rsidP="00B005F8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12C1" w14:textId="77777777" w:rsidR="00246155" w:rsidRDefault="00246155">
    <w:pPr>
      <w:pStyle w:val="Voettekst"/>
    </w:pPr>
    <w:r>
      <w:rPr>
        <w:noProof/>
      </w:rPr>
      <w:drawing>
        <wp:anchor distT="0" distB="0" distL="114300" distR="114300" simplePos="0" relativeHeight="251663361" behindDoc="1" locked="0" layoutInCell="1" allowOverlap="1" wp14:anchorId="354F66CF" wp14:editId="339A98E6">
          <wp:simplePos x="0" y="0"/>
          <wp:positionH relativeFrom="column">
            <wp:posOffset>2872105</wp:posOffset>
          </wp:positionH>
          <wp:positionV relativeFrom="paragraph">
            <wp:posOffset>-2482215</wp:posOffset>
          </wp:positionV>
          <wp:extent cx="2163579" cy="1193165"/>
          <wp:effectExtent l="0" t="0" r="8255" b="6985"/>
          <wp:wrapNone/>
          <wp:docPr id="37219147" name="Afbeelding 2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375670" name="Afbeelding 2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579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020"/>
      <w:gridCol w:w="3021"/>
      <w:gridCol w:w="3021"/>
    </w:tblGrid>
    <w:tr w:rsidR="002F316E" w:rsidRPr="002F316E" w14:paraId="4B14C068" w14:textId="77777777" w:rsidTr="00B53BA7">
      <w:tc>
        <w:tcPr>
          <w:tcW w:w="3020" w:type="dxa"/>
          <w:tcMar>
            <w:left w:w="0" w:type="dxa"/>
            <w:right w:w="0" w:type="dxa"/>
          </w:tcMar>
        </w:tcPr>
        <w:p w14:paraId="4D03E59B" w14:textId="77777777" w:rsidR="00555886" w:rsidRPr="002F316E" w:rsidRDefault="00555886" w:rsidP="00555886">
          <w:pPr>
            <w:pStyle w:val="Voettekst"/>
            <w:jc w:val="left"/>
          </w:pPr>
        </w:p>
      </w:tc>
      <w:tc>
        <w:tcPr>
          <w:tcW w:w="3021" w:type="dxa"/>
          <w:tcMar>
            <w:left w:w="0" w:type="dxa"/>
            <w:right w:w="0" w:type="dxa"/>
          </w:tcMar>
        </w:tcPr>
        <w:p w14:paraId="298C593B" w14:textId="5BD3556F" w:rsidR="00C65A1A" w:rsidRPr="002F316E" w:rsidRDefault="00555886" w:rsidP="00C65A1A">
          <w:pPr>
            <w:pStyle w:val="Voettekst"/>
            <w:jc w:val="center"/>
          </w:pPr>
          <w:r w:rsidRPr="002F316E">
            <w:t xml:space="preserve">versie </w:t>
          </w:r>
          <w:r w:rsidR="00C65A1A">
            <w:t>1.0</w:t>
          </w:r>
        </w:p>
      </w:tc>
      <w:tc>
        <w:tcPr>
          <w:tcW w:w="3021" w:type="dxa"/>
          <w:tcMar>
            <w:left w:w="0" w:type="dxa"/>
            <w:right w:w="0" w:type="dxa"/>
          </w:tcMar>
        </w:tcPr>
        <w:p w14:paraId="0847F1D2" w14:textId="77777777" w:rsidR="00555886" w:rsidRPr="002F316E" w:rsidRDefault="00555886" w:rsidP="00555886">
          <w:pPr>
            <w:pStyle w:val="Voettekst"/>
            <w:jc w:val="right"/>
          </w:pPr>
          <w:r w:rsidRPr="002F316E">
            <w:fldChar w:fldCharType="begin"/>
          </w:r>
          <w:r w:rsidRPr="002F316E">
            <w:instrText>PAGE  \* Arabic  \* MERGEFORMAT</w:instrText>
          </w:r>
          <w:r w:rsidRPr="002F316E">
            <w:fldChar w:fldCharType="separate"/>
          </w:r>
          <w:r w:rsidRPr="002F316E">
            <w:t>1</w:t>
          </w:r>
          <w:r w:rsidRPr="002F316E">
            <w:fldChar w:fldCharType="end"/>
          </w:r>
          <w:r w:rsidRPr="002F316E">
            <w:t xml:space="preserve"> / </w:t>
          </w:r>
          <w:fldSimple w:instr="NUMPAGES  \* Arabic  \* MERGEFORMAT">
            <w:r w:rsidRPr="002F316E">
              <w:t>2</w:t>
            </w:r>
          </w:fldSimple>
        </w:p>
      </w:tc>
    </w:tr>
  </w:tbl>
  <w:p w14:paraId="76263BAE" w14:textId="77777777" w:rsidR="006D5BBB" w:rsidRDefault="00D228DC" w:rsidP="00B005F8">
    <w:pPr>
      <w:pStyle w:val="Voettekst"/>
      <w:jc w:val="right"/>
    </w:pPr>
    <w:r w:rsidRPr="00A45F30">
      <w:rPr>
        <w:noProof/>
        <w:sz w:val="16"/>
        <w:szCs w:val="16"/>
      </w:rPr>
      <w:drawing>
        <wp:anchor distT="0" distB="0" distL="114300" distR="114300" simplePos="0" relativeHeight="251661313" behindDoc="1" locked="0" layoutInCell="1" allowOverlap="1" wp14:anchorId="7209044A" wp14:editId="2B0DA99E">
          <wp:simplePos x="0" y="0"/>
          <wp:positionH relativeFrom="column">
            <wp:posOffset>5080</wp:posOffset>
          </wp:positionH>
          <wp:positionV relativeFrom="paragraph">
            <wp:posOffset>-158115</wp:posOffset>
          </wp:positionV>
          <wp:extent cx="1682802" cy="457200"/>
          <wp:effectExtent l="0" t="0" r="0" b="0"/>
          <wp:wrapNone/>
          <wp:docPr id="1058724813" name="Afbeelding 2" descr="Afbeelding met tekst, Lettertype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25254" name="Afbeelding 2" descr="Afbeelding met tekst, Lettertype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348" cy="465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886">
      <w:rPr>
        <w:noProof/>
      </w:rPr>
      <mc:AlternateContent>
        <mc:Choice Requires="wps">
          <w:drawing>
            <wp:anchor distT="0" distB="0" distL="114300" distR="114300" simplePos="0" relativeHeight="251659265" behindDoc="1" locked="0" layoutInCell="1" allowOverlap="1" wp14:anchorId="135A8F1C" wp14:editId="0777A7F8">
              <wp:simplePos x="0" y="0"/>
              <wp:positionH relativeFrom="column">
                <wp:posOffset>-880745</wp:posOffset>
              </wp:positionH>
              <wp:positionV relativeFrom="paragraph">
                <wp:posOffset>-377190</wp:posOffset>
              </wp:positionV>
              <wp:extent cx="7524750" cy="885825"/>
              <wp:effectExtent l="0" t="0" r="19050" b="28575"/>
              <wp:wrapNone/>
              <wp:docPr id="36451225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8858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68A6472">
            <v:rect id="Rechthoek 6" style="position:absolute;margin-left:-69.35pt;margin-top:-29.7pt;width:592.5pt;height:69.75pt;z-index:-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0eeaa [3215]" strokecolor="#e0eeaa [3215]" strokeweight="2pt" w14:anchorId="0CF53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C6B0" w14:textId="77777777" w:rsidR="00D27C21" w:rsidRDefault="00D27C21" w:rsidP="00714808">
      <w:pPr>
        <w:spacing w:line="240" w:lineRule="auto"/>
      </w:pPr>
      <w:r>
        <w:separator/>
      </w:r>
    </w:p>
  </w:footnote>
  <w:footnote w:type="continuationSeparator" w:id="0">
    <w:p w14:paraId="31E11DC2" w14:textId="77777777" w:rsidR="00D27C21" w:rsidRDefault="00D27C21" w:rsidP="00714808">
      <w:pPr>
        <w:spacing w:line="240" w:lineRule="auto"/>
      </w:pPr>
      <w:r>
        <w:continuationSeparator/>
      </w:r>
    </w:p>
  </w:footnote>
  <w:footnote w:type="continuationNotice" w:id="1">
    <w:p w14:paraId="2E70D989" w14:textId="77777777" w:rsidR="00D27C21" w:rsidRDefault="00D27C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E88B" w14:textId="77777777" w:rsidR="00DB1CD7" w:rsidRDefault="00D27C21">
    <w:pPr>
      <w:pStyle w:val="Koptekst"/>
    </w:pPr>
    <w:r>
      <w:rPr>
        <w:noProof/>
        <w:lang w:eastAsia="nl-NL"/>
      </w:rPr>
      <w:pict w14:anchorId="74875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9" o:spid="_x0000_s1026" type="#_x0000_t75" alt="" style="position:absolute;left:0;text-align:left;margin-left:0;margin-top:0;width:453.45pt;height:615.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amloo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4DF1" w14:textId="1D7B4BAE" w:rsidR="00714808" w:rsidRPr="002F316E" w:rsidRDefault="00C65A1A" w:rsidP="00B005F8">
    <w:pPr>
      <w:tabs>
        <w:tab w:val="left" w:pos="5224"/>
      </w:tabs>
      <w:rPr>
        <w:szCs w:val="20"/>
      </w:rPr>
    </w:pPr>
    <w:r>
      <w:rPr>
        <w:szCs w:val="20"/>
      </w:rPr>
      <w:t>Communicatieverbindingen</w:t>
    </w:r>
    <w:r w:rsidR="002F316E" w:rsidRPr="002F316E">
      <w:rPr>
        <w:szCs w:val="20"/>
      </w:rPr>
      <w:t xml:space="preserve">  </w:t>
    </w:r>
    <w:r w:rsidR="002F316E" w:rsidRPr="002F316E">
      <w:rPr>
        <w:b/>
        <w:bCs/>
        <w:szCs w:val="20"/>
      </w:rPr>
      <w:t xml:space="preserve">| </w:t>
    </w:r>
    <w:r w:rsidR="002F316E" w:rsidRPr="002F316E">
      <w:rPr>
        <w:szCs w:val="20"/>
      </w:rPr>
      <w:t xml:space="preserve"> </w:t>
    </w:r>
    <w:r w:rsidR="00352D44" w:rsidRPr="00352D44">
      <w:rPr>
        <w:szCs w:val="20"/>
      </w:rPr>
      <w:t>Kwaliteit van de afhandeling van verstoringen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B9BE" w14:textId="77777777" w:rsidR="00DB1CD7" w:rsidRDefault="00CE448A">
    <w:pPr>
      <w:pStyle w:val="Koptekst"/>
    </w:pPr>
    <w:r>
      <w:rPr>
        <w:noProof/>
      </w:rPr>
      <w:drawing>
        <wp:anchor distT="0" distB="0" distL="114300" distR="114300" simplePos="0" relativeHeight="251662337" behindDoc="1" locked="0" layoutInCell="1" allowOverlap="1" wp14:anchorId="40FF786A" wp14:editId="18E32C72">
          <wp:simplePos x="0" y="0"/>
          <wp:positionH relativeFrom="column">
            <wp:posOffset>-4666321</wp:posOffset>
          </wp:positionH>
          <wp:positionV relativeFrom="paragraph">
            <wp:posOffset>-467995</wp:posOffset>
          </wp:positionV>
          <wp:extent cx="19016629" cy="10698706"/>
          <wp:effectExtent l="0" t="0" r="0" b="7620"/>
          <wp:wrapNone/>
          <wp:docPr id="577108248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6629" cy="1069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7C21">
      <w:rPr>
        <w:noProof/>
        <w:lang w:eastAsia="nl-NL"/>
      </w:rPr>
      <w:pict w14:anchorId="79DC8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82488" o:spid="_x0000_s1025" type="#_x0000_t75" alt="" style="position:absolute;left:0;text-align:left;margin-left:0;margin-top:0;width:453.45pt;height:61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aamloo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A2"/>
    <w:multiLevelType w:val="hybridMultilevel"/>
    <w:tmpl w:val="63AE77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0118"/>
    <w:multiLevelType w:val="multilevel"/>
    <w:tmpl w:val="50A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71499"/>
    <w:multiLevelType w:val="hybridMultilevel"/>
    <w:tmpl w:val="E0C23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71B7"/>
    <w:multiLevelType w:val="hybridMultilevel"/>
    <w:tmpl w:val="88DA9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5265"/>
    <w:multiLevelType w:val="hybridMultilevel"/>
    <w:tmpl w:val="DA44198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3670C"/>
    <w:multiLevelType w:val="hybridMultilevel"/>
    <w:tmpl w:val="82F6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C1C72"/>
    <w:multiLevelType w:val="multilevel"/>
    <w:tmpl w:val="FD9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42340"/>
    <w:multiLevelType w:val="multilevel"/>
    <w:tmpl w:val="06B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D44D2"/>
    <w:multiLevelType w:val="multilevel"/>
    <w:tmpl w:val="F8E6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F4AC0"/>
    <w:multiLevelType w:val="multilevel"/>
    <w:tmpl w:val="BE46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548E2"/>
    <w:multiLevelType w:val="hybridMultilevel"/>
    <w:tmpl w:val="71A07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D3C7B"/>
    <w:multiLevelType w:val="hybridMultilevel"/>
    <w:tmpl w:val="1BB8B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F6E31"/>
    <w:multiLevelType w:val="hybridMultilevel"/>
    <w:tmpl w:val="B2FABA4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B382E"/>
    <w:multiLevelType w:val="multilevel"/>
    <w:tmpl w:val="117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323764"/>
    <w:multiLevelType w:val="hybridMultilevel"/>
    <w:tmpl w:val="5A3E6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E2E0F"/>
    <w:multiLevelType w:val="hybridMultilevel"/>
    <w:tmpl w:val="FCE0C6A2"/>
    <w:lvl w:ilvl="0" w:tplc="7054E1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B255B"/>
    <w:multiLevelType w:val="multilevel"/>
    <w:tmpl w:val="9D74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0C280B"/>
    <w:multiLevelType w:val="hybridMultilevel"/>
    <w:tmpl w:val="C1F8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26216"/>
    <w:multiLevelType w:val="hybridMultilevel"/>
    <w:tmpl w:val="A748F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A5B68"/>
    <w:multiLevelType w:val="hybridMultilevel"/>
    <w:tmpl w:val="C18A68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0378F"/>
    <w:multiLevelType w:val="hybridMultilevel"/>
    <w:tmpl w:val="D70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C2BAE"/>
    <w:multiLevelType w:val="hybridMultilevel"/>
    <w:tmpl w:val="EBC6C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693984"/>
    <w:multiLevelType w:val="hybridMultilevel"/>
    <w:tmpl w:val="2B90AC78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5F74C6"/>
    <w:multiLevelType w:val="hybridMultilevel"/>
    <w:tmpl w:val="4E2AF3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4470A"/>
    <w:multiLevelType w:val="hybridMultilevel"/>
    <w:tmpl w:val="29C857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694A59"/>
    <w:multiLevelType w:val="multilevel"/>
    <w:tmpl w:val="1536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175EAC"/>
    <w:multiLevelType w:val="multilevel"/>
    <w:tmpl w:val="935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7E36B0"/>
    <w:multiLevelType w:val="hybridMultilevel"/>
    <w:tmpl w:val="90B6431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1CB339B1"/>
    <w:multiLevelType w:val="multilevel"/>
    <w:tmpl w:val="DD62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2F30D8"/>
    <w:multiLevelType w:val="hybridMultilevel"/>
    <w:tmpl w:val="04462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9B2B36"/>
    <w:multiLevelType w:val="hybridMultilevel"/>
    <w:tmpl w:val="0696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D4D4B"/>
    <w:multiLevelType w:val="hybridMultilevel"/>
    <w:tmpl w:val="0D84C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EB5D4A"/>
    <w:multiLevelType w:val="hybridMultilevel"/>
    <w:tmpl w:val="94724F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C76114"/>
    <w:multiLevelType w:val="multilevel"/>
    <w:tmpl w:val="221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CC242D"/>
    <w:multiLevelType w:val="hybridMultilevel"/>
    <w:tmpl w:val="0128B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52449C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27302914"/>
    <w:multiLevelType w:val="hybridMultilevel"/>
    <w:tmpl w:val="5C9E74F0"/>
    <w:lvl w:ilvl="0" w:tplc="4C583DAA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  <w:color w:val="00483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540E9B"/>
    <w:multiLevelType w:val="hybridMultilevel"/>
    <w:tmpl w:val="25E2C2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BA16B6"/>
    <w:multiLevelType w:val="hybridMultilevel"/>
    <w:tmpl w:val="CD4ED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083E95"/>
    <w:multiLevelType w:val="hybridMultilevel"/>
    <w:tmpl w:val="4B5C9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27CAB"/>
    <w:multiLevelType w:val="hybridMultilevel"/>
    <w:tmpl w:val="F18E93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8478EB"/>
    <w:multiLevelType w:val="multilevel"/>
    <w:tmpl w:val="1E56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FD6AED"/>
    <w:multiLevelType w:val="hybridMultilevel"/>
    <w:tmpl w:val="8DE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9C1749"/>
    <w:multiLevelType w:val="hybridMultilevel"/>
    <w:tmpl w:val="233AA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E21259"/>
    <w:multiLevelType w:val="hybridMultilevel"/>
    <w:tmpl w:val="9CA84164"/>
    <w:lvl w:ilvl="0" w:tplc="2AE4EB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3F69A1"/>
    <w:multiLevelType w:val="multilevel"/>
    <w:tmpl w:val="198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D852AD"/>
    <w:multiLevelType w:val="hybridMultilevel"/>
    <w:tmpl w:val="0C6CE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E24D47"/>
    <w:multiLevelType w:val="hybridMultilevel"/>
    <w:tmpl w:val="B52AC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DA4AA4"/>
    <w:multiLevelType w:val="hybridMultilevel"/>
    <w:tmpl w:val="70AC0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E27134"/>
    <w:multiLevelType w:val="multilevel"/>
    <w:tmpl w:val="4A8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FA32E0"/>
    <w:multiLevelType w:val="hybridMultilevel"/>
    <w:tmpl w:val="FEEEA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BF2C3A"/>
    <w:multiLevelType w:val="hybridMultilevel"/>
    <w:tmpl w:val="D4BE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3E5C4A"/>
    <w:multiLevelType w:val="hybridMultilevel"/>
    <w:tmpl w:val="A748F5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64273B"/>
    <w:multiLevelType w:val="hybridMultilevel"/>
    <w:tmpl w:val="EA9AB06E"/>
    <w:lvl w:ilvl="0" w:tplc="1560652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017FC9"/>
    <w:multiLevelType w:val="hybridMultilevel"/>
    <w:tmpl w:val="1DD028CE"/>
    <w:lvl w:ilvl="0" w:tplc="E71CE3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258824E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0A4CD8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E601522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B8572C" w:tentative="1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923622" w:tentative="1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E6D108" w:tentative="1">
      <w:start w:val="1"/>
      <w:numFmt w:val="bullet"/>
      <w:lvlText w:val="■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CCEF5B6" w:tentative="1">
      <w:start w:val="1"/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66CA902" w:tentative="1">
      <w:start w:val="1"/>
      <w:numFmt w:val="bullet"/>
      <w:lvlText w:val="■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5" w15:restartNumberingAfterBreak="0">
    <w:nsid w:val="47746A4A"/>
    <w:multiLevelType w:val="multilevel"/>
    <w:tmpl w:val="B0E4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9C4E50"/>
    <w:multiLevelType w:val="hybridMultilevel"/>
    <w:tmpl w:val="34EE1F5E"/>
    <w:lvl w:ilvl="0" w:tplc="466E3BA2">
      <w:start w:val="3"/>
      <w:numFmt w:val="bullet"/>
      <w:lvlText w:val=""/>
      <w:lvlJc w:val="left"/>
      <w:pPr>
        <w:ind w:left="720" w:hanging="360"/>
      </w:pPr>
      <w:rPr>
        <w:rFonts w:ascii="Open Sans" w:eastAsiaTheme="minorHAnsi" w:hAnsi="Open Sans" w:cs="Open Sans" w:hint="default"/>
        <w:color w:val="00483E" w:themeColor="accent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1B181D"/>
    <w:multiLevelType w:val="hybridMultilevel"/>
    <w:tmpl w:val="28187A4C"/>
    <w:lvl w:ilvl="0" w:tplc="60C499AC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C16594"/>
    <w:multiLevelType w:val="multilevel"/>
    <w:tmpl w:val="41F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C0F3272"/>
    <w:multiLevelType w:val="hybridMultilevel"/>
    <w:tmpl w:val="E5C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7647A0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50FC1149"/>
    <w:multiLevelType w:val="multilevel"/>
    <w:tmpl w:val="112C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53CF711A"/>
    <w:multiLevelType w:val="multilevel"/>
    <w:tmpl w:val="B93A6E30"/>
    <w:lvl w:ilvl="0">
      <w:start w:val="1"/>
      <w:numFmt w:val="decimal"/>
      <w:pStyle w:val="Kop11"/>
      <w:lvlText w:val="%1"/>
      <w:lvlJc w:val="left"/>
      <w:pPr>
        <w:ind w:left="4260" w:hanging="432"/>
      </w:pPr>
      <w:rPr>
        <w:sz w:val="28"/>
        <w:szCs w:val="28"/>
      </w:rPr>
    </w:lvl>
    <w:lvl w:ilvl="1">
      <w:start w:val="1"/>
      <w:numFmt w:val="decimal"/>
      <w:pStyle w:val="Kop21"/>
      <w:lvlText w:val="%1.%2"/>
      <w:lvlJc w:val="left"/>
      <w:pPr>
        <w:ind w:left="4404" w:hanging="576"/>
      </w:pPr>
    </w:lvl>
    <w:lvl w:ilvl="2">
      <w:start w:val="1"/>
      <w:numFmt w:val="decimal"/>
      <w:pStyle w:val="Kop31"/>
      <w:lvlText w:val="%1.%2.%3"/>
      <w:lvlJc w:val="left"/>
      <w:pPr>
        <w:ind w:left="4548" w:hanging="720"/>
      </w:pPr>
    </w:lvl>
    <w:lvl w:ilvl="3">
      <w:start w:val="1"/>
      <w:numFmt w:val="decimal"/>
      <w:pStyle w:val="Kop41"/>
      <w:lvlText w:val="%1.%2.%3.%4"/>
      <w:lvlJc w:val="left"/>
      <w:pPr>
        <w:ind w:left="4692" w:hanging="864"/>
      </w:pPr>
    </w:lvl>
    <w:lvl w:ilvl="4">
      <w:start w:val="1"/>
      <w:numFmt w:val="decimal"/>
      <w:pStyle w:val="Kop51"/>
      <w:lvlText w:val="%1.%2.%3.%4.%5"/>
      <w:lvlJc w:val="left"/>
      <w:pPr>
        <w:ind w:left="4836" w:hanging="1008"/>
      </w:pPr>
    </w:lvl>
    <w:lvl w:ilvl="5">
      <w:start w:val="1"/>
      <w:numFmt w:val="decimal"/>
      <w:pStyle w:val="Kop61"/>
      <w:lvlText w:val="%1.%2.%3.%4.%5.%6"/>
      <w:lvlJc w:val="left"/>
      <w:pPr>
        <w:ind w:left="4980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5124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5268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5412" w:hanging="1584"/>
      </w:pPr>
    </w:lvl>
  </w:abstractNum>
  <w:abstractNum w:abstractNumId="63" w15:restartNumberingAfterBreak="0">
    <w:nsid w:val="588E0AE9"/>
    <w:multiLevelType w:val="hybridMultilevel"/>
    <w:tmpl w:val="FCE6B1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F04883"/>
    <w:multiLevelType w:val="multilevel"/>
    <w:tmpl w:val="FC284B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5" w15:restartNumberingAfterBreak="0">
    <w:nsid w:val="58F570ED"/>
    <w:multiLevelType w:val="multilevel"/>
    <w:tmpl w:val="2E1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1408E2"/>
    <w:multiLevelType w:val="multilevel"/>
    <w:tmpl w:val="F752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F51705"/>
    <w:multiLevelType w:val="hybridMultilevel"/>
    <w:tmpl w:val="FCE6B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7E255D"/>
    <w:multiLevelType w:val="hybridMultilevel"/>
    <w:tmpl w:val="14DA4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5B383E"/>
    <w:multiLevelType w:val="multilevel"/>
    <w:tmpl w:val="D4C88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5E6A4A9B"/>
    <w:multiLevelType w:val="multilevel"/>
    <w:tmpl w:val="B7EE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8A23B6"/>
    <w:multiLevelType w:val="hybridMultilevel"/>
    <w:tmpl w:val="64BE2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2D449E"/>
    <w:multiLevelType w:val="hybridMultilevel"/>
    <w:tmpl w:val="6D40A1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36B02"/>
    <w:multiLevelType w:val="hybridMultilevel"/>
    <w:tmpl w:val="E8849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A51A10"/>
    <w:multiLevelType w:val="hybridMultilevel"/>
    <w:tmpl w:val="13BC70DA"/>
    <w:lvl w:ilvl="0" w:tplc="5FA49C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20396C"/>
    <w:multiLevelType w:val="hybridMultilevel"/>
    <w:tmpl w:val="661E1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995E01"/>
    <w:multiLevelType w:val="hybridMultilevel"/>
    <w:tmpl w:val="4B2AE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0467D3"/>
    <w:multiLevelType w:val="hybridMultilevel"/>
    <w:tmpl w:val="B720D722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B55734"/>
    <w:multiLevelType w:val="hybridMultilevel"/>
    <w:tmpl w:val="E830FB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8747C51"/>
    <w:multiLevelType w:val="hybridMultilevel"/>
    <w:tmpl w:val="0C9C39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622D41"/>
    <w:multiLevelType w:val="hybridMultilevel"/>
    <w:tmpl w:val="8D02E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615EB7"/>
    <w:multiLevelType w:val="hybridMultilevel"/>
    <w:tmpl w:val="C5F61426"/>
    <w:lvl w:ilvl="0" w:tplc="46A45C5E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BD6F2E"/>
    <w:multiLevelType w:val="hybridMultilevel"/>
    <w:tmpl w:val="02D4F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0410C1"/>
    <w:multiLevelType w:val="hybridMultilevel"/>
    <w:tmpl w:val="AC92CDA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BC7DD8"/>
    <w:multiLevelType w:val="hybridMultilevel"/>
    <w:tmpl w:val="2282398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5" w15:restartNumberingAfterBreak="0">
    <w:nsid w:val="6F4448BD"/>
    <w:multiLevelType w:val="multilevel"/>
    <w:tmpl w:val="7F4C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F5C7962"/>
    <w:multiLevelType w:val="hybridMultilevel"/>
    <w:tmpl w:val="00C4BA44"/>
    <w:lvl w:ilvl="0" w:tplc="C37AD5F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7116AB"/>
    <w:multiLevelType w:val="multilevel"/>
    <w:tmpl w:val="8FB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B74F99"/>
    <w:multiLevelType w:val="multilevel"/>
    <w:tmpl w:val="A92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D94B02"/>
    <w:multiLevelType w:val="hybridMultilevel"/>
    <w:tmpl w:val="8A44B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737028"/>
    <w:multiLevelType w:val="hybridMultilevel"/>
    <w:tmpl w:val="EAD815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6D526BD"/>
    <w:multiLevelType w:val="hybridMultilevel"/>
    <w:tmpl w:val="908A7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270863"/>
    <w:multiLevelType w:val="multilevel"/>
    <w:tmpl w:val="04090027"/>
    <w:lvl w:ilvl="0">
      <w:start w:val="1"/>
      <w:numFmt w:val="upperRoman"/>
      <w:pStyle w:val="Kop12"/>
      <w:lvlText w:val="%1."/>
      <w:lvlJc w:val="left"/>
      <w:pPr>
        <w:ind w:left="0" w:firstLine="0"/>
      </w:pPr>
    </w:lvl>
    <w:lvl w:ilvl="1">
      <w:start w:val="1"/>
      <w:numFmt w:val="upperLetter"/>
      <w:pStyle w:val="Kop22"/>
      <w:lvlText w:val="%2."/>
      <w:lvlJc w:val="left"/>
      <w:pPr>
        <w:ind w:left="720" w:firstLine="0"/>
      </w:pPr>
    </w:lvl>
    <w:lvl w:ilvl="2">
      <w:start w:val="1"/>
      <w:numFmt w:val="decimal"/>
      <w:pStyle w:val="Kop32"/>
      <w:lvlText w:val="%3."/>
      <w:lvlJc w:val="left"/>
      <w:pPr>
        <w:ind w:left="1440" w:firstLine="0"/>
      </w:pPr>
    </w:lvl>
    <w:lvl w:ilvl="3">
      <w:start w:val="1"/>
      <w:numFmt w:val="lowerLetter"/>
      <w:pStyle w:val="Kop42"/>
      <w:lvlText w:val="%4)"/>
      <w:lvlJc w:val="left"/>
      <w:pPr>
        <w:ind w:left="2160" w:firstLine="0"/>
      </w:pPr>
    </w:lvl>
    <w:lvl w:ilvl="4">
      <w:start w:val="1"/>
      <w:numFmt w:val="decimal"/>
      <w:pStyle w:val="Kop52"/>
      <w:lvlText w:val="(%5)"/>
      <w:lvlJc w:val="left"/>
      <w:pPr>
        <w:ind w:left="2880" w:firstLine="0"/>
      </w:pPr>
    </w:lvl>
    <w:lvl w:ilvl="5">
      <w:start w:val="1"/>
      <w:numFmt w:val="lowerLetter"/>
      <w:pStyle w:val="Kop62"/>
      <w:lvlText w:val="(%6)"/>
      <w:lvlJc w:val="left"/>
      <w:pPr>
        <w:ind w:left="3600" w:firstLine="0"/>
      </w:pPr>
    </w:lvl>
    <w:lvl w:ilvl="6">
      <w:start w:val="1"/>
      <w:numFmt w:val="lowerRoman"/>
      <w:pStyle w:val="Kop72"/>
      <w:lvlText w:val="(%7)"/>
      <w:lvlJc w:val="left"/>
      <w:pPr>
        <w:ind w:left="4320" w:firstLine="0"/>
      </w:pPr>
    </w:lvl>
    <w:lvl w:ilvl="7">
      <w:start w:val="1"/>
      <w:numFmt w:val="lowerLetter"/>
      <w:pStyle w:val="Kop82"/>
      <w:lvlText w:val="(%8)"/>
      <w:lvlJc w:val="left"/>
      <w:pPr>
        <w:ind w:left="5040" w:firstLine="0"/>
      </w:pPr>
    </w:lvl>
    <w:lvl w:ilvl="8">
      <w:start w:val="1"/>
      <w:numFmt w:val="lowerRoman"/>
      <w:pStyle w:val="Kop92"/>
      <w:lvlText w:val="(%9)"/>
      <w:lvlJc w:val="left"/>
      <w:pPr>
        <w:ind w:left="5760" w:firstLine="0"/>
      </w:pPr>
    </w:lvl>
  </w:abstractNum>
  <w:abstractNum w:abstractNumId="93" w15:restartNumberingAfterBreak="0">
    <w:nsid w:val="7A445978"/>
    <w:multiLevelType w:val="hybridMultilevel"/>
    <w:tmpl w:val="1CA2E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0D7C20"/>
    <w:multiLevelType w:val="hybridMultilevel"/>
    <w:tmpl w:val="5DF27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B7D4345"/>
    <w:multiLevelType w:val="multilevel"/>
    <w:tmpl w:val="E4E6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C972E8"/>
    <w:multiLevelType w:val="hybridMultilevel"/>
    <w:tmpl w:val="F19447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72040A"/>
    <w:multiLevelType w:val="hybridMultilevel"/>
    <w:tmpl w:val="4E42A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388">
    <w:abstractNumId w:val="46"/>
  </w:num>
  <w:num w:numId="2" w16cid:durableId="1960145099">
    <w:abstractNumId w:val="32"/>
  </w:num>
  <w:num w:numId="3" w16cid:durableId="2107577083">
    <w:abstractNumId w:val="60"/>
  </w:num>
  <w:num w:numId="4" w16cid:durableId="1228996738">
    <w:abstractNumId w:val="96"/>
  </w:num>
  <w:num w:numId="5" w16cid:durableId="1939099981">
    <w:abstractNumId w:val="12"/>
  </w:num>
  <w:num w:numId="6" w16cid:durableId="1870218391">
    <w:abstractNumId w:val="81"/>
  </w:num>
  <w:num w:numId="7" w16cid:durableId="1627851534">
    <w:abstractNumId w:val="22"/>
  </w:num>
  <w:num w:numId="8" w16cid:durableId="753553644">
    <w:abstractNumId w:val="27"/>
  </w:num>
  <w:num w:numId="9" w16cid:durableId="1284269058">
    <w:abstractNumId w:val="84"/>
  </w:num>
  <w:num w:numId="10" w16cid:durableId="766274191">
    <w:abstractNumId w:val="72"/>
  </w:num>
  <w:num w:numId="11" w16cid:durableId="1014915673">
    <w:abstractNumId w:val="44"/>
  </w:num>
  <w:num w:numId="12" w16cid:durableId="601688309">
    <w:abstractNumId w:val="0"/>
  </w:num>
  <w:num w:numId="13" w16cid:durableId="1753696979">
    <w:abstractNumId w:val="62"/>
  </w:num>
  <w:num w:numId="14" w16cid:durableId="1687831678">
    <w:abstractNumId w:val="17"/>
  </w:num>
  <w:num w:numId="15" w16cid:durableId="1646088111">
    <w:abstractNumId w:val="53"/>
  </w:num>
  <w:num w:numId="16" w16cid:durableId="1676684103">
    <w:abstractNumId w:val="30"/>
  </w:num>
  <w:num w:numId="17" w16cid:durableId="1440762073">
    <w:abstractNumId w:val="67"/>
  </w:num>
  <w:num w:numId="18" w16cid:durableId="1152062512">
    <w:abstractNumId w:val="74"/>
  </w:num>
  <w:num w:numId="19" w16cid:durableId="1649046834">
    <w:abstractNumId w:val="1"/>
  </w:num>
  <w:num w:numId="20" w16cid:durableId="530804718">
    <w:abstractNumId w:val="55"/>
  </w:num>
  <w:num w:numId="21" w16cid:durableId="1740248048">
    <w:abstractNumId w:val="20"/>
  </w:num>
  <w:num w:numId="22" w16cid:durableId="284310319">
    <w:abstractNumId w:val="42"/>
  </w:num>
  <w:num w:numId="23" w16cid:durableId="1765298318">
    <w:abstractNumId w:val="31"/>
  </w:num>
  <w:num w:numId="24" w16cid:durableId="805197440">
    <w:abstractNumId w:val="54"/>
  </w:num>
  <w:num w:numId="25" w16cid:durableId="841047822">
    <w:abstractNumId w:val="63"/>
  </w:num>
  <w:num w:numId="26" w16cid:durableId="1958443177">
    <w:abstractNumId w:val="51"/>
  </w:num>
  <w:num w:numId="27" w16cid:durableId="2068338941">
    <w:abstractNumId w:val="57"/>
  </w:num>
  <w:num w:numId="28" w16cid:durableId="742948124">
    <w:abstractNumId w:val="6"/>
  </w:num>
  <w:num w:numId="29" w16cid:durableId="903836844">
    <w:abstractNumId w:val="5"/>
  </w:num>
  <w:num w:numId="30" w16cid:durableId="1511137288">
    <w:abstractNumId w:val="69"/>
  </w:num>
  <w:num w:numId="31" w16cid:durableId="1631784587">
    <w:abstractNumId w:val="35"/>
  </w:num>
  <w:num w:numId="32" w16cid:durableId="769013294">
    <w:abstractNumId w:val="61"/>
  </w:num>
  <w:num w:numId="33" w16cid:durableId="1880434951">
    <w:abstractNumId w:val="34"/>
  </w:num>
  <w:num w:numId="34" w16cid:durableId="1468666703">
    <w:abstractNumId w:val="77"/>
  </w:num>
  <w:num w:numId="35" w16cid:durableId="1298343043">
    <w:abstractNumId w:val="13"/>
  </w:num>
  <w:num w:numId="36" w16cid:durableId="1923446030">
    <w:abstractNumId w:val="86"/>
  </w:num>
  <w:num w:numId="37" w16cid:durableId="723526627">
    <w:abstractNumId w:val="7"/>
  </w:num>
  <w:num w:numId="38" w16cid:durableId="1116409513">
    <w:abstractNumId w:val="24"/>
  </w:num>
  <w:num w:numId="39" w16cid:durableId="696390259">
    <w:abstractNumId w:val="89"/>
  </w:num>
  <w:num w:numId="40" w16cid:durableId="263272231">
    <w:abstractNumId w:val="19"/>
  </w:num>
  <w:num w:numId="41" w16cid:durableId="154541060">
    <w:abstractNumId w:val="2"/>
  </w:num>
  <w:num w:numId="42" w16cid:durableId="1049181477">
    <w:abstractNumId w:val="78"/>
  </w:num>
  <w:num w:numId="43" w16cid:durableId="1755786124">
    <w:abstractNumId w:val="83"/>
  </w:num>
  <w:num w:numId="44" w16cid:durableId="281811361">
    <w:abstractNumId w:val="90"/>
  </w:num>
  <w:num w:numId="45" w16cid:durableId="745802785">
    <w:abstractNumId w:val="4"/>
  </w:num>
  <w:num w:numId="46" w16cid:durableId="50465342">
    <w:abstractNumId w:val="37"/>
  </w:num>
  <w:num w:numId="47" w16cid:durableId="189536203">
    <w:abstractNumId w:val="64"/>
  </w:num>
  <w:num w:numId="48" w16cid:durableId="274678165">
    <w:abstractNumId w:val="36"/>
  </w:num>
  <w:num w:numId="49" w16cid:durableId="1894148989">
    <w:abstractNumId w:val="95"/>
  </w:num>
  <w:num w:numId="50" w16cid:durableId="1121925518">
    <w:abstractNumId w:val="52"/>
  </w:num>
  <w:num w:numId="51" w16cid:durableId="1045711506">
    <w:abstractNumId w:val="18"/>
  </w:num>
  <w:num w:numId="52" w16cid:durableId="1895463500">
    <w:abstractNumId w:val="23"/>
  </w:num>
  <w:num w:numId="53" w16cid:durableId="904992224">
    <w:abstractNumId w:val="9"/>
  </w:num>
  <w:num w:numId="54" w16cid:durableId="893809751">
    <w:abstractNumId w:val="94"/>
  </w:num>
  <w:num w:numId="55" w16cid:durableId="1434668167">
    <w:abstractNumId w:val="85"/>
  </w:num>
  <w:num w:numId="56" w16cid:durableId="1942184583">
    <w:abstractNumId w:val="28"/>
  </w:num>
  <w:num w:numId="57" w16cid:durableId="520976269">
    <w:abstractNumId w:val="16"/>
  </w:num>
  <w:num w:numId="58" w16cid:durableId="1288701218">
    <w:abstractNumId w:val="29"/>
  </w:num>
  <w:num w:numId="59" w16cid:durableId="1489245336">
    <w:abstractNumId w:val="59"/>
  </w:num>
  <w:num w:numId="60" w16cid:durableId="86780304">
    <w:abstractNumId w:val="39"/>
  </w:num>
  <w:num w:numId="61" w16cid:durableId="1293563439">
    <w:abstractNumId w:val="68"/>
  </w:num>
  <w:num w:numId="62" w16cid:durableId="1585188969">
    <w:abstractNumId w:val="15"/>
  </w:num>
  <w:num w:numId="63" w16cid:durableId="1932157065">
    <w:abstractNumId w:val="50"/>
  </w:num>
  <w:num w:numId="64" w16cid:durableId="53352918">
    <w:abstractNumId w:val="25"/>
  </w:num>
  <w:num w:numId="65" w16cid:durableId="1285425106">
    <w:abstractNumId w:val="48"/>
  </w:num>
  <w:num w:numId="66" w16cid:durableId="953370508">
    <w:abstractNumId w:val="14"/>
  </w:num>
  <w:num w:numId="67" w16cid:durableId="1018041951">
    <w:abstractNumId w:val="91"/>
  </w:num>
  <w:num w:numId="68" w16cid:durableId="764809907">
    <w:abstractNumId w:val="56"/>
  </w:num>
  <w:num w:numId="69" w16cid:durableId="967709365">
    <w:abstractNumId w:val="76"/>
  </w:num>
  <w:num w:numId="70" w16cid:durableId="226383571">
    <w:abstractNumId w:val="40"/>
  </w:num>
  <w:num w:numId="71" w16cid:durableId="412552795">
    <w:abstractNumId w:val="93"/>
  </w:num>
  <w:num w:numId="72" w16cid:durableId="946082771">
    <w:abstractNumId w:val="47"/>
  </w:num>
  <w:num w:numId="73" w16cid:durableId="1767000874">
    <w:abstractNumId w:val="73"/>
  </w:num>
  <w:num w:numId="74" w16cid:durableId="700782346">
    <w:abstractNumId w:val="70"/>
  </w:num>
  <w:num w:numId="75" w16cid:durableId="2010015676">
    <w:abstractNumId w:val="80"/>
  </w:num>
  <w:num w:numId="76" w16cid:durableId="181671591">
    <w:abstractNumId w:val="49"/>
  </w:num>
  <w:num w:numId="77" w16cid:durableId="1013917651">
    <w:abstractNumId w:val="8"/>
  </w:num>
  <w:num w:numId="78" w16cid:durableId="745956883">
    <w:abstractNumId w:val="58"/>
  </w:num>
  <w:num w:numId="79" w16cid:durableId="1967807239">
    <w:abstractNumId w:val="82"/>
  </w:num>
  <w:num w:numId="80" w16cid:durableId="1288269477">
    <w:abstractNumId w:val="97"/>
  </w:num>
  <w:num w:numId="81" w16cid:durableId="1574271255">
    <w:abstractNumId w:val="38"/>
  </w:num>
  <w:num w:numId="82" w16cid:durableId="917712514">
    <w:abstractNumId w:val="92"/>
  </w:num>
  <w:num w:numId="83" w16cid:durableId="1948190744">
    <w:abstractNumId w:val="41"/>
  </w:num>
  <w:num w:numId="84" w16cid:durableId="1739329479">
    <w:abstractNumId w:val="3"/>
  </w:num>
  <w:num w:numId="85" w16cid:durableId="676616911">
    <w:abstractNumId w:val="66"/>
  </w:num>
  <w:num w:numId="86" w16cid:durableId="1770157726">
    <w:abstractNumId w:val="71"/>
  </w:num>
  <w:num w:numId="87" w16cid:durableId="552692832">
    <w:abstractNumId w:val="45"/>
  </w:num>
  <w:num w:numId="88" w16cid:durableId="1266226243">
    <w:abstractNumId w:val="10"/>
  </w:num>
  <w:num w:numId="89" w16cid:durableId="1522089678">
    <w:abstractNumId w:val="26"/>
  </w:num>
  <w:num w:numId="90" w16cid:durableId="664360476">
    <w:abstractNumId w:val="43"/>
  </w:num>
  <w:num w:numId="91" w16cid:durableId="294256806">
    <w:abstractNumId w:val="88"/>
  </w:num>
  <w:num w:numId="92" w16cid:durableId="1052341132">
    <w:abstractNumId w:val="21"/>
  </w:num>
  <w:num w:numId="93" w16cid:durableId="55249373">
    <w:abstractNumId w:val="87"/>
  </w:num>
  <w:num w:numId="94" w16cid:durableId="1201866474">
    <w:abstractNumId w:val="75"/>
  </w:num>
  <w:num w:numId="95" w16cid:durableId="380718140">
    <w:abstractNumId w:val="33"/>
  </w:num>
  <w:num w:numId="96" w16cid:durableId="1049451385">
    <w:abstractNumId w:val="79"/>
  </w:num>
  <w:num w:numId="97" w16cid:durableId="1544827051">
    <w:abstractNumId w:val="65"/>
  </w:num>
  <w:num w:numId="98" w16cid:durableId="75565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1A"/>
    <w:rsid w:val="000026B4"/>
    <w:rsid w:val="00012A59"/>
    <w:rsid w:val="00012E74"/>
    <w:rsid w:val="00016B96"/>
    <w:rsid w:val="00020729"/>
    <w:rsid w:val="00024E6C"/>
    <w:rsid w:val="00026018"/>
    <w:rsid w:val="00031774"/>
    <w:rsid w:val="00032602"/>
    <w:rsid w:val="00032F33"/>
    <w:rsid w:val="000414DC"/>
    <w:rsid w:val="00042668"/>
    <w:rsid w:val="000431E9"/>
    <w:rsid w:val="0004374D"/>
    <w:rsid w:val="00045645"/>
    <w:rsid w:val="00050621"/>
    <w:rsid w:val="00052A20"/>
    <w:rsid w:val="0005405B"/>
    <w:rsid w:val="000642E4"/>
    <w:rsid w:val="00064989"/>
    <w:rsid w:val="00064E6A"/>
    <w:rsid w:val="000653CF"/>
    <w:rsid w:val="000676F5"/>
    <w:rsid w:val="00070653"/>
    <w:rsid w:val="0007495D"/>
    <w:rsid w:val="000779F0"/>
    <w:rsid w:val="00080950"/>
    <w:rsid w:val="000821AC"/>
    <w:rsid w:val="000846CF"/>
    <w:rsid w:val="000867F7"/>
    <w:rsid w:val="00087CC1"/>
    <w:rsid w:val="00091C12"/>
    <w:rsid w:val="00091D40"/>
    <w:rsid w:val="00093052"/>
    <w:rsid w:val="00093C66"/>
    <w:rsid w:val="00093D18"/>
    <w:rsid w:val="000947FE"/>
    <w:rsid w:val="00094E69"/>
    <w:rsid w:val="00095961"/>
    <w:rsid w:val="000A0DDA"/>
    <w:rsid w:val="000A0FC9"/>
    <w:rsid w:val="000A2738"/>
    <w:rsid w:val="000A607D"/>
    <w:rsid w:val="000A72DB"/>
    <w:rsid w:val="000A7785"/>
    <w:rsid w:val="000B104C"/>
    <w:rsid w:val="000B3955"/>
    <w:rsid w:val="000B3BAD"/>
    <w:rsid w:val="000B4E30"/>
    <w:rsid w:val="000B5831"/>
    <w:rsid w:val="000B5F64"/>
    <w:rsid w:val="000B6305"/>
    <w:rsid w:val="000B761A"/>
    <w:rsid w:val="000C1C30"/>
    <w:rsid w:val="000C3ACF"/>
    <w:rsid w:val="000C4524"/>
    <w:rsid w:val="000C5D74"/>
    <w:rsid w:val="000C6F53"/>
    <w:rsid w:val="000C7375"/>
    <w:rsid w:val="000D0531"/>
    <w:rsid w:val="000D0ADC"/>
    <w:rsid w:val="000D4932"/>
    <w:rsid w:val="000D5F25"/>
    <w:rsid w:val="000E0E04"/>
    <w:rsid w:val="000E157A"/>
    <w:rsid w:val="000E1B98"/>
    <w:rsid w:val="000E38D8"/>
    <w:rsid w:val="000E3F82"/>
    <w:rsid w:val="000E5974"/>
    <w:rsid w:val="000E6C90"/>
    <w:rsid w:val="000F2296"/>
    <w:rsid w:val="000F43E4"/>
    <w:rsid w:val="000F4EDC"/>
    <w:rsid w:val="000F5113"/>
    <w:rsid w:val="000F55D6"/>
    <w:rsid w:val="000F6A9E"/>
    <w:rsid w:val="000F6C89"/>
    <w:rsid w:val="001037E5"/>
    <w:rsid w:val="001044B9"/>
    <w:rsid w:val="0010473B"/>
    <w:rsid w:val="0010511A"/>
    <w:rsid w:val="00107E9B"/>
    <w:rsid w:val="001106A6"/>
    <w:rsid w:val="0011194C"/>
    <w:rsid w:val="00113B68"/>
    <w:rsid w:val="00115881"/>
    <w:rsid w:val="00117A57"/>
    <w:rsid w:val="00125929"/>
    <w:rsid w:val="0013281C"/>
    <w:rsid w:val="001336E0"/>
    <w:rsid w:val="00133FC9"/>
    <w:rsid w:val="00134116"/>
    <w:rsid w:val="00134C8E"/>
    <w:rsid w:val="00134EF1"/>
    <w:rsid w:val="00135489"/>
    <w:rsid w:val="001416F6"/>
    <w:rsid w:val="00141D08"/>
    <w:rsid w:val="00142531"/>
    <w:rsid w:val="00145176"/>
    <w:rsid w:val="00146BC0"/>
    <w:rsid w:val="00146D23"/>
    <w:rsid w:val="001470D4"/>
    <w:rsid w:val="00150B07"/>
    <w:rsid w:val="0015113A"/>
    <w:rsid w:val="00151232"/>
    <w:rsid w:val="00155217"/>
    <w:rsid w:val="0015531B"/>
    <w:rsid w:val="001563E7"/>
    <w:rsid w:val="00161017"/>
    <w:rsid w:val="001618DE"/>
    <w:rsid w:val="0016769B"/>
    <w:rsid w:val="00167E1B"/>
    <w:rsid w:val="00176E4C"/>
    <w:rsid w:val="0017768B"/>
    <w:rsid w:val="00177F2D"/>
    <w:rsid w:val="00181366"/>
    <w:rsid w:val="001832FC"/>
    <w:rsid w:val="00184CBE"/>
    <w:rsid w:val="00184F99"/>
    <w:rsid w:val="00190697"/>
    <w:rsid w:val="0019397E"/>
    <w:rsid w:val="001960C5"/>
    <w:rsid w:val="00196900"/>
    <w:rsid w:val="001969B1"/>
    <w:rsid w:val="001A4DFD"/>
    <w:rsid w:val="001A5D4E"/>
    <w:rsid w:val="001A73DE"/>
    <w:rsid w:val="001A7C1A"/>
    <w:rsid w:val="001B0019"/>
    <w:rsid w:val="001B0888"/>
    <w:rsid w:val="001B1022"/>
    <w:rsid w:val="001B1094"/>
    <w:rsid w:val="001B301B"/>
    <w:rsid w:val="001B49EF"/>
    <w:rsid w:val="001C06B2"/>
    <w:rsid w:val="001C3A0D"/>
    <w:rsid w:val="001C5329"/>
    <w:rsid w:val="001C5D0B"/>
    <w:rsid w:val="001C6AB0"/>
    <w:rsid w:val="001D0BA5"/>
    <w:rsid w:val="001D22B9"/>
    <w:rsid w:val="001D30CF"/>
    <w:rsid w:val="001D5C4B"/>
    <w:rsid w:val="001D76C7"/>
    <w:rsid w:val="001E08E6"/>
    <w:rsid w:val="001E523B"/>
    <w:rsid w:val="001E7A54"/>
    <w:rsid w:val="001E7D5A"/>
    <w:rsid w:val="001F0D2F"/>
    <w:rsid w:val="001F1458"/>
    <w:rsid w:val="001F2434"/>
    <w:rsid w:val="001F328C"/>
    <w:rsid w:val="001F5CC7"/>
    <w:rsid w:val="001F7705"/>
    <w:rsid w:val="002014E1"/>
    <w:rsid w:val="00201B76"/>
    <w:rsid w:val="00201D45"/>
    <w:rsid w:val="002025ED"/>
    <w:rsid w:val="0020601B"/>
    <w:rsid w:val="00206BEC"/>
    <w:rsid w:val="00207A4C"/>
    <w:rsid w:val="00211AD7"/>
    <w:rsid w:val="0021236E"/>
    <w:rsid w:val="00213807"/>
    <w:rsid w:val="00215BF4"/>
    <w:rsid w:val="00216989"/>
    <w:rsid w:val="00217509"/>
    <w:rsid w:val="002222D4"/>
    <w:rsid w:val="00226637"/>
    <w:rsid w:val="002311E4"/>
    <w:rsid w:val="0023136C"/>
    <w:rsid w:val="00231E93"/>
    <w:rsid w:val="00233DD7"/>
    <w:rsid w:val="002346DC"/>
    <w:rsid w:val="00234961"/>
    <w:rsid w:val="00237842"/>
    <w:rsid w:val="00244402"/>
    <w:rsid w:val="00244810"/>
    <w:rsid w:val="00246155"/>
    <w:rsid w:val="00246B55"/>
    <w:rsid w:val="00255632"/>
    <w:rsid w:val="00256C1B"/>
    <w:rsid w:val="002570DA"/>
    <w:rsid w:val="00265255"/>
    <w:rsid w:val="00273202"/>
    <w:rsid w:val="0027431D"/>
    <w:rsid w:val="00274E5D"/>
    <w:rsid w:val="00275264"/>
    <w:rsid w:val="00276418"/>
    <w:rsid w:val="00276CAF"/>
    <w:rsid w:val="00282BC5"/>
    <w:rsid w:val="0028365C"/>
    <w:rsid w:val="002848DD"/>
    <w:rsid w:val="0028656C"/>
    <w:rsid w:val="002A4277"/>
    <w:rsid w:val="002A4F1A"/>
    <w:rsid w:val="002A54A4"/>
    <w:rsid w:val="002B1BA1"/>
    <w:rsid w:val="002B2699"/>
    <w:rsid w:val="002B31D0"/>
    <w:rsid w:val="002B3F6A"/>
    <w:rsid w:val="002B5DF9"/>
    <w:rsid w:val="002B6C4E"/>
    <w:rsid w:val="002B745E"/>
    <w:rsid w:val="002B7AAF"/>
    <w:rsid w:val="002C121C"/>
    <w:rsid w:val="002D5652"/>
    <w:rsid w:val="002D608C"/>
    <w:rsid w:val="002E1515"/>
    <w:rsid w:val="002E1D20"/>
    <w:rsid w:val="002E309B"/>
    <w:rsid w:val="002E4BF3"/>
    <w:rsid w:val="002F316E"/>
    <w:rsid w:val="002F5E19"/>
    <w:rsid w:val="002F7679"/>
    <w:rsid w:val="002F7D7C"/>
    <w:rsid w:val="003006D9"/>
    <w:rsid w:val="00303010"/>
    <w:rsid w:val="00305CCA"/>
    <w:rsid w:val="00310EFA"/>
    <w:rsid w:val="00311605"/>
    <w:rsid w:val="00311AA0"/>
    <w:rsid w:val="00311DAE"/>
    <w:rsid w:val="003121E1"/>
    <w:rsid w:val="00312D55"/>
    <w:rsid w:val="0031676A"/>
    <w:rsid w:val="00321104"/>
    <w:rsid w:val="003253DE"/>
    <w:rsid w:val="003264B6"/>
    <w:rsid w:val="0032707C"/>
    <w:rsid w:val="00332DE4"/>
    <w:rsid w:val="00336D98"/>
    <w:rsid w:val="0034316F"/>
    <w:rsid w:val="0034367E"/>
    <w:rsid w:val="003438A2"/>
    <w:rsid w:val="00344EFE"/>
    <w:rsid w:val="00345FAC"/>
    <w:rsid w:val="00346AE5"/>
    <w:rsid w:val="00347512"/>
    <w:rsid w:val="003477E0"/>
    <w:rsid w:val="00352D44"/>
    <w:rsid w:val="00355742"/>
    <w:rsid w:val="003576BD"/>
    <w:rsid w:val="003608F8"/>
    <w:rsid w:val="003619B4"/>
    <w:rsid w:val="00364B6E"/>
    <w:rsid w:val="00364BC6"/>
    <w:rsid w:val="003651CD"/>
    <w:rsid w:val="00365CA6"/>
    <w:rsid w:val="00375D1B"/>
    <w:rsid w:val="00376C26"/>
    <w:rsid w:val="003807DA"/>
    <w:rsid w:val="00380AC6"/>
    <w:rsid w:val="00380BDE"/>
    <w:rsid w:val="00384534"/>
    <w:rsid w:val="003932F8"/>
    <w:rsid w:val="00394261"/>
    <w:rsid w:val="003972A9"/>
    <w:rsid w:val="0039746E"/>
    <w:rsid w:val="003A49C0"/>
    <w:rsid w:val="003A4A00"/>
    <w:rsid w:val="003A5B15"/>
    <w:rsid w:val="003A6A01"/>
    <w:rsid w:val="003B2795"/>
    <w:rsid w:val="003B53BD"/>
    <w:rsid w:val="003B6998"/>
    <w:rsid w:val="003C0801"/>
    <w:rsid w:val="003C1A67"/>
    <w:rsid w:val="003C28D5"/>
    <w:rsid w:val="003C304C"/>
    <w:rsid w:val="003C368E"/>
    <w:rsid w:val="003C3693"/>
    <w:rsid w:val="003C45C5"/>
    <w:rsid w:val="003C671F"/>
    <w:rsid w:val="003C7FBE"/>
    <w:rsid w:val="003D17F2"/>
    <w:rsid w:val="003E04D1"/>
    <w:rsid w:val="003F17B9"/>
    <w:rsid w:val="003F38EE"/>
    <w:rsid w:val="003F3EBA"/>
    <w:rsid w:val="003F5210"/>
    <w:rsid w:val="00401DBC"/>
    <w:rsid w:val="004025D9"/>
    <w:rsid w:val="0040371E"/>
    <w:rsid w:val="004037EF"/>
    <w:rsid w:val="004049CC"/>
    <w:rsid w:val="004052EB"/>
    <w:rsid w:val="00405CFB"/>
    <w:rsid w:val="00405F58"/>
    <w:rsid w:val="00406595"/>
    <w:rsid w:val="0041391E"/>
    <w:rsid w:val="00413CBB"/>
    <w:rsid w:val="00415881"/>
    <w:rsid w:val="00423428"/>
    <w:rsid w:val="00423C01"/>
    <w:rsid w:val="0042535D"/>
    <w:rsid w:val="00431822"/>
    <w:rsid w:val="00440C77"/>
    <w:rsid w:val="00441E86"/>
    <w:rsid w:val="00446016"/>
    <w:rsid w:val="00452EDE"/>
    <w:rsid w:val="00453A23"/>
    <w:rsid w:val="00454CC6"/>
    <w:rsid w:val="004565D3"/>
    <w:rsid w:val="00461A2B"/>
    <w:rsid w:val="00461FB4"/>
    <w:rsid w:val="00462E6C"/>
    <w:rsid w:val="004733ED"/>
    <w:rsid w:val="004830FC"/>
    <w:rsid w:val="0048392D"/>
    <w:rsid w:val="00486B49"/>
    <w:rsid w:val="004909EA"/>
    <w:rsid w:val="004913C5"/>
    <w:rsid w:val="00492866"/>
    <w:rsid w:val="0049598D"/>
    <w:rsid w:val="00495B3E"/>
    <w:rsid w:val="004963BB"/>
    <w:rsid w:val="00497037"/>
    <w:rsid w:val="00497611"/>
    <w:rsid w:val="004A0E2A"/>
    <w:rsid w:val="004A323E"/>
    <w:rsid w:val="004B0177"/>
    <w:rsid w:val="004B06D5"/>
    <w:rsid w:val="004B1703"/>
    <w:rsid w:val="004B2081"/>
    <w:rsid w:val="004C3647"/>
    <w:rsid w:val="004C461B"/>
    <w:rsid w:val="004C566E"/>
    <w:rsid w:val="004C6141"/>
    <w:rsid w:val="004C62B2"/>
    <w:rsid w:val="004D1103"/>
    <w:rsid w:val="004D3A9A"/>
    <w:rsid w:val="004D4D16"/>
    <w:rsid w:val="004D4D27"/>
    <w:rsid w:val="004D5DF3"/>
    <w:rsid w:val="004E0B70"/>
    <w:rsid w:val="004E0C11"/>
    <w:rsid w:val="004E7AD0"/>
    <w:rsid w:val="004E7BA6"/>
    <w:rsid w:val="004F056D"/>
    <w:rsid w:val="004F233F"/>
    <w:rsid w:val="004F26AB"/>
    <w:rsid w:val="004F43B8"/>
    <w:rsid w:val="004F4CE9"/>
    <w:rsid w:val="004F71F1"/>
    <w:rsid w:val="00500355"/>
    <w:rsid w:val="005008D3"/>
    <w:rsid w:val="00503292"/>
    <w:rsid w:val="0050623B"/>
    <w:rsid w:val="005135A8"/>
    <w:rsid w:val="00514472"/>
    <w:rsid w:val="00514967"/>
    <w:rsid w:val="00514FC0"/>
    <w:rsid w:val="00516A59"/>
    <w:rsid w:val="00516A73"/>
    <w:rsid w:val="0052060B"/>
    <w:rsid w:val="00521B5B"/>
    <w:rsid w:val="00523C69"/>
    <w:rsid w:val="00525943"/>
    <w:rsid w:val="00526A79"/>
    <w:rsid w:val="00526DE9"/>
    <w:rsid w:val="00537730"/>
    <w:rsid w:val="00540853"/>
    <w:rsid w:val="0054222F"/>
    <w:rsid w:val="00543ACC"/>
    <w:rsid w:val="00552CCB"/>
    <w:rsid w:val="00552F9F"/>
    <w:rsid w:val="00553318"/>
    <w:rsid w:val="00554568"/>
    <w:rsid w:val="005551EF"/>
    <w:rsid w:val="00555886"/>
    <w:rsid w:val="00556D98"/>
    <w:rsid w:val="005603D0"/>
    <w:rsid w:val="0056475D"/>
    <w:rsid w:val="00575790"/>
    <w:rsid w:val="00575A9A"/>
    <w:rsid w:val="00577354"/>
    <w:rsid w:val="00582688"/>
    <w:rsid w:val="00582F71"/>
    <w:rsid w:val="0058446C"/>
    <w:rsid w:val="00587D14"/>
    <w:rsid w:val="00587E33"/>
    <w:rsid w:val="00591845"/>
    <w:rsid w:val="00595F24"/>
    <w:rsid w:val="00596DD6"/>
    <w:rsid w:val="00597298"/>
    <w:rsid w:val="005973D4"/>
    <w:rsid w:val="005A1DC3"/>
    <w:rsid w:val="005A3FB9"/>
    <w:rsid w:val="005A5327"/>
    <w:rsid w:val="005A7D86"/>
    <w:rsid w:val="005B44FD"/>
    <w:rsid w:val="005B482E"/>
    <w:rsid w:val="005B5607"/>
    <w:rsid w:val="005C0241"/>
    <w:rsid w:val="005C1724"/>
    <w:rsid w:val="005C4A7B"/>
    <w:rsid w:val="005C4B17"/>
    <w:rsid w:val="005C7096"/>
    <w:rsid w:val="005C7924"/>
    <w:rsid w:val="005D25FE"/>
    <w:rsid w:val="005D3606"/>
    <w:rsid w:val="005D5859"/>
    <w:rsid w:val="005D696F"/>
    <w:rsid w:val="005D70D6"/>
    <w:rsid w:val="005E0FE6"/>
    <w:rsid w:val="005E1B2F"/>
    <w:rsid w:val="005E6726"/>
    <w:rsid w:val="005E7072"/>
    <w:rsid w:val="005E7D17"/>
    <w:rsid w:val="005F452F"/>
    <w:rsid w:val="005F454C"/>
    <w:rsid w:val="005F461B"/>
    <w:rsid w:val="00603E69"/>
    <w:rsid w:val="006040D5"/>
    <w:rsid w:val="006045FF"/>
    <w:rsid w:val="0060490F"/>
    <w:rsid w:val="006062E2"/>
    <w:rsid w:val="006101A5"/>
    <w:rsid w:val="00610ABD"/>
    <w:rsid w:val="00610B37"/>
    <w:rsid w:val="00613368"/>
    <w:rsid w:val="00613C0B"/>
    <w:rsid w:val="00614889"/>
    <w:rsid w:val="00621618"/>
    <w:rsid w:val="00621BEF"/>
    <w:rsid w:val="00622001"/>
    <w:rsid w:val="00622381"/>
    <w:rsid w:val="00622AD2"/>
    <w:rsid w:val="00624181"/>
    <w:rsid w:val="00624BF9"/>
    <w:rsid w:val="0062562D"/>
    <w:rsid w:val="00626B14"/>
    <w:rsid w:val="00634279"/>
    <w:rsid w:val="00634C12"/>
    <w:rsid w:val="00635022"/>
    <w:rsid w:val="006370B9"/>
    <w:rsid w:val="00640F93"/>
    <w:rsid w:val="00641F15"/>
    <w:rsid w:val="00641FEB"/>
    <w:rsid w:val="0064460A"/>
    <w:rsid w:val="0064660C"/>
    <w:rsid w:val="00647BAC"/>
    <w:rsid w:val="006514C9"/>
    <w:rsid w:val="00652096"/>
    <w:rsid w:val="0065289F"/>
    <w:rsid w:val="006543F9"/>
    <w:rsid w:val="00655574"/>
    <w:rsid w:val="00660EE9"/>
    <w:rsid w:val="00662125"/>
    <w:rsid w:val="00662192"/>
    <w:rsid w:val="006623ED"/>
    <w:rsid w:val="006634A9"/>
    <w:rsid w:val="006678E5"/>
    <w:rsid w:val="006701D8"/>
    <w:rsid w:val="00675C97"/>
    <w:rsid w:val="006760A3"/>
    <w:rsid w:val="006764DD"/>
    <w:rsid w:val="00681410"/>
    <w:rsid w:val="006818B2"/>
    <w:rsid w:val="00683A2B"/>
    <w:rsid w:val="00687A23"/>
    <w:rsid w:val="0069713F"/>
    <w:rsid w:val="006975C6"/>
    <w:rsid w:val="006A2749"/>
    <w:rsid w:val="006A6776"/>
    <w:rsid w:val="006A7243"/>
    <w:rsid w:val="006B35F2"/>
    <w:rsid w:val="006B5864"/>
    <w:rsid w:val="006B7E63"/>
    <w:rsid w:val="006C27CE"/>
    <w:rsid w:val="006C42B4"/>
    <w:rsid w:val="006C6528"/>
    <w:rsid w:val="006C72A6"/>
    <w:rsid w:val="006C7CEC"/>
    <w:rsid w:val="006D0D9C"/>
    <w:rsid w:val="006D170D"/>
    <w:rsid w:val="006D301F"/>
    <w:rsid w:val="006D5060"/>
    <w:rsid w:val="006D5BBB"/>
    <w:rsid w:val="006D6BE6"/>
    <w:rsid w:val="006E2C88"/>
    <w:rsid w:val="006E43B2"/>
    <w:rsid w:val="006E4CF6"/>
    <w:rsid w:val="006E6750"/>
    <w:rsid w:val="006E699D"/>
    <w:rsid w:val="006E739E"/>
    <w:rsid w:val="006E799A"/>
    <w:rsid w:val="006F1FF0"/>
    <w:rsid w:val="006F3824"/>
    <w:rsid w:val="006F4339"/>
    <w:rsid w:val="006F49E6"/>
    <w:rsid w:val="006F4D32"/>
    <w:rsid w:val="006F638F"/>
    <w:rsid w:val="006F681F"/>
    <w:rsid w:val="00700696"/>
    <w:rsid w:val="00700FB0"/>
    <w:rsid w:val="00702DFC"/>
    <w:rsid w:val="00704FED"/>
    <w:rsid w:val="00705F69"/>
    <w:rsid w:val="007063FD"/>
    <w:rsid w:val="007130F1"/>
    <w:rsid w:val="00714251"/>
    <w:rsid w:val="00714808"/>
    <w:rsid w:val="00716018"/>
    <w:rsid w:val="007171F4"/>
    <w:rsid w:val="007208F4"/>
    <w:rsid w:val="0072217E"/>
    <w:rsid w:val="00723458"/>
    <w:rsid w:val="00726E2C"/>
    <w:rsid w:val="00733F3A"/>
    <w:rsid w:val="00736088"/>
    <w:rsid w:val="00736C6F"/>
    <w:rsid w:val="00737287"/>
    <w:rsid w:val="007417BE"/>
    <w:rsid w:val="00741D19"/>
    <w:rsid w:val="00743A80"/>
    <w:rsid w:val="0074413A"/>
    <w:rsid w:val="00744C5D"/>
    <w:rsid w:val="00745330"/>
    <w:rsid w:val="00745D27"/>
    <w:rsid w:val="0074709F"/>
    <w:rsid w:val="007506A6"/>
    <w:rsid w:val="00751146"/>
    <w:rsid w:val="00751E25"/>
    <w:rsid w:val="00752A74"/>
    <w:rsid w:val="00753811"/>
    <w:rsid w:val="00753F55"/>
    <w:rsid w:val="00755E90"/>
    <w:rsid w:val="007568AF"/>
    <w:rsid w:val="007603E1"/>
    <w:rsid w:val="00760948"/>
    <w:rsid w:val="00761EF2"/>
    <w:rsid w:val="0076319A"/>
    <w:rsid w:val="0076538B"/>
    <w:rsid w:val="00767853"/>
    <w:rsid w:val="00767F60"/>
    <w:rsid w:val="007719AF"/>
    <w:rsid w:val="00771A8E"/>
    <w:rsid w:val="00772EDC"/>
    <w:rsid w:val="0077639B"/>
    <w:rsid w:val="007802FB"/>
    <w:rsid w:val="00782AEE"/>
    <w:rsid w:val="00785835"/>
    <w:rsid w:val="00785922"/>
    <w:rsid w:val="00785A16"/>
    <w:rsid w:val="00785ADF"/>
    <w:rsid w:val="00787013"/>
    <w:rsid w:val="00791E19"/>
    <w:rsid w:val="00795C8F"/>
    <w:rsid w:val="007A0067"/>
    <w:rsid w:val="007A1963"/>
    <w:rsid w:val="007A2E0C"/>
    <w:rsid w:val="007A3B07"/>
    <w:rsid w:val="007A3BDA"/>
    <w:rsid w:val="007A3D64"/>
    <w:rsid w:val="007A51B3"/>
    <w:rsid w:val="007B1A7B"/>
    <w:rsid w:val="007B21D8"/>
    <w:rsid w:val="007B2D6D"/>
    <w:rsid w:val="007B37C1"/>
    <w:rsid w:val="007B3AA2"/>
    <w:rsid w:val="007B4018"/>
    <w:rsid w:val="007B59E1"/>
    <w:rsid w:val="007B728A"/>
    <w:rsid w:val="007C339F"/>
    <w:rsid w:val="007C65BE"/>
    <w:rsid w:val="007D0BAB"/>
    <w:rsid w:val="007D4421"/>
    <w:rsid w:val="007D48A2"/>
    <w:rsid w:val="007D617E"/>
    <w:rsid w:val="007E3A34"/>
    <w:rsid w:val="007F034D"/>
    <w:rsid w:val="007F1246"/>
    <w:rsid w:val="007F2922"/>
    <w:rsid w:val="007F4038"/>
    <w:rsid w:val="007F437B"/>
    <w:rsid w:val="007F69B1"/>
    <w:rsid w:val="007F6D5B"/>
    <w:rsid w:val="00801689"/>
    <w:rsid w:val="00802BDF"/>
    <w:rsid w:val="008067D2"/>
    <w:rsid w:val="00807B3A"/>
    <w:rsid w:val="00807D61"/>
    <w:rsid w:val="00812EFD"/>
    <w:rsid w:val="00820C02"/>
    <w:rsid w:val="008210C7"/>
    <w:rsid w:val="00821759"/>
    <w:rsid w:val="008219FF"/>
    <w:rsid w:val="00822717"/>
    <w:rsid w:val="00822BBF"/>
    <w:rsid w:val="00823020"/>
    <w:rsid w:val="00823D21"/>
    <w:rsid w:val="00827090"/>
    <w:rsid w:val="00827A20"/>
    <w:rsid w:val="00827B86"/>
    <w:rsid w:val="00832562"/>
    <w:rsid w:val="00833178"/>
    <w:rsid w:val="008408E9"/>
    <w:rsid w:val="008421F2"/>
    <w:rsid w:val="00851F91"/>
    <w:rsid w:val="0085432E"/>
    <w:rsid w:val="0085499A"/>
    <w:rsid w:val="008602E0"/>
    <w:rsid w:val="00860C65"/>
    <w:rsid w:val="00861459"/>
    <w:rsid w:val="00862970"/>
    <w:rsid w:val="00864F2B"/>
    <w:rsid w:val="008653D4"/>
    <w:rsid w:val="00866420"/>
    <w:rsid w:val="008670B1"/>
    <w:rsid w:val="00870850"/>
    <w:rsid w:val="00871062"/>
    <w:rsid w:val="008716AD"/>
    <w:rsid w:val="00871C90"/>
    <w:rsid w:val="0087294A"/>
    <w:rsid w:val="00874697"/>
    <w:rsid w:val="00874F9E"/>
    <w:rsid w:val="00881ED9"/>
    <w:rsid w:val="008824D3"/>
    <w:rsid w:val="0088295F"/>
    <w:rsid w:val="00882B0C"/>
    <w:rsid w:val="00882D65"/>
    <w:rsid w:val="0088445C"/>
    <w:rsid w:val="00894B70"/>
    <w:rsid w:val="008A085B"/>
    <w:rsid w:val="008A150E"/>
    <w:rsid w:val="008A33EB"/>
    <w:rsid w:val="008A3C60"/>
    <w:rsid w:val="008A43A1"/>
    <w:rsid w:val="008B1F3B"/>
    <w:rsid w:val="008B2678"/>
    <w:rsid w:val="008B4B65"/>
    <w:rsid w:val="008B520F"/>
    <w:rsid w:val="008B7D34"/>
    <w:rsid w:val="008C10E0"/>
    <w:rsid w:val="008C53C7"/>
    <w:rsid w:val="008C59ED"/>
    <w:rsid w:val="008C76E4"/>
    <w:rsid w:val="008C7BA9"/>
    <w:rsid w:val="008C7F24"/>
    <w:rsid w:val="008D0831"/>
    <w:rsid w:val="008D17B4"/>
    <w:rsid w:val="008D27A4"/>
    <w:rsid w:val="008D4758"/>
    <w:rsid w:val="008D6326"/>
    <w:rsid w:val="008D7BAE"/>
    <w:rsid w:val="008E02AF"/>
    <w:rsid w:val="008E19F9"/>
    <w:rsid w:val="008E2E45"/>
    <w:rsid w:val="008E53F7"/>
    <w:rsid w:val="008E57DA"/>
    <w:rsid w:val="008E5F85"/>
    <w:rsid w:val="008E7BE5"/>
    <w:rsid w:val="008F2AA0"/>
    <w:rsid w:val="008F2AE6"/>
    <w:rsid w:val="008F3131"/>
    <w:rsid w:val="008F3493"/>
    <w:rsid w:val="008F488E"/>
    <w:rsid w:val="008F6551"/>
    <w:rsid w:val="009008CE"/>
    <w:rsid w:val="009016D4"/>
    <w:rsid w:val="00901E8A"/>
    <w:rsid w:val="0090694D"/>
    <w:rsid w:val="009111DF"/>
    <w:rsid w:val="0091390A"/>
    <w:rsid w:val="009156FC"/>
    <w:rsid w:val="0092208B"/>
    <w:rsid w:val="00923D87"/>
    <w:rsid w:val="0092703D"/>
    <w:rsid w:val="00931A7C"/>
    <w:rsid w:val="00931CC3"/>
    <w:rsid w:val="00931DF7"/>
    <w:rsid w:val="00932747"/>
    <w:rsid w:val="009339CA"/>
    <w:rsid w:val="009359C1"/>
    <w:rsid w:val="00937C1B"/>
    <w:rsid w:val="009401E7"/>
    <w:rsid w:val="00940CCB"/>
    <w:rsid w:val="00941326"/>
    <w:rsid w:val="00942E71"/>
    <w:rsid w:val="0094497D"/>
    <w:rsid w:val="00945B3E"/>
    <w:rsid w:val="00945C4C"/>
    <w:rsid w:val="009477CE"/>
    <w:rsid w:val="009511E4"/>
    <w:rsid w:val="009514CD"/>
    <w:rsid w:val="0095293F"/>
    <w:rsid w:val="0095387A"/>
    <w:rsid w:val="009543F6"/>
    <w:rsid w:val="009552AB"/>
    <w:rsid w:val="009608F9"/>
    <w:rsid w:val="009620F3"/>
    <w:rsid w:val="00962787"/>
    <w:rsid w:val="009629FC"/>
    <w:rsid w:val="009635FC"/>
    <w:rsid w:val="00964508"/>
    <w:rsid w:val="00967DAC"/>
    <w:rsid w:val="009702E8"/>
    <w:rsid w:val="00972D86"/>
    <w:rsid w:val="0097334C"/>
    <w:rsid w:val="00973D7E"/>
    <w:rsid w:val="00974393"/>
    <w:rsid w:val="00976F9F"/>
    <w:rsid w:val="00977391"/>
    <w:rsid w:val="00984DD3"/>
    <w:rsid w:val="00986804"/>
    <w:rsid w:val="009920B6"/>
    <w:rsid w:val="00992260"/>
    <w:rsid w:val="009968D3"/>
    <w:rsid w:val="00997E4C"/>
    <w:rsid w:val="009A2E99"/>
    <w:rsid w:val="009A34B8"/>
    <w:rsid w:val="009A46ED"/>
    <w:rsid w:val="009A507D"/>
    <w:rsid w:val="009A640D"/>
    <w:rsid w:val="009A799C"/>
    <w:rsid w:val="009B1D36"/>
    <w:rsid w:val="009B2E03"/>
    <w:rsid w:val="009B35F0"/>
    <w:rsid w:val="009B5334"/>
    <w:rsid w:val="009B6845"/>
    <w:rsid w:val="009C3144"/>
    <w:rsid w:val="009C5427"/>
    <w:rsid w:val="009C5A38"/>
    <w:rsid w:val="009C70FA"/>
    <w:rsid w:val="009D1FAE"/>
    <w:rsid w:val="009E0AF7"/>
    <w:rsid w:val="009E31F3"/>
    <w:rsid w:val="009E3295"/>
    <w:rsid w:val="009E5DD2"/>
    <w:rsid w:val="009F3267"/>
    <w:rsid w:val="009F3516"/>
    <w:rsid w:val="009F48D9"/>
    <w:rsid w:val="009F74C4"/>
    <w:rsid w:val="009F7F53"/>
    <w:rsid w:val="00A025C8"/>
    <w:rsid w:val="00A03B2E"/>
    <w:rsid w:val="00A06DE7"/>
    <w:rsid w:val="00A11145"/>
    <w:rsid w:val="00A12026"/>
    <w:rsid w:val="00A130BF"/>
    <w:rsid w:val="00A166A0"/>
    <w:rsid w:val="00A20157"/>
    <w:rsid w:val="00A20E2E"/>
    <w:rsid w:val="00A242AF"/>
    <w:rsid w:val="00A2653E"/>
    <w:rsid w:val="00A270D0"/>
    <w:rsid w:val="00A30E75"/>
    <w:rsid w:val="00A314A4"/>
    <w:rsid w:val="00A31670"/>
    <w:rsid w:val="00A33CE6"/>
    <w:rsid w:val="00A347FA"/>
    <w:rsid w:val="00A41E02"/>
    <w:rsid w:val="00A45A3D"/>
    <w:rsid w:val="00A46E66"/>
    <w:rsid w:val="00A52A2E"/>
    <w:rsid w:val="00A56E43"/>
    <w:rsid w:val="00A5765D"/>
    <w:rsid w:val="00A60EC2"/>
    <w:rsid w:val="00A62606"/>
    <w:rsid w:val="00A62EA1"/>
    <w:rsid w:val="00A63E9E"/>
    <w:rsid w:val="00A64028"/>
    <w:rsid w:val="00A650BF"/>
    <w:rsid w:val="00A672D5"/>
    <w:rsid w:val="00A674A8"/>
    <w:rsid w:val="00A7310A"/>
    <w:rsid w:val="00A73664"/>
    <w:rsid w:val="00A747BB"/>
    <w:rsid w:val="00A75B98"/>
    <w:rsid w:val="00A83827"/>
    <w:rsid w:val="00A83D32"/>
    <w:rsid w:val="00A86AAF"/>
    <w:rsid w:val="00A87185"/>
    <w:rsid w:val="00A87AF6"/>
    <w:rsid w:val="00A9266F"/>
    <w:rsid w:val="00A95BB2"/>
    <w:rsid w:val="00A970FB"/>
    <w:rsid w:val="00AA09EE"/>
    <w:rsid w:val="00AA0B31"/>
    <w:rsid w:val="00AA13BA"/>
    <w:rsid w:val="00AB24F7"/>
    <w:rsid w:val="00AC1DD7"/>
    <w:rsid w:val="00AC29DE"/>
    <w:rsid w:val="00AC347E"/>
    <w:rsid w:val="00AC4CA4"/>
    <w:rsid w:val="00AC589F"/>
    <w:rsid w:val="00AD02A8"/>
    <w:rsid w:val="00AD25FA"/>
    <w:rsid w:val="00AD308E"/>
    <w:rsid w:val="00AD4598"/>
    <w:rsid w:val="00AD5AA0"/>
    <w:rsid w:val="00AD6238"/>
    <w:rsid w:val="00AD6291"/>
    <w:rsid w:val="00AE2A30"/>
    <w:rsid w:val="00AE4576"/>
    <w:rsid w:val="00AE6A2A"/>
    <w:rsid w:val="00AE717B"/>
    <w:rsid w:val="00AF0306"/>
    <w:rsid w:val="00AF2452"/>
    <w:rsid w:val="00AF2A4B"/>
    <w:rsid w:val="00AF37B8"/>
    <w:rsid w:val="00AF6DF8"/>
    <w:rsid w:val="00B005F8"/>
    <w:rsid w:val="00B025DF"/>
    <w:rsid w:val="00B03733"/>
    <w:rsid w:val="00B102CA"/>
    <w:rsid w:val="00B10F43"/>
    <w:rsid w:val="00B11A2A"/>
    <w:rsid w:val="00B14F8A"/>
    <w:rsid w:val="00B1727A"/>
    <w:rsid w:val="00B20107"/>
    <w:rsid w:val="00B22F0F"/>
    <w:rsid w:val="00B24F6F"/>
    <w:rsid w:val="00B274C3"/>
    <w:rsid w:val="00B27E9E"/>
    <w:rsid w:val="00B325A2"/>
    <w:rsid w:val="00B33B9E"/>
    <w:rsid w:val="00B35021"/>
    <w:rsid w:val="00B40B57"/>
    <w:rsid w:val="00B435F0"/>
    <w:rsid w:val="00B43B7D"/>
    <w:rsid w:val="00B4439C"/>
    <w:rsid w:val="00B55080"/>
    <w:rsid w:val="00B62C2C"/>
    <w:rsid w:val="00B635AB"/>
    <w:rsid w:val="00B7372E"/>
    <w:rsid w:val="00B73765"/>
    <w:rsid w:val="00B757FA"/>
    <w:rsid w:val="00B77DB9"/>
    <w:rsid w:val="00B822E6"/>
    <w:rsid w:val="00B824BD"/>
    <w:rsid w:val="00B8400F"/>
    <w:rsid w:val="00B84635"/>
    <w:rsid w:val="00B84D95"/>
    <w:rsid w:val="00B85FBD"/>
    <w:rsid w:val="00B86BB3"/>
    <w:rsid w:val="00B86E19"/>
    <w:rsid w:val="00B945A2"/>
    <w:rsid w:val="00B94B16"/>
    <w:rsid w:val="00B9524B"/>
    <w:rsid w:val="00B953A8"/>
    <w:rsid w:val="00B962CC"/>
    <w:rsid w:val="00BA1F7C"/>
    <w:rsid w:val="00BA37B6"/>
    <w:rsid w:val="00BA4271"/>
    <w:rsid w:val="00BA58ED"/>
    <w:rsid w:val="00BB01B7"/>
    <w:rsid w:val="00BB3D26"/>
    <w:rsid w:val="00BB454E"/>
    <w:rsid w:val="00BC076B"/>
    <w:rsid w:val="00BC1603"/>
    <w:rsid w:val="00BC22DA"/>
    <w:rsid w:val="00BC255A"/>
    <w:rsid w:val="00BC4D1A"/>
    <w:rsid w:val="00BC5E00"/>
    <w:rsid w:val="00BD098E"/>
    <w:rsid w:val="00BD2A13"/>
    <w:rsid w:val="00BD2EC2"/>
    <w:rsid w:val="00BD4779"/>
    <w:rsid w:val="00BD7003"/>
    <w:rsid w:val="00BD76AE"/>
    <w:rsid w:val="00BE0B2A"/>
    <w:rsid w:val="00BE16E4"/>
    <w:rsid w:val="00BE26A0"/>
    <w:rsid w:val="00BE58CD"/>
    <w:rsid w:val="00BE661E"/>
    <w:rsid w:val="00BF008E"/>
    <w:rsid w:val="00BF060C"/>
    <w:rsid w:val="00BF4D68"/>
    <w:rsid w:val="00BF5153"/>
    <w:rsid w:val="00BF71A9"/>
    <w:rsid w:val="00C02D58"/>
    <w:rsid w:val="00C03FD5"/>
    <w:rsid w:val="00C068E8"/>
    <w:rsid w:val="00C10C01"/>
    <w:rsid w:val="00C13BE9"/>
    <w:rsid w:val="00C15F2F"/>
    <w:rsid w:val="00C17EFC"/>
    <w:rsid w:val="00C201DC"/>
    <w:rsid w:val="00C205E3"/>
    <w:rsid w:val="00C21BFF"/>
    <w:rsid w:val="00C2568C"/>
    <w:rsid w:val="00C25903"/>
    <w:rsid w:val="00C35435"/>
    <w:rsid w:val="00C3768B"/>
    <w:rsid w:val="00C3790C"/>
    <w:rsid w:val="00C45608"/>
    <w:rsid w:val="00C46DEE"/>
    <w:rsid w:val="00C47B65"/>
    <w:rsid w:val="00C5522D"/>
    <w:rsid w:val="00C554A1"/>
    <w:rsid w:val="00C55A83"/>
    <w:rsid w:val="00C55A8C"/>
    <w:rsid w:val="00C57591"/>
    <w:rsid w:val="00C578D0"/>
    <w:rsid w:val="00C57EDB"/>
    <w:rsid w:val="00C63817"/>
    <w:rsid w:val="00C65A1A"/>
    <w:rsid w:val="00C67FC0"/>
    <w:rsid w:val="00C70A19"/>
    <w:rsid w:val="00C73BE7"/>
    <w:rsid w:val="00C753E3"/>
    <w:rsid w:val="00C83043"/>
    <w:rsid w:val="00C844AD"/>
    <w:rsid w:val="00C858A9"/>
    <w:rsid w:val="00C876E0"/>
    <w:rsid w:val="00C90BC1"/>
    <w:rsid w:val="00C90E1E"/>
    <w:rsid w:val="00C94D8A"/>
    <w:rsid w:val="00C95EF0"/>
    <w:rsid w:val="00C97E40"/>
    <w:rsid w:val="00CA224E"/>
    <w:rsid w:val="00CA4330"/>
    <w:rsid w:val="00CA53F6"/>
    <w:rsid w:val="00CA6289"/>
    <w:rsid w:val="00CA691B"/>
    <w:rsid w:val="00CB21F3"/>
    <w:rsid w:val="00CB2861"/>
    <w:rsid w:val="00CB2F7F"/>
    <w:rsid w:val="00CB3257"/>
    <w:rsid w:val="00CB6CD6"/>
    <w:rsid w:val="00CC010A"/>
    <w:rsid w:val="00CC2E31"/>
    <w:rsid w:val="00CC5AFF"/>
    <w:rsid w:val="00CC786D"/>
    <w:rsid w:val="00CD1C40"/>
    <w:rsid w:val="00CD2214"/>
    <w:rsid w:val="00CD33BD"/>
    <w:rsid w:val="00CD5B66"/>
    <w:rsid w:val="00CD63C8"/>
    <w:rsid w:val="00CD7F74"/>
    <w:rsid w:val="00CE1354"/>
    <w:rsid w:val="00CE2B61"/>
    <w:rsid w:val="00CE448A"/>
    <w:rsid w:val="00CE64AE"/>
    <w:rsid w:val="00CF025B"/>
    <w:rsid w:val="00CF09C3"/>
    <w:rsid w:val="00CF0B58"/>
    <w:rsid w:val="00CF0C27"/>
    <w:rsid w:val="00CF18CC"/>
    <w:rsid w:val="00CF1A18"/>
    <w:rsid w:val="00CF2EBD"/>
    <w:rsid w:val="00CF7B61"/>
    <w:rsid w:val="00D016BC"/>
    <w:rsid w:val="00D031A9"/>
    <w:rsid w:val="00D06F39"/>
    <w:rsid w:val="00D1422A"/>
    <w:rsid w:val="00D15120"/>
    <w:rsid w:val="00D20BE8"/>
    <w:rsid w:val="00D228D1"/>
    <w:rsid w:val="00D228DC"/>
    <w:rsid w:val="00D22A99"/>
    <w:rsid w:val="00D2350A"/>
    <w:rsid w:val="00D242F4"/>
    <w:rsid w:val="00D24C15"/>
    <w:rsid w:val="00D27C21"/>
    <w:rsid w:val="00D31245"/>
    <w:rsid w:val="00D316DB"/>
    <w:rsid w:val="00D327FD"/>
    <w:rsid w:val="00D37239"/>
    <w:rsid w:val="00D42593"/>
    <w:rsid w:val="00D4596B"/>
    <w:rsid w:val="00D45EC4"/>
    <w:rsid w:val="00D46591"/>
    <w:rsid w:val="00D471CE"/>
    <w:rsid w:val="00D47DCE"/>
    <w:rsid w:val="00D50C37"/>
    <w:rsid w:val="00D547E5"/>
    <w:rsid w:val="00D54EC0"/>
    <w:rsid w:val="00D56368"/>
    <w:rsid w:val="00D570E1"/>
    <w:rsid w:val="00D60B7E"/>
    <w:rsid w:val="00D60ED0"/>
    <w:rsid w:val="00D61290"/>
    <w:rsid w:val="00D6476C"/>
    <w:rsid w:val="00D648AC"/>
    <w:rsid w:val="00D659E6"/>
    <w:rsid w:val="00D6791C"/>
    <w:rsid w:val="00D715DC"/>
    <w:rsid w:val="00D7309C"/>
    <w:rsid w:val="00D76912"/>
    <w:rsid w:val="00D81CD7"/>
    <w:rsid w:val="00D81CF6"/>
    <w:rsid w:val="00D83C41"/>
    <w:rsid w:val="00D90ABC"/>
    <w:rsid w:val="00D94E7D"/>
    <w:rsid w:val="00D97A2E"/>
    <w:rsid w:val="00DA08BD"/>
    <w:rsid w:val="00DA1ED2"/>
    <w:rsid w:val="00DA3A5A"/>
    <w:rsid w:val="00DA42BC"/>
    <w:rsid w:val="00DA46DC"/>
    <w:rsid w:val="00DA556B"/>
    <w:rsid w:val="00DB04A0"/>
    <w:rsid w:val="00DB0991"/>
    <w:rsid w:val="00DB1CD7"/>
    <w:rsid w:val="00DB1F60"/>
    <w:rsid w:val="00DB2B48"/>
    <w:rsid w:val="00DB47D5"/>
    <w:rsid w:val="00DB5583"/>
    <w:rsid w:val="00DB5B4C"/>
    <w:rsid w:val="00DC13A4"/>
    <w:rsid w:val="00DC3994"/>
    <w:rsid w:val="00DC3CA8"/>
    <w:rsid w:val="00DC6610"/>
    <w:rsid w:val="00DC6758"/>
    <w:rsid w:val="00DD035C"/>
    <w:rsid w:val="00DD04BC"/>
    <w:rsid w:val="00DD2544"/>
    <w:rsid w:val="00DD2774"/>
    <w:rsid w:val="00DD3C53"/>
    <w:rsid w:val="00DD661D"/>
    <w:rsid w:val="00DD7BDA"/>
    <w:rsid w:val="00DE279E"/>
    <w:rsid w:val="00DE2F81"/>
    <w:rsid w:val="00DE501E"/>
    <w:rsid w:val="00DE5CF9"/>
    <w:rsid w:val="00DF0BC9"/>
    <w:rsid w:val="00DF3803"/>
    <w:rsid w:val="00DF7DC5"/>
    <w:rsid w:val="00E00426"/>
    <w:rsid w:val="00E019E6"/>
    <w:rsid w:val="00E01E03"/>
    <w:rsid w:val="00E02EF7"/>
    <w:rsid w:val="00E03C09"/>
    <w:rsid w:val="00E04528"/>
    <w:rsid w:val="00E05B83"/>
    <w:rsid w:val="00E104E0"/>
    <w:rsid w:val="00E12010"/>
    <w:rsid w:val="00E12273"/>
    <w:rsid w:val="00E20BB1"/>
    <w:rsid w:val="00E25C3F"/>
    <w:rsid w:val="00E307EE"/>
    <w:rsid w:val="00E3499E"/>
    <w:rsid w:val="00E34E3E"/>
    <w:rsid w:val="00E35488"/>
    <w:rsid w:val="00E41D83"/>
    <w:rsid w:val="00E41FF1"/>
    <w:rsid w:val="00E42302"/>
    <w:rsid w:val="00E42590"/>
    <w:rsid w:val="00E42F80"/>
    <w:rsid w:val="00E441E0"/>
    <w:rsid w:val="00E44D7C"/>
    <w:rsid w:val="00E46923"/>
    <w:rsid w:val="00E5168A"/>
    <w:rsid w:val="00E525D5"/>
    <w:rsid w:val="00E54099"/>
    <w:rsid w:val="00E6055B"/>
    <w:rsid w:val="00E61F2E"/>
    <w:rsid w:val="00E645FF"/>
    <w:rsid w:val="00E7031B"/>
    <w:rsid w:val="00E70FE8"/>
    <w:rsid w:val="00E73E77"/>
    <w:rsid w:val="00E7467F"/>
    <w:rsid w:val="00E76192"/>
    <w:rsid w:val="00E81FD6"/>
    <w:rsid w:val="00E83546"/>
    <w:rsid w:val="00E842AA"/>
    <w:rsid w:val="00E8489E"/>
    <w:rsid w:val="00E85A68"/>
    <w:rsid w:val="00E876F7"/>
    <w:rsid w:val="00E906FB"/>
    <w:rsid w:val="00E92A5E"/>
    <w:rsid w:val="00E949DB"/>
    <w:rsid w:val="00E973E0"/>
    <w:rsid w:val="00EA3100"/>
    <w:rsid w:val="00EA50F2"/>
    <w:rsid w:val="00EA7083"/>
    <w:rsid w:val="00EB0437"/>
    <w:rsid w:val="00EB3AA1"/>
    <w:rsid w:val="00EB454A"/>
    <w:rsid w:val="00EB6671"/>
    <w:rsid w:val="00EC23C6"/>
    <w:rsid w:val="00EC69A5"/>
    <w:rsid w:val="00EC6A3A"/>
    <w:rsid w:val="00ED0FA3"/>
    <w:rsid w:val="00ED18FC"/>
    <w:rsid w:val="00ED1F42"/>
    <w:rsid w:val="00ED34A8"/>
    <w:rsid w:val="00ED34FA"/>
    <w:rsid w:val="00ED4C37"/>
    <w:rsid w:val="00EE1C7F"/>
    <w:rsid w:val="00EE6C61"/>
    <w:rsid w:val="00EF07FE"/>
    <w:rsid w:val="00EF13FA"/>
    <w:rsid w:val="00EF2AD7"/>
    <w:rsid w:val="00EF2C9C"/>
    <w:rsid w:val="00EF54AC"/>
    <w:rsid w:val="00EF5721"/>
    <w:rsid w:val="00EF7601"/>
    <w:rsid w:val="00EF77B4"/>
    <w:rsid w:val="00F00491"/>
    <w:rsid w:val="00F034BA"/>
    <w:rsid w:val="00F04FBA"/>
    <w:rsid w:val="00F065FC"/>
    <w:rsid w:val="00F06F21"/>
    <w:rsid w:val="00F0773D"/>
    <w:rsid w:val="00F108AB"/>
    <w:rsid w:val="00F1184A"/>
    <w:rsid w:val="00F127B4"/>
    <w:rsid w:val="00F22417"/>
    <w:rsid w:val="00F24650"/>
    <w:rsid w:val="00F25070"/>
    <w:rsid w:val="00F319CD"/>
    <w:rsid w:val="00F33AA7"/>
    <w:rsid w:val="00F34DC6"/>
    <w:rsid w:val="00F352D4"/>
    <w:rsid w:val="00F43548"/>
    <w:rsid w:val="00F46F1F"/>
    <w:rsid w:val="00F47B1E"/>
    <w:rsid w:val="00F50099"/>
    <w:rsid w:val="00F537F9"/>
    <w:rsid w:val="00F538E5"/>
    <w:rsid w:val="00F55183"/>
    <w:rsid w:val="00F55880"/>
    <w:rsid w:val="00F567D8"/>
    <w:rsid w:val="00F67F9A"/>
    <w:rsid w:val="00F713CD"/>
    <w:rsid w:val="00F72802"/>
    <w:rsid w:val="00F74920"/>
    <w:rsid w:val="00F75F42"/>
    <w:rsid w:val="00F76470"/>
    <w:rsid w:val="00F80171"/>
    <w:rsid w:val="00F80FFE"/>
    <w:rsid w:val="00F83FA1"/>
    <w:rsid w:val="00F87728"/>
    <w:rsid w:val="00F90F57"/>
    <w:rsid w:val="00F94F26"/>
    <w:rsid w:val="00FA0037"/>
    <w:rsid w:val="00FA39D6"/>
    <w:rsid w:val="00FA520F"/>
    <w:rsid w:val="00FA5A7D"/>
    <w:rsid w:val="00FA745C"/>
    <w:rsid w:val="00FA7F81"/>
    <w:rsid w:val="00FB2003"/>
    <w:rsid w:val="00FB3012"/>
    <w:rsid w:val="00FB371B"/>
    <w:rsid w:val="00FB448E"/>
    <w:rsid w:val="00FB4564"/>
    <w:rsid w:val="00FB4768"/>
    <w:rsid w:val="00FB523C"/>
    <w:rsid w:val="00FB7543"/>
    <w:rsid w:val="00FB7A12"/>
    <w:rsid w:val="00FC25A5"/>
    <w:rsid w:val="00FC408A"/>
    <w:rsid w:val="00FC6A85"/>
    <w:rsid w:val="00FC6E65"/>
    <w:rsid w:val="00FD005A"/>
    <w:rsid w:val="00FD29F6"/>
    <w:rsid w:val="00FD3578"/>
    <w:rsid w:val="00FD3690"/>
    <w:rsid w:val="00FD3BC5"/>
    <w:rsid w:val="00FD65BF"/>
    <w:rsid w:val="00FD6A68"/>
    <w:rsid w:val="00FD7C68"/>
    <w:rsid w:val="00FE23C8"/>
    <w:rsid w:val="00FE31C6"/>
    <w:rsid w:val="00FE4E51"/>
    <w:rsid w:val="00FE58A3"/>
    <w:rsid w:val="00FE5B31"/>
    <w:rsid w:val="00FE5DAC"/>
    <w:rsid w:val="00FF11F9"/>
    <w:rsid w:val="00FF3AF3"/>
    <w:rsid w:val="00FF3D1C"/>
    <w:rsid w:val="00FF5867"/>
    <w:rsid w:val="00FF58A8"/>
    <w:rsid w:val="00FF5A1B"/>
    <w:rsid w:val="00FF6448"/>
    <w:rsid w:val="03CA401B"/>
    <w:rsid w:val="161CB8A9"/>
    <w:rsid w:val="7732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78F03"/>
  <w15:docId w15:val="{9495843E-72E2-804E-8FB7-598DE02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16E"/>
    <w:pPr>
      <w:spacing w:after="0"/>
      <w:jc w:val="both"/>
    </w:pPr>
    <w:rPr>
      <w:color w:val="00483E" w:themeColor="accent2"/>
      <w:sz w:val="20"/>
    </w:rPr>
  </w:style>
  <w:style w:type="paragraph" w:styleId="Kop1">
    <w:name w:val="heading 1"/>
    <w:basedOn w:val="Kop11"/>
    <w:next w:val="Standaard"/>
    <w:link w:val="Kop1Char"/>
    <w:uiPriority w:val="9"/>
    <w:qFormat/>
    <w:rsid w:val="002F316E"/>
    <w:pPr>
      <w:outlineLvl w:val="0"/>
    </w:pPr>
    <w:rPr>
      <w:rFonts w:asciiTheme="majorHAnsi" w:hAnsiTheme="majorHAnsi"/>
      <w:color w:val="DD052C" w:themeColor="accent1"/>
      <w:sz w:val="32"/>
      <w:szCs w:val="24"/>
      <w:lang w:val="en-GB"/>
    </w:rPr>
  </w:style>
  <w:style w:type="paragraph" w:styleId="Kop2">
    <w:name w:val="heading 2"/>
    <w:basedOn w:val="Kop21"/>
    <w:next w:val="Standaard"/>
    <w:link w:val="Kop2Char"/>
    <w:uiPriority w:val="9"/>
    <w:unhideWhenUsed/>
    <w:qFormat/>
    <w:rsid w:val="002F316E"/>
    <w:pPr>
      <w:spacing w:after="60"/>
      <w:outlineLvl w:val="1"/>
    </w:pPr>
    <w:rPr>
      <w:color w:val="DD052C" w:themeColor="accent1"/>
      <w:lang w:val="en-GB"/>
    </w:rPr>
  </w:style>
  <w:style w:type="paragraph" w:styleId="Kop3">
    <w:name w:val="heading 3"/>
    <w:basedOn w:val="Kop31"/>
    <w:next w:val="Standaard"/>
    <w:link w:val="Kop3Char"/>
    <w:uiPriority w:val="9"/>
    <w:unhideWhenUsed/>
    <w:qFormat/>
    <w:rsid w:val="001A5D4E"/>
    <w:pPr>
      <w:spacing w:after="60"/>
      <w:outlineLvl w:val="2"/>
    </w:pPr>
    <w:rPr>
      <w:color w:val="DD052C" w:themeColor="accent1"/>
    </w:rPr>
  </w:style>
  <w:style w:type="paragraph" w:styleId="Kop4">
    <w:name w:val="heading 4"/>
    <w:basedOn w:val="Kop41"/>
    <w:next w:val="Standaard"/>
    <w:link w:val="Kop4Char"/>
    <w:uiPriority w:val="9"/>
    <w:unhideWhenUsed/>
    <w:qFormat/>
    <w:rsid w:val="001A5D4E"/>
    <w:pPr>
      <w:spacing w:after="60"/>
      <w:ind w:left="862" w:hanging="862"/>
      <w:outlineLvl w:val="3"/>
    </w:pPr>
    <w:rPr>
      <w:color w:val="DD052C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B5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032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808"/>
  </w:style>
  <w:style w:type="paragraph" w:styleId="Voettekst">
    <w:name w:val="footer"/>
    <w:basedOn w:val="Standaard"/>
    <w:link w:val="VoettekstChar"/>
    <w:uiPriority w:val="99"/>
    <w:unhideWhenUsed/>
    <w:rsid w:val="0071480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808"/>
  </w:style>
  <w:style w:type="paragraph" w:styleId="Ballontekst">
    <w:name w:val="Balloon Text"/>
    <w:basedOn w:val="Standaard"/>
    <w:link w:val="BallontekstChar"/>
    <w:uiPriority w:val="99"/>
    <w:semiHidden/>
    <w:unhideWhenUsed/>
    <w:rsid w:val="00714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80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14808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E6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F316E"/>
    <w:rPr>
      <w:rFonts w:asciiTheme="majorHAnsi" w:hAnsiTheme="majorHAnsi"/>
      <w:b/>
      <w:color w:val="DD052C" w:themeColor="accent1"/>
      <w:sz w:val="32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1F0D2F"/>
    <w:pPr>
      <w:spacing w:after="160" w:line="259" w:lineRule="auto"/>
      <w:ind w:left="720"/>
      <w:contextualSpacing/>
    </w:pPr>
  </w:style>
  <w:style w:type="paragraph" w:customStyle="1" w:styleId="Kop11">
    <w:name w:val="Kop 11"/>
    <w:basedOn w:val="Standaard"/>
    <w:autoRedefine/>
    <w:rsid w:val="003264B6"/>
    <w:pPr>
      <w:numPr>
        <w:numId w:val="13"/>
      </w:numPr>
      <w:spacing w:before="240" w:after="120"/>
      <w:ind w:left="431" w:hanging="431"/>
    </w:pPr>
    <w:rPr>
      <w:rFonts w:ascii="Verdana Pro Semibold" w:hAnsi="Verdana Pro Semibold"/>
      <w:b/>
      <w:sz w:val="28"/>
    </w:rPr>
  </w:style>
  <w:style w:type="paragraph" w:customStyle="1" w:styleId="Kop21">
    <w:name w:val="Kop 21"/>
    <w:basedOn w:val="Standaard"/>
    <w:rsid w:val="003264B6"/>
    <w:pPr>
      <w:numPr>
        <w:ilvl w:val="1"/>
        <w:numId w:val="13"/>
      </w:numPr>
      <w:ind w:left="578" w:hanging="578"/>
    </w:pPr>
    <w:rPr>
      <w:b/>
      <w:sz w:val="24"/>
    </w:rPr>
  </w:style>
  <w:style w:type="paragraph" w:customStyle="1" w:styleId="Kop31">
    <w:name w:val="Kop 31"/>
    <w:basedOn w:val="Standaard"/>
    <w:rsid w:val="003264B6"/>
    <w:pPr>
      <w:numPr>
        <w:ilvl w:val="2"/>
        <w:numId w:val="13"/>
      </w:numPr>
    </w:pPr>
    <w:rPr>
      <w:b/>
    </w:rPr>
  </w:style>
  <w:style w:type="paragraph" w:customStyle="1" w:styleId="Kop41">
    <w:name w:val="Kop 41"/>
    <w:basedOn w:val="Standaard"/>
    <w:autoRedefine/>
    <w:rsid w:val="003264B6"/>
    <w:pPr>
      <w:numPr>
        <w:ilvl w:val="3"/>
        <w:numId w:val="13"/>
      </w:numPr>
    </w:pPr>
  </w:style>
  <w:style w:type="paragraph" w:customStyle="1" w:styleId="Kop51">
    <w:name w:val="Kop 51"/>
    <w:basedOn w:val="Standaard"/>
    <w:rsid w:val="003264B6"/>
    <w:pPr>
      <w:numPr>
        <w:ilvl w:val="4"/>
        <w:numId w:val="13"/>
      </w:numPr>
    </w:pPr>
  </w:style>
  <w:style w:type="paragraph" w:customStyle="1" w:styleId="Kop61">
    <w:name w:val="Kop 61"/>
    <w:basedOn w:val="Standaard"/>
    <w:rsid w:val="003264B6"/>
    <w:pPr>
      <w:numPr>
        <w:ilvl w:val="5"/>
        <w:numId w:val="13"/>
      </w:numPr>
    </w:pPr>
  </w:style>
  <w:style w:type="paragraph" w:customStyle="1" w:styleId="Kop71">
    <w:name w:val="Kop 71"/>
    <w:basedOn w:val="Standaard"/>
    <w:rsid w:val="003264B6"/>
    <w:pPr>
      <w:numPr>
        <w:ilvl w:val="6"/>
        <w:numId w:val="13"/>
      </w:numPr>
    </w:pPr>
  </w:style>
  <w:style w:type="paragraph" w:customStyle="1" w:styleId="Kop81">
    <w:name w:val="Kop 81"/>
    <w:basedOn w:val="Standaard"/>
    <w:rsid w:val="003264B6"/>
    <w:pPr>
      <w:numPr>
        <w:ilvl w:val="7"/>
        <w:numId w:val="13"/>
      </w:numPr>
    </w:pPr>
  </w:style>
  <w:style w:type="paragraph" w:customStyle="1" w:styleId="Kop91">
    <w:name w:val="Kop 91"/>
    <w:basedOn w:val="Standaard"/>
    <w:rsid w:val="003264B6"/>
    <w:pPr>
      <w:numPr>
        <w:ilvl w:val="8"/>
        <w:numId w:val="13"/>
      </w:numPr>
    </w:p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C65A1A"/>
    <w:pPr>
      <w:spacing w:line="240" w:lineRule="auto"/>
      <w:ind w:left="4395"/>
      <w:contextualSpacing/>
      <w:jc w:val="left"/>
    </w:pPr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65A1A"/>
    <w:rPr>
      <w:rFonts w:asciiTheme="majorHAnsi" w:eastAsiaTheme="majorEastAsia" w:hAnsiTheme="majorHAnsi" w:cstheme="majorHAnsi"/>
      <w:b/>
      <w:bCs/>
      <w:color w:val="FFFFFF" w:themeColor="background1"/>
      <w:spacing w:val="-10"/>
      <w:kern w:val="28"/>
      <w:sz w:val="32"/>
      <w:szCs w:val="72"/>
    </w:rPr>
  </w:style>
  <w:style w:type="character" w:customStyle="1" w:styleId="Kop2Char">
    <w:name w:val="Kop 2 Char"/>
    <w:basedOn w:val="Standaardalinea-lettertype"/>
    <w:link w:val="Kop2"/>
    <w:uiPriority w:val="9"/>
    <w:rsid w:val="002F316E"/>
    <w:rPr>
      <w:b/>
      <w:color w:val="DD052C" w:themeColor="accent1"/>
      <w:sz w:val="24"/>
      <w:lang w:val="en-GB"/>
    </w:rPr>
  </w:style>
  <w:style w:type="character" w:customStyle="1" w:styleId="Kop3Char">
    <w:name w:val="Kop 3 Char"/>
    <w:basedOn w:val="Standaardalinea-lettertype"/>
    <w:link w:val="Kop3"/>
    <w:uiPriority w:val="9"/>
    <w:rsid w:val="001A5D4E"/>
    <w:rPr>
      <w:b/>
      <w:color w:val="DD052C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1A5D4E"/>
    <w:rPr>
      <w:color w:val="DD052C" w:themeColor="accent1"/>
      <w:sz w:val="20"/>
    </w:rPr>
  </w:style>
  <w:style w:type="paragraph" w:styleId="Geenafstand">
    <w:name w:val="No Spacing"/>
    <w:uiPriority w:val="1"/>
    <w:qFormat/>
    <w:rsid w:val="002F316E"/>
    <w:pPr>
      <w:spacing w:after="0" w:line="240" w:lineRule="auto"/>
    </w:pPr>
    <w:rPr>
      <w:color w:val="00483E" w:themeColor="accent2"/>
      <w:kern w:val="2"/>
      <w:sz w:val="24"/>
      <w:szCs w:val="24"/>
      <w:lang w:val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5831"/>
    <w:rPr>
      <w:sz w:val="16"/>
      <w:szCs w:val="16"/>
    </w:rPr>
  </w:style>
  <w:style w:type="table" w:styleId="Rastertabel4-Accent1">
    <w:name w:val="Grid Table 4 Accent 1"/>
    <w:basedOn w:val="Standaardtabel"/>
    <w:uiPriority w:val="49"/>
    <w:rsid w:val="000B5831"/>
    <w:pPr>
      <w:spacing w:after="0" w:line="240" w:lineRule="auto"/>
    </w:pPr>
    <w:tblPr>
      <w:tblStyleRowBandSize w:val="1"/>
      <w:tblStyleColBandSize w:val="1"/>
      <w:tblBorders>
        <w:top w:val="single" w:sz="4" w:space="0" w:color="FB5875" w:themeColor="accent1" w:themeTint="99"/>
        <w:left w:val="single" w:sz="4" w:space="0" w:color="FB5875" w:themeColor="accent1" w:themeTint="99"/>
        <w:bottom w:val="single" w:sz="4" w:space="0" w:color="FB5875" w:themeColor="accent1" w:themeTint="99"/>
        <w:right w:val="single" w:sz="4" w:space="0" w:color="FB5875" w:themeColor="accent1" w:themeTint="99"/>
        <w:insideH w:val="single" w:sz="4" w:space="0" w:color="FB5875" w:themeColor="accent1" w:themeTint="99"/>
        <w:insideV w:val="single" w:sz="4" w:space="0" w:color="FB587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052C" w:themeColor="accent1"/>
          <w:left w:val="single" w:sz="4" w:space="0" w:color="DD052C" w:themeColor="accent1"/>
          <w:bottom w:val="single" w:sz="4" w:space="0" w:color="DD052C" w:themeColor="accent1"/>
          <w:right w:val="single" w:sz="4" w:space="0" w:color="DD052C" w:themeColor="accent1"/>
          <w:insideH w:val="nil"/>
          <w:insideV w:val="nil"/>
        </w:tcBorders>
        <w:shd w:val="clear" w:color="auto" w:fill="DD052C" w:themeFill="accent1"/>
      </w:tcPr>
    </w:tblStylePr>
    <w:tblStylePr w:type="lastRow">
      <w:rPr>
        <w:b/>
        <w:bCs/>
      </w:rPr>
      <w:tblPr/>
      <w:tcPr>
        <w:tcBorders>
          <w:top w:val="double" w:sz="4" w:space="0" w:color="DD052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1" w:themeFill="accent1" w:themeFillTint="33"/>
      </w:tcPr>
    </w:tblStylePr>
    <w:tblStylePr w:type="band1Horz">
      <w:tblPr/>
      <w:tcPr>
        <w:shd w:val="clear" w:color="auto" w:fill="FDC7D1" w:themeFill="accent1" w:themeFillTint="33"/>
      </w:tcPr>
    </w:tblStylePr>
  </w:style>
  <w:style w:type="character" w:customStyle="1" w:styleId="Kop5Char">
    <w:name w:val="Kop 5 Char"/>
    <w:basedOn w:val="Standaardalinea-lettertype"/>
    <w:link w:val="Kop5"/>
    <w:uiPriority w:val="9"/>
    <w:rsid w:val="000B5831"/>
    <w:rPr>
      <w:rFonts w:asciiTheme="majorHAnsi" w:eastAsiaTheme="majorEastAsia" w:hAnsiTheme="majorHAnsi" w:cstheme="majorBidi"/>
      <w:color w:val="A50320" w:themeColor="accent1" w:themeShade="BF"/>
      <w:sz w:val="20"/>
    </w:rPr>
  </w:style>
  <w:style w:type="paragraph" w:styleId="Normaalweb">
    <w:name w:val="Normal (Web)"/>
    <w:basedOn w:val="Standaard"/>
    <w:uiPriority w:val="99"/>
    <w:semiHidden/>
    <w:unhideWhenUsed/>
    <w:rsid w:val="0016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rsid w:val="0016769B"/>
    <w:rPr>
      <w:b/>
      <w:bCs/>
    </w:rPr>
  </w:style>
  <w:style w:type="character" w:styleId="Nadruk">
    <w:name w:val="Emphasis"/>
    <w:basedOn w:val="Standaardalinea-lettertype"/>
    <w:uiPriority w:val="20"/>
    <w:qFormat/>
    <w:rsid w:val="0016769B"/>
    <w:rPr>
      <w:i/>
      <w:iCs/>
    </w:rPr>
  </w:style>
  <w:style w:type="paragraph" w:styleId="Tekstopmerking">
    <w:name w:val="annotation text"/>
    <w:basedOn w:val="Standaard"/>
    <w:link w:val="TekstopmerkingChar"/>
    <w:uiPriority w:val="99"/>
    <w:unhideWhenUsed/>
    <w:rsid w:val="00D7691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691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691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6912"/>
    <w:rPr>
      <w:b/>
      <w:bCs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rsid w:val="0031676A"/>
    <w:pPr>
      <w:spacing w:after="200" w:line="240" w:lineRule="auto"/>
      <w:jc w:val="center"/>
    </w:pPr>
    <w:rPr>
      <w:i/>
      <w:iCs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68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6804"/>
    <w:rPr>
      <w:rFonts w:eastAsiaTheme="minorEastAsia"/>
      <w:color w:val="5A5A5A" w:themeColor="text1" w:themeTint="A5"/>
      <w:spacing w:val="15"/>
    </w:rPr>
  </w:style>
  <w:style w:type="paragraph" w:styleId="Revisie">
    <w:name w:val="Revision"/>
    <w:hidden/>
    <w:uiPriority w:val="99"/>
    <w:semiHidden/>
    <w:rsid w:val="001037E5"/>
    <w:pPr>
      <w:spacing w:after="0" w:line="240" w:lineRule="auto"/>
    </w:pPr>
    <w:rPr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065FC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A50320" w:themeColor="accent1" w:themeShade="BF"/>
      <w:szCs w:val="32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065FC"/>
    <w:pPr>
      <w:spacing w:after="100"/>
      <w:ind w:left="400"/>
    </w:pPr>
  </w:style>
  <w:style w:type="paragraph" w:styleId="Inhopg1">
    <w:name w:val="toc 1"/>
    <w:basedOn w:val="Standaard"/>
    <w:next w:val="Standaard"/>
    <w:autoRedefine/>
    <w:uiPriority w:val="39"/>
    <w:unhideWhenUsed/>
    <w:rsid w:val="00F065F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065FC"/>
    <w:pPr>
      <w:spacing w:after="100"/>
      <w:ind w:left="200"/>
    </w:pPr>
  </w:style>
  <w:style w:type="table" w:styleId="Rastertabel4">
    <w:name w:val="Grid Table 4"/>
    <w:aliases w:val="Skal tabel"/>
    <w:basedOn w:val="Standaardtabel"/>
    <w:uiPriority w:val="49"/>
    <w:rsid w:val="003608F8"/>
    <w:pPr>
      <w:spacing w:after="0" w:line="240" w:lineRule="auto"/>
    </w:pPr>
    <w:rPr>
      <w:color w:val="00483E" w:themeColor="accent2"/>
      <w:sz w:val="18"/>
    </w:rPr>
    <w:tblPr>
      <w:tblStyleRowBandSize w:val="1"/>
      <w:tblStyleColBandSize w:val="1"/>
      <w:tblBorders>
        <w:top w:val="single" w:sz="4" w:space="0" w:color="00483E" w:themeColor="accent2"/>
        <w:left w:val="single" w:sz="4" w:space="0" w:color="00483E" w:themeColor="accent2"/>
        <w:bottom w:val="single" w:sz="4" w:space="0" w:color="00483E" w:themeColor="accent2"/>
        <w:right w:val="single" w:sz="4" w:space="0" w:color="00483E" w:themeColor="accent2"/>
        <w:insideH w:val="single" w:sz="4" w:space="0" w:color="00483E" w:themeColor="accent2"/>
        <w:insideV w:val="single" w:sz="4" w:space="0" w:color="00483E" w:themeColor="accent2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483E" w:themeFill="accent2"/>
      </w:tcPr>
    </w:tblStylePr>
    <w:tblStylePr w:type="lastRow">
      <w:rPr>
        <w:b w:val="0"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2Horz">
      <w:tblPr/>
      <w:tcPr>
        <w:shd w:val="clear" w:color="auto" w:fill="E0EEAA" w:themeFill="text2"/>
      </w:tcPr>
    </w:tblStylePr>
  </w:style>
  <w:style w:type="table" w:styleId="Rastertabel4-Accent6">
    <w:name w:val="Grid Table 4 Accent 6"/>
    <w:basedOn w:val="Standaardtabel"/>
    <w:uiPriority w:val="49"/>
    <w:rsid w:val="003608F8"/>
    <w:pPr>
      <w:spacing w:after="0" w:line="240" w:lineRule="auto"/>
    </w:pPr>
    <w:tblPr>
      <w:tblStyleRowBandSize w:val="1"/>
      <w:tblStyleColBandSize w:val="1"/>
      <w:tblBorders>
        <w:top w:val="single" w:sz="4" w:space="0" w:color="FCE1E6" w:themeColor="accent6" w:themeTint="99"/>
        <w:left w:val="single" w:sz="4" w:space="0" w:color="FCE1E6" w:themeColor="accent6" w:themeTint="99"/>
        <w:bottom w:val="single" w:sz="4" w:space="0" w:color="FCE1E6" w:themeColor="accent6" w:themeTint="99"/>
        <w:right w:val="single" w:sz="4" w:space="0" w:color="FCE1E6" w:themeColor="accent6" w:themeTint="99"/>
        <w:insideH w:val="single" w:sz="4" w:space="0" w:color="FCE1E6" w:themeColor="accent6" w:themeTint="99"/>
        <w:insideV w:val="single" w:sz="4" w:space="0" w:color="FCE1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DD6" w:themeColor="accent6"/>
          <w:left w:val="single" w:sz="4" w:space="0" w:color="FACDD6" w:themeColor="accent6"/>
          <w:bottom w:val="single" w:sz="4" w:space="0" w:color="FACDD6" w:themeColor="accent6"/>
          <w:right w:val="single" w:sz="4" w:space="0" w:color="FACDD6" w:themeColor="accent6"/>
          <w:insideH w:val="nil"/>
          <w:insideV w:val="nil"/>
        </w:tcBorders>
        <w:shd w:val="clear" w:color="auto" w:fill="FACDD6" w:themeFill="accent6"/>
      </w:tcPr>
    </w:tblStylePr>
    <w:tblStylePr w:type="lastRow">
      <w:rPr>
        <w:b/>
        <w:bCs/>
      </w:rPr>
      <w:tblPr/>
      <w:tcPr>
        <w:tcBorders>
          <w:top w:val="double" w:sz="4" w:space="0" w:color="FACD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F6" w:themeFill="accent6" w:themeFillTint="33"/>
      </w:tcPr>
    </w:tblStylePr>
    <w:tblStylePr w:type="band1Horz">
      <w:tblPr/>
      <w:tcPr>
        <w:shd w:val="clear" w:color="auto" w:fill="FEF5F6" w:themeFill="accent6" w:themeFillTint="33"/>
      </w:tcPr>
    </w:tblStylePr>
  </w:style>
  <w:style w:type="paragraph" w:customStyle="1" w:styleId="font-claude-response-body">
    <w:name w:val="font-claude-response-body"/>
    <w:basedOn w:val="Standaard"/>
    <w:rsid w:val="00C65A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customStyle="1" w:styleId="whitespace-normal">
    <w:name w:val="whitespace-normal"/>
    <w:basedOn w:val="Standaard"/>
    <w:rsid w:val="00C65A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customStyle="1" w:styleId="Kop12">
    <w:name w:val="Kop 12"/>
    <w:basedOn w:val="Standaard"/>
    <w:rsid w:val="00785922"/>
    <w:pPr>
      <w:numPr>
        <w:numId w:val="82"/>
      </w:numPr>
    </w:pPr>
  </w:style>
  <w:style w:type="paragraph" w:customStyle="1" w:styleId="Kop22">
    <w:name w:val="Kop 22"/>
    <w:basedOn w:val="Standaard"/>
    <w:rsid w:val="00785922"/>
    <w:pPr>
      <w:numPr>
        <w:ilvl w:val="1"/>
        <w:numId w:val="82"/>
      </w:numPr>
    </w:pPr>
  </w:style>
  <w:style w:type="paragraph" w:customStyle="1" w:styleId="Kop32">
    <w:name w:val="Kop 32"/>
    <w:basedOn w:val="Standaard"/>
    <w:rsid w:val="00785922"/>
    <w:pPr>
      <w:numPr>
        <w:ilvl w:val="2"/>
        <w:numId w:val="82"/>
      </w:numPr>
    </w:pPr>
  </w:style>
  <w:style w:type="paragraph" w:customStyle="1" w:styleId="Kop42">
    <w:name w:val="Kop 42"/>
    <w:basedOn w:val="Standaard"/>
    <w:rsid w:val="00785922"/>
    <w:pPr>
      <w:numPr>
        <w:ilvl w:val="3"/>
        <w:numId w:val="82"/>
      </w:numPr>
    </w:pPr>
  </w:style>
  <w:style w:type="paragraph" w:customStyle="1" w:styleId="Kop52">
    <w:name w:val="Kop 52"/>
    <w:basedOn w:val="Standaard"/>
    <w:rsid w:val="00785922"/>
    <w:pPr>
      <w:numPr>
        <w:ilvl w:val="4"/>
        <w:numId w:val="82"/>
      </w:numPr>
    </w:pPr>
  </w:style>
  <w:style w:type="paragraph" w:customStyle="1" w:styleId="Kop62">
    <w:name w:val="Kop 62"/>
    <w:basedOn w:val="Standaard"/>
    <w:rsid w:val="00785922"/>
    <w:pPr>
      <w:numPr>
        <w:ilvl w:val="5"/>
        <w:numId w:val="82"/>
      </w:numPr>
    </w:pPr>
  </w:style>
  <w:style w:type="paragraph" w:customStyle="1" w:styleId="Kop72">
    <w:name w:val="Kop 72"/>
    <w:basedOn w:val="Standaard"/>
    <w:rsid w:val="00785922"/>
    <w:pPr>
      <w:numPr>
        <w:ilvl w:val="6"/>
        <w:numId w:val="82"/>
      </w:numPr>
    </w:pPr>
  </w:style>
  <w:style w:type="paragraph" w:customStyle="1" w:styleId="Kop82">
    <w:name w:val="Kop 82"/>
    <w:basedOn w:val="Standaard"/>
    <w:rsid w:val="00785922"/>
    <w:pPr>
      <w:numPr>
        <w:ilvl w:val="7"/>
        <w:numId w:val="82"/>
      </w:numPr>
    </w:pPr>
  </w:style>
  <w:style w:type="paragraph" w:customStyle="1" w:styleId="Kop92">
    <w:name w:val="Kop 92"/>
    <w:basedOn w:val="Standaard"/>
    <w:rsid w:val="00785922"/>
    <w:pPr>
      <w:numPr>
        <w:ilvl w:val="8"/>
        <w:numId w:val="8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Skal 26">
      <a:dk1>
        <a:srgbClr val="000000"/>
      </a:dk1>
      <a:lt1>
        <a:sysClr val="window" lastClr="FFFFFF"/>
      </a:lt1>
      <a:dk2>
        <a:srgbClr val="E0EEAA"/>
      </a:dk2>
      <a:lt2>
        <a:srgbClr val="E8E8E8"/>
      </a:lt2>
      <a:accent1>
        <a:srgbClr val="DD052C"/>
      </a:accent1>
      <a:accent2>
        <a:srgbClr val="00483E"/>
      </a:accent2>
      <a:accent3>
        <a:srgbClr val="C8EDE5"/>
      </a:accent3>
      <a:accent4>
        <a:srgbClr val="DED9CD"/>
      </a:accent4>
      <a:accent5>
        <a:srgbClr val="F5F4F0"/>
      </a:accent5>
      <a:accent6>
        <a:srgbClr val="FACDD6"/>
      </a:accent6>
      <a:hlink>
        <a:srgbClr val="467886"/>
      </a:hlink>
      <a:folHlink>
        <a:srgbClr val="96607D"/>
      </a:folHlink>
    </a:clrScheme>
    <a:fontScheme name="Skal 26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8" ma:contentTypeDescription="Een nieuw document maken." ma:contentTypeScope="" ma:versionID="751c41ace7096726dc599108ad49ecfe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699610c86eb541a7e7bab4d8964daa2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4A2F-F0FF-48EF-A896-5CCCFF3EAC64}"/>
</file>

<file path=customXml/itemProps2.xml><?xml version="1.0" encoding="utf-8"?>
<ds:datastoreItem xmlns:ds="http://schemas.openxmlformats.org/officeDocument/2006/customXml" ds:itemID="{3B57B627-B750-401D-9B12-ECABE01EE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70670-30B7-476D-B867-0FBF6BC8D837}">
  <ds:schemaRefs>
    <ds:schemaRef ds:uri="http://schemas.microsoft.com/office/2006/metadata/properties"/>
    <ds:schemaRef ds:uri="http://schemas.microsoft.com/office/infopath/2007/PartnerControls"/>
    <ds:schemaRef ds:uri="bc73b3f0-3319-4ee5-9253-cf741eb7cac6"/>
    <ds:schemaRef ds:uri="9fd5b0d8-73de-475f-9d90-5415fb09b0c1"/>
  </ds:schemaRefs>
</ds:datastoreItem>
</file>

<file path=customXml/itemProps4.xml><?xml version="1.0" encoding="utf-8"?>
<ds:datastoreItem xmlns:ds="http://schemas.openxmlformats.org/officeDocument/2006/customXml" ds:itemID="{11105AFF-F0FC-4349-B480-EBA1D9F00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1416</Characters>
  <Application>Microsoft Office Word</Application>
  <DocSecurity>0</DocSecurity>
  <Lines>11</Lines>
  <Paragraphs>3</Paragraphs>
  <ScaleCrop>false</ScaleCrop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Toepoel</dc:creator>
  <cp:keywords/>
  <cp:lastModifiedBy>Felix Toepoel</cp:lastModifiedBy>
  <cp:revision>48</cp:revision>
  <cp:lastPrinted>2015-08-24T13:41:00Z</cp:lastPrinted>
  <dcterms:created xsi:type="dcterms:W3CDTF">2026-04-01T13:00:00Z</dcterms:created>
  <dcterms:modified xsi:type="dcterms:W3CDTF">2026-04-17T13:51:00Z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_dlc_DocIdItemGuid">
    <vt:lpwstr>acf53313-056d-4472-8345-2918313f5292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