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35530ECE" w:rsidR="009A1708" w:rsidRPr="009A1708" w:rsidRDefault="009A1708" w:rsidP="009A1708">
      <w:pPr>
        <w:pStyle w:val="Titel"/>
        <w:rPr>
          <w:noProof/>
          <w:szCs w:val="44"/>
        </w:rPr>
      </w:pPr>
      <w:r w:rsidRPr="1C44EDAF">
        <w:rPr>
          <w:noProof/>
          <w:szCs w:val="44"/>
        </w:rPr>
        <w:t xml:space="preserve">Bijlage </w:t>
      </w:r>
      <w:r w:rsidR="14CC64DF" w:rsidRPr="1C44EDAF">
        <w:rPr>
          <w:noProof/>
          <w:szCs w:val="44"/>
        </w:rPr>
        <w:t>b</w:t>
      </w:r>
      <w:r w:rsidR="00A97E83" w:rsidRPr="1C44EDAF">
        <w:rPr>
          <w:noProof/>
          <w:szCs w:val="44"/>
        </w:rPr>
        <w:t xml:space="preserve"> - Referentie</w:t>
      </w:r>
      <w:r w:rsidRPr="1C44EDAF">
        <w:rPr>
          <w:noProof/>
          <w:szCs w:val="44"/>
        </w:rPr>
        <w:t>verklaring</w:t>
      </w:r>
    </w:p>
    <w:p w14:paraId="3163FAC0" w14:textId="3FA868F4" w:rsidR="009539FC" w:rsidRDefault="009A1708" w:rsidP="4E50BE70">
      <w:pPr>
        <w:pStyle w:val="Kop4"/>
        <w:keepLines/>
        <w:spacing w:before="0" w:line="255" w:lineRule="atLeast"/>
        <w:jc w:val="center"/>
      </w:pPr>
      <w:r>
        <w:t xml:space="preserve">Europese aanbesteding </w:t>
      </w:r>
      <w:r w:rsidR="00755E92" w:rsidRPr="4E50BE70">
        <w:rPr>
          <w:rFonts w:ascii="UWV Werk Kop" w:eastAsia="UWV Werk Kop" w:hAnsi="UWV Werk Kop" w:cs="UWV Werk Kop"/>
          <w:caps w:val="0"/>
          <w:color w:val="5B9BD5" w:themeColor="accent1"/>
          <w:sz w:val="28"/>
          <w:szCs w:val="28"/>
        </w:rPr>
        <w:t xml:space="preserve"> </w:t>
      </w:r>
      <w:r w:rsidR="00755E92" w:rsidRPr="4E50BE70">
        <w:rPr>
          <w:rFonts w:eastAsia="Verdana" w:cs="Verdana"/>
          <w:caps w:val="0"/>
          <w:color w:val="5B9BD5" w:themeColor="accent1"/>
        </w:rPr>
        <w:t>Scanapparatuur en aanverwante dienstverlening</w:t>
      </w: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484BFD09" w14:textId="01DDE5A7" w:rsidR="0043639E" w:rsidRPr="006372EF" w:rsidRDefault="6D4799BC" w:rsidP="000C0EE5">
      <w:pPr>
        <w:widowControl w:val="0"/>
        <w:numPr>
          <w:ilvl w:val="0"/>
          <w:numId w:val="8"/>
        </w:numPr>
        <w:tabs>
          <w:tab w:val="left" w:pos="2422"/>
        </w:tabs>
        <w:overflowPunct w:val="0"/>
        <w:autoSpaceDE w:val="0"/>
        <w:autoSpaceDN w:val="0"/>
        <w:adjustRightInd w:val="0"/>
        <w:spacing w:before="0" w:after="0" w:line="255" w:lineRule="atLeast"/>
        <w:textAlignment w:val="baseline"/>
        <w:rPr>
          <w:rFonts w:eastAsia="MS Mincho"/>
        </w:rPr>
      </w:pPr>
      <w:r w:rsidRPr="006372EF">
        <w:rPr>
          <w:rFonts w:eastAsia="MS Mincho"/>
        </w:rPr>
        <w:t>D</w:t>
      </w:r>
      <w:r w:rsidR="0043639E" w:rsidRPr="006372EF">
        <w:rPr>
          <w:rFonts w:eastAsia="MS Mincho"/>
        </w:rPr>
        <w:t xml:space="preserve">e waarde van de referentieopdracht betreft slechts de onder eigen verantwoordelijkheid van Inschrijver uitgevoerde opdrachten. </w:t>
      </w:r>
      <w:proofErr w:type="gramStart"/>
      <w:r w:rsidR="0043639E" w:rsidRPr="006372EF">
        <w:rPr>
          <w:rFonts w:eastAsia="MS Mincho"/>
        </w:rPr>
        <w:t>Indien</w:t>
      </w:r>
      <w:proofErr w:type="gramEnd"/>
      <w:r w:rsidR="0043639E" w:rsidRPr="006372EF">
        <w:rPr>
          <w:rFonts w:eastAsia="MS Mincho"/>
        </w:rPr>
        <w:t xml:space="preserve"> het een opdracht in Onderaanneming betreft dient dit te worden vermeld;</w:t>
      </w:r>
    </w:p>
    <w:p w14:paraId="263713B8" w14:textId="54709AD0" w:rsidR="0043639E" w:rsidRPr="006372EF" w:rsidRDefault="10AD2F71" w:rsidP="0043639E">
      <w:pPr>
        <w:widowControl w:val="0"/>
        <w:numPr>
          <w:ilvl w:val="0"/>
          <w:numId w:val="8"/>
        </w:numPr>
        <w:tabs>
          <w:tab w:val="left" w:pos="2422"/>
        </w:tabs>
        <w:overflowPunct w:val="0"/>
        <w:autoSpaceDE w:val="0"/>
        <w:autoSpaceDN w:val="0"/>
        <w:adjustRightInd w:val="0"/>
        <w:spacing w:before="0" w:after="0" w:line="255" w:lineRule="atLeast"/>
        <w:textAlignment w:val="baseline"/>
        <w:rPr>
          <w:rFonts w:eastAsia="MS Mincho"/>
        </w:rPr>
      </w:pPr>
      <w:r w:rsidRPr="006372EF">
        <w:rPr>
          <w:rFonts w:eastAsia="MS Mincho"/>
        </w:rPr>
        <w:t>I</w:t>
      </w:r>
      <w:r w:rsidR="0043639E" w:rsidRPr="006372EF">
        <w:rPr>
          <w:rFonts w:eastAsia="MS Mincho"/>
        </w:rPr>
        <w:t xml:space="preserve">ndien sprake is van </w:t>
      </w:r>
      <w:r w:rsidR="00C34311" w:rsidRPr="006372EF">
        <w:rPr>
          <w:rFonts w:eastAsia="MS Mincho"/>
        </w:rPr>
        <w:t>i</w:t>
      </w:r>
      <w:r w:rsidR="0043639E" w:rsidRPr="006372EF">
        <w:rPr>
          <w:rFonts w:eastAsia="MS Mincho"/>
        </w:rPr>
        <w:t>nschrijving door een Combinatie dienen alle passende referenties van de verschillende Combinanten te worden overlegd met dien verstande dat de gestelde referentie-eis geldt voor de Combinatie in zijn geheel;</w:t>
      </w:r>
    </w:p>
    <w:p w14:paraId="29FC3E54" w14:textId="2C3A0BDF" w:rsidR="0043639E" w:rsidRPr="006372EF" w:rsidRDefault="0E9EEB7E" w:rsidP="0043639E">
      <w:pPr>
        <w:widowControl w:val="0"/>
        <w:numPr>
          <w:ilvl w:val="0"/>
          <w:numId w:val="8"/>
        </w:numPr>
        <w:tabs>
          <w:tab w:val="left" w:pos="2422"/>
        </w:tabs>
        <w:overflowPunct w:val="0"/>
        <w:autoSpaceDE w:val="0"/>
        <w:autoSpaceDN w:val="0"/>
        <w:adjustRightInd w:val="0"/>
        <w:spacing w:before="0" w:after="0" w:line="255" w:lineRule="atLeast"/>
        <w:textAlignment w:val="baseline"/>
        <w:rPr>
          <w:rFonts w:eastAsia="MS Mincho"/>
        </w:rPr>
      </w:pPr>
      <w:r w:rsidRPr="006372EF">
        <w:rPr>
          <w:rFonts w:eastAsia="MS Mincho"/>
        </w:rPr>
        <w:t>I</w:t>
      </w:r>
      <w:r w:rsidR="0043639E" w:rsidRPr="006372EF">
        <w:rPr>
          <w:rFonts w:eastAsia="MS Mincho"/>
        </w:rPr>
        <w:t>ndien 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6E68F5C2" w:rsidR="0043639E" w:rsidRPr="006372EF" w:rsidRDefault="4F863C9F" w:rsidP="0043639E">
      <w:pPr>
        <w:widowControl w:val="0"/>
        <w:numPr>
          <w:ilvl w:val="0"/>
          <w:numId w:val="8"/>
        </w:numPr>
        <w:tabs>
          <w:tab w:val="left" w:pos="2422"/>
        </w:tabs>
        <w:overflowPunct w:val="0"/>
        <w:autoSpaceDE w:val="0"/>
        <w:autoSpaceDN w:val="0"/>
        <w:adjustRightInd w:val="0"/>
        <w:spacing w:before="0" w:after="0" w:line="255" w:lineRule="atLeast"/>
        <w:textAlignment w:val="baseline"/>
        <w:rPr>
          <w:rFonts w:eastAsia="MS Mincho"/>
        </w:rPr>
      </w:pPr>
      <w:r w:rsidRPr="006372EF">
        <w:rPr>
          <w:rFonts w:eastAsia="MS Mincho"/>
        </w:rPr>
        <w:t>D</w:t>
      </w:r>
      <w:r w:rsidR="0043639E" w:rsidRPr="006372EF">
        <w:rPr>
          <w:rFonts w:eastAsia="MS Mincho"/>
        </w:rPr>
        <w:t>e aangeleverde gegevens dienen op eerste verzoek van UWV te kunnen worden geverifieerd. Inschrijver dient hiertoe alle medewerking te verlenen;</w:t>
      </w:r>
    </w:p>
    <w:p w14:paraId="2CE79170" w14:textId="7AD0B8B8" w:rsidR="0043639E" w:rsidRPr="006372EF" w:rsidRDefault="351DEEBF" w:rsidP="0043639E">
      <w:pPr>
        <w:widowControl w:val="0"/>
        <w:numPr>
          <w:ilvl w:val="0"/>
          <w:numId w:val="8"/>
        </w:numPr>
        <w:tabs>
          <w:tab w:val="left" w:pos="2422"/>
        </w:tabs>
        <w:overflowPunct w:val="0"/>
        <w:autoSpaceDE w:val="0"/>
        <w:autoSpaceDN w:val="0"/>
        <w:adjustRightInd w:val="0"/>
        <w:spacing w:before="0" w:after="0" w:line="255" w:lineRule="atLeast"/>
        <w:textAlignment w:val="baseline"/>
        <w:rPr>
          <w:rFonts w:eastAsia="MS Mincho"/>
        </w:rPr>
      </w:pPr>
      <w:r w:rsidRPr="006372EF">
        <w:rPr>
          <w:rFonts w:eastAsia="MS Mincho"/>
        </w:rPr>
        <w:t>D</w:t>
      </w:r>
      <w:r w:rsidR="0043639E" w:rsidRPr="006372EF">
        <w:rPr>
          <w:rFonts w:eastAsia="MS Mincho"/>
        </w:rPr>
        <w:t xml:space="preserve">e verklaring </w:t>
      </w:r>
      <w:r w:rsidR="007D4062" w:rsidRPr="006372EF">
        <w:rPr>
          <w:rFonts w:eastAsia="MS Mincho"/>
        </w:rPr>
        <w:t>is naar waarheid ingevuld</w:t>
      </w:r>
      <w:r w:rsidR="0043639E" w:rsidRPr="006372EF">
        <w:rPr>
          <w:rFonts w:eastAsia="MS Mincho"/>
        </w:rPr>
        <w:t>;</w:t>
      </w:r>
    </w:p>
    <w:p w14:paraId="4AC34C3B" w14:textId="3B31D74F" w:rsidR="0043639E" w:rsidRPr="006372EF" w:rsidRDefault="3EB24ACA" w:rsidP="0043639E">
      <w:pPr>
        <w:widowControl w:val="0"/>
        <w:numPr>
          <w:ilvl w:val="0"/>
          <w:numId w:val="8"/>
        </w:numPr>
        <w:tabs>
          <w:tab w:val="left" w:pos="2422"/>
        </w:tabs>
        <w:overflowPunct w:val="0"/>
        <w:autoSpaceDE w:val="0"/>
        <w:autoSpaceDN w:val="0"/>
        <w:adjustRightInd w:val="0"/>
        <w:spacing w:before="0" w:after="0" w:line="255" w:lineRule="atLeast"/>
        <w:textAlignment w:val="baseline"/>
        <w:rPr>
          <w:rFonts w:eastAsia="MS Mincho"/>
        </w:rPr>
      </w:pPr>
      <w:r w:rsidRPr="006372EF">
        <w:rPr>
          <w:rFonts w:eastAsia="MS Mincho"/>
        </w:rPr>
        <w:t>G</w:t>
      </w:r>
      <w:r w:rsidR="0043639E" w:rsidRPr="006372EF">
        <w:rPr>
          <w:rFonts w:eastAsia="MS Mincho"/>
        </w:rPr>
        <w:t xml:space="preserve">econstateerde onjuistheden </w:t>
      </w:r>
      <w:proofErr w:type="gramStart"/>
      <w:r w:rsidR="0043639E" w:rsidRPr="006372EF">
        <w:rPr>
          <w:rFonts w:eastAsia="MS Mincho"/>
        </w:rPr>
        <w:t>aangaande</w:t>
      </w:r>
      <w:proofErr w:type="gramEnd"/>
      <w:r w:rsidR="0043639E" w:rsidRPr="006372EF">
        <w:rPr>
          <w:rFonts w:eastAsia="MS Mincho"/>
        </w:rPr>
        <w:t xml:space="preserv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Pr="006372EF"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eastAsia="MS Mincho"/>
        </w:rPr>
      </w:pPr>
      <w:r w:rsidRPr="006372EF">
        <w:rPr>
          <w:rFonts w:eastAsia="MS Mincho"/>
        </w:rPr>
        <w:t>U wordt verzocht om hieronder per gevraagde kerncompetentie een beschrijving te geven van de referentieopdracht(en). De door u opgegeven referentieopdracht(en) worden getoetst aan de</w:t>
      </w:r>
      <w:r w:rsidR="00337715" w:rsidRPr="006372EF">
        <w:rPr>
          <w:rFonts w:eastAsia="MS Mincho"/>
        </w:rPr>
        <w:t xml:space="preserve"> eisen in de </w:t>
      </w:r>
      <w:r w:rsidRPr="006372EF">
        <w:rPr>
          <w:rFonts w:eastAsia="MS Mincho"/>
        </w:rPr>
        <w:t xml:space="preserve">hieronder gegeven </w:t>
      </w:r>
      <w:r w:rsidR="00B049A7" w:rsidRPr="006372EF">
        <w:rPr>
          <w:rFonts w:eastAsia="MS Mincho"/>
        </w:rPr>
        <w:t>kerncompetenties</w:t>
      </w:r>
      <w:r w:rsidRPr="006372EF">
        <w:rPr>
          <w:rFonts w:eastAsia="MS Mincho"/>
        </w:rPr>
        <w:t>.</w:t>
      </w:r>
    </w:p>
    <w:p w14:paraId="19EB0DC6" w14:textId="77777777" w:rsidR="00630F5A" w:rsidRPr="006372EF"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eastAsia="MS Mincho"/>
        </w:rPr>
      </w:pPr>
    </w:p>
    <w:p w14:paraId="48F0C86C" w14:textId="6B258EEA" w:rsidR="00630F5A" w:rsidRPr="006372EF" w:rsidRDefault="00630F5A" w:rsidP="230B8FB3">
      <w:pPr>
        <w:widowControl w:val="0"/>
        <w:tabs>
          <w:tab w:val="left" w:pos="2422"/>
        </w:tabs>
        <w:overflowPunct w:val="0"/>
        <w:autoSpaceDE w:val="0"/>
        <w:autoSpaceDN w:val="0"/>
        <w:adjustRightInd w:val="0"/>
        <w:spacing w:before="0" w:after="0" w:line="255" w:lineRule="atLeast"/>
        <w:textAlignment w:val="baseline"/>
        <w:rPr>
          <w:rFonts w:eastAsia="MS Mincho"/>
        </w:rPr>
      </w:pPr>
      <w:r w:rsidRPr="006372EF">
        <w:t xml:space="preserve">U </w:t>
      </w:r>
      <w:r w:rsidR="7F8B1A36" w:rsidRPr="006372EF">
        <w:t>overlegt tenminste één</w:t>
      </w:r>
      <w:r w:rsidRPr="006372EF">
        <w:t xml:space="preserve"> (1) referentieopdracht per kerncompetentie. Het is mogelijk en toegestaan om dezelfde referentie voor meerdere kerncompetenties te gebruiken. </w:t>
      </w:r>
      <w:r w:rsidRPr="006372EF">
        <w:rPr>
          <w:rFonts w:eastAsia="MS Mincho"/>
        </w:rPr>
        <w:t>Als u met één referentieopdracht alle kerncompetenties kunt aantonen, is het indienen van één (1) referentieopdracht voldoende.</w:t>
      </w:r>
    </w:p>
    <w:p w14:paraId="0BE37A2A" w14:textId="77777777" w:rsidR="00ED6667" w:rsidRPr="006372EF"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eastAsia="MS Mincho"/>
        </w:rPr>
      </w:pPr>
    </w:p>
    <w:p w14:paraId="5A91275E" w14:textId="1B3442B3" w:rsidR="00ED6667" w:rsidRPr="006372EF" w:rsidRDefault="00ED6667" w:rsidP="000C0EE5">
      <w:pPr>
        <w:pStyle w:val="Normaalweb"/>
        <w:spacing w:before="0" w:beforeAutospacing="0" w:after="0" w:afterAutospacing="0" w:line="255" w:lineRule="atLeast"/>
        <w:rPr>
          <w:rFonts w:ascii="UWV Werk" w:hAnsi="UWV Werk"/>
          <w:b/>
          <w:sz w:val="20"/>
          <w:szCs w:val="20"/>
        </w:rPr>
      </w:pPr>
      <w:r w:rsidRPr="006372EF">
        <w:rPr>
          <w:rFonts w:ascii="UWV Werk" w:hAnsi="UWV Werk"/>
          <w:sz w:val="20"/>
          <w:szCs w:val="20"/>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sidRPr="006372EF">
        <w:rPr>
          <w:rFonts w:ascii="UWV Werk" w:hAnsi="UWV Werk"/>
          <w:sz w:val="20"/>
          <w:szCs w:val="20"/>
        </w:rPr>
        <w:t xml:space="preserve">mag u </w:t>
      </w:r>
      <w:r w:rsidRPr="006372EF">
        <w:rPr>
          <w:rFonts w:ascii="UWV Werk" w:hAnsi="UWV Werk"/>
          <w:sz w:val="20"/>
          <w:szCs w:val="20"/>
        </w:rPr>
        <w:t xml:space="preserve">alleen de resultaten </w:t>
      </w:r>
      <w:r w:rsidR="001D249B" w:rsidRPr="006372EF">
        <w:rPr>
          <w:rFonts w:ascii="UWV Werk" w:hAnsi="UWV Werk"/>
          <w:sz w:val="20"/>
          <w:szCs w:val="20"/>
        </w:rPr>
        <w:t>inbrengen</w:t>
      </w:r>
      <w:r w:rsidR="000C0EE5" w:rsidRPr="006372EF">
        <w:rPr>
          <w:rFonts w:ascii="UWV Werk" w:hAnsi="UWV Werk"/>
          <w:sz w:val="20"/>
          <w:szCs w:val="20"/>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519BA0D2" w:rsidR="008F5F1A" w:rsidRPr="005A3590" w:rsidRDefault="00665F79" w:rsidP="666DC933">
      <w:pPr>
        <w:pStyle w:val="Kop4"/>
        <w:rPr>
          <w:rFonts w:eastAsia="Verdana" w:cs="Verdana"/>
          <w:caps w:val="0"/>
          <w:color w:val="000000" w:themeColor="text1"/>
          <w:sz w:val="18"/>
          <w:szCs w:val="18"/>
        </w:rPr>
      </w:pPr>
      <w:r>
        <w:t xml:space="preserve">Kerncompetentie 1: </w:t>
      </w:r>
      <w:r w:rsidR="1E96620E" w:rsidRPr="666DC933">
        <w:t>Implementatie en levering</w:t>
      </w:r>
    </w:p>
    <w:p w14:paraId="42C9BC02" w14:textId="43ADC049" w:rsidR="000B0A26" w:rsidRPr="006372EF" w:rsidRDefault="003C51C7" w:rsidP="4E50BE70">
      <w:pPr>
        <w:spacing w:before="0" w:after="0" w:line="255" w:lineRule="atLeast"/>
        <w:rPr>
          <w:rFonts w:eastAsia="Verdana" w:cs="Verdana"/>
          <w:color w:val="000000" w:themeColor="text1"/>
        </w:rPr>
      </w:pPr>
      <w:r w:rsidRPr="006372EF">
        <w:t>Uit de referentie</w:t>
      </w:r>
      <w:r w:rsidR="6C8319F0" w:rsidRPr="006372EF">
        <w:t xml:space="preserve"> </w:t>
      </w:r>
      <w:r w:rsidRPr="006372EF">
        <w:t xml:space="preserve">blijkt dat u ervaring heeft met: </w:t>
      </w:r>
      <w:r w:rsidR="1D53796F" w:rsidRPr="006372EF">
        <w:rPr>
          <w:rFonts w:eastAsia="Verdana" w:cs="Verdana"/>
          <w:color w:val="000000" w:themeColor="text1"/>
        </w:rPr>
        <w:t>het leveren en implem</w:t>
      </w:r>
      <w:r w:rsidR="46FE28AF" w:rsidRPr="006372EF">
        <w:rPr>
          <w:rFonts w:eastAsia="Verdana" w:cs="Verdana"/>
          <w:color w:val="000000" w:themeColor="text1"/>
        </w:rPr>
        <w:t>e</w:t>
      </w:r>
      <w:r w:rsidR="1D53796F" w:rsidRPr="006372EF">
        <w:rPr>
          <w:rFonts w:eastAsia="Verdana" w:cs="Verdana"/>
          <w:color w:val="000000" w:themeColor="text1"/>
        </w:rPr>
        <w:t>nt</w:t>
      </w:r>
      <w:r w:rsidR="44BF854E" w:rsidRPr="006372EF">
        <w:rPr>
          <w:rFonts w:eastAsia="Verdana" w:cs="Verdana"/>
          <w:color w:val="000000" w:themeColor="text1"/>
        </w:rPr>
        <w:t>eren</w:t>
      </w:r>
      <w:r w:rsidR="2475A716" w:rsidRPr="006372EF">
        <w:rPr>
          <w:rFonts w:eastAsia="Verdana" w:cs="Verdana"/>
          <w:color w:val="000000" w:themeColor="text1"/>
        </w:rPr>
        <w:t xml:space="preserve"> </w:t>
      </w:r>
      <w:r w:rsidR="00221985" w:rsidRPr="006372EF">
        <w:rPr>
          <w:rFonts w:eastAsia="Verdana" w:cs="Verdana"/>
          <w:color w:val="000000" w:themeColor="text1"/>
        </w:rPr>
        <w:t>(installatie, configuratie en oplevering)</w:t>
      </w:r>
      <w:r w:rsidR="00A8592B" w:rsidRPr="006372EF">
        <w:rPr>
          <w:rFonts w:eastAsia="Verdana" w:cs="Verdana"/>
          <w:color w:val="000000" w:themeColor="text1"/>
        </w:rPr>
        <w:t xml:space="preserve"> </w:t>
      </w:r>
      <w:r w:rsidR="1D53796F" w:rsidRPr="006372EF">
        <w:rPr>
          <w:rFonts w:eastAsia="Verdana" w:cs="Verdana"/>
          <w:color w:val="000000" w:themeColor="text1"/>
        </w:rPr>
        <w:t>van scanner</w:t>
      </w:r>
      <w:r w:rsidR="33C22430" w:rsidRPr="006372EF">
        <w:rPr>
          <w:rFonts w:eastAsia="Verdana" w:cs="Verdana"/>
          <w:color w:val="000000" w:themeColor="text1"/>
        </w:rPr>
        <w:t xml:space="preserve">(s) </w:t>
      </w:r>
      <w:r w:rsidR="110EF63E" w:rsidRPr="006372EF">
        <w:rPr>
          <w:rFonts w:eastAsia="Verdana" w:cs="Verdana"/>
          <w:color w:val="000000" w:themeColor="text1"/>
        </w:rPr>
        <w:t>en bijbehorende scansoftware</w:t>
      </w:r>
      <w:r w:rsidR="1D53796F" w:rsidRPr="006372EF">
        <w:rPr>
          <w:rFonts w:eastAsia="Verdana" w:cs="Verdana"/>
          <w:color w:val="000000" w:themeColor="text1"/>
        </w:rPr>
        <w:t xml:space="preserve"> binnen </w:t>
      </w:r>
      <w:r w:rsidR="7CA72633" w:rsidRPr="006372EF">
        <w:rPr>
          <w:rFonts w:eastAsia="Verdana" w:cs="Verdana"/>
          <w:color w:val="000000" w:themeColor="text1"/>
        </w:rPr>
        <w:t xml:space="preserve">een </w:t>
      </w:r>
      <w:r w:rsidR="1D53796F" w:rsidRPr="006372EF">
        <w:rPr>
          <w:rFonts w:eastAsia="Verdana" w:cs="Verdana"/>
          <w:color w:val="000000" w:themeColor="text1"/>
        </w:rPr>
        <w:t>organisatie met vergelijkbare omvang</w:t>
      </w:r>
      <w:r w:rsidR="4A54233D" w:rsidRPr="006372EF">
        <w:rPr>
          <w:rFonts w:eastAsia="Verdana" w:cs="Verdana"/>
          <w:color w:val="000000" w:themeColor="text1"/>
        </w:rPr>
        <w:t xml:space="preserve"> van de levering en dienstverlening</w:t>
      </w:r>
      <w:r w:rsidR="1D53796F" w:rsidRPr="006372EF">
        <w:rPr>
          <w:rFonts w:eastAsia="Verdana" w:cs="Verdana"/>
          <w:color w:val="000000" w:themeColor="text1"/>
        </w:rPr>
        <w:t>.</w:t>
      </w:r>
    </w:p>
    <w:p w14:paraId="19BF4655" w14:textId="1CA6DE9D" w:rsidR="00665F79" w:rsidRPr="005A3590" w:rsidRDefault="00665F79" w:rsidP="666DC933">
      <w:pPr>
        <w:pStyle w:val="Kop4"/>
        <w:rPr>
          <w:highlight w:val="lightGray"/>
        </w:rPr>
      </w:pPr>
      <w:r>
        <w:t xml:space="preserve">Kerncompetentie 2: </w:t>
      </w:r>
      <w:r w:rsidR="6045C183" w:rsidRPr="666DC933">
        <w:t>Dienstverlening</w:t>
      </w:r>
    </w:p>
    <w:p w14:paraId="1E876AB2" w14:textId="0D0772A7" w:rsidR="003C51C7" w:rsidRPr="006372EF" w:rsidRDefault="003C51C7" w:rsidP="4E50BE70">
      <w:pPr>
        <w:pStyle w:val="Lijstalinea"/>
        <w:spacing w:before="0" w:after="0" w:line="255" w:lineRule="atLeast"/>
        <w:ind w:left="0"/>
        <w:contextualSpacing w:val="0"/>
        <w:rPr>
          <w:rFonts w:ascii="UWV Werk" w:eastAsia="Verdana" w:hAnsi="UWV Werk" w:cs="Verdana"/>
          <w:color w:val="000000" w:themeColor="text1"/>
        </w:rPr>
      </w:pPr>
      <w:r w:rsidRPr="006372EF">
        <w:rPr>
          <w:rFonts w:ascii="UWV Werk" w:hAnsi="UWV Werk"/>
        </w:rPr>
        <w:t>Uit de referentie</w:t>
      </w:r>
      <w:r w:rsidR="0B2E1224" w:rsidRPr="006372EF">
        <w:rPr>
          <w:rFonts w:ascii="UWV Werk" w:hAnsi="UWV Werk"/>
        </w:rPr>
        <w:t xml:space="preserve"> </w:t>
      </w:r>
      <w:r w:rsidRPr="006372EF">
        <w:rPr>
          <w:rFonts w:ascii="UWV Werk" w:hAnsi="UWV Werk"/>
        </w:rPr>
        <w:t>blijkt dat u ervaring heeft met:</w:t>
      </w:r>
      <w:r w:rsidR="095902BF" w:rsidRPr="006372EF">
        <w:rPr>
          <w:rFonts w:ascii="UWV Werk" w:hAnsi="UWV Werk"/>
        </w:rPr>
        <w:t xml:space="preserve"> </w:t>
      </w:r>
      <w:r w:rsidR="4DA4B17E" w:rsidRPr="006372EF">
        <w:rPr>
          <w:rFonts w:ascii="UWV Werk" w:eastAsia="Verdana" w:hAnsi="UWV Werk" w:cs="Verdana"/>
          <w:color w:val="000000" w:themeColor="text1"/>
        </w:rPr>
        <w:t xml:space="preserve">de levering van </w:t>
      </w:r>
      <w:r w:rsidR="009B23E2" w:rsidRPr="006372EF">
        <w:rPr>
          <w:rFonts w:ascii="UWV Werk" w:eastAsia="Verdana" w:hAnsi="UWV Werk" w:cs="Verdana"/>
          <w:color w:val="000000" w:themeColor="text1"/>
        </w:rPr>
        <w:t xml:space="preserve">een </w:t>
      </w:r>
      <w:r w:rsidR="4DA4B17E" w:rsidRPr="006372EF">
        <w:rPr>
          <w:rFonts w:ascii="UWV Werk" w:eastAsia="Verdana" w:hAnsi="UWV Werk" w:cs="Verdana"/>
          <w:color w:val="000000" w:themeColor="text1"/>
        </w:rPr>
        <w:t xml:space="preserve">scanner waarbij </w:t>
      </w:r>
      <w:r w:rsidR="009B23E2" w:rsidRPr="006372EF">
        <w:rPr>
          <w:rFonts w:ascii="UWV Werk" w:eastAsia="Verdana" w:hAnsi="UWV Werk" w:cs="Verdana"/>
          <w:color w:val="000000" w:themeColor="text1"/>
        </w:rPr>
        <w:t xml:space="preserve">Inschrijver </w:t>
      </w:r>
      <w:r w:rsidR="4DA4B17E" w:rsidRPr="006372EF">
        <w:rPr>
          <w:rFonts w:ascii="UWV Werk" w:eastAsia="Verdana" w:hAnsi="UWV Werk" w:cs="Verdana"/>
          <w:color w:val="000000" w:themeColor="text1"/>
        </w:rPr>
        <w:t xml:space="preserve">een dienst levert inclusief </w:t>
      </w:r>
      <w:r w:rsidR="6B1FB847" w:rsidRPr="006372EF">
        <w:rPr>
          <w:rFonts w:ascii="UWV Werk" w:eastAsia="Verdana" w:hAnsi="UWV Werk" w:cs="Verdana"/>
          <w:color w:val="000000" w:themeColor="text1"/>
        </w:rPr>
        <w:t>scan</w:t>
      </w:r>
      <w:r w:rsidR="4DA4B17E" w:rsidRPr="006372EF">
        <w:rPr>
          <w:rFonts w:ascii="UWV Werk" w:eastAsia="Verdana" w:hAnsi="UWV Werk" w:cs="Verdana"/>
          <w:color w:val="000000" w:themeColor="text1"/>
        </w:rPr>
        <w:t xml:space="preserve">software, </w:t>
      </w:r>
      <w:r w:rsidR="0C11C549" w:rsidRPr="006372EF">
        <w:rPr>
          <w:rFonts w:ascii="UWV Werk" w:eastAsia="Verdana" w:hAnsi="UWV Werk" w:cs="Verdana"/>
          <w:color w:val="000000" w:themeColor="text1"/>
        </w:rPr>
        <w:t>scan</w:t>
      </w:r>
      <w:r w:rsidR="4DA4B17E" w:rsidRPr="006372EF">
        <w:rPr>
          <w:rFonts w:ascii="UWV Werk" w:eastAsia="Verdana" w:hAnsi="UWV Werk" w:cs="Verdana"/>
          <w:color w:val="000000" w:themeColor="text1"/>
        </w:rPr>
        <w:t xml:space="preserve">licenties en het beheer en onderhoud. De dienst omvat hierbij in elk geval het volgende: </w:t>
      </w:r>
    </w:p>
    <w:p w14:paraId="6DF1384C" w14:textId="69708C23" w:rsidR="4DA4B17E" w:rsidRPr="006372EF" w:rsidRDefault="4DA4B17E" w:rsidP="60AE706B">
      <w:pPr>
        <w:pStyle w:val="Lijstalinea"/>
        <w:numPr>
          <w:ilvl w:val="0"/>
          <w:numId w:val="1"/>
        </w:numPr>
        <w:rPr>
          <w:rFonts w:ascii="UWV Werk" w:eastAsia="Verdana" w:hAnsi="UWV Werk" w:cs="Verdana"/>
        </w:rPr>
      </w:pPr>
      <w:r w:rsidRPr="006372EF">
        <w:rPr>
          <w:rFonts w:ascii="UWV Werk" w:eastAsia="Verdana" w:hAnsi="UWV Werk" w:cs="Verdana"/>
        </w:rPr>
        <w:t xml:space="preserve">Proactief en reactief beheren (support en onderhoud) van de scanners </w:t>
      </w:r>
    </w:p>
    <w:p w14:paraId="7E90D848" w14:textId="62C5DED3" w:rsidR="4DA4B17E" w:rsidRPr="006372EF" w:rsidRDefault="4DA4B17E" w:rsidP="60AE706B">
      <w:pPr>
        <w:pStyle w:val="Lijstalinea"/>
        <w:numPr>
          <w:ilvl w:val="0"/>
          <w:numId w:val="1"/>
        </w:numPr>
        <w:rPr>
          <w:rFonts w:ascii="UWV Werk" w:eastAsia="Verdana" w:hAnsi="UWV Werk" w:cs="Verdana"/>
        </w:rPr>
      </w:pPr>
      <w:r w:rsidRPr="006372EF">
        <w:rPr>
          <w:rFonts w:ascii="UWV Werk" w:eastAsia="Verdana" w:hAnsi="UWV Werk" w:cs="Verdana"/>
        </w:rPr>
        <w:t>Upgrade en conf</w:t>
      </w:r>
      <w:r w:rsidR="0CFD6D65" w:rsidRPr="006372EF">
        <w:rPr>
          <w:rFonts w:ascii="UWV Werk" w:eastAsia="Verdana" w:hAnsi="UWV Werk" w:cs="Verdana"/>
        </w:rPr>
        <w:t>igureren</w:t>
      </w:r>
      <w:r w:rsidRPr="006372EF">
        <w:rPr>
          <w:rFonts w:ascii="UWV Werk" w:eastAsia="Verdana" w:hAnsi="UWV Werk" w:cs="Verdana"/>
        </w:rPr>
        <w:t xml:space="preserve"> van </w:t>
      </w:r>
      <w:r w:rsidR="6DDB1B12" w:rsidRPr="006372EF">
        <w:rPr>
          <w:rFonts w:ascii="UWV Werk" w:eastAsia="Verdana" w:hAnsi="UWV Werk" w:cs="Verdana"/>
        </w:rPr>
        <w:t>scan</w:t>
      </w:r>
      <w:r w:rsidRPr="006372EF">
        <w:rPr>
          <w:rFonts w:ascii="UWV Werk" w:eastAsia="Verdana" w:hAnsi="UWV Werk" w:cs="Verdana"/>
        </w:rPr>
        <w:t xml:space="preserve">software en </w:t>
      </w:r>
      <w:r w:rsidR="1780939F" w:rsidRPr="006372EF">
        <w:rPr>
          <w:rFonts w:ascii="UWV Werk" w:eastAsia="Verdana" w:hAnsi="UWV Werk" w:cs="Verdana"/>
        </w:rPr>
        <w:t>scan</w:t>
      </w:r>
      <w:r w:rsidRPr="006372EF">
        <w:rPr>
          <w:rFonts w:ascii="UWV Werk" w:eastAsia="Verdana" w:hAnsi="UWV Werk" w:cs="Verdana"/>
        </w:rPr>
        <w:t xml:space="preserve">licenties  </w:t>
      </w:r>
    </w:p>
    <w:p w14:paraId="74BE679C" w14:textId="03C578F9" w:rsidR="4DA4B17E" w:rsidRPr="006372EF" w:rsidRDefault="4DA4B17E" w:rsidP="60AE706B">
      <w:pPr>
        <w:pStyle w:val="Lijstalinea"/>
        <w:numPr>
          <w:ilvl w:val="0"/>
          <w:numId w:val="1"/>
        </w:numPr>
        <w:rPr>
          <w:rFonts w:ascii="UWV Werk" w:eastAsia="Verdana" w:hAnsi="UWV Werk" w:cs="Verdana"/>
        </w:rPr>
      </w:pPr>
      <w:r w:rsidRPr="006372EF">
        <w:rPr>
          <w:rFonts w:ascii="UWV Werk" w:eastAsia="Verdana" w:hAnsi="UWV Werk" w:cs="Verdana"/>
        </w:rPr>
        <w:t>Maatschappelijk verantwoord afvoeren en recyclen van scanners</w:t>
      </w:r>
      <w:r w:rsidR="00F04720" w:rsidRPr="006372EF">
        <w:rPr>
          <w:rFonts w:ascii="UWV Werk" w:eastAsia="Verdana" w:hAnsi="UWV Werk" w:cs="Verdana"/>
        </w:rPr>
        <w:t xml:space="preserve"> en materialen en diversen</w:t>
      </w:r>
      <w:r w:rsidRPr="006372EF">
        <w:rPr>
          <w:rFonts w:ascii="UWV Werk" w:eastAsia="Verdana" w:hAnsi="UWV Werk" w:cs="Verdana"/>
        </w:rPr>
        <w:t>.</w:t>
      </w:r>
    </w:p>
    <w:p w14:paraId="140E3EA5" w14:textId="2F6165F3" w:rsidR="00665F79" w:rsidRPr="000C0EE5" w:rsidRDefault="00665F79" w:rsidP="000C0EE5">
      <w:pPr>
        <w:tabs>
          <w:tab w:val="left" w:pos="5950"/>
        </w:tabs>
        <w:spacing w:before="0" w:after="0" w:line="255" w:lineRule="atLeast"/>
        <w:rPr>
          <w:rFonts w:ascii="Verdana" w:hAnsi="Verdana"/>
          <w:sz w:val="18"/>
          <w:szCs w:val="18"/>
        </w:rPr>
      </w:pPr>
    </w:p>
    <w:p w14:paraId="384FD8BE" w14:textId="5742C672" w:rsidR="00665F79" w:rsidRPr="005A3590" w:rsidRDefault="00665F79" w:rsidP="666DC933">
      <w:pPr>
        <w:pStyle w:val="Kop4"/>
        <w:rPr>
          <w:highlight w:val="lightGray"/>
        </w:rPr>
      </w:pPr>
      <w:r>
        <w:t xml:space="preserve">Kerncompetentie 3: </w:t>
      </w:r>
      <w:r w:rsidR="53BE7142" w:rsidRPr="666DC933">
        <w:t>Integratie met systemen</w:t>
      </w:r>
    </w:p>
    <w:p w14:paraId="1E8BCE1C" w14:textId="7D0B62AB" w:rsidR="00630F5A" w:rsidRPr="006372EF" w:rsidRDefault="003C51C7" w:rsidP="4E50BE70">
      <w:pPr>
        <w:spacing w:before="0" w:after="0" w:line="255" w:lineRule="atLeast"/>
        <w:rPr>
          <w:rFonts w:eastAsia="Verdana" w:cs="Verdana"/>
          <w:color w:val="000000" w:themeColor="text1"/>
        </w:rPr>
      </w:pPr>
      <w:r w:rsidRPr="006372EF">
        <w:lastRenderedPageBreak/>
        <w:t>Uit de referentie</w:t>
      </w:r>
      <w:r w:rsidR="6F6EBF07" w:rsidRPr="006372EF">
        <w:t xml:space="preserve"> </w:t>
      </w:r>
      <w:r w:rsidRPr="006372EF">
        <w:t xml:space="preserve">blijkt dat u ervaring heeft met: </w:t>
      </w:r>
      <w:r w:rsidR="773F28C8" w:rsidRPr="006372EF">
        <w:t xml:space="preserve">Het koppelen van </w:t>
      </w:r>
      <w:r w:rsidR="17139DEB" w:rsidRPr="006372EF">
        <w:rPr>
          <w:rFonts w:eastAsia="Verdana" w:cs="Verdana"/>
          <w:color w:val="000000" w:themeColor="text1"/>
        </w:rPr>
        <w:t>de geboden scanner met koppelingen en workflowintergraties binnen besta</w:t>
      </w:r>
      <w:r w:rsidR="7857DE4D" w:rsidRPr="006372EF">
        <w:rPr>
          <w:rFonts w:eastAsia="Verdana" w:cs="Verdana"/>
          <w:color w:val="000000" w:themeColor="text1"/>
        </w:rPr>
        <w:t>a</w:t>
      </w:r>
      <w:r w:rsidR="17139DEB" w:rsidRPr="006372EF">
        <w:rPr>
          <w:rFonts w:eastAsia="Verdana" w:cs="Verdana"/>
          <w:color w:val="000000" w:themeColor="text1"/>
        </w:rPr>
        <w:t>nde IT-landschappen.</w:t>
      </w:r>
    </w:p>
    <w:p w14:paraId="2E4DDF0D" w14:textId="35B7147D" w:rsidR="5196F564" w:rsidRDefault="5196F564" w:rsidP="60AE706B">
      <w:pPr>
        <w:pStyle w:val="Lijstalinea"/>
        <w:tabs>
          <w:tab w:val="left" w:pos="5950"/>
        </w:tabs>
        <w:spacing w:before="0" w:after="0" w:line="255" w:lineRule="atLeast"/>
        <w:contextualSpacing w:val="0"/>
        <w:rPr>
          <w:rFonts w:ascii="Verdana" w:hAnsi="Verdana"/>
          <w:sz w:val="18"/>
          <w:szCs w:val="18"/>
        </w:rPr>
      </w:pPr>
    </w:p>
    <w:p w14:paraId="502AC3C3" w14:textId="2E9A8961" w:rsidR="5196F564" w:rsidRDefault="5196F564" w:rsidP="666DC933">
      <w:pPr>
        <w:spacing w:before="0" w:after="0" w:line="255" w:lineRule="atLeast"/>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6372EF" w14:paraId="59EE46C7" w14:textId="77777777" w:rsidTr="60AE706B">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5CFC1531" w:rsidR="008F5F1A" w:rsidRPr="006372EF" w:rsidRDefault="005D6F5E" w:rsidP="008F5F1A">
            <w:pPr>
              <w:spacing w:line="255" w:lineRule="atLeast"/>
              <w:rPr>
                <w:sz w:val="18"/>
                <w:szCs w:val="18"/>
              </w:rPr>
            </w:pPr>
            <w:r w:rsidRPr="006372EF">
              <w:rPr>
                <w:b/>
                <w:color w:val="FFFFFF" w:themeColor="background1"/>
                <w:sz w:val="18"/>
                <w:szCs w:val="18"/>
              </w:rPr>
              <w:t xml:space="preserve">Referent 1 </w:t>
            </w:r>
          </w:p>
        </w:tc>
      </w:tr>
      <w:tr w:rsidR="000B0A26" w:rsidRPr="006372EF" w14:paraId="317C5595" w14:textId="77777777" w:rsidTr="60AE706B">
        <w:tc>
          <w:tcPr>
            <w:tcW w:w="2410" w:type="dxa"/>
            <w:tcBorders>
              <w:top w:val="single" w:sz="4" w:space="0" w:color="0078D2"/>
            </w:tcBorders>
          </w:tcPr>
          <w:p w14:paraId="251E22C0" w14:textId="7CC58774" w:rsidR="000B0A26" w:rsidRPr="006372EF" w:rsidRDefault="005D6F5E" w:rsidP="001048A4">
            <w:pPr>
              <w:spacing w:line="255" w:lineRule="atLeast"/>
              <w:rPr>
                <w:sz w:val="18"/>
                <w:szCs w:val="18"/>
              </w:rPr>
            </w:pPr>
            <w:r w:rsidRPr="006372EF">
              <w:rPr>
                <w:sz w:val="18"/>
                <w:szCs w:val="18"/>
              </w:rPr>
              <w:t xml:space="preserve">Naam organisatie </w:t>
            </w:r>
          </w:p>
        </w:tc>
        <w:tc>
          <w:tcPr>
            <w:tcW w:w="6804" w:type="dxa"/>
            <w:gridSpan w:val="3"/>
            <w:tcBorders>
              <w:top w:val="single" w:sz="4" w:space="0" w:color="0078D2"/>
            </w:tcBorders>
          </w:tcPr>
          <w:p w14:paraId="66C1BCFE" w14:textId="373161A2" w:rsidR="000B0A26" w:rsidRPr="006372EF" w:rsidRDefault="005A3590" w:rsidP="000C0EE5">
            <w:pPr>
              <w:spacing w:line="255" w:lineRule="atLeast"/>
              <w:rPr>
                <w:sz w:val="18"/>
                <w:szCs w:val="18"/>
              </w:rPr>
            </w:pPr>
            <w:r w:rsidRPr="006372EF">
              <w:rPr>
                <w:bCs/>
                <w:sz w:val="18"/>
                <w:szCs w:val="18"/>
              </w:rPr>
              <w:fldChar w:fldCharType="begin">
                <w:ffData>
                  <w:name w:val=""/>
                  <w:enabled/>
                  <w:calcOnExit w:val="0"/>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sz w:val="18"/>
                <w:szCs w:val="18"/>
              </w:rPr>
              <w:fldChar w:fldCharType="end"/>
            </w:r>
          </w:p>
        </w:tc>
      </w:tr>
      <w:tr w:rsidR="000B0A26" w:rsidRPr="006372EF" w14:paraId="6A837E59" w14:textId="77777777" w:rsidTr="60AE706B">
        <w:tc>
          <w:tcPr>
            <w:tcW w:w="2410" w:type="dxa"/>
          </w:tcPr>
          <w:p w14:paraId="09EC11E5" w14:textId="123B9A34" w:rsidR="000B0A26" w:rsidRPr="006372EF" w:rsidRDefault="005D6F5E" w:rsidP="001048A4">
            <w:pPr>
              <w:spacing w:line="255" w:lineRule="atLeast"/>
              <w:rPr>
                <w:sz w:val="18"/>
                <w:szCs w:val="18"/>
              </w:rPr>
            </w:pPr>
            <w:r w:rsidRPr="006372EF">
              <w:rPr>
                <w:sz w:val="18"/>
                <w:szCs w:val="18"/>
              </w:rPr>
              <w:t>Adres organisatie</w:t>
            </w:r>
          </w:p>
        </w:tc>
        <w:tc>
          <w:tcPr>
            <w:tcW w:w="6804" w:type="dxa"/>
            <w:gridSpan w:val="3"/>
          </w:tcPr>
          <w:p w14:paraId="36FB8754" w14:textId="2E300D71" w:rsidR="000B0A26" w:rsidRPr="006372EF" w:rsidRDefault="005A3590" w:rsidP="000C0EE5">
            <w:pPr>
              <w:spacing w:line="255" w:lineRule="atLeast"/>
              <w:rPr>
                <w:sz w:val="18"/>
                <w:szCs w:val="18"/>
              </w:rPr>
            </w:pPr>
            <w:r w:rsidRPr="006372EF">
              <w:rPr>
                <w:bCs/>
                <w:sz w:val="18"/>
                <w:szCs w:val="18"/>
              </w:rPr>
              <w:fldChar w:fldCharType="begin">
                <w:ffData>
                  <w:name w:val="Text13"/>
                  <w:enabled/>
                  <w:calcOnExit w:val="0"/>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sz w:val="18"/>
                <w:szCs w:val="18"/>
              </w:rPr>
              <w:fldChar w:fldCharType="end"/>
            </w:r>
          </w:p>
        </w:tc>
      </w:tr>
      <w:tr w:rsidR="00845B85" w:rsidRPr="006372EF" w14:paraId="264F47C1" w14:textId="77777777" w:rsidTr="60AE706B">
        <w:tc>
          <w:tcPr>
            <w:tcW w:w="2410" w:type="dxa"/>
            <w:vMerge w:val="restart"/>
          </w:tcPr>
          <w:p w14:paraId="51931E8F" w14:textId="03AB0FE6" w:rsidR="005D6F5E" w:rsidRPr="006372EF" w:rsidRDefault="005D6F5E" w:rsidP="001048A4">
            <w:pPr>
              <w:spacing w:line="255" w:lineRule="atLeast"/>
              <w:rPr>
                <w:sz w:val="18"/>
                <w:szCs w:val="18"/>
              </w:rPr>
            </w:pPr>
            <w:r w:rsidRPr="006372EF">
              <w:rPr>
                <w:sz w:val="18"/>
                <w:szCs w:val="18"/>
              </w:rPr>
              <w:t>Contactpersoon</w:t>
            </w:r>
          </w:p>
        </w:tc>
        <w:tc>
          <w:tcPr>
            <w:tcW w:w="2126" w:type="dxa"/>
          </w:tcPr>
          <w:p w14:paraId="617EF884" w14:textId="04A028C8" w:rsidR="005D6F5E" w:rsidRPr="006372EF" w:rsidRDefault="005D6F5E" w:rsidP="001048A4">
            <w:pPr>
              <w:spacing w:line="255" w:lineRule="atLeast"/>
              <w:rPr>
                <w:sz w:val="18"/>
                <w:szCs w:val="18"/>
              </w:rPr>
            </w:pPr>
            <w:r w:rsidRPr="006372EF">
              <w:rPr>
                <w:sz w:val="18"/>
                <w:szCs w:val="18"/>
              </w:rPr>
              <w:t>Naam</w:t>
            </w:r>
          </w:p>
        </w:tc>
        <w:tc>
          <w:tcPr>
            <w:tcW w:w="2410" w:type="dxa"/>
          </w:tcPr>
          <w:p w14:paraId="7F5033C3" w14:textId="79401A42" w:rsidR="005D6F5E" w:rsidRPr="006372EF" w:rsidRDefault="005D6F5E" w:rsidP="001048A4">
            <w:pPr>
              <w:spacing w:line="255" w:lineRule="atLeast"/>
              <w:rPr>
                <w:sz w:val="18"/>
                <w:szCs w:val="18"/>
              </w:rPr>
            </w:pPr>
            <w:r w:rsidRPr="006372EF">
              <w:rPr>
                <w:sz w:val="18"/>
                <w:szCs w:val="18"/>
              </w:rPr>
              <w:t>Functie</w:t>
            </w:r>
          </w:p>
        </w:tc>
        <w:tc>
          <w:tcPr>
            <w:tcW w:w="2268" w:type="dxa"/>
          </w:tcPr>
          <w:p w14:paraId="170B447E" w14:textId="485BB6C3" w:rsidR="005D6F5E" w:rsidRPr="006372EF" w:rsidRDefault="005D6F5E" w:rsidP="001048A4">
            <w:pPr>
              <w:spacing w:line="255" w:lineRule="atLeast"/>
              <w:rPr>
                <w:sz w:val="18"/>
                <w:szCs w:val="18"/>
              </w:rPr>
            </w:pPr>
            <w:r w:rsidRPr="006372EF">
              <w:rPr>
                <w:sz w:val="18"/>
                <w:szCs w:val="18"/>
              </w:rPr>
              <w:t>Telefoonnummer</w:t>
            </w:r>
          </w:p>
        </w:tc>
      </w:tr>
      <w:tr w:rsidR="00845B85" w:rsidRPr="006372EF" w14:paraId="10F70892" w14:textId="77777777" w:rsidTr="60AE706B">
        <w:tc>
          <w:tcPr>
            <w:tcW w:w="2410" w:type="dxa"/>
            <w:vMerge/>
          </w:tcPr>
          <w:p w14:paraId="4A807082" w14:textId="2B6959E9" w:rsidR="005D6F5E" w:rsidRPr="006372EF" w:rsidRDefault="005D6F5E" w:rsidP="001048A4">
            <w:pPr>
              <w:spacing w:line="255" w:lineRule="atLeast"/>
              <w:rPr>
                <w:sz w:val="18"/>
                <w:szCs w:val="18"/>
              </w:rPr>
            </w:pPr>
          </w:p>
        </w:tc>
        <w:tc>
          <w:tcPr>
            <w:tcW w:w="2126" w:type="dxa"/>
          </w:tcPr>
          <w:p w14:paraId="61E172BB" w14:textId="2F62FC37" w:rsidR="005D6F5E" w:rsidRPr="006372EF" w:rsidRDefault="005D6F5E" w:rsidP="001048A4">
            <w:pPr>
              <w:spacing w:line="255" w:lineRule="atLeast"/>
              <w:rPr>
                <w:sz w:val="18"/>
                <w:szCs w:val="18"/>
              </w:rPr>
            </w:pPr>
            <w:r w:rsidRPr="006372EF">
              <w:rPr>
                <w:bCs/>
                <w:sz w:val="18"/>
                <w:szCs w:val="18"/>
              </w:rPr>
              <w:fldChar w:fldCharType="begin">
                <w:ffData>
                  <w:name w:val="Text13"/>
                  <w:enabled/>
                  <w:calcOnExit w:val="0"/>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sz w:val="18"/>
                <w:szCs w:val="18"/>
              </w:rPr>
              <w:fldChar w:fldCharType="end"/>
            </w:r>
          </w:p>
        </w:tc>
        <w:tc>
          <w:tcPr>
            <w:tcW w:w="2410" w:type="dxa"/>
          </w:tcPr>
          <w:p w14:paraId="1D32B281" w14:textId="037285C7" w:rsidR="005D6F5E" w:rsidRPr="006372EF" w:rsidRDefault="005D6F5E" w:rsidP="001048A4">
            <w:pPr>
              <w:spacing w:line="255" w:lineRule="atLeast"/>
              <w:rPr>
                <w:sz w:val="18"/>
                <w:szCs w:val="18"/>
              </w:rPr>
            </w:pPr>
            <w:r w:rsidRPr="006372EF">
              <w:rPr>
                <w:bCs/>
                <w:sz w:val="18"/>
                <w:szCs w:val="18"/>
              </w:rPr>
              <w:fldChar w:fldCharType="begin">
                <w:ffData>
                  <w:name w:val="Text13"/>
                  <w:enabled/>
                  <w:calcOnExit w:val="0"/>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sz w:val="18"/>
                <w:szCs w:val="18"/>
              </w:rPr>
              <w:fldChar w:fldCharType="end"/>
            </w:r>
          </w:p>
        </w:tc>
        <w:tc>
          <w:tcPr>
            <w:tcW w:w="2268" w:type="dxa"/>
          </w:tcPr>
          <w:p w14:paraId="24BD65CC" w14:textId="5B82D4D2" w:rsidR="005D6F5E" w:rsidRPr="006372EF" w:rsidRDefault="005D6F5E" w:rsidP="001048A4">
            <w:pPr>
              <w:spacing w:line="255" w:lineRule="atLeast"/>
              <w:rPr>
                <w:sz w:val="18"/>
                <w:szCs w:val="18"/>
              </w:rPr>
            </w:pPr>
            <w:r w:rsidRPr="006372EF">
              <w:rPr>
                <w:bCs/>
                <w:sz w:val="18"/>
                <w:szCs w:val="18"/>
              </w:rPr>
              <w:fldChar w:fldCharType="begin">
                <w:ffData>
                  <w:name w:val="Text13"/>
                  <w:enabled/>
                  <w:calcOnExit w:val="0"/>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sz w:val="18"/>
                <w:szCs w:val="18"/>
              </w:rPr>
              <w:fldChar w:fldCharType="end"/>
            </w:r>
          </w:p>
        </w:tc>
      </w:tr>
      <w:tr w:rsidR="009218F5" w:rsidRPr="006372EF" w14:paraId="4E735A60" w14:textId="77777777" w:rsidTr="60AE706B">
        <w:tc>
          <w:tcPr>
            <w:tcW w:w="2410" w:type="dxa"/>
          </w:tcPr>
          <w:p w14:paraId="4E45A55D" w14:textId="474C74DE" w:rsidR="009218F5" w:rsidRPr="006372EF" w:rsidRDefault="009218F5" w:rsidP="60AE706B">
            <w:pPr>
              <w:spacing w:line="255" w:lineRule="atLeast"/>
              <w:rPr>
                <w:sz w:val="18"/>
                <w:szCs w:val="18"/>
              </w:rPr>
            </w:pPr>
            <w:r w:rsidRPr="006372EF">
              <w:rPr>
                <w:sz w:val="18"/>
                <w:szCs w:val="18"/>
              </w:rPr>
              <w:t>Kerncompetentie die wordt aangetoond</w:t>
            </w:r>
          </w:p>
          <w:p w14:paraId="792F460B" w14:textId="541C00E1" w:rsidR="009218F5" w:rsidRPr="006372EF" w:rsidRDefault="7919D230" w:rsidP="009218F5">
            <w:pPr>
              <w:spacing w:line="255" w:lineRule="atLeast"/>
              <w:rPr>
                <w:sz w:val="18"/>
                <w:szCs w:val="18"/>
              </w:rPr>
            </w:pPr>
            <w:r w:rsidRPr="006372EF">
              <w:rPr>
                <w:sz w:val="18"/>
                <w:szCs w:val="18"/>
              </w:rPr>
              <w:t xml:space="preserve">(kruis aan) </w:t>
            </w:r>
          </w:p>
        </w:tc>
        <w:tc>
          <w:tcPr>
            <w:tcW w:w="6804" w:type="dxa"/>
            <w:gridSpan w:val="3"/>
          </w:tcPr>
          <w:p w14:paraId="1A5A64F5" w14:textId="77777777" w:rsidR="009218F5" w:rsidRPr="006372EF" w:rsidRDefault="4C22C9F4" w:rsidP="666DC933">
            <w:pPr>
              <w:pStyle w:val="Invulling"/>
              <w:widowControl w:val="0"/>
              <w:spacing w:before="0" w:line="255" w:lineRule="atLeast"/>
              <w:rPr>
                <w:rFonts w:ascii="UWV Werk" w:hAnsi="UWV Werk"/>
              </w:rPr>
            </w:pPr>
            <w:r w:rsidRPr="006372EF">
              <w:rPr>
                <w:rFonts w:ascii="UWV Werk" w:hAnsi="UWV Werk"/>
              </w:rPr>
              <w:t>Kerncompetentie 1</w:t>
            </w:r>
          </w:p>
          <w:p w14:paraId="63846017" w14:textId="71656724" w:rsidR="009218F5" w:rsidRPr="006372EF" w:rsidRDefault="61420D9A" w:rsidP="60AE706B">
            <w:pPr>
              <w:pStyle w:val="Invulling"/>
              <w:widowControl w:val="0"/>
              <w:spacing w:before="0" w:line="255" w:lineRule="atLeast"/>
              <w:rPr>
                <w:rFonts w:ascii="UWV Werk" w:eastAsia="MS Gothic" w:hAnsi="UWV Werk"/>
              </w:rPr>
            </w:pPr>
            <w:r w:rsidRPr="006372EF">
              <w:rPr>
                <w:rFonts w:ascii="UWV Werk" w:eastAsia="MS Gothic" w:hAnsi="UWV Werk"/>
              </w:rPr>
              <w:t>Kerncompetentie 2</w:t>
            </w:r>
          </w:p>
          <w:p w14:paraId="27B4642A" w14:textId="6F61A8F4" w:rsidR="009218F5" w:rsidRPr="006372EF" w:rsidRDefault="61420D9A" w:rsidP="29CE0C0B">
            <w:pPr>
              <w:pStyle w:val="Invulling"/>
              <w:widowControl w:val="0"/>
              <w:spacing w:before="0" w:line="255" w:lineRule="atLeast"/>
              <w:rPr>
                <w:rFonts w:ascii="UWV Werk" w:eastAsia="MS Gothic" w:hAnsi="UWV Werk"/>
              </w:rPr>
            </w:pPr>
            <w:r w:rsidRPr="006372EF">
              <w:rPr>
                <w:rFonts w:ascii="UWV Werk" w:eastAsia="MS Gothic" w:hAnsi="UWV Werk"/>
              </w:rPr>
              <w:t>Kerncompetentie 3</w:t>
            </w:r>
          </w:p>
        </w:tc>
      </w:tr>
      <w:tr w:rsidR="005D6F5E" w:rsidRPr="006372EF" w14:paraId="1B70A238" w14:textId="77777777" w:rsidTr="60AE706B">
        <w:tc>
          <w:tcPr>
            <w:tcW w:w="2410" w:type="dxa"/>
          </w:tcPr>
          <w:p w14:paraId="75D57A99" w14:textId="01595AD2" w:rsidR="005D6F5E" w:rsidRPr="006372EF" w:rsidRDefault="00845B85" w:rsidP="00845B85">
            <w:pPr>
              <w:spacing w:line="255" w:lineRule="atLeast"/>
              <w:rPr>
                <w:sz w:val="18"/>
                <w:szCs w:val="18"/>
              </w:rPr>
            </w:pPr>
            <w:r w:rsidRPr="006372EF">
              <w:rPr>
                <w:sz w:val="18"/>
                <w:szCs w:val="18"/>
              </w:rPr>
              <w:t xml:space="preserve">Vergelijkbare aard/complexiteit: </w:t>
            </w:r>
            <w:r w:rsidR="5E0980B8" w:rsidRPr="006372EF">
              <w:rPr>
                <w:sz w:val="18"/>
                <w:szCs w:val="18"/>
              </w:rPr>
              <w:t xml:space="preserve">Omschrijving van de </w:t>
            </w:r>
            <w:r w:rsidRPr="006372EF">
              <w:rPr>
                <w:sz w:val="18"/>
                <w:szCs w:val="18"/>
              </w:rPr>
              <w:t>referentie</w:t>
            </w:r>
            <w:r w:rsidR="5E0980B8" w:rsidRPr="006372EF">
              <w:rPr>
                <w:sz w:val="18"/>
                <w:szCs w:val="18"/>
              </w:rPr>
              <w:t xml:space="preserve">opdracht in maximaal </w:t>
            </w:r>
            <w:r w:rsidR="303331C3" w:rsidRPr="006372EF">
              <w:rPr>
                <w:sz w:val="18"/>
                <w:szCs w:val="18"/>
              </w:rPr>
              <w:t>3000</w:t>
            </w:r>
            <w:r w:rsidR="5E0980B8" w:rsidRPr="006372EF">
              <w:rPr>
                <w:sz w:val="18"/>
                <w:szCs w:val="18"/>
              </w:rPr>
              <w:t xml:space="preserve"> leestekens, waaruit blijkt dat deze opdracht voldoet aan </w:t>
            </w:r>
            <w:r w:rsidR="2865738C" w:rsidRPr="006372EF">
              <w:rPr>
                <w:sz w:val="18"/>
                <w:szCs w:val="18"/>
              </w:rPr>
              <w:t xml:space="preserve">de </w:t>
            </w:r>
            <w:r w:rsidRPr="006372EF">
              <w:rPr>
                <w:sz w:val="18"/>
                <w:szCs w:val="18"/>
              </w:rPr>
              <w:t xml:space="preserve">kerncompetentie(s). </w:t>
            </w:r>
          </w:p>
        </w:tc>
        <w:tc>
          <w:tcPr>
            <w:tcW w:w="6804" w:type="dxa"/>
            <w:gridSpan w:val="3"/>
          </w:tcPr>
          <w:p w14:paraId="304D2AD3" w14:textId="5E5B6605" w:rsidR="00845B85" w:rsidRPr="006372EF" w:rsidRDefault="00845B85" w:rsidP="0086033D">
            <w:pPr>
              <w:spacing w:line="255" w:lineRule="atLeast"/>
              <w:rPr>
                <w:sz w:val="18"/>
                <w:szCs w:val="18"/>
              </w:rPr>
            </w:pPr>
            <w:r w:rsidRPr="006372EF">
              <w:rPr>
                <w:sz w:val="18"/>
                <w:szCs w:val="18"/>
              </w:rPr>
              <w:fldChar w:fldCharType="begin">
                <w:ffData>
                  <w:name w:val=""/>
                  <w:enabled/>
                  <w:calcOnExit w:val="0"/>
                  <w:textInput>
                    <w:maxLength w:val="3000"/>
                  </w:textInput>
                </w:ffData>
              </w:fldChar>
            </w:r>
            <w:r w:rsidRPr="006372EF">
              <w:rPr>
                <w:sz w:val="18"/>
                <w:szCs w:val="18"/>
              </w:rPr>
              <w:instrText xml:space="preserve"> FORMTEXT </w:instrText>
            </w:r>
            <w:r w:rsidRPr="006372EF">
              <w:rPr>
                <w:sz w:val="18"/>
                <w:szCs w:val="18"/>
              </w:rPr>
            </w:r>
            <w:r w:rsidRPr="006372EF">
              <w:rPr>
                <w:sz w:val="18"/>
                <w:szCs w:val="18"/>
              </w:rPr>
              <w:fldChar w:fldCharType="separate"/>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sz w:val="18"/>
                <w:szCs w:val="18"/>
              </w:rPr>
              <w:fldChar w:fldCharType="end"/>
            </w:r>
          </w:p>
        </w:tc>
      </w:tr>
      <w:tr w:rsidR="005D6F5E" w:rsidRPr="006372EF" w14:paraId="109F6A2B" w14:textId="77777777" w:rsidTr="60AE706B">
        <w:tc>
          <w:tcPr>
            <w:tcW w:w="2410" w:type="dxa"/>
          </w:tcPr>
          <w:p w14:paraId="2BE475F8" w14:textId="15E87AEC" w:rsidR="005D6F5E" w:rsidRPr="006372EF" w:rsidRDefault="00845B85" w:rsidP="001048A4">
            <w:pPr>
              <w:spacing w:line="255" w:lineRule="atLeast"/>
              <w:rPr>
                <w:sz w:val="18"/>
                <w:szCs w:val="18"/>
              </w:rPr>
            </w:pPr>
            <w:r w:rsidRPr="006372EF">
              <w:rPr>
                <w:sz w:val="18"/>
                <w:szCs w:val="18"/>
              </w:rPr>
              <w:t xml:space="preserve">Vergelijkbare omvang: </w:t>
            </w:r>
            <w:r w:rsidR="5E0980B8" w:rsidRPr="006372EF">
              <w:rPr>
                <w:sz w:val="18"/>
                <w:szCs w:val="18"/>
              </w:rPr>
              <w:t xml:space="preserve">Opdrachtwaarde </w:t>
            </w:r>
          </w:p>
        </w:tc>
        <w:tc>
          <w:tcPr>
            <w:tcW w:w="6804" w:type="dxa"/>
            <w:gridSpan w:val="3"/>
          </w:tcPr>
          <w:p w14:paraId="0F85872C" w14:textId="79961CD8" w:rsidR="005D6F5E" w:rsidRPr="006372EF" w:rsidRDefault="005D6F5E" w:rsidP="001048A4">
            <w:pPr>
              <w:spacing w:line="255" w:lineRule="atLeast"/>
              <w:rPr>
                <w:sz w:val="18"/>
                <w:szCs w:val="18"/>
              </w:rPr>
            </w:pPr>
            <w:r w:rsidRPr="006372EF">
              <w:rPr>
                <w:bCs/>
                <w:sz w:val="18"/>
                <w:szCs w:val="18"/>
              </w:rPr>
              <w:fldChar w:fldCharType="begin">
                <w:ffData>
                  <w:name w:val=""/>
                  <w:enabled/>
                  <w:calcOnExit w:val="0"/>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sz w:val="18"/>
                <w:szCs w:val="18"/>
              </w:rPr>
              <w:fldChar w:fldCharType="end"/>
            </w:r>
          </w:p>
        </w:tc>
      </w:tr>
      <w:tr w:rsidR="005D6F5E" w:rsidRPr="006372EF" w14:paraId="14CDB9EF" w14:textId="77777777" w:rsidTr="60AE706B">
        <w:tc>
          <w:tcPr>
            <w:tcW w:w="2410" w:type="dxa"/>
          </w:tcPr>
          <w:p w14:paraId="3600BACA" w14:textId="0B5E5965" w:rsidR="005D6F5E" w:rsidRPr="006372EF" w:rsidRDefault="00845B85" w:rsidP="001048A4">
            <w:pPr>
              <w:spacing w:line="255" w:lineRule="atLeast"/>
              <w:rPr>
                <w:sz w:val="18"/>
                <w:szCs w:val="18"/>
              </w:rPr>
            </w:pPr>
            <w:r w:rsidRPr="006372EF">
              <w:rPr>
                <w:sz w:val="18"/>
                <w:szCs w:val="18"/>
              </w:rPr>
              <w:t xml:space="preserve">Actualiteit: </w:t>
            </w:r>
            <w:r w:rsidR="005D6F5E" w:rsidRPr="006372EF">
              <w:rPr>
                <w:sz w:val="18"/>
                <w:szCs w:val="18"/>
              </w:rPr>
              <w:t>Looptijd</w:t>
            </w:r>
          </w:p>
        </w:tc>
        <w:tc>
          <w:tcPr>
            <w:tcW w:w="6804" w:type="dxa"/>
            <w:gridSpan w:val="3"/>
          </w:tcPr>
          <w:p w14:paraId="550AA7A1" w14:textId="72B3D81B" w:rsidR="005D6F5E" w:rsidRPr="006372EF" w:rsidRDefault="005D6F5E" w:rsidP="005D6F5E">
            <w:pPr>
              <w:spacing w:line="255" w:lineRule="atLeast"/>
              <w:rPr>
                <w:sz w:val="18"/>
                <w:szCs w:val="18"/>
              </w:rPr>
            </w:pPr>
            <w:r w:rsidRPr="006372EF">
              <w:rPr>
                <w:sz w:val="18"/>
                <w:szCs w:val="18"/>
              </w:rPr>
              <w:t xml:space="preserve">Van </w:t>
            </w:r>
            <w:r w:rsidRPr="006372EF">
              <w:rPr>
                <w:bCs/>
                <w:sz w:val="18"/>
                <w:szCs w:val="18"/>
              </w:rPr>
              <w:fldChar w:fldCharType="begin">
                <w:ffData>
                  <w:name w:val="Text13"/>
                  <w:enabled/>
                  <w:calcOnExit w:val="0"/>
                  <w:textInput>
                    <w:default w:val="&lt;datum&gt;"/>
                  </w:textInput>
                </w:ffData>
              </w:fldChar>
            </w:r>
            <w:bookmarkStart w:id="0" w:name="Text13"/>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&lt;datum&gt;</w:t>
            </w:r>
            <w:r w:rsidRPr="006372EF">
              <w:rPr>
                <w:bCs/>
                <w:sz w:val="18"/>
                <w:szCs w:val="18"/>
              </w:rPr>
              <w:fldChar w:fldCharType="end"/>
            </w:r>
            <w:bookmarkEnd w:id="0"/>
            <w:r w:rsidRPr="006372EF">
              <w:rPr>
                <w:sz w:val="18"/>
                <w:szCs w:val="18"/>
              </w:rPr>
              <w:t xml:space="preserve"> tot </w:t>
            </w:r>
            <w:r w:rsidRPr="006372EF">
              <w:rPr>
                <w:bCs/>
                <w:sz w:val="18"/>
                <w:szCs w:val="18"/>
              </w:rPr>
              <w:fldChar w:fldCharType="begin">
                <w:ffData>
                  <w:name w:val="Text13"/>
                  <w:enabled/>
                  <w:calcOnExit w:val="0"/>
                  <w:textInput>
                    <w:default w:val="&lt;datum&gt;"/>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&lt;datum&gt;</w:t>
            </w:r>
            <w:r w:rsidRPr="006372EF">
              <w:rPr>
                <w:bCs/>
                <w:sz w:val="18"/>
                <w:szCs w:val="18"/>
              </w:rPr>
              <w:fldChar w:fldCharType="end"/>
            </w:r>
          </w:p>
        </w:tc>
      </w:tr>
    </w:tbl>
    <w:p w14:paraId="463006DA" w14:textId="10FAEE5C" w:rsidR="000B0A26" w:rsidRPr="001048A4" w:rsidRDefault="000B0A26" w:rsidP="001048A4">
      <w:pPr>
        <w:spacing w:before="0" w:after="0" w:line="255" w:lineRule="atLeast"/>
        <w:rPr>
          <w:rFonts w:ascii="Verdana" w:hAnsi="Verdana"/>
          <w:sz w:val="18"/>
          <w:szCs w:val="18"/>
        </w:rPr>
      </w:pPr>
    </w:p>
    <w:p w14:paraId="6E9A00F8" w14:textId="103269B2" w:rsidR="00A0081D" w:rsidRDefault="00A0081D"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C17EE" w:rsidRPr="006372EF" w14:paraId="64081FA8" w14:textId="77777777" w:rsidTr="60AE706B">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70E6DF0E" w14:textId="1F133D10" w:rsidR="008C17EE" w:rsidRPr="006372EF" w:rsidRDefault="008C17EE">
            <w:pPr>
              <w:spacing w:line="255" w:lineRule="atLeast"/>
              <w:rPr>
                <w:sz w:val="18"/>
                <w:szCs w:val="18"/>
              </w:rPr>
            </w:pPr>
            <w:r w:rsidRPr="006372EF">
              <w:rPr>
                <w:b/>
                <w:color w:val="FFFFFF" w:themeColor="background1"/>
                <w:sz w:val="18"/>
                <w:szCs w:val="18"/>
              </w:rPr>
              <w:t>Referent 2</w:t>
            </w:r>
          </w:p>
        </w:tc>
      </w:tr>
      <w:tr w:rsidR="008C17EE" w:rsidRPr="006372EF" w14:paraId="56DB08B7" w14:textId="77777777" w:rsidTr="60AE706B">
        <w:tc>
          <w:tcPr>
            <w:tcW w:w="2410" w:type="dxa"/>
            <w:tcBorders>
              <w:top w:val="single" w:sz="4" w:space="0" w:color="0078D2"/>
            </w:tcBorders>
          </w:tcPr>
          <w:p w14:paraId="26B36EBD" w14:textId="77777777" w:rsidR="008C17EE" w:rsidRPr="006372EF" w:rsidRDefault="008C17EE">
            <w:pPr>
              <w:spacing w:line="255" w:lineRule="atLeast"/>
              <w:rPr>
                <w:sz w:val="18"/>
                <w:szCs w:val="18"/>
              </w:rPr>
            </w:pPr>
            <w:r w:rsidRPr="006372EF">
              <w:rPr>
                <w:sz w:val="18"/>
                <w:szCs w:val="18"/>
              </w:rPr>
              <w:t xml:space="preserve">Naam organisatie </w:t>
            </w:r>
          </w:p>
        </w:tc>
        <w:tc>
          <w:tcPr>
            <w:tcW w:w="6804" w:type="dxa"/>
            <w:gridSpan w:val="3"/>
            <w:tcBorders>
              <w:top w:val="single" w:sz="4" w:space="0" w:color="0078D2"/>
            </w:tcBorders>
          </w:tcPr>
          <w:p w14:paraId="7DD7B22B" w14:textId="60D5C987" w:rsidR="008C17EE" w:rsidRPr="006372EF" w:rsidRDefault="008C17EE" w:rsidP="000C0EE5">
            <w:pPr>
              <w:spacing w:line="255" w:lineRule="atLeast"/>
              <w:rPr>
                <w:sz w:val="18"/>
                <w:szCs w:val="18"/>
              </w:rPr>
            </w:pPr>
            <w:r w:rsidRPr="006372EF">
              <w:rPr>
                <w:bCs/>
                <w:sz w:val="18"/>
                <w:szCs w:val="18"/>
              </w:rPr>
              <w:fldChar w:fldCharType="begin">
                <w:ffData>
                  <w:name w:val=""/>
                  <w:enabled/>
                  <w:calcOnExit w:val="0"/>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sz w:val="18"/>
                <w:szCs w:val="18"/>
              </w:rPr>
              <w:fldChar w:fldCharType="end"/>
            </w:r>
          </w:p>
        </w:tc>
      </w:tr>
      <w:tr w:rsidR="008C17EE" w:rsidRPr="006372EF" w14:paraId="431163DE" w14:textId="77777777" w:rsidTr="60AE706B">
        <w:tc>
          <w:tcPr>
            <w:tcW w:w="2410" w:type="dxa"/>
          </w:tcPr>
          <w:p w14:paraId="2BEA404E" w14:textId="77777777" w:rsidR="008C17EE" w:rsidRPr="006372EF" w:rsidRDefault="008C17EE">
            <w:pPr>
              <w:spacing w:line="255" w:lineRule="atLeast"/>
              <w:rPr>
                <w:sz w:val="18"/>
                <w:szCs w:val="18"/>
              </w:rPr>
            </w:pPr>
            <w:r w:rsidRPr="006372EF">
              <w:rPr>
                <w:sz w:val="18"/>
                <w:szCs w:val="18"/>
              </w:rPr>
              <w:t>Adres organisatie</w:t>
            </w:r>
          </w:p>
        </w:tc>
        <w:tc>
          <w:tcPr>
            <w:tcW w:w="6804" w:type="dxa"/>
            <w:gridSpan w:val="3"/>
          </w:tcPr>
          <w:p w14:paraId="4016BB04" w14:textId="24CB98C5" w:rsidR="008C17EE" w:rsidRPr="006372EF" w:rsidRDefault="008C17EE" w:rsidP="000C0EE5">
            <w:pPr>
              <w:spacing w:line="255" w:lineRule="atLeast"/>
              <w:rPr>
                <w:sz w:val="18"/>
                <w:szCs w:val="18"/>
              </w:rPr>
            </w:pPr>
            <w:r w:rsidRPr="006372EF">
              <w:rPr>
                <w:bCs/>
                <w:sz w:val="18"/>
                <w:szCs w:val="18"/>
              </w:rPr>
              <w:fldChar w:fldCharType="begin">
                <w:ffData>
                  <w:name w:val="Text13"/>
                  <w:enabled/>
                  <w:calcOnExit w:val="0"/>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sz w:val="18"/>
                <w:szCs w:val="18"/>
              </w:rPr>
              <w:fldChar w:fldCharType="end"/>
            </w:r>
          </w:p>
        </w:tc>
      </w:tr>
      <w:tr w:rsidR="008C17EE" w:rsidRPr="006372EF" w14:paraId="0300857A" w14:textId="77777777" w:rsidTr="60AE706B">
        <w:tc>
          <w:tcPr>
            <w:tcW w:w="2410" w:type="dxa"/>
            <w:vMerge w:val="restart"/>
          </w:tcPr>
          <w:p w14:paraId="0D310635" w14:textId="77777777" w:rsidR="008C17EE" w:rsidRPr="006372EF" w:rsidRDefault="008C17EE">
            <w:pPr>
              <w:spacing w:line="255" w:lineRule="atLeast"/>
              <w:rPr>
                <w:sz w:val="18"/>
                <w:szCs w:val="18"/>
              </w:rPr>
            </w:pPr>
            <w:r w:rsidRPr="006372EF">
              <w:rPr>
                <w:sz w:val="18"/>
                <w:szCs w:val="18"/>
              </w:rPr>
              <w:t>Contactpersoon</w:t>
            </w:r>
          </w:p>
        </w:tc>
        <w:tc>
          <w:tcPr>
            <w:tcW w:w="2126" w:type="dxa"/>
          </w:tcPr>
          <w:p w14:paraId="2CC7C877" w14:textId="77777777" w:rsidR="008C17EE" w:rsidRPr="006372EF" w:rsidRDefault="008C17EE">
            <w:pPr>
              <w:spacing w:line="255" w:lineRule="atLeast"/>
              <w:rPr>
                <w:sz w:val="18"/>
                <w:szCs w:val="18"/>
              </w:rPr>
            </w:pPr>
            <w:r w:rsidRPr="006372EF">
              <w:rPr>
                <w:sz w:val="18"/>
                <w:szCs w:val="18"/>
              </w:rPr>
              <w:t>Naam</w:t>
            </w:r>
          </w:p>
        </w:tc>
        <w:tc>
          <w:tcPr>
            <w:tcW w:w="2410" w:type="dxa"/>
          </w:tcPr>
          <w:p w14:paraId="07625354" w14:textId="77777777" w:rsidR="008C17EE" w:rsidRPr="006372EF" w:rsidRDefault="008C17EE">
            <w:pPr>
              <w:spacing w:line="255" w:lineRule="atLeast"/>
              <w:rPr>
                <w:sz w:val="18"/>
                <w:szCs w:val="18"/>
              </w:rPr>
            </w:pPr>
            <w:r w:rsidRPr="006372EF">
              <w:rPr>
                <w:sz w:val="18"/>
                <w:szCs w:val="18"/>
              </w:rPr>
              <w:t>Functie</w:t>
            </w:r>
          </w:p>
        </w:tc>
        <w:tc>
          <w:tcPr>
            <w:tcW w:w="2268" w:type="dxa"/>
          </w:tcPr>
          <w:p w14:paraId="622365AD" w14:textId="77777777" w:rsidR="008C17EE" w:rsidRPr="006372EF" w:rsidRDefault="008C17EE">
            <w:pPr>
              <w:spacing w:line="255" w:lineRule="atLeast"/>
              <w:rPr>
                <w:sz w:val="18"/>
                <w:szCs w:val="18"/>
              </w:rPr>
            </w:pPr>
            <w:r w:rsidRPr="006372EF">
              <w:rPr>
                <w:sz w:val="18"/>
                <w:szCs w:val="18"/>
              </w:rPr>
              <w:t>Telefoonnummer</w:t>
            </w:r>
          </w:p>
        </w:tc>
      </w:tr>
      <w:tr w:rsidR="008C17EE" w:rsidRPr="006372EF" w14:paraId="4E411629" w14:textId="77777777" w:rsidTr="60AE706B">
        <w:tc>
          <w:tcPr>
            <w:tcW w:w="2410" w:type="dxa"/>
            <w:vMerge/>
          </w:tcPr>
          <w:p w14:paraId="460D54D0" w14:textId="77777777" w:rsidR="008C17EE" w:rsidRPr="006372EF" w:rsidRDefault="008C17EE">
            <w:pPr>
              <w:spacing w:line="255" w:lineRule="atLeast"/>
              <w:rPr>
                <w:sz w:val="18"/>
                <w:szCs w:val="18"/>
              </w:rPr>
            </w:pPr>
          </w:p>
        </w:tc>
        <w:tc>
          <w:tcPr>
            <w:tcW w:w="2126" w:type="dxa"/>
          </w:tcPr>
          <w:p w14:paraId="087B91F3" w14:textId="77777777" w:rsidR="008C17EE" w:rsidRPr="006372EF" w:rsidRDefault="008C17EE">
            <w:pPr>
              <w:spacing w:line="255" w:lineRule="atLeast"/>
              <w:rPr>
                <w:sz w:val="18"/>
                <w:szCs w:val="18"/>
              </w:rPr>
            </w:pPr>
            <w:r w:rsidRPr="006372EF">
              <w:rPr>
                <w:bCs/>
                <w:sz w:val="18"/>
                <w:szCs w:val="18"/>
              </w:rPr>
              <w:fldChar w:fldCharType="begin">
                <w:ffData>
                  <w:name w:val="Text13"/>
                  <w:enabled/>
                  <w:calcOnExit w:val="0"/>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sz w:val="18"/>
                <w:szCs w:val="18"/>
              </w:rPr>
              <w:fldChar w:fldCharType="end"/>
            </w:r>
          </w:p>
        </w:tc>
        <w:tc>
          <w:tcPr>
            <w:tcW w:w="2410" w:type="dxa"/>
          </w:tcPr>
          <w:p w14:paraId="079ACE5A" w14:textId="77777777" w:rsidR="008C17EE" w:rsidRPr="006372EF" w:rsidRDefault="008C17EE">
            <w:pPr>
              <w:spacing w:line="255" w:lineRule="atLeast"/>
              <w:rPr>
                <w:sz w:val="18"/>
                <w:szCs w:val="18"/>
              </w:rPr>
            </w:pPr>
            <w:r w:rsidRPr="006372EF">
              <w:rPr>
                <w:bCs/>
                <w:sz w:val="18"/>
                <w:szCs w:val="18"/>
              </w:rPr>
              <w:fldChar w:fldCharType="begin">
                <w:ffData>
                  <w:name w:val="Text13"/>
                  <w:enabled/>
                  <w:calcOnExit w:val="0"/>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sz w:val="18"/>
                <w:szCs w:val="18"/>
              </w:rPr>
              <w:fldChar w:fldCharType="end"/>
            </w:r>
          </w:p>
        </w:tc>
        <w:tc>
          <w:tcPr>
            <w:tcW w:w="2268" w:type="dxa"/>
          </w:tcPr>
          <w:p w14:paraId="58EB1994" w14:textId="77777777" w:rsidR="008C17EE" w:rsidRPr="006372EF" w:rsidRDefault="008C17EE">
            <w:pPr>
              <w:spacing w:line="255" w:lineRule="atLeast"/>
              <w:rPr>
                <w:sz w:val="18"/>
                <w:szCs w:val="18"/>
              </w:rPr>
            </w:pPr>
            <w:r w:rsidRPr="006372EF">
              <w:rPr>
                <w:bCs/>
                <w:sz w:val="18"/>
                <w:szCs w:val="18"/>
              </w:rPr>
              <w:fldChar w:fldCharType="begin">
                <w:ffData>
                  <w:name w:val="Text13"/>
                  <w:enabled/>
                  <w:calcOnExit w:val="0"/>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sz w:val="18"/>
                <w:szCs w:val="18"/>
              </w:rPr>
              <w:fldChar w:fldCharType="end"/>
            </w:r>
          </w:p>
        </w:tc>
      </w:tr>
      <w:tr w:rsidR="008C17EE" w:rsidRPr="006372EF" w14:paraId="1AA4CAA0" w14:textId="77777777" w:rsidTr="60AE706B">
        <w:tc>
          <w:tcPr>
            <w:tcW w:w="2410" w:type="dxa"/>
          </w:tcPr>
          <w:p w14:paraId="0B1E6DC3" w14:textId="430073FF" w:rsidR="008C17EE" w:rsidRPr="006372EF" w:rsidRDefault="4C413560" w:rsidP="60AE706B">
            <w:pPr>
              <w:spacing w:line="255" w:lineRule="atLeast"/>
              <w:rPr>
                <w:sz w:val="18"/>
                <w:szCs w:val="18"/>
              </w:rPr>
            </w:pPr>
            <w:r w:rsidRPr="006372EF">
              <w:rPr>
                <w:sz w:val="18"/>
                <w:szCs w:val="18"/>
              </w:rPr>
              <w:t xml:space="preserve">Kerncompetentie die wordt aangetoond </w:t>
            </w:r>
          </w:p>
          <w:p w14:paraId="31FC031B" w14:textId="64BD19D0" w:rsidR="008C17EE" w:rsidRPr="006372EF" w:rsidRDefault="56A9D5AB">
            <w:pPr>
              <w:spacing w:line="255" w:lineRule="atLeast"/>
              <w:rPr>
                <w:sz w:val="18"/>
                <w:szCs w:val="18"/>
              </w:rPr>
            </w:pPr>
            <w:r w:rsidRPr="006372EF">
              <w:rPr>
                <w:sz w:val="18"/>
                <w:szCs w:val="18"/>
              </w:rPr>
              <w:t>(</w:t>
            </w:r>
            <w:r w:rsidR="6B1071DB" w:rsidRPr="006372EF">
              <w:rPr>
                <w:sz w:val="18"/>
                <w:szCs w:val="18"/>
              </w:rPr>
              <w:t>krui</w:t>
            </w:r>
            <w:r w:rsidRPr="006372EF">
              <w:rPr>
                <w:sz w:val="18"/>
                <w:szCs w:val="18"/>
              </w:rPr>
              <w:t>s</w:t>
            </w:r>
            <w:r w:rsidR="6B1071DB" w:rsidRPr="006372EF">
              <w:rPr>
                <w:sz w:val="18"/>
                <w:szCs w:val="18"/>
              </w:rPr>
              <w:t xml:space="preserve"> aan</w:t>
            </w:r>
            <w:r w:rsidRPr="006372EF">
              <w:rPr>
                <w:sz w:val="18"/>
                <w:szCs w:val="18"/>
              </w:rPr>
              <w:t>)</w:t>
            </w:r>
          </w:p>
        </w:tc>
        <w:tc>
          <w:tcPr>
            <w:tcW w:w="6804" w:type="dxa"/>
            <w:gridSpan w:val="3"/>
          </w:tcPr>
          <w:p w14:paraId="28693F69" w14:textId="77777777" w:rsidR="008C17EE" w:rsidRPr="006372EF" w:rsidRDefault="56A9D5AB" w:rsidP="29CE0C0B">
            <w:pPr>
              <w:pStyle w:val="Invulling"/>
              <w:widowControl w:val="0"/>
              <w:spacing w:before="0" w:line="255" w:lineRule="atLeast"/>
              <w:rPr>
                <w:rFonts w:ascii="UWV Werk" w:hAnsi="UWV Werk"/>
              </w:rPr>
            </w:pPr>
            <w:r w:rsidRPr="006372EF">
              <w:rPr>
                <w:rFonts w:ascii="UWV Werk" w:hAnsi="UWV Werk"/>
              </w:rPr>
              <w:t>Kerncompetentie 1</w:t>
            </w:r>
          </w:p>
          <w:p w14:paraId="0C8CE8DE" w14:textId="71656724" w:rsidR="008C17EE" w:rsidRPr="006372EF" w:rsidRDefault="56A9D5AB" w:rsidP="60AE706B">
            <w:pPr>
              <w:pStyle w:val="Invulling"/>
              <w:widowControl w:val="0"/>
              <w:spacing w:before="0" w:line="255" w:lineRule="atLeast"/>
              <w:rPr>
                <w:rFonts w:ascii="UWV Werk" w:eastAsia="MS Gothic" w:hAnsi="UWV Werk"/>
              </w:rPr>
            </w:pPr>
            <w:r w:rsidRPr="006372EF">
              <w:rPr>
                <w:rFonts w:ascii="UWV Werk" w:eastAsia="MS Gothic" w:hAnsi="UWV Werk"/>
              </w:rPr>
              <w:t>Kerncompetentie 2</w:t>
            </w:r>
          </w:p>
          <w:p w14:paraId="77E9F130" w14:textId="088A85D5" w:rsidR="008C17EE" w:rsidRPr="006372EF" w:rsidRDefault="56A9D5AB" w:rsidP="29CE0C0B">
            <w:pPr>
              <w:pStyle w:val="Invulling"/>
              <w:widowControl w:val="0"/>
              <w:spacing w:before="0" w:line="255" w:lineRule="atLeast"/>
              <w:rPr>
                <w:rFonts w:ascii="UWV Werk" w:eastAsia="MS Gothic" w:hAnsi="UWV Werk"/>
              </w:rPr>
            </w:pPr>
            <w:r w:rsidRPr="006372EF">
              <w:rPr>
                <w:rFonts w:ascii="UWV Werk" w:eastAsia="MS Gothic" w:hAnsi="UWV Werk"/>
              </w:rPr>
              <w:t>Kerncompetentie 3</w:t>
            </w:r>
            <w:r w:rsidR="4C413560" w:rsidRPr="006372EF">
              <w:rPr>
                <w:rFonts w:ascii="UWV Werk" w:eastAsia="MS Gothic" w:hAnsi="UWV Werk"/>
              </w:rPr>
              <w:t xml:space="preserve"> </w:t>
            </w:r>
            <w:r w:rsidR="008C17EE" w:rsidRPr="006372EF">
              <w:rPr>
                <w:rFonts w:ascii="UWV Werk" w:eastAsia="MS Gothic" w:hAnsi="UWV Werk"/>
              </w:rPr>
              <w:fldChar w:fldCharType="begin">
                <w:ffData>
                  <w:name w:val="Selectievakje1"/>
                  <w:enabled/>
                  <w:calcOnExit w:val="0"/>
                  <w:checkBox>
                    <w:sizeAuto/>
                    <w:default w:val="0"/>
                  </w:checkBox>
                </w:ffData>
              </w:fldChar>
            </w:r>
            <w:r w:rsidR="008C17EE" w:rsidRPr="006372EF">
              <w:rPr>
                <w:rFonts w:ascii="UWV Werk" w:eastAsia="MS Gothic" w:hAnsi="UWV Werk"/>
              </w:rPr>
              <w:instrText xml:space="preserve"> FORMCHECKBOX </w:instrText>
            </w:r>
            <w:r w:rsidR="008C17EE" w:rsidRPr="006372EF">
              <w:rPr>
                <w:rFonts w:ascii="UWV Werk" w:eastAsia="MS Gothic" w:hAnsi="UWV Werk"/>
              </w:rPr>
            </w:r>
            <w:r w:rsidR="008C17EE" w:rsidRPr="006372EF">
              <w:rPr>
                <w:rFonts w:ascii="UWV Werk" w:eastAsia="MS Gothic" w:hAnsi="UWV Werk"/>
              </w:rPr>
              <w:fldChar w:fldCharType="separate"/>
            </w:r>
            <w:r w:rsidR="008C17EE" w:rsidRPr="006372EF">
              <w:rPr>
                <w:rFonts w:ascii="UWV Werk" w:eastAsia="MS Gothic" w:hAnsi="UWV Werk"/>
              </w:rPr>
              <w:fldChar w:fldCharType="end"/>
            </w:r>
          </w:p>
          <w:p w14:paraId="64D6AC81" w14:textId="77777777" w:rsidR="008C17EE" w:rsidRPr="006372EF" w:rsidRDefault="22603295">
            <w:pPr>
              <w:pStyle w:val="Invulling"/>
              <w:widowControl w:val="0"/>
              <w:spacing w:before="0" w:line="255" w:lineRule="atLeast"/>
              <w:rPr>
                <w:rFonts w:ascii="UWV Werk" w:hAnsi="UWV Werk"/>
              </w:rPr>
            </w:pPr>
            <w:r w:rsidRPr="006372EF">
              <w:rPr>
                <w:rFonts w:ascii="UWV Werk" w:eastAsia="MS Gothic" w:hAnsi="UWV Werk"/>
              </w:rPr>
              <w:t xml:space="preserve"> </w:t>
            </w:r>
            <w:r w:rsidR="008C17EE" w:rsidRPr="006372EF">
              <w:rPr>
                <w:rFonts w:ascii="UWV Werk" w:eastAsia="MS Gothic" w:hAnsi="UWV Werk"/>
              </w:rPr>
              <w:fldChar w:fldCharType="begin">
                <w:ffData>
                  <w:name w:val="Selectievakje1"/>
                  <w:enabled/>
                  <w:calcOnExit w:val="0"/>
                  <w:checkBox>
                    <w:sizeAuto/>
                    <w:default w:val="0"/>
                  </w:checkBox>
                </w:ffData>
              </w:fldChar>
            </w:r>
            <w:r w:rsidR="008C17EE" w:rsidRPr="006372EF">
              <w:rPr>
                <w:rFonts w:ascii="UWV Werk" w:eastAsia="MS Gothic" w:hAnsi="UWV Werk"/>
              </w:rPr>
              <w:instrText xml:space="preserve"> FORMCHECKBOX </w:instrText>
            </w:r>
            <w:r w:rsidR="008C17EE" w:rsidRPr="006372EF">
              <w:rPr>
                <w:rFonts w:ascii="UWV Werk" w:eastAsia="MS Gothic" w:hAnsi="UWV Werk"/>
              </w:rPr>
            </w:r>
            <w:r w:rsidR="008C17EE" w:rsidRPr="006372EF">
              <w:rPr>
                <w:rFonts w:ascii="UWV Werk" w:eastAsia="MS Gothic" w:hAnsi="UWV Werk"/>
              </w:rPr>
              <w:fldChar w:fldCharType="separate"/>
            </w:r>
            <w:r w:rsidR="008C17EE" w:rsidRPr="006372EF">
              <w:rPr>
                <w:rFonts w:ascii="UWV Werk" w:eastAsia="MS Gothic" w:hAnsi="UWV Werk"/>
              </w:rPr>
              <w:fldChar w:fldCharType="end"/>
            </w:r>
          </w:p>
        </w:tc>
      </w:tr>
      <w:tr w:rsidR="008C17EE" w:rsidRPr="006372EF" w14:paraId="201AA77F" w14:textId="77777777" w:rsidTr="60AE706B">
        <w:tc>
          <w:tcPr>
            <w:tcW w:w="2410" w:type="dxa"/>
          </w:tcPr>
          <w:p w14:paraId="3EFE15F8" w14:textId="6DDD20FA" w:rsidR="008C17EE" w:rsidRPr="006372EF" w:rsidRDefault="2865738C">
            <w:pPr>
              <w:spacing w:line="255" w:lineRule="atLeast"/>
              <w:rPr>
                <w:sz w:val="18"/>
                <w:szCs w:val="18"/>
              </w:rPr>
            </w:pPr>
            <w:r w:rsidRPr="006372EF">
              <w:rPr>
                <w:sz w:val="18"/>
                <w:szCs w:val="18"/>
              </w:rPr>
              <w:t>Vergelijkbare aard/complexiteit: Omschrijving van de referentieopdracht in maximaal 3000</w:t>
            </w:r>
            <w:r w:rsidR="6DA716B3" w:rsidRPr="006372EF">
              <w:rPr>
                <w:sz w:val="18"/>
                <w:szCs w:val="18"/>
                <w:highlight w:val="lightGray"/>
              </w:rPr>
              <w:t xml:space="preserve"> </w:t>
            </w:r>
            <w:r w:rsidRPr="006372EF">
              <w:rPr>
                <w:sz w:val="18"/>
                <w:szCs w:val="18"/>
              </w:rPr>
              <w:t xml:space="preserve">leestekens, waaruit blijkt dat deze opdracht voldoet aan de kerncompetentie(s). </w:t>
            </w:r>
          </w:p>
        </w:tc>
        <w:tc>
          <w:tcPr>
            <w:tcW w:w="6804" w:type="dxa"/>
            <w:gridSpan w:val="3"/>
          </w:tcPr>
          <w:p w14:paraId="349DADA0" w14:textId="77777777" w:rsidR="008C17EE" w:rsidRPr="006372EF" w:rsidRDefault="008C17EE">
            <w:pPr>
              <w:spacing w:line="255" w:lineRule="atLeast"/>
              <w:rPr>
                <w:sz w:val="18"/>
                <w:szCs w:val="18"/>
              </w:rPr>
            </w:pPr>
            <w:r w:rsidRPr="006372EF">
              <w:rPr>
                <w:sz w:val="18"/>
                <w:szCs w:val="18"/>
              </w:rPr>
              <w:fldChar w:fldCharType="begin">
                <w:ffData>
                  <w:name w:val=""/>
                  <w:enabled/>
                  <w:calcOnExit w:val="0"/>
                  <w:textInput>
                    <w:maxLength w:val="3000"/>
                  </w:textInput>
                </w:ffData>
              </w:fldChar>
            </w:r>
            <w:r w:rsidRPr="006372EF">
              <w:rPr>
                <w:sz w:val="18"/>
                <w:szCs w:val="18"/>
              </w:rPr>
              <w:instrText xml:space="preserve"> FORMTEXT </w:instrText>
            </w:r>
            <w:r w:rsidRPr="006372EF">
              <w:rPr>
                <w:sz w:val="18"/>
                <w:szCs w:val="18"/>
              </w:rPr>
            </w:r>
            <w:r w:rsidRPr="006372EF">
              <w:rPr>
                <w:sz w:val="18"/>
                <w:szCs w:val="18"/>
              </w:rPr>
              <w:fldChar w:fldCharType="separate"/>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sz w:val="18"/>
                <w:szCs w:val="18"/>
              </w:rPr>
              <w:fldChar w:fldCharType="end"/>
            </w:r>
          </w:p>
        </w:tc>
      </w:tr>
      <w:tr w:rsidR="008C17EE" w:rsidRPr="006372EF" w14:paraId="00A5B5A0" w14:textId="77777777" w:rsidTr="60AE706B">
        <w:tc>
          <w:tcPr>
            <w:tcW w:w="2410" w:type="dxa"/>
          </w:tcPr>
          <w:p w14:paraId="39987AD8" w14:textId="52360959" w:rsidR="008C17EE" w:rsidRPr="006372EF" w:rsidRDefault="2865738C">
            <w:pPr>
              <w:spacing w:line="255" w:lineRule="atLeast"/>
              <w:rPr>
                <w:sz w:val="18"/>
                <w:szCs w:val="18"/>
              </w:rPr>
            </w:pPr>
            <w:r w:rsidRPr="006372EF">
              <w:rPr>
                <w:sz w:val="18"/>
                <w:szCs w:val="18"/>
              </w:rPr>
              <w:t>Vergelijkbare omvang: Opdrachtwaarde</w:t>
            </w:r>
          </w:p>
        </w:tc>
        <w:tc>
          <w:tcPr>
            <w:tcW w:w="6804" w:type="dxa"/>
            <w:gridSpan w:val="3"/>
          </w:tcPr>
          <w:p w14:paraId="29AD83CA" w14:textId="77777777" w:rsidR="008C17EE" w:rsidRPr="006372EF" w:rsidRDefault="008C17EE">
            <w:pPr>
              <w:spacing w:line="255" w:lineRule="atLeast"/>
              <w:rPr>
                <w:sz w:val="18"/>
                <w:szCs w:val="18"/>
              </w:rPr>
            </w:pPr>
            <w:r w:rsidRPr="006372EF">
              <w:rPr>
                <w:bCs/>
                <w:sz w:val="18"/>
                <w:szCs w:val="18"/>
              </w:rPr>
              <w:fldChar w:fldCharType="begin">
                <w:ffData>
                  <w:name w:val=""/>
                  <w:enabled/>
                  <w:calcOnExit w:val="0"/>
                  <w:textInput/>
                </w:ffData>
              </w:fldChar>
            </w:r>
            <w:r w:rsidRPr="006372EF">
              <w:rPr>
                <w:bCs/>
                <w:sz w:val="18"/>
                <w:szCs w:val="18"/>
              </w:rPr>
              <w:instrText xml:space="preserve"> FORMTEXT </w:instrText>
            </w:r>
            <w:r w:rsidRPr="006372EF">
              <w:rPr>
                <w:bCs/>
                <w:sz w:val="18"/>
                <w:szCs w:val="18"/>
              </w:rPr>
            </w:r>
            <w:r w:rsidRPr="006372EF">
              <w:rPr>
                <w:bCs/>
                <w:sz w:val="18"/>
                <w:szCs w:val="18"/>
              </w:rPr>
              <w:fldChar w:fldCharType="separate"/>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noProof/>
                <w:sz w:val="18"/>
                <w:szCs w:val="18"/>
              </w:rPr>
              <w:t> </w:t>
            </w:r>
            <w:r w:rsidRPr="006372EF">
              <w:rPr>
                <w:bCs/>
                <w:sz w:val="18"/>
                <w:szCs w:val="18"/>
              </w:rPr>
              <w:fldChar w:fldCharType="end"/>
            </w:r>
          </w:p>
        </w:tc>
      </w:tr>
      <w:tr w:rsidR="008C17EE" w:rsidRPr="006372EF" w14:paraId="125EDCB5" w14:textId="77777777" w:rsidTr="60AE706B">
        <w:tc>
          <w:tcPr>
            <w:tcW w:w="2410" w:type="dxa"/>
          </w:tcPr>
          <w:p w14:paraId="70357B69" w14:textId="77777777" w:rsidR="008C17EE" w:rsidRPr="006372EF" w:rsidRDefault="008C17EE">
            <w:pPr>
              <w:spacing w:line="255" w:lineRule="atLeast"/>
              <w:rPr>
                <w:sz w:val="18"/>
                <w:szCs w:val="18"/>
              </w:rPr>
            </w:pPr>
            <w:r w:rsidRPr="006372EF">
              <w:rPr>
                <w:sz w:val="18"/>
                <w:szCs w:val="18"/>
              </w:rPr>
              <w:t>Actualiteit: Looptijd</w:t>
            </w:r>
          </w:p>
        </w:tc>
        <w:tc>
          <w:tcPr>
            <w:tcW w:w="6804" w:type="dxa"/>
            <w:gridSpan w:val="3"/>
          </w:tcPr>
          <w:p w14:paraId="136A23F6" w14:textId="77777777" w:rsidR="008C17EE" w:rsidRPr="006372EF" w:rsidRDefault="22603295" w:rsidP="29CE0C0B">
            <w:pPr>
              <w:spacing w:line="255" w:lineRule="atLeast"/>
              <w:rPr>
                <w:sz w:val="18"/>
                <w:szCs w:val="18"/>
              </w:rPr>
            </w:pPr>
            <w:r w:rsidRPr="006372EF">
              <w:rPr>
                <w:sz w:val="18"/>
                <w:szCs w:val="18"/>
              </w:rPr>
              <w:t xml:space="preserve">Van </w:t>
            </w:r>
            <w:r w:rsidR="008C17EE" w:rsidRPr="006372EF">
              <w:rPr>
                <w:sz w:val="18"/>
                <w:szCs w:val="18"/>
              </w:rPr>
              <w:fldChar w:fldCharType="begin">
                <w:ffData>
                  <w:name w:val="Text13"/>
                  <w:enabled/>
                  <w:calcOnExit w:val="0"/>
                  <w:textInput>
                    <w:default w:val="&lt;datum&gt;"/>
                  </w:textInput>
                </w:ffData>
              </w:fldChar>
            </w:r>
            <w:r w:rsidR="008C17EE" w:rsidRPr="006372EF">
              <w:rPr>
                <w:sz w:val="18"/>
                <w:szCs w:val="18"/>
              </w:rPr>
              <w:instrText xml:space="preserve"> FORMTEXT </w:instrText>
            </w:r>
            <w:r w:rsidR="008C17EE" w:rsidRPr="006372EF">
              <w:rPr>
                <w:sz w:val="18"/>
                <w:szCs w:val="18"/>
              </w:rPr>
            </w:r>
            <w:r w:rsidR="008C17EE" w:rsidRPr="006372EF">
              <w:rPr>
                <w:sz w:val="18"/>
                <w:szCs w:val="18"/>
              </w:rPr>
              <w:fldChar w:fldCharType="separate"/>
            </w:r>
            <w:r w:rsidRPr="006372EF">
              <w:rPr>
                <w:noProof/>
                <w:sz w:val="18"/>
                <w:szCs w:val="18"/>
              </w:rPr>
              <w:t>&lt;datum&gt;</w:t>
            </w:r>
            <w:r w:rsidR="008C17EE" w:rsidRPr="006372EF">
              <w:rPr>
                <w:sz w:val="18"/>
                <w:szCs w:val="18"/>
              </w:rPr>
              <w:fldChar w:fldCharType="end"/>
            </w:r>
            <w:r w:rsidRPr="006372EF">
              <w:rPr>
                <w:sz w:val="18"/>
                <w:szCs w:val="18"/>
              </w:rPr>
              <w:t xml:space="preserve"> tot </w:t>
            </w:r>
            <w:r w:rsidR="008C17EE" w:rsidRPr="006372EF">
              <w:rPr>
                <w:sz w:val="18"/>
                <w:szCs w:val="18"/>
              </w:rPr>
              <w:fldChar w:fldCharType="begin">
                <w:ffData>
                  <w:name w:val="Text13"/>
                  <w:enabled/>
                  <w:calcOnExit w:val="0"/>
                  <w:textInput>
                    <w:default w:val="&lt;datum&gt;"/>
                  </w:textInput>
                </w:ffData>
              </w:fldChar>
            </w:r>
            <w:r w:rsidR="008C17EE" w:rsidRPr="006372EF">
              <w:rPr>
                <w:sz w:val="18"/>
                <w:szCs w:val="18"/>
              </w:rPr>
              <w:instrText xml:space="preserve"> FORMTEXT </w:instrText>
            </w:r>
            <w:r w:rsidR="008C17EE" w:rsidRPr="006372EF">
              <w:rPr>
                <w:sz w:val="18"/>
                <w:szCs w:val="18"/>
              </w:rPr>
            </w:r>
            <w:r w:rsidR="008C17EE" w:rsidRPr="006372EF">
              <w:rPr>
                <w:sz w:val="18"/>
                <w:szCs w:val="18"/>
              </w:rPr>
              <w:fldChar w:fldCharType="separate"/>
            </w:r>
            <w:r w:rsidRPr="006372EF">
              <w:rPr>
                <w:noProof/>
                <w:sz w:val="18"/>
                <w:szCs w:val="18"/>
              </w:rPr>
              <w:t>&lt;datum&gt;</w:t>
            </w:r>
            <w:r w:rsidR="008C17EE" w:rsidRPr="006372EF">
              <w:rPr>
                <w:sz w:val="18"/>
                <w:szCs w:val="18"/>
              </w:rPr>
              <w:fldChar w:fldCharType="end"/>
            </w:r>
          </w:p>
          <w:p w14:paraId="4ECC6581" w14:textId="65C3B360" w:rsidR="008C17EE" w:rsidRPr="006372EF" w:rsidRDefault="008C17EE" w:rsidP="29CE0C0B">
            <w:pPr>
              <w:spacing w:line="255" w:lineRule="atLeast"/>
              <w:rPr>
                <w:noProof/>
                <w:sz w:val="18"/>
                <w:szCs w:val="18"/>
              </w:rPr>
            </w:pPr>
          </w:p>
        </w:tc>
      </w:tr>
    </w:tbl>
    <w:p w14:paraId="3AB7EE74" w14:textId="5A54B7DE" w:rsidR="29CE0C0B" w:rsidRDefault="29CE0C0B"/>
    <w:p w14:paraId="27C1CB00" w14:textId="77777777" w:rsidR="006372EF" w:rsidRDefault="006372EF"/>
    <w:tbl>
      <w:tblPr>
        <w:tblStyle w:val="Tabelraster"/>
        <w:tblW w:w="0" w:type="auto"/>
        <w:tblInd w:w="-5" w:type="dxa"/>
        <w:tblLook w:val="04A0" w:firstRow="1" w:lastRow="0" w:firstColumn="1" w:lastColumn="0" w:noHBand="0" w:noVBand="1"/>
      </w:tblPr>
      <w:tblGrid>
        <w:gridCol w:w="2390"/>
        <w:gridCol w:w="2079"/>
        <w:gridCol w:w="2354"/>
        <w:gridCol w:w="2245"/>
      </w:tblGrid>
      <w:tr w:rsidR="29CE0C0B" w:rsidRPr="006372EF" w14:paraId="1505931C" w14:textId="77777777" w:rsidTr="60AE706B">
        <w:trPr>
          <w:trHeight w:val="300"/>
        </w:trPr>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72BDC99" w14:textId="77557602" w:rsidR="29CE0C0B" w:rsidRPr="006372EF" w:rsidRDefault="29CE0C0B" w:rsidP="29CE0C0B">
            <w:pPr>
              <w:spacing w:line="255" w:lineRule="atLeast"/>
              <w:rPr>
                <w:sz w:val="18"/>
                <w:szCs w:val="18"/>
              </w:rPr>
            </w:pPr>
            <w:r w:rsidRPr="006372EF">
              <w:rPr>
                <w:b/>
                <w:bCs/>
                <w:color w:val="FFFFFF" w:themeColor="background1"/>
                <w:sz w:val="18"/>
                <w:szCs w:val="18"/>
              </w:rPr>
              <w:t xml:space="preserve">Referent </w:t>
            </w:r>
            <w:r w:rsidR="4C5BCCF9" w:rsidRPr="006372EF">
              <w:rPr>
                <w:b/>
                <w:bCs/>
                <w:color w:val="FFFFFF" w:themeColor="background1"/>
                <w:sz w:val="18"/>
                <w:szCs w:val="18"/>
              </w:rPr>
              <w:t>3</w:t>
            </w:r>
          </w:p>
        </w:tc>
      </w:tr>
      <w:tr w:rsidR="29CE0C0B" w:rsidRPr="006372EF" w14:paraId="47F0852B" w14:textId="77777777" w:rsidTr="60AE706B">
        <w:trPr>
          <w:trHeight w:val="300"/>
        </w:trPr>
        <w:tc>
          <w:tcPr>
            <w:tcW w:w="2410" w:type="dxa"/>
            <w:tcBorders>
              <w:top w:val="single" w:sz="4" w:space="0" w:color="0078D2"/>
            </w:tcBorders>
          </w:tcPr>
          <w:p w14:paraId="05C06625" w14:textId="77777777" w:rsidR="29CE0C0B" w:rsidRPr="006372EF" w:rsidRDefault="29CE0C0B" w:rsidP="29CE0C0B">
            <w:pPr>
              <w:spacing w:line="255" w:lineRule="atLeast"/>
              <w:rPr>
                <w:sz w:val="18"/>
                <w:szCs w:val="18"/>
              </w:rPr>
            </w:pPr>
            <w:r w:rsidRPr="006372EF">
              <w:rPr>
                <w:sz w:val="18"/>
                <w:szCs w:val="18"/>
              </w:rPr>
              <w:lastRenderedPageBreak/>
              <w:t xml:space="preserve">Naam organisatie </w:t>
            </w:r>
          </w:p>
        </w:tc>
        <w:tc>
          <w:tcPr>
            <w:tcW w:w="6804" w:type="dxa"/>
            <w:gridSpan w:val="3"/>
            <w:tcBorders>
              <w:top w:val="single" w:sz="4" w:space="0" w:color="0078D2"/>
            </w:tcBorders>
          </w:tcPr>
          <w:p w14:paraId="58997C6E" w14:textId="60D5C987" w:rsidR="29CE0C0B" w:rsidRPr="006372EF" w:rsidRDefault="29CE0C0B" w:rsidP="29CE0C0B">
            <w:pPr>
              <w:spacing w:line="255" w:lineRule="atLeast"/>
              <w:rPr>
                <w:sz w:val="18"/>
                <w:szCs w:val="18"/>
              </w:rPr>
            </w:pPr>
            <w:r w:rsidRPr="006372EF">
              <w:rPr>
                <w:sz w:val="18"/>
                <w:szCs w:val="18"/>
              </w:rPr>
              <w:fldChar w:fldCharType="begin"/>
            </w:r>
            <w:r w:rsidRPr="006372EF">
              <w:rPr>
                <w:sz w:val="18"/>
                <w:szCs w:val="18"/>
              </w:rPr>
              <w:instrText xml:space="preserve"> FORMTEXT </w:instrText>
            </w:r>
            <w:r w:rsidRPr="006372EF">
              <w:rPr>
                <w:sz w:val="18"/>
                <w:szCs w:val="18"/>
              </w:rPr>
              <w:fldChar w:fldCharType="separate"/>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sz w:val="18"/>
                <w:szCs w:val="18"/>
              </w:rPr>
              <w:fldChar w:fldCharType="end"/>
            </w:r>
          </w:p>
        </w:tc>
      </w:tr>
      <w:tr w:rsidR="29CE0C0B" w:rsidRPr="006372EF" w14:paraId="2E6BCCE1" w14:textId="77777777" w:rsidTr="60AE706B">
        <w:trPr>
          <w:trHeight w:val="300"/>
        </w:trPr>
        <w:tc>
          <w:tcPr>
            <w:tcW w:w="2410" w:type="dxa"/>
          </w:tcPr>
          <w:p w14:paraId="7CB431A5" w14:textId="77777777" w:rsidR="29CE0C0B" w:rsidRPr="006372EF" w:rsidRDefault="29CE0C0B" w:rsidP="29CE0C0B">
            <w:pPr>
              <w:spacing w:line="255" w:lineRule="atLeast"/>
              <w:rPr>
                <w:sz w:val="18"/>
                <w:szCs w:val="18"/>
              </w:rPr>
            </w:pPr>
            <w:r w:rsidRPr="006372EF">
              <w:rPr>
                <w:sz w:val="18"/>
                <w:szCs w:val="18"/>
              </w:rPr>
              <w:t>Adres organisatie</w:t>
            </w:r>
          </w:p>
        </w:tc>
        <w:tc>
          <w:tcPr>
            <w:tcW w:w="6804" w:type="dxa"/>
            <w:gridSpan w:val="3"/>
          </w:tcPr>
          <w:p w14:paraId="3F3B7845" w14:textId="24CB98C5" w:rsidR="29CE0C0B" w:rsidRPr="006372EF" w:rsidRDefault="29CE0C0B" w:rsidP="29CE0C0B">
            <w:pPr>
              <w:spacing w:line="255" w:lineRule="atLeast"/>
              <w:rPr>
                <w:sz w:val="18"/>
                <w:szCs w:val="18"/>
              </w:rPr>
            </w:pPr>
            <w:r w:rsidRPr="006372EF">
              <w:rPr>
                <w:sz w:val="18"/>
                <w:szCs w:val="18"/>
              </w:rPr>
              <w:fldChar w:fldCharType="begin"/>
            </w:r>
            <w:r w:rsidRPr="006372EF">
              <w:rPr>
                <w:sz w:val="18"/>
                <w:szCs w:val="18"/>
              </w:rPr>
              <w:instrText xml:space="preserve"> FORMTEXT </w:instrText>
            </w:r>
            <w:r w:rsidRPr="006372EF">
              <w:rPr>
                <w:sz w:val="18"/>
                <w:szCs w:val="18"/>
              </w:rPr>
              <w:fldChar w:fldCharType="separate"/>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sz w:val="18"/>
                <w:szCs w:val="18"/>
              </w:rPr>
              <w:fldChar w:fldCharType="end"/>
            </w:r>
          </w:p>
        </w:tc>
      </w:tr>
      <w:tr w:rsidR="29CE0C0B" w:rsidRPr="006372EF" w14:paraId="01D90100" w14:textId="77777777" w:rsidTr="60AE706B">
        <w:trPr>
          <w:trHeight w:val="300"/>
        </w:trPr>
        <w:tc>
          <w:tcPr>
            <w:tcW w:w="2410" w:type="dxa"/>
            <w:vMerge w:val="restart"/>
          </w:tcPr>
          <w:p w14:paraId="16B4A577" w14:textId="77777777" w:rsidR="29CE0C0B" w:rsidRPr="006372EF" w:rsidRDefault="29CE0C0B" w:rsidP="29CE0C0B">
            <w:pPr>
              <w:spacing w:line="255" w:lineRule="atLeast"/>
              <w:rPr>
                <w:sz w:val="18"/>
                <w:szCs w:val="18"/>
              </w:rPr>
            </w:pPr>
            <w:r w:rsidRPr="006372EF">
              <w:rPr>
                <w:sz w:val="18"/>
                <w:szCs w:val="18"/>
              </w:rPr>
              <w:t>Contactpersoon</w:t>
            </w:r>
          </w:p>
        </w:tc>
        <w:tc>
          <w:tcPr>
            <w:tcW w:w="2126" w:type="dxa"/>
          </w:tcPr>
          <w:p w14:paraId="78CD91CA" w14:textId="77777777" w:rsidR="29CE0C0B" w:rsidRPr="006372EF" w:rsidRDefault="29CE0C0B" w:rsidP="29CE0C0B">
            <w:pPr>
              <w:spacing w:line="255" w:lineRule="atLeast"/>
              <w:rPr>
                <w:sz w:val="18"/>
                <w:szCs w:val="18"/>
              </w:rPr>
            </w:pPr>
            <w:r w:rsidRPr="006372EF">
              <w:rPr>
                <w:sz w:val="18"/>
                <w:szCs w:val="18"/>
              </w:rPr>
              <w:t>Naam</w:t>
            </w:r>
          </w:p>
        </w:tc>
        <w:tc>
          <w:tcPr>
            <w:tcW w:w="2410" w:type="dxa"/>
          </w:tcPr>
          <w:p w14:paraId="102E3E8F" w14:textId="77777777" w:rsidR="29CE0C0B" w:rsidRPr="006372EF" w:rsidRDefault="29CE0C0B" w:rsidP="29CE0C0B">
            <w:pPr>
              <w:spacing w:line="255" w:lineRule="atLeast"/>
              <w:rPr>
                <w:sz w:val="18"/>
                <w:szCs w:val="18"/>
              </w:rPr>
            </w:pPr>
            <w:r w:rsidRPr="006372EF">
              <w:rPr>
                <w:sz w:val="18"/>
                <w:szCs w:val="18"/>
              </w:rPr>
              <w:t>Functie</w:t>
            </w:r>
          </w:p>
        </w:tc>
        <w:tc>
          <w:tcPr>
            <w:tcW w:w="2268" w:type="dxa"/>
          </w:tcPr>
          <w:p w14:paraId="05763DC8" w14:textId="77777777" w:rsidR="29CE0C0B" w:rsidRPr="006372EF" w:rsidRDefault="29CE0C0B" w:rsidP="29CE0C0B">
            <w:pPr>
              <w:spacing w:line="255" w:lineRule="atLeast"/>
              <w:rPr>
                <w:sz w:val="18"/>
                <w:szCs w:val="18"/>
              </w:rPr>
            </w:pPr>
            <w:r w:rsidRPr="006372EF">
              <w:rPr>
                <w:sz w:val="18"/>
                <w:szCs w:val="18"/>
              </w:rPr>
              <w:t>Telefoonnummer</w:t>
            </w:r>
          </w:p>
        </w:tc>
      </w:tr>
      <w:tr w:rsidR="29CE0C0B" w:rsidRPr="006372EF" w14:paraId="0B813DAB" w14:textId="77777777" w:rsidTr="60AE706B">
        <w:trPr>
          <w:trHeight w:val="300"/>
        </w:trPr>
        <w:tc>
          <w:tcPr>
            <w:tcW w:w="2410" w:type="dxa"/>
            <w:vMerge/>
          </w:tcPr>
          <w:p w14:paraId="18A40D62" w14:textId="77777777" w:rsidR="00EB3CA1" w:rsidRPr="006372EF" w:rsidRDefault="00EB3CA1"/>
        </w:tc>
        <w:tc>
          <w:tcPr>
            <w:tcW w:w="2126" w:type="dxa"/>
          </w:tcPr>
          <w:p w14:paraId="5DF542A0" w14:textId="77777777" w:rsidR="29CE0C0B" w:rsidRPr="006372EF" w:rsidRDefault="29CE0C0B" w:rsidP="29CE0C0B">
            <w:pPr>
              <w:spacing w:line="255" w:lineRule="atLeast"/>
              <w:rPr>
                <w:sz w:val="18"/>
                <w:szCs w:val="18"/>
              </w:rPr>
            </w:pPr>
            <w:r w:rsidRPr="006372EF">
              <w:rPr>
                <w:sz w:val="18"/>
                <w:szCs w:val="18"/>
              </w:rPr>
              <w:fldChar w:fldCharType="begin"/>
            </w:r>
            <w:r w:rsidRPr="006372EF">
              <w:rPr>
                <w:sz w:val="18"/>
                <w:szCs w:val="18"/>
              </w:rPr>
              <w:instrText xml:space="preserve"> FORMTEXT </w:instrText>
            </w:r>
            <w:r w:rsidRPr="006372EF">
              <w:rPr>
                <w:sz w:val="18"/>
                <w:szCs w:val="18"/>
              </w:rPr>
              <w:fldChar w:fldCharType="separate"/>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sz w:val="18"/>
                <w:szCs w:val="18"/>
              </w:rPr>
              <w:fldChar w:fldCharType="end"/>
            </w:r>
          </w:p>
        </w:tc>
        <w:tc>
          <w:tcPr>
            <w:tcW w:w="2410" w:type="dxa"/>
          </w:tcPr>
          <w:p w14:paraId="4F8BE20F" w14:textId="77777777" w:rsidR="29CE0C0B" w:rsidRPr="006372EF" w:rsidRDefault="29CE0C0B" w:rsidP="29CE0C0B">
            <w:pPr>
              <w:spacing w:line="255" w:lineRule="atLeast"/>
              <w:rPr>
                <w:sz w:val="18"/>
                <w:szCs w:val="18"/>
              </w:rPr>
            </w:pPr>
            <w:r w:rsidRPr="006372EF">
              <w:rPr>
                <w:sz w:val="18"/>
                <w:szCs w:val="18"/>
              </w:rPr>
              <w:fldChar w:fldCharType="begin"/>
            </w:r>
            <w:r w:rsidRPr="006372EF">
              <w:rPr>
                <w:sz w:val="18"/>
                <w:szCs w:val="18"/>
              </w:rPr>
              <w:instrText xml:space="preserve"> FORMTEXT </w:instrText>
            </w:r>
            <w:r w:rsidRPr="006372EF">
              <w:rPr>
                <w:sz w:val="18"/>
                <w:szCs w:val="18"/>
              </w:rPr>
              <w:fldChar w:fldCharType="separate"/>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sz w:val="18"/>
                <w:szCs w:val="18"/>
              </w:rPr>
              <w:fldChar w:fldCharType="end"/>
            </w:r>
          </w:p>
        </w:tc>
        <w:tc>
          <w:tcPr>
            <w:tcW w:w="2268" w:type="dxa"/>
          </w:tcPr>
          <w:p w14:paraId="7853CCB5" w14:textId="77777777" w:rsidR="29CE0C0B" w:rsidRPr="006372EF" w:rsidRDefault="29CE0C0B" w:rsidP="29CE0C0B">
            <w:pPr>
              <w:spacing w:line="255" w:lineRule="atLeast"/>
              <w:rPr>
                <w:sz w:val="18"/>
                <w:szCs w:val="18"/>
              </w:rPr>
            </w:pPr>
            <w:r w:rsidRPr="006372EF">
              <w:rPr>
                <w:sz w:val="18"/>
                <w:szCs w:val="18"/>
              </w:rPr>
              <w:fldChar w:fldCharType="begin"/>
            </w:r>
            <w:r w:rsidRPr="006372EF">
              <w:rPr>
                <w:sz w:val="18"/>
                <w:szCs w:val="18"/>
              </w:rPr>
              <w:instrText xml:space="preserve"> FORMTEXT </w:instrText>
            </w:r>
            <w:r w:rsidRPr="006372EF">
              <w:rPr>
                <w:sz w:val="18"/>
                <w:szCs w:val="18"/>
              </w:rPr>
              <w:fldChar w:fldCharType="separate"/>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sz w:val="18"/>
                <w:szCs w:val="18"/>
              </w:rPr>
              <w:fldChar w:fldCharType="end"/>
            </w:r>
          </w:p>
        </w:tc>
      </w:tr>
      <w:tr w:rsidR="29CE0C0B" w:rsidRPr="006372EF" w14:paraId="35FD7A0E" w14:textId="77777777" w:rsidTr="60AE706B">
        <w:trPr>
          <w:trHeight w:val="300"/>
        </w:trPr>
        <w:tc>
          <w:tcPr>
            <w:tcW w:w="2410" w:type="dxa"/>
          </w:tcPr>
          <w:p w14:paraId="7368CE3A" w14:textId="63549F46" w:rsidR="29CE0C0B" w:rsidRPr="006372EF" w:rsidRDefault="39CC3902" w:rsidP="60AE706B">
            <w:pPr>
              <w:spacing w:line="255" w:lineRule="atLeast"/>
              <w:rPr>
                <w:sz w:val="18"/>
                <w:szCs w:val="18"/>
              </w:rPr>
            </w:pPr>
            <w:r w:rsidRPr="006372EF">
              <w:rPr>
                <w:sz w:val="18"/>
                <w:szCs w:val="18"/>
              </w:rPr>
              <w:t xml:space="preserve">Kerncompetentie die wordt aangetoond </w:t>
            </w:r>
          </w:p>
          <w:p w14:paraId="03FCCC44" w14:textId="664BA198" w:rsidR="29CE0C0B" w:rsidRPr="006372EF" w:rsidRDefault="550B7549" w:rsidP="29CE0C0B">
            <w:pPr>
              <w:spacing w:line="255" w:lineRule="atLeast"/>
              <w:rPr>
                <w:sz w:val="18"/>
                <w:szCs w:val="18"/>
              </w:rPr>
            </w:pPr>
            <w:r w:rsidRPr="006372EF">
              <w:rPr>
                <w:sz w:val="18"/>
                <w:szCs w:val="18"/>
              </w:rPr>
              <w:t xml:space="preserve">(kruis aan) </w:t>
            </w:r>
          </w:p>
        </w:tc>
        <w:tc>
          <w:tcPr>
            <w:tcW w:w="6804" w:type="dxa"/>
            <w:gridSpan w:val="3"/>
          </w:tcPr>
          <w:p w14:paraId="3649211E" w14:textId="77777777" w:rsidR="550B7549" w:rsidRPr="006372EF" w:rsidRDefault="550B7549" w:rsidP="60AE706B">
            <w:pPr>
              <w:pStyle w:val="Invulling"/>
              <w:widowControl w:val="0"/>
              <w:spacing w:before="0" w:line="255" w:lineRule="atLeast"/>
              <w:rPr>
                <w:rFonts w:ascii="UWV Werk" w:hAnsi="UWV Werk"/>
              </w:rPr>
            </w:pPr>
            <w:r w:rsidRPr="006372EF">
              <w:rPr>
                <w:rFonts w:ascii="UWV Werk" w:hAnsi="UWV Werk"/>
              </w:rPr>
              <w:t>Kerncompetentie 1</w:t>
            </w:r>
          </w:p>
          <w:p w14:paraId="718A4F6C" w14:textId="71656724" w:rsidR="550B7549" w:rsidRPr="006372EF" w:rsidRDefault="550B7549" w:rsidP="60AE706B">
            <w:pPr>
              <w:pStyle w:val="Invulling"/>
              <w:widowControl w:val="0"/>
              <w:spacing w:before="0" w:line="255" w:lineRule="atLeast"/>
              <w:rPr>
                <w:rFonts w:ascii="UWV Werk" w:eastAsia="MS Gothic" w:hAnsi="UWV Werk"/>
              </w:rPr>
            </w:pPr>
            <w:r w:rsidRPr="006372EF">
              <w:rPr>
                <w:rFonts w:ascii="UWV Werk" w:eastAsia="MS Gothic" w:hAnsi="UWV Werk"/>
              </w:rPr>
              <w:t>Kerncompetentie 2</w:t>
            </w:r>
          </w:p>
          <w:p w14:paraId="0B718208" w14:textId="24BBCDE9" w:rsidR="550B7549" w:rsidRPr="006372EF" w:rsidRDefault="550B7549" w:rsidP="60AE706B">
            <w:pPr>
              <w:pStyle w:val="Invulling"/>
              <w:widowControl w:val="0"/>
              <w:spacing w:before="0" w:line="255" w:lineRule="atLeast"/>
              <w:rPr>
                <w:rFonts w:ascii="UWV Werk" w:eastAsia="MS Gothic" w:hAnsi="UWV Werk"/>
              </w:rPr>
            </w:pPr>
            <w:r w:rsidRPr="006372EF">
              <w:rPr>
                <w:rFonts w:ascii="UWV Werk" w:eastAsia="MS Gothic" w:hAnsi="UWV Werk"/>
              </w:rPr>
              <w:t>Kerncompetentie 3</w:t>
            </w:r>
          </w:p>
          <w:p w14:paraId="02749FBD" w14:textId="69C05C62" w:rsidR="29CE0C0B" w:rsidRPr="006372EF" w:rsidRDefault="29CE0C0B" w:rsidP="29CE0C0B">
            <w:pPr>
              <w:pStyle w:val="Invulling"/>
              <w:widowControl w:val="0"/>
              <w:spacing w:before="0" w:line="255" w:lineRule="atLeast"/>
              <w:rPr>
                <w:rFonts w:ascii="UWV Werk" w:eastAsia="MS Gothic" w:hAnsi="UWV Werk"/>
              </w:rPr>
            </w:pPr>
          </w:p>
        </w:tc>
      </w:tr>
      <w:tr w:rsidR="29CE0C0B" w:rsidRPr="006372EF" w14:paraId="76D68BC3" w14:textId="77777777" w:rsidTr="60AE706B">
        <w:trPr>
          <w:trHeight w:val="300"/>
        </w:trPr>
        <w:tc>
          <w:tcPr>
            <w:tcW w:w="2410" w:type="dxa"/>
          </w:tcPr>
          <w:p w14:paraId="64ADF118" w14:textId="18A8DDF3" w:rsidR="29CE0C0B" w:rsidRPr="006372EF" w:rsidRDefault="39CC3902" w:rsidP="29CE0C0B">
            <w:pPr>
              <w:spacing w:line="255" w:lineRule="atLeast"/>
              <w:rPr>
                <w:sz w:val="18"/>
                <w:szCs w:val="18"/>
              </w:rPr>
            </w:pPr>
            <w:r w:rsidRPr="006372EF">
              <w:rPr>
                <w:sz w:val="18"/>
                <w:szCs w:val="18"/>
              </w:rPr>
              <w:t xml:space="preserve">Vergelijkbare aard/complexiteit: Omschrijving van de referentieopdracht in maximaal 3000 leestekens, waaruit blijkt dat deze opdracht voldoet aan de kerncompetentie(s). </w:t>
            </w:r>
          </w:p>
        </w:tc>
        <w:tc>
          <w:tcPr>
            <w:tcW w:w="6804" w:type="dxa"/>
            <w:gridSpan w:val="3"/>
          </w:tcPr>
          <w:p w14:paraId="1B279204" w14:textId="77777777" w:rsidR="29CE0C0B" w:rsidRPr="006372EF" w:rsidRDefault="29CE0C0B" w:rsidP="29CE0C0B">
            <w:pPr>
              <w:spacing w:line="255" w:lineRule="atLeast"/>
              <w:rPr>
                <w:sz w:val="18"/>
                <w:szCs w:val="18"/>
              </w:rPr>
            </w:pPr>
            <w:r w:rsidRPr="006372EF">
              <w:rPr>
                <w:sz w:val="18"/>
                <w:szCs w:val="18"/>
              </w:rPr>
              <w:fldChar w:fldCharType="begin"/>
            </w:r>
            <w:r w:rsidRPr="006372EF">
              <w:rPr>
                <w:sz w:val="18"/>
                <w:szCs w:val="18"/>
              </w:rPr>
              <w:instrText xml:space="preserve"> FORMTEXT </w:instrText>
            </w:r>
            <w:r w:rsidRPr="006372EF">
              <w:rPr>
                <w:sz w:val="18"/>
                <w:szCs w:val="18"/>
              </w:rPr>
              <w:fldChar w:fldCharType="separate"/>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sz w:val="18"/>
                <w:szCs w:val="18"/>
              </w:rPr>
              <w:fldChar w:fldCharType="end"/>
            </w:r>
          </w:p>
        </w:tc>
      </w:tr>
      <w:tr w:rsidR="29CE0C0B" w:rsidRPr="006372EF" w14:paraId="360B7913" w14:textId="77777777" w:rsidTr="60AE706B">
        <w:trPr>
          <w:trHeight w:val="300"/>
        </w:trPr>
        <w:tc>
          <w:tcPr>
            <w:tcW w:w="2410" w:type="dxa"/>
          </w:tcPr>
          <w:p w14:paraId="4CF029A7" w14:textId="1B21D199" w:rsidR="29CE0C0B" w:rsidRPr="006372EF" w:rsidRDefault="39CC3902" w:rsidP="29CE0C0B">
            <w:pPr>
              <w:spacing w:line="255" w:lineRule="atLeast"/>
              <w:rPr>
                <w:sz w:val="18"/>
                <w:szCs w:val="18"/>
              </w:rPr>
            </w:pPr>
            <w:r w:rsidRPr="006372EF">
              <w:rPr>
                <w:sz w:val="18"/>
                <w:szCs w:val="18"/>
              </w:rPr>
              <w:t xml:space="preserve">Vergelijkbare omvang: Opdrachtwaarde </w:t>
            </w:r>
          </w:p>
        </w:tc>
        <w:tc>
          <w:tcPr>
            <w:tcW w:w="6804" w:type="dxa"/>
            <w:gridSpan w:val="3"/>
          </w:tcPr>
          <w:p w14:paraId="4A78CB46" w14:textId="77777777" w:rsidR="29CE0C0B" w:rsidRPr="006372EF" w:rsidRDefault="29CE0C0B" w:rsidP="29CE0C0B">
            <w:pPr>
              <w:spacing w:line="255" w:lineRule="atLeast"/>
              <w:rPr>
                <w:sz w:val="18"/>
                <w:szCs w:val="18"/>
              </w:rPr>
            </w:pPr>
            <w:r w:rsidRPr="006372EF">
              <w:rPr>
                <w:sz w:val="18"/>
                <w:szCs w:val="18"/>
              </w:rPr>
              <w:fldChar w:fldCharType="begin"/>
            </w:r>
            <w:r w:rsidRPr="006372EF">
              <w:rPr>
                <w:sz w:val="18"/>
                <w:szCs w:val="18"/>
              </w:rPr>
              <w:instrText xml:space="preserve"> FORMTEXT </w:instrText>
            </w:r>
            <w:r w:rsidRPr="006372EF">
              <w:rPr>
                <w:sz w:val="18"/>
                <w:szCs w:val="18"/>
              </w:rPr>
              <w:fldChar w:fldCharType="separate"/>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noProof/>
                <w:sz w:val="18"/>
                <w:szCs w:val="18"/>
              </w:rPr>
              <w:t> </w:t>
            </w:r>
            <w:r w:rsidRPr="006372EF">
              <w:rPr>
                <w:sz w:val="18"/>
                <w:szCs w:val="18"/>
              </w:rPr>
              <w:fldChar w:fldCharType="end"/>
            </w:r>
          </w:p>
        </w:tc>
      </w:tr>
      <w:tr w:rsidR="29CE0C0B" w:rsidRPr="006372EF" w14:paraId="3F21118F" w14:textId="77777777" w:rsidTr="60AE706B">
        <w:trPr>
          <w:trHeight w:val="300"/>
        </w:trPr>
        <w:tc>
          <w:tcPr>
            <w:tcW w:w="2410" w:type="dxa"/>
          </w:tcPr>
          <w:p w14:paraId="4D469849" w14:textId="77777777" w:rsidR="29CE0C0B" w:rsidRPr="006372EF" w:rsidRDefault="29CE0C0B" w:rsidP="29CE0C0B">
            <w:pPr>
              <w:spacing w:line="255" w:lineRule="atLeast"/>
              <w:rPr>
                <w:sz w:val="18"/>
                <w:szCs w:val="18"/>
              </w:rPr>
            </w:pPr>
            <w:r w:rsidRPr="006372EF">
              <w:rPr>
                <w:sz w:val="18"/>
                <w:szCs w:val="18"/>
              </w:rPr>
              <w:t>Actualiteit: Looptijd</w:t>
            </w:r>
          </w:p>
        </w:tc>
        <w:tc>
          <w:tcPr>
            <w:tcW w:w="6804" w:type="dxa"/>
            <w:gridSpan w:val="3"/>
          </w:tcPr>
          <w:p w14:paraId="7F50489E" w14:textId="77777777" w:rsidR="29CE0C0B" w:rsidRPr="006372EF" w:rsidRDefault="29CE0C0B" w:rsidP="29CE0C0B">
            <w:pPr>
              <w:spacing w:line="255" w:lineRule="atLeast"/>
              <w:rPr>
                <w:sz w:val="18"/>
                <w:szCs w:val="18"/>
              </w:rPr>
            </w:pPr>
            <w:r w:rsidRPr="006372EF">
              <w:rPr>
                <w:sz w:val="18"/>
                <w:szCs w:val="18"/>
              </w:rPr>
              <w:t xml:space="preserve">Van </w:t>
            </w:r>
            <w:r w:rsidRPr="006372EF">
              <w:rPr>
                <w:sz w:val="18"/>
                <w:szCs w:val="18"/>
              </w:rPr>
              <w:fldChar w:fldCharType="begin"/>
            </w:r>
            <w:r w:rsidRPr="006372EF">
              <w:rPr>
                <w:sz w:val="18"/>
                <w:szCs w:val="18"/>
              </w:rPr>
              <w:instrText xml:space="preserve"> FORMTEXT </w:instrText>
            </w:r>
            <w:r w:rsidRPr="006372EF">
              <w:rPr>
                <w:sz w:val="18"/>
                <w:szCs w:val="18"/>
              </w:rPr>
              <w:fldChar w:fldCharType="separate"/>
            </w:r>
            <w:r w:rsidRPr="006372EF">
              <w:rPr>
                <w:noProof/>
                <w:sz w:val="18"/>
                <w:szCs w:val="18"/>
              </w:rPr>
              <w:t>&lt;datum&gt;</w:t>
            </w:r>
            <w:r w:rsidRPr="006372EF">
              <w:rPr>
                <w:sz w:val="18"/>
                <w:szCs w:val="18"/>
              </w:rPr>
              <w:fldChar w:fldCharType="end"/>
            </w:r>
            <w:r w:rsidRPr="006372EF">
              <w:rPr>
                <w:sz w:val="18"/>
                <w:szCs w:val="18"/>
              </w:rPr>
              <w:t xml:space="preserve"> tot </w:t>
            </w:r>
            <w:r w:rsidRPr="006372EF">
              <w:rPr>
                <w:sz w:val="18"/>
                <w:szCs w:val="18"/>
              </w:rPr>
              <w:fldChar w:fldCharType="begin"/>
            </w:r>
            <w:r w:rsidRPr="006372EF">
              <w:rPr>
                <w:sz w:val="18"/>
                <w:szCs w:val="18"/>
              </w:rPr>
              <w:instrText xml:space="preserve"> FORMTEXT </w:instrText>
            </w:r>
            <w:r w:rsidRPr="006372EF">
              <w:rPr>
                <w:sz w:val="18"/>
                <w:szCs w:val="18"/>
              </w:rPr>
              <w:fldChar w:fldCharType="separate"/>
            </w:r>
            <w:r w:rsidRPr="006372EF">
              <w:rPr>
                <w:noProof/>
                <w:sz w:val="18"/>
                <w:szCs w:val="18"/>
              </w:rPr>
              <w:t>&lt;datum&gt;</w:t>
            </w:r>
            <w:r w:rsidRPr="006372EF">
              <w:rPr>
                <w:sz w:val="18"/>
                <w:szCs w:val="18"/>
              </w:rPr>
              <w:fldChar w:fldCharType="end"/>
            </w:r>
          </w:p>
        </w:tc>
      </w:tr>
    </w:tbl>
    <w:p w14:paraId="4DB11BBE" w14:textId="75728F79" w:rsidR="29CE0C0B" w:rsidRDefault="29CE0C0B"/>
    <w:sectPr w:rsidR="29CE0C0B" w:rsidSect="004E7977">
      <w:headerReference w:type="even" r:id="rId12"/>
      <w:headerReference w:type="default" r:id="rId13"/>
      <w:footerReference w:type="even" r:id="rId14"/>
      <w:footerReference w:type="default" r:id="rId15"/>
      <w:headerReference w:type="first" r:id="rId16"/>
      <w:footerReference w:type="first" r:id="rId17"/>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D3F2" w14:textId="77777777" w:rsidR="00021444" w:rsidRDefault="00021444" w:rsidP="003F25FC">
      <w:pPr>
        <w:spacing w:before="0" w:after="0" w:line="240" w:lineRule="auto"/>
      </w:pPr>
      <w:r>
        <w:separator/>
      </w:r>
    </w:p>
  </w:endnote>
  <w:endnote w:type="continuationSeparator" w:id="0">
    <w:p w14:paraId="36AFF4D5" w14:textId="77777777" w:rsidR="00021444" w:rsidRDefault="00021444"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WV Werk">
    <w:panose1 w:val="020B0503040000020003"/>
    <w:charset w:val="00"/>
    <w:family w:val="swiss"/>
    <w:pitch w:val="variable"/>
    <w:sig w:usb0="A000006F" w:usb1="40000033" w:usb2="00000000" w:usb3="00000000" w:csb0="00000093" w:csb1="00000000"/>
  </w:font>
  <w:font w:name="UWV Werk Kop">
    <w:panose1 w:val="020B0503040000020003"/>
    <w:charset w:val="00"/>
    <w:family w:val="swiss"/>
    <w:pitch w:val="variable"/>
    <w:sig w:usb0="A000006F" w:usb1="40000033"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BFA2" w14:textId="77777777" w:rsidR="00921137" w:rsidRDefault="009211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54AF" w14:textId="18B58CFC" w:rsidR="009A1708" w:rsidRDefault="666DC933" w:rsidP="00C33197">
    <w:pPr>
      <w:spacing w:before="0" w:after="0" w:line="255" w:lineRule="atLeast"/>
      <w:rPr>
        <w:rStyle w:val="Subtieleverwijzing"/>
        <w:b w:val="0"/>
        <w:bCs w:val="0"/>
      </w:rPr>
    </w:pPr>
    <w:r>
      <w:rPr>
        <w:rStyle w:val="Subtieleverwijzing"/>
        <w:b w:val="0"/>
        <w:bCs w:val="0"/>
      </w:rPr>
      <w:t>Kenmerk</w:t>
    </w:r>
    <w:r w:rsidRPr="009A1708">
      <w:rPr>
        <w:rStyle w:val="Subtieleverwijzing"/>
        <w:b w:val="0"/>
        <w:bCs w:val="0"/>
      </w:rPr>
      <w:t xml:space="preserve"> </w:t>
    </w:r>
    <w:r w:rsidRPr="666DC933">
      <w:rPr>
        <w:rStyle w:val="Subtieleverwijzing"/>
        <w:b w:val="0"/>
        <w:bCs w:val="0"/>
      </w:rPr>
      <w:t>SvdM.2026.0947</w:t>
    </w:r>
    <w:r w:rsidR="00315F35" w:rsidRPr="009539FC">
      <w:rPr>
        <w:rStyle w:val="Subtieleverwijzing"/>
        <w:b w:val="0"/>
        <w:highlight w:val="lightGray"/>
      </w:rPr>
      <w:t/>
    </w:r>
  </w:p>
  <w:p w14:paraId="7A4A1924" w14:textId="16E2DC1B" w:rsidR="00C33197" w:rsidRPr="00C33197" w:rsidRDefault="00C33197" w:rsidP="00C33197">
    <w:pPr>
      <w:pStyle w:val="Voettekst"/>
      <w:spacing w:line="255" w:lineRule="atLeast"/>
      <w:rPr>
        <w:sz w:val="14"/>
        <w:szCs w:val="14"/>
      </w:rPr>
    </w:pPr>
    <w:r w:rsidRPr="00C33197">
      <w:rPr>
        <w:rStyle w:val="Subtieleverwijzing"/>
        <w:b w:val="0"/>
        <w:color w:val="BFBFBF" w:themeColor="background1" w:themeShade="BF"/>
        <w:sz w:val="14"/>
        <w:szCs w:val="14"/>
      </w:rPr>
      <w:t>V1.0, 1</w:t>
    </w:r>
    <w:r w:rsidR="00AC11DB">
      <w:rPr>
        <w:rStyle w:val="Subtieleverwijzing"/>
        <w:b w:val="0"/>
        <w:color w:val="BFBFBF" w:themeColor="background1" w:themeShade="BF"/>
        <w:sz w:val="14"/>
        <w:szCs w:val="14"/>
      </w:rPr>
      <w:t>7</w:t>
    </w:r>
    <w:r w:rsidRPr="00C33197">
      <w:rPr>
        <w:rStyle w:val="Subtieleverwijzing"/>
        <w:b w:val="0"/>
        <w:color w:val="BFBFBF" w:themeColor="background1" w:themeShade="BF"/>
        <w:sz w:val="14"/>
        <w:szCs w:val="14"/>
      </w:rPr>
      <w:t>-</w:t>
    </w:r>
    <w:r w:rsidR="00AC11DB">
      <w:rPr>
        <w:rStyle w:val="Subtieleverwijzing"/>
        <w:b w:val="0"/>
        <w:color w:val="BFBFBF" w:themeColor="background1" w:themeShade="BF"/>
        <w:sz w:val="14"/>
        <w:szCs w:val="14"/>
      </w:rPr>
      <w:t>03</w:t>
    </w:r>
    <w:r w:rsidRPr="00C33197">
      <w:rPr>
        <w:rStyle w:val="Subtieleverwijzing"/>
        <w:b w:val="0"/>
        <w:color w:val="BFBFBF" w:themeColor="background1" w:themeShade="BF"/>
        <w:sz w:val="14"/>
        <w:szCs w:val="14"/>
      </w:rPr>
      <w:t>-2022, UWV-Inkoop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AB80" w14:textId="77777777" w:rsidR="00921137" w:rsidRDefault="009211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E16C" w14:textId="77777777" w:rsidR="00021444" w:rsidRDefault="00021444" w:rsidP="003F25FC">
      <w:pPr>
        <w:spacing w:before="0" w:after="0" w:line="240" w:lineRule="auto"/>
      </w:pPr>
      <w:r>
        <w:separator/>
      </w:r>
    </w:p>
  </w:footnote>
  <w:footnote w:type="continuationSeparator" w:id="0">
    <w:p w14:paraId="61F915EE" w14:textId="77777777" w:rsidR="00021444" w:rsidRDefault="00021444"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52AC" w14:textId="77777777" w:rsidR="00921137" w:rsidRDefault="009211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4D1DDC32" w:rsidR="00BA6550" w:rsidRDefault="00BA6550">
    <w:pPr>
      <w:pStyle w:val="Koptekst"/>
    </w:pPr>
    <w:r>
      <w:rPr>
        <w:noProof/>
        <w:lang w:eastAsia="nl-NL"/>
      </w:rPr>
      <w:drawing>
        <wp:anchor distT="0" distB="0" distL="114300" distR="114300" simplePos="0" relativeHeight="251658241"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8240"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B07B90"/>
    <w:multiLevelType w:val="hybridMultilevel"/>
    <w:tmpl w:val="87B8199C"/>
    <w:lvl w:ilvl="0" w:tplc="CC50A9BA">
      <w:start w:val="1"/>
      <w:numFmt w:val="decimal"/>
      <w:lvlText w:val="%1."/>
      <w:lvlJc w:val="left"/>
      <w:pPr>
        <w:ind w:left="720" w:hanging="360"/>
      </w:pPr>
      <w:rPr>
        <w:rFonts w:ascii="Verdana" w:hAnsi="Verdana" w:hint="default"/>
      </w:rPr>
    </w:lvl>
    <w:lvl w:ilvl="1" w:tplc="E86039C2">
      <w:start w:val="1"/>
      <w:numFmt w:val="lowerLetter"/>
      <w:lvlText w:val="%2."/>
      <w:lvlJc w:val="left"/>
      <w:pPr>
        <w:ind w:left="1440" w:hanging="360"/>
      </w:pPr>
    </w:lvl>
    <w:lvl w:ilvl="2" w:tplc="28E096B0">
      <w:start w:val="1"/>
      <w:numFmt w:val="lowerRoman"/>
      <w:lvlText w:val="%3."/>
      <w:lvlJc w:val="right"/>
      <w:pPr>
        <w:ind w:left="2160" w:hanging="180"/>
      </w:pPr>
    </w:lvl>
    <w:lvl w:ilvl="3" w:tplc="8A8CA93C">
      <w:start w:val="1"/>
      <w:numFmt w:val="decimal"/>
      <w:lvlText w:val="%4."/>
      <w:lvlJc w:val="left"/>
      <w:pPr>
        <w:ind w:left="2880" w:hanging="360"/>
      </w:pPr>
    </w:lvl>
    <w:lvl w:ilvl="4" w:tplc="D632E0EE">
      <w:start w:val="1"/>
      <w:numFmt w:val="lowerLetter"/>
      <w:lvlText w:val="%5."/>
      <w:lvlJc w:val="left"/>
      <w:pPr>
        <w:ind w:left="3600" w:hanging="360"/>
      </w:pPr>
    </w:lvl>
    <w:lvl w:ilvl="5" w:tplc="B0E029A4">
      <w:start w:val="1"/>
      <w:numFmt w:val="lowerRoman"/>
      <w:lvlText w:val="%6."/>
      <w:lvlJc w:val="right"/>
      <w:pPr>
        <w:ind w:left="4320" w:hanging="180"/>
      </w:pPr>
    </w:lvl>
    <w:lvl w:ilvl="6" w:tplc="05DAC048">
      <w:start w:val="1"/>
      <w:numFmt w:val="decimal"/>
      <w:lvlText w:val="%7."/>
      <w:lvlJc w:val="left"/>
      <w:pPr>
        <w:ind w:left="5040" w:hanging="360"/>
      </w:pPr>
    </w:lvl>
    <w:lvl w:ilvl="7" w:tplc="FB22CAAE">
      <w:start w:val="1"/>
      <w:numFmt w:val="lowerLetter"/>
      <w:lvlText w:val="%8."/>
      <w:lvlJc w:val="left"/>
      <w:pPr>
        <w:ind w:left="5760" w:hanging="360"/>
      </w:pPr>
    </w:lvl>
    <w:lvl w:ilvl="8" w:tplc="30C68D4A">
      <w:start w:val="1"/>
      <w:numFmt w:val="lowerRoman"/>
      <w:lvlText w:val="%9."/>
      <w:lvlJc w:val="right"/>
      <w:pPr>
        <w:ind w:left="6480" w:hanging="180"/>
      </w:pPr>
    </w:lvl>
  </w:abstractNum>
  <w:abstractNum w:abstractNumId="3" w15:restartNumberingAfterBreak="0">
    <w:nsid w:val="3DA5C7A4"/>
    <w:multiLevelType w:val="hybridMultilevel"/>
    <w:tmpl w:val="813A2A76"/>
    <w:lvl w:ilvl="0" w:tplc="7B5255E8">
      <w:start w:val="1"/>
      <w:numFmt w:val="bullet"/>
      <w:lvlText w:val="-"/>
      <w:lvlJc w:val="left"/>
      <w:pPr>
        <w:ind w:left="720" w:hanging="360"/>
      </w:pPr>
      <w:rPr>
        <w:rFonts w:ascii="Aptos" w:hAnsi="Aptos" w:hint="default"/>
      </w:rPr>
    </w:lvl>
    <w:lvl w:ilvl="1" w:tplc="2B1296F4">
      <w:start w:val="1"/>
      <w:numFmt w:val="bullet"/>
      <w:lvlText w:val="o"/>
      <w:lvlJc w:val="left"/>
      <w:pPr>
        <w:ind w:left="1440" w:hanging="360"/>
      </w:pPr>
      <w:rPr>
        <w:rFonts w:ascii="Courier New" w:hAnsi="Courier New" w:hint="default"/>
      </w:rPr>
    </w:lvl>
    <w:lvl w:ilvl="2" w:tplc="7D98BD3E">
      <w:start w:val="1"/>
      <w:numFmt w:val="bullet"/>
      <w:lvlText w:val=""/>
      <w:lvlJc w:val="left"/>
      <w:pPr>
        <w:ind w:left="2160" w:hanging="360"/>
      </w:pPr>
      <w:rPr>
        <w:rFonts w:ascii="Wingdings" w:hAnsi="Wingdings" w:hint="default"/>
      </w:rPr>
    </w:lvl>
    <w:lvl w:ilvl="3" w:tplc="739EF916">
      <w:start w:val="1"/>
      <w:numFmt w:val="bullet"/>
      <w:lvlText w:val=""/>
      <w:lvlJc w:val="left"/>
      <w:pPr>
        <w:ind w:left="2880" w:hanging="360"/>
      </w:pPr>
      <w:rPr>
        <w:rFonts w:ascii="Symbol" w:hAnsi="Symbol" w:hint="default"/>
      </w:rPr>
    </w:lvl>
    <w:lvl w:ilvl="4" w:tplc="490CE5FE">
      <w:start w:val="1"/>
      <w:numFmt w:val="bullet"/>
      <w:lvlText w:val="o"/>
      <w:lvlJc w:val="left"/>
      <w:pPr>
        <w:ind w:left="3600" w:hanging="360"/>
      </w:pPr>
      <w:rPr>
        <w:rFonts w:ascii="Courier New" w:hAnsi="Courier New" w:hint="default"/>
      </w:rPr>
    </w:lvl>
    <w:lvl w:ilvl="5" w:tplc="F784141C">
      <w:start w:val="1"/>
      <w:numFmt w:val="bullet"/>
      <w:lvlText w:val=""/>
      <w:lvlJc w:val="left"/>
      <w:pPr>
        <w:ind w:left="4320" w:hanging="360"/>
      </w:pPr>
      <w:rPr>
        <w:rFonts w:ascii="Wingdings" w:hAnsi="Wingdings" w:hint="default"/>
      </w:rPr>
    </w:lvl>
    <w:lvl w:ilvl="6" w:tplc="CC1A7E40">
      <w:start w:val="1"/>
      <w:numFmt w:val="bullet"/>
      <w:lvlText w:val=""/>
      <w:lvlJc w:val="left"/>
      <w:pPr>
        <w:ind w:left="5040" w:hanging="360"/>
      </w:pPr>
      <w:rPr>
        <w:rFonts w:ascii="Symbol" w:hAnsi="Symbol" w:hint="default"/>
      </w:rPr>
    </w:lvl>
    <w:lvl w:ilvl="7" w:tplc="F86866D4">
      <w:start w:val="1"/>
      <w:numFmt w:val="bullet"/>
      <w:lvlText w:val="o"/>
      <w:lvlJc w:val="left"/>
      <w:pPr>
        <w:ind w:left="5760" w:hanging="360"/>
      </w:pPr>
      <w:rPr>
        <w:rFonts w:ascii="Courier New" w:hAnsi="Courier New" w:hint="default"/>
      </w:rPr>
    </w:lvl>
    <w:lvl w:ilvl="8" w:tplc="3C5852E6">
      <w:start w:val="1"/>
      <w:numFmt w:val="bullet"/>
      <w:lvlText w:val=""/>
      <w:lvlJc w:val="left"/>
      <w:pPr>
        <w:ind w:left="6480" w:hanging="360"/>
      </w:pPr>
      <w:rPr>
        <w:rFonts w:ascii="Wingdings" w:hAnsi="Wingdings" w:hint="default"/>
      </w:rPr>
    </w:lvl>
  </w:abstractNum>
  <w:abstractNum w:abstractNumId="4" w15:restartNumberingAfterBreak="0">
    <w:nsid w:val="5104AF6B"/>
    <w:multiLevelType w:val="hybridMultilevel"/>
    <w:tmpl w:val="BDF03F52"/>
    <w:lvl w:ilvl="0" w:tplc="BBA05F56">
      <w:start w:val="1"/>
      <w:numFmt w:val="decimal"/>
      <w:lvlText w:val="%1."/>
      <w:lvlJc w:val="left"/>
      <w:pPr>
        <w:ind w:left="720" w:hanging="360"/>
      </w:pPr>
      <w:rPr>
        <w:rFonts w:ascii="Verdana" w:hAnsi="Verdana" w:hint="default"/>
      </w:rPr>
    </w:lvl>
    <w:lvl w:ilvl="1" w:tplc="BE28B430">
      <w:start w:val="1"/>
      <w:numFmt w:val="lowerLetter"/>
      <w:lvlText w:val="%2."/>
      <w:lvlJc w:val="left"/>
      <w:pPr>
        <w:ind w:left="1440" w:hanging="360"/>
      </w:pPr>
    </w:lvl>
    <w:lvl w:ilvl="2" w:tplc="49C80162">
      <w:start w:val="1"/>
      <w:numFmt w:val="lowerRoman"/>
      <w:lvlText w:val="%3."/>
      <w:lvlJc w:val="right"/>
      <w:pPr>
        <w:ind w:left="2160" w:hanging="180"/>
      </w:pPr>
    </w:lvl>
    <w:lvl w:ilvl="3" w:tplc="4CEEADE8">
      <w:start w:val="1"/>
      <w:numFmt w:val="decimal"/>
      <w:lvlText w:val="%4."/>
      <w:lvlJc w:val="left"/>
      <w:pPr>
        <w:ind w:left="2880" w:hanging="360"/>
      </w:pPr>
    </w:lvl>
    <w:lvl w:ilvl="4" w:tplc="4A483664">
      <w:start w:val="1"/>
      <w:numFmt w:val="lowerLetter"/>
      <w:lvlText w:val="%5."/>
      <w:lvlJc w:val="left"/>
      <w:pPr>
        <w:ind w:left="3600" w:hanging="360"/>
      </w:pPr>
    </w:lvl>
    <w:lvl w:ilvl="5" w:tplc="E270A5E0">
      <w:start w:val="1"/>
      <w:numFmt w:val="lowerRoman"/>
      <w:lvlText w:val="%6."/>
      <w:lvlJc w:val="right"/>
      <w:pPr>
        <w:ind w:left="4320" w:hanging="180"/>
      </w:pPr>
    </w:lvl>
    <w:lvl w:ilvl="6" w:tplc="06B6E224">
      <w:start w:val="1"/>
      <w:numFmt w:val="decimal"/>
      <w:lvlText w:val="%7."/>
      <w:lvlJc w:val="left"/>
      <w:pPr>
        <w:ind w:left="5040" w:hanging="360"/>
      </w:pPr>
    </w:lvl>
    <w:lvl w:ilvl="7" w:tplc="3A7C2ED2">
      <w:start w:val="1"/>
      <w:numFmt w:val="lowerLetter"/>
      <w:lvlText w:val="%8."/>
      <w:lvlJc w:val="left"/>
      <w:pPr>
        <w:ind w:left="5760" w:hanging="360"/>
      </w:pPr>
    </w:lvl>
    <w:lvl w:ilvl="8" w:tplc="809A240C">
      <w:start w:val="1"/>
      <w:numFmt w:val="lowerRoman"/>
      <w:lvlText w:val="%9."/>
      <w:lvlJc w:val="right"/>
      <w:pPr>
        <w:ind w:left="6480" w:hanging="180"/>
      </w:pPr>
    </w:lvl>
  </w:abstractNum>
  <w:abstractNum w:abstractNumId="5" w15:restartNumberingAfterBreak="0">
    <w:nsid w:val="51E2BADC"/>
    <w:multiLevelType w:val="hybridMultilevel"/>
    <w:tmpl w:val="BA90B7DE"/>
    <w:lvl w:ilvl="0" w:tplc="4A46C26C">
      <w:start w:val="1"/>
      <w:numFmt w:val="bullet"/>
      <w:lvlText w:val="-"/>
      <w:lvlJc w:val="left"/>
      <w:pPr>
        <w:ind w:left="720" w:hanging="360"/>
      </w:pPr>
      <w:rPr>
        <w:rFonts w:ascii="Aptos" w:hAnsi="Aptos" w:hint="default"/>
      </w:rPr>
    </w:lvl>
    <w:lvl w:ilvl="1" w:tplc="56FC5C42">
      <w:start w:val="1"/>
      <w:numFmt w:val="bullet"/>
      <w:lvlText w:val="o"/>
      <w:lvlJc w:val="left"/>
      <w:pPr>
        <w:ind w:left="1440" w:hanging="360"/>
      </w:pPr>
      <w:rPr>
        <w:rFonts w:ascii="Courier New" w:hAnsi="Courier New" w:hint="default"/>
      </w:rPr>
    </w:lvl>
    <w:lvl w:ilvl="2" w:tplc="A660204C">
      <w:start w:val="1"/>
      <w:numFmt w:val="bullet"/>
      <w:lvlText w:val=""/>
      <w:lvlJc w:val="left"/>
      <w:pPr>
        <w:ind w:left="2160" w:hanging="360"/>
      </w:pPr>
      <w:rPr>
        <w:rFonts w:ascii="Wingdings" w:hAnsi="Wingdings" w:hint="default"/>
      </w:rPr>
    </w:lvl>
    <w:lvl w:ilvl="3" w:tplc="8AEE3EA4">
      <w:start w:val="1"/>
      <w:numFmt w:val="bullet"/>
      <w:lvlText w:val=""/>
      <w:lvlJc w:val="left"/>
      <w:pPr>
        <w:ind w:left="2880" w:hanging="360"/>
      </w:pPr>
      <w:rPr>
        <w:rFonts w:ascii="Symbol" w:hAnsi="Symbol" w:hint="default"/>
      </w:rPr>
    </w:lvl>
    <w:lvl w:ilvl="4" w:tplc="7AF22136">
      <w:start w:val="1"/>
      <w:numFmt w:val="bullet"/>
      <w:lvlText w:val="o"/>
      <w:lvlJc w:val="left"/>
      <w:pPr>
        <w:ind w:left="3600" w:hanging="360"/>
      </w:pPr>
      <w:rPr>
        <w:rFonts w:ascii="Courier New" w:hAnsi="Courier New" w:hint="default"/>
      </w:rPr>
    </w:lvl>
    <w:lvl w:ilvl="5" w:tplc="7B607AF0">
      <w:start w:val="1"/>
      <w:numFmt w:val="bullet"/>
      <w:lvlText w:val=""/>
      <w:lvlJc w:val="left"/>
      <w:pPr>
        <w:ind w:left="4320" w:hanging="360"/>
      </w:pPr>
      <w:rPr>
        <w:rFonts w:ascii="Wingdings" w:hAnsi="Wingdings" w:hint="default"/>
      </w:rPr>
    </w:lvl>
    <w:lvl w:ilvl="6" w:tplc="DCB005F0">
      <w:start w:val="1"/>
      <w:numFmt w:val="bullet"/>
      <w:lvlText w:val=""/>
      <w:lvlJc w:val="left"/>
      <w:pPr>
        <w:ind w:left="5040" w:hanging="360"/>
      </w:pPr>
      <w:rPr>
        <w:rFonts w:ascii="Symbol" w:hAnsi="Symbol" w:hint="default"/>
      </w:rPr>
    </w:lvl>
    <w:lvl w:ilvl="7" w:tplc="1ACEB658">
      <w:start w:val="1"/>
      <w:numFmt w:val="bullet"/>
      <w:lvlText w:val="o"/>
      <w:lvlJc w:val="left"/>
      <w:pPr>
        <w:ind w:left="5760" w:hanging="360"/>
      </w:pPr>
      <w:rPr>
        <w:rFonts w:ascii="Courier New" w:hAnsi="Courier New" w:hint="default"/>
      </w:rPr>
    </w:lvl>
    <w:lvl w:ilvl="8" w:tplc="DD523A74">
      <w:start w:val="1"/>
      <w:numFmt w:val="bullet"/>
      <w:lvlText w:val=""/>
      <w:lvlJc w:val="left"/>
      <w:pPr>
        <w:ind w:left="6480" w:hanging="360"/>
      </w:pPr>
      <w:rPr>
        <w:rFonts w:ascii="Wingdings" w:hAnsi="Wingdings" w:hint="default"/>
      </w:rPr>
    </w:lvl>
  </w:abstractNum>
  <w:abstractNum w:abstractNumId="6"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977C559"/>
    <w:multiLevelType w:val="hybridMultilevel"/>
    <w:tmpl w:val="9834AD3E"/>
    <w:lvl w:ilvl="0" w:tplc="CF7A39B2">
      <w:start w:val="1"/>
      <w:numFmt w:val="bullet"/>
      <w:lvlText w:val="-"/>
      <w:lvlJc w:val="left"/>
      <w:pPr>
        <w:ind w:left="720" w:hanging="360"/>
      </w:pPr>
      <w:rPr>
        <w:rFonts w:ascii="Aptos" w:hAnsi="Aptos" w:hint="default"/>
      </w:rPr>
    </w:lvl>
    <w:lvl w:ilvl="1" w:tplc="CA3CFADC">
      <w:start w:val="1"/>
      <w:numFmt w:val="bullet"/>
      <w:lvlText w:val="o"/>
      <w:lvlJc w:val="left"/>
      <w:pPr>
        <w:ind w:left="1440" w:hanging="360"/>
      </w:pPr>
      <w:rPr>
        <w:rFonts w:ascii="Courier New" w:hAnsi="Courier New" w:hint="default"/>
      </w:rPr>
    </w:lvl>
    <w:lvl w:ilvl="2" w:tplc="92B00B86">
      <w:start w:val="1"/>
      <w:numFmt w:val="bullet"/>
      <w:lvlText w:val=""/>
      <w:lvlJc w:val="left"/>
      <w:pPr>
        <w:ind w:left="2160" w:hanging="360"/>
      </w:pPr>
      <w:rPr>
        <w:rFonts w:ascii="Wingdings" w:hAnsi="Wingdings" w:hint="default"/>
      </w:rPr>
    </w:lvl>
    <w:lvl w:ilvl="3" w:tplc="637E385E">
      <w:start w:val="1"/>
      <w:numFmt w:val="bullet"/>
      <w:lvlText w:val=""/>
      <w:lvlJc w:val="left"/>
      <w:pPr>
        <w:ind w:left="2880" w:hanging="360"/>
      </w:pPr>
      <w:rPr>
        <w:rFonts w:ascii="Symbol" w:hAnsi="Symbol" w:hint="default"/>
      </w:rPr>
    </w:lvl>
    <w:lvl w:ilvl="4" w:tplc="E1EA4E1A">
      <w:start w:val="1"/>
      <w:numFmt w:val="bullet"/>
      <w:lvlText w:val="o"/>
      <w:lvlJc w:val="left"/>
      <w:pPr>
        <w:ind w:left="3600" w:hanging="360"/>
      </w:pPr>
      <w:rPr>
        <w:rFonts w:ascii="Courier New" w:hAnsi="Courier New" w:hint="default"/>
      </w:rPr>
    </w:lvl>
    <w:lvl w:ilvl="5" w:tplc="AE523032">
      <w:start w:val="1"/>
      <w:numFmt w:val="bullet"/>
      <w:lvlText w:val=""/>
      <w:lvlJc w:val="left"/>
      <w:pPr>
        <w:ind w:left="4320" w:hanging="360"/>
      </w:pPr>
      <w:rPr>
        <w:rFonts w:ascii="Wingdings" w:hAnsi="Wingdings" w:hint="default"/>
      </w:rPr>
    </w:lvl>
    <w:lvl w:ilvl="6" w:tplc="783030E4">
      <w:start w:val="1"/>
      <w:numFmt w:val="bullet"/>
      <w:lvlText w:val=""/>
      <w:lvlJc w:val="left"/>
      <w:pPr>
        <w:ind w:left="5040" w:hanging="360"/>
      </w:pPr>
      <w:rPr>
        <w:rFonts w:ascii="Symbol" w:hAnsi="Symbol" w:hint="default"/>
      </w:rPr>
    </w:lvl>
    <w:lvl w:ilvl="7" w:tplc="EC9EEC68">
      <w:start w:val="1"/>
      <w:numFmt w:val="bullet"/>
      <w:lvlText w:val="o"/>
      <w:lvlJc w:val="left"/>
      <w:pPr>
        <w:ind w:left="5760" w:hanging="360"/>
      </w:pPr>
      <w:rPr>
        <w:rFonts w:ascii="Courier New" w:hAnsi="Courier New" w:hint="default"/>
      </w:rPr>
    </w:lvl>
    <w:lvl w:ilvl="8" w:tplc="E458BD3E">
      <w:start w:val="1"/>
      <w:numFmt w:val="bullet"/>
      <w:lvlText w:val=""/>
      <w:lvlJc w:val="left"/>
      <w:pPr>
        <w:ind w:left="6480" w:hanging="360"/>
      </w:pPr>
      <w:rPr>
        <w:rFonts w:ascii="Wingdings" w:hAnsi="Wingdings" w:hint="default"/>
      </w:rPr>
    </w:lvl>
  </w:abstractNum>
  <w:num w:numId="1" w16cid:durableId="719017010">
    <w:abstractNumId w:val="3"/>
  </w:num>
  <w:num w:numId="2" w16cid:durableId="1606500679">
    <w:abstractNumId w:val="7"/>
  </w:num>
  <w:num w:numId="3" w16cid:durableId="1841694700">
    <w:abstractNumId w:val="5"/>
  </w:num>
  <w:num w:numId="4" w16cid:durableId="402993700">
    <w:abstractNumId w:val="4"/>
  </w:num>
  <w:num w:numId="5" w16cid:durableId="1275988251">
    <w:abstractNumId w:val="2"/>
  </w:num>
  <w:num w:numId="6" w16cid:durableId="1627152470">
    <w:abstractNumId w:val="6"/>
  </w:num>
  <w:num w:numId="7" w16cid:durableId="558711273">
    <w:abstractNumId w:val="1"/>
  </w:num>
  <w:num w:numId="8" w16cid:durableId="5785158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17FEB"/>
    <w:rsid w:val="00021444"/>
    <w:rsid w:val="00031A40"/>
    <w:rsid w:val="00037741"/>
    <w:rsid w:val="00043D72"/>
    <w:rsid w:val="000532DF"/>
    <w:rsid w:val="0007656E"/>
    <w:rsid w:val="000B0A26"/>
    <w:rsid w:val="000B3DD4"/>
    <w:rsid w:val="000C0EE5"/>
    <w:rsid w:val="000C4A71"/>
    <w:rsid w:val="000C6EB9"/>
    <w:rsid w:val="000E46FD"/>
    <w:rsid w:val="000F2931"/>
    <w:rsid w:val="001048A4"/>
    <w:rsid w:val="00115DE1"/>
    <w:rsid w:val="00127085"/>
    <w:rsid w:val="00134BF6"/>
    <w:rsid w:val="00135C3C"/>
    <w:rsid w:val="0014089B"/>
    <w:rsid w:val="00145FED"/>
    <w:rsid w:val="001528DF"/>
    <w:rsid w:val="00155BF0"/>
    <w:rsid w:val="00186D6D"/>
    <w:rsid w:val="001929AC"/>
    <w:rsid w:val="001B15EA"/>
    <w:rsid w:val="001B23A7"/>
    <w:rsid w:val="001C0AA3"/>
    <w:rsid w:val="001C7875"/>
    <w:rsid w:val="001D249B"/>
    <w:rsid w:val="001D3E91"/>
    <w:rsid w:val="001E1889"/>
    <w:rsid w:val="001E1FC8"/>
    <w:rsid w:val="001E5C37"/>
    <w:rsid w:val="001F226A"/>
    <w:rsid w:val="002012A9"/>
    <w:rsid w:val="00207EF2"/>
    <w:rsid w:val="00221985"/>
    <w:rsid w:val="00225C5C"/>
    <w:rsid w:val="00226929"/>
    <w:rsid w:val="002302A3"/>
    <w:rsid w:val="00235B58"/>
    <w:rsid w:val="00235FA2"/>
    <w:rsid w:val="002501B4"/>
    <w:rsid w:val="00250728"/>
    <w:rsid w:val="002625DC"/>
    <w:rsid w:val="00267915"/>
    <w:rsid w:val="00273203"/>
    <w:rsid w:val="00284888"/>
    <w:rsid w:val="0028563B"/>
    <w:rsid w:val="00296AF6"/>
    <w:rsid w:val="002970F4"/>
    <w:rsid w:val="002D399C"/>
    <w:rsid w:val="002D3FA6"/>
    <w:rsid w:val="002D77F5"/>
    <w:rsid w:val="002E19B6"/>
    <w:rsid w:val="002E716A"/>
    <w:rsid w:val="00301C93"/>
    <w:rsid w:val="003034BA"/>
    <w:rsid w:val="003054AC"/>
    <w:rsid w:val="003077AD"/>
    <w:rsid w:val="00315F35"/>
    <w:rsid w:val="0032785A"/>
    <w:rsid w:val="00337715"/>
    <w:rsid w:val="00353904"/>
    <w:rsid w:val="00373B52"/>
    <w:rsid w:val="00373DDF"/>
    <w:rsid w:val="00382CEE"/>
    <w:rsid w:val="003A72DF"/>
    <w:rsid w:val="003B0446"/>
    <w:rsid w:val="003B4234"/>
    <w:rsid w:val="003B4F25"/>
    <w:rsid w:val="003B6C88"/>
    <w:rsid w:val="003C41AD"/>
    <w:rsid w:val="003C51C7"/>
    <w:rsid w:val="003D3FB5"/>
    <w:rsid w:val="003E62EA"/>
    <w:rsid w:val="003F25FC"/>
    <w:rsid w:val="00423D90"/>
    <w:rsid w:val="0043639E"/>
    <w:rsid w:val="00440E6F"/>
    <w:rsid w:val="00443EA0"/>
    <w:rsid w:val="004447DA"/>
    <w:rsid w:val="004569F3"/>
    <w:rsid w:val="00462BD6"/>
    <w:rsid w:val="00473554"/>
    <w:rsid w:val="00475338"/>
    <w:rsid w:val="00476D97"/>
    <w:rsid w:val="00483726"/>
    <w:rsid w:val="0048780C"/>
    <w:rsid w:val="00490153"/>
    <w:rsid w:val="0049107D"/>
    <w:rsid w:val="00497EA3"/>
    <w:rsid w:val="004A06EC"/>
    <w:rsid w:val="004A487F"/>
    <w:rsid w:val="004B03F0"/>
    <w:rsid w:val="004B265A"/>
    <w:rsid w:val="004D110F"/>
    <w:rsid w:val="004D1FA1"/>
    <w:rsid w:val="004D2DFE"/>
    <w:rsid w:val="004D583D"/>
    <w:rsid w:val="004E4E88"/>
    <w:rsid w:val="004E7977"/>
    <w:rsid w:val="004F522C"/>
    <w:rsid w:val="00516A64"/>
    <w:rsid w:val="00523E0D"/>
    <w:rsid w:val="00536FDC"/>
    <w:rsid w:val="005400B1"/>
    <w:rsid w:val="005478E5"/>
    <w:rsid w:val="00566DF6"/>
    <w:rsid w:val="00581512"/>
    <w:rsid w:val="00585ACE"/>
    <w:rsid w:val="00590AF3"/>
    <w:rsid w:val="0059220E"/>
    <w:rsid w:val="005A3590"/>
    <w:rsid w:val="005A3D93"/>
    <w:rsid w:val="005A6796"/>
    <w:rsid w:val="005A739B"/>
    <w:rsid w:val="005A7509"/>
    <w:rsid w:val="005C0A3B"/>
    <w:rsid w:val="005C18B0"/>
    <w:rsid w:val="005C64A0"/>
    <w:rsid w:val="005C754A"/>
    <w:rsid w:val="005D6F5E"/>
    <w:rsid w:val="005F61FD"/>
    <w:rsid w:val="005F68BB"/>
    <w:rsid w:val="006016C0"/>
    <w:rsid w:val="006019F8"/>
    <w:rsid w:val="00605946"/>
    <w:rsid w:val="00606B0C"/>
    <w:rsid w:val="00606CCC"/>
    <w:rsid w:val="00615BB2"/>
    <w:rsid w:val="00617F3A"/>
    <w:rsid w:val="00623C0B"/>
    <w:rsid w:val="00626487"/>
    <w:rsid w:val="006271E8"/>
    <w:rsid w:val="00630F5A"/>
    <w:rsid w:val="006372EF"/>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D2126"/>
    <w:rsid w:val="006E10BF"/>
    <w:rsid w:val="006E5812"/>
    <w:rsid w:val="006E6F9D"/>
    <w:rsid w:val="006E77A5"/>
    <w:rsid w:val="006F1F92"/>
    <w:rsid w:val="00716E6D"/>
    <w:rsid w:val="00744D43"/>
    <w:rsid w:val="00755E92"/>
    <w:rsid w:val="00770E3C"/>
    <w:rsid w:val="007716EC"/>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F56DC"/>
    <w:rsid w:val="00805062"/>
    <w:rsid w:val="0081204B"/>
    <w:rsid w:val="00824A86"/>
    <w:rsid w:val="0082593C"/>
    <w:rsid w:val="0083019A"/>
    <w:rsid w:val="00835559"/>
    <w:rsid w:val="00836D7B"/>
    <w:rsid w:val="00840303"/>
    <w:rsid w:val="00845B85"/>
    <w:rsid w:val="008572BD"/>
    <w:rsid w:val="0086033D"/>
    <w:rsid w:val="00863C29"/>
    <w:rsid w:val="00867CB3"/>
    <w:rsid w:val="0089464B"/>
    <w:rsid w:val="0089781B"/>
    <w:rsid w:val="008C17EE"/>
    <w:rsid w:val="008C467C"/>
    <w:rsid w:val="008D3B49"/>
    <w:rsid w:val="008E77D0"/>
    <w:rsid w:val="008F2CE3"/>
    <w:rsid w:val="008F4462"/>
    <w:rsid w:val="008F5F1A"/>
    <w:rsid w:val="00913D2B"/>
    <w:rsid w:val="00914351"/>
    <w:rsid w:val="0091778D"/>
    <w:rsid w:val="009200CA"/>
    <w:rsid w:val="00921137"/>
    <w:rsid w:val="009218F5"/>
    <w:rsid w:val="00932A38"/>
    <w:rsid w:val="009428FE"/>
    <w:rsid w:val="00946130"/>
    <w:rsid w:val="0094761E"/>
    <w:rsid w:val="0095000E"/>
    <w:rsid w:val="009529B5"/>
    <w:rsid w:val="009536C7"/>
    <w:rsid w:val="009539FC"/>
    <w:rsid w:val="009660DA"/>
    <w:rsid w:val="00971180"/>
    <w:rsid w:val="0098352E"/>
    <w:rsid w:val="00991AA9"/>
    <w:rsid w:val="009A1540"/>
    <w:rsid w:val="009A1708"/>
    <w:rsid w:val="009A32A2"/>
    <w:rsid w:val="009B23E2"/>
    <w:rsid w:val="009B5B4E"/>
    <w:rsid w:val="009C2970"/>
    <w:rsid w:val="009C4D1A"/>
    <w:rsid w:val="009C6D69"/>
    <w:rsid w:val="009C74F0"/>
    <w:rsid w:val="009D1061"/>
    <w:rsid w:val="009E46DA"/>
    <w:rsid w:val="009F724A"/>
    <w:rsid w:val="00A0081D"/>
    <w:rsid w:val="00A0339B"/>
    <w:rsid w:val="00A07B8E"/>
    <w:rsid w:val="00A4261B"/>
    <w:rsid w:val="00A43EF0"/>
    <w:rsid w:val="00A51F2A"/>
    <w:rsid w:val="00A52EC0"/>
    <w:rsid w:val="00A53357"/>
    <w:rsid w:val="00A80469"/>
    <w:rsid w:val="00A8143C"/>
    <w:rsid w:val="00A8592B"/>
    <w:rsid w:val="00A97E83"/>
    <w:rsid w:val="00AB026B"/>
    <w:rsid w:val="00AB0BC6"/>
    <w:rsid w:val="00AB1139"/>
    <w:rsid w:val="00AC11DB"/>
    <w:rsid w:val="00AF2D04"/>
    <w:rsid w:val="00AF305D"/>
    <w:rsid w:val="00B049A7"/>
    <w:rsid w:val="00B05BB7"/>
    <w:rsid w:val="00B207E9"/>
    <w:rsid w:val="00B305C1"/>
    <w:rsid w:val="00B31B45"/>
    <w:rsid w:val="00B31D45"/>
    <w:rsid w:val="00B3430E"/>
    <w:rsid w:val="00B35912"/>
    <w:rsid w:val="00B57743"/>
    <w:rsid w:val="00B65B8F"/>
    <w:rsid w:val="00B66D23"/>
    <w:rsid w:val="00B705D7"/>
    <w:rsid w:val="00B727F3"/>
    <w:rsid w:val="00B770A3"/>
    <w:rsid w:val="00B8402D"/>
    <w:rsid w:val="00B9604C"/>
    <w:rsid w:val="00B974C5"/>
    <w:rsid w:val="00BA26C7"/>
    <w:rsid w:val="00BA2B82"/>
    <w:rsid w:val="00BA6550"/>
    <w:rsid w:val="00BA7C82"/>
    <w:rsid w:val="00BB03A8"/>
    <w:rsid w:val="00BB5D42"/>
    <w:rsid w:val="00BD3BDA"/>
    <w:rsid w:val="00BD5AE9"/>
    <w:rsid w:val="00BD751F"/>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B251C"/>
    <w:rsid w:val="00CC457F"/>
    <w:rsid w:val="00CC57B2"/>
    <w:rsid w:val="00CC59AC"/>
    <w:rsid w:val="00CF0CBC"/>
    <w:rsid w:val="00D12C14"/>
    <w:rsid w:val="00D22208"/>
    <w:rsid w:val="00D3335E"/>
    <w:rsid w:val="00D54D47"/>
    <w:rsid w:val="00D613B7"/>
    <w:rsid w:val="00D80213"/>
    <w:rsid w:val="00D86179"/>
    <w:rsid w:val="00D91E85"/>
    <w:rsid w:val="00DA084B"/>
    <w:rsid w:val="00DA4F0E"/>
    <w:rsid w:val="00DB02DF"/>
    <w:rsid w:val="00DB6FC4"/>
    <w:rsid w:val="00DC2598"/>
    <w:rsid w:val="00DD020D"/>
    <w:rsid w:val="00DD32F3"/>
    <w:rsid w:val="00DD4DBE"/>
    <w:rsid w:val="00DD56F9"/>
    <w:rsid w:val="00DE018D"/>
    <w:rsid w:val="00DE07A9"/>
    <w:rsid w:val="00DF6DAD"/>
    <w:rsid w:val="00E060D5"/>
    <w:rsid w:val="00E14EBE"/>
    <w:rsid w:val="00E2356D"/>
    <w:rsid w:val="00E23C55"/>
    <w:rsid w:val="00E34CCD"/>
    <w:rsid w:val="00E40AD9"/>
    <w:rsid w:val="00E43F1F"/>
    <w:rsid w:val="00E46FB3"/>
    <w:rsid w:val="00E504FC"/>
    <w:rsid w:val="00E517FD"/>
    <w:rsid w:val="00E85875"/>
    <w:rsid w:val="00E86698"/>
    <w:rsid w:val="00E91047"/>
    <w:rsid w:val="00EA58A4"/>
    <w:rsid w:val="00EB3CA1"/>
    <w:rsid w:val="00ED6667"/>
    <w:rsid w:val="00EF1DBF"/>
    <w:rsid w:val="00F04720"/>
    <w:rsid w:val="00F12B0B"/>
    <w:rsid w:val="00F17114"/>
    <w:rsid w:val="00F3080B"/>
    <w:rsid w:val="00F54729"/>
    <w:rsid w:val="00F57E8D"/>
    <w:rsid w:val="00F61008"/>
    <w:rsid w:val="00F713DE"/>
    <w:rsid w:val="00F738D6"/>
    <w:rsid w:val="00F83817"/>
    <w:rsid w:val="00F87F79"/>
    <w:rsid w:val="00F9020B"/>
    <w:rsid w:val="00F90701"/>
    <w:rsid w:val="00F935ED"/>
    <w:rsid w:val="00F93B26"/>
    <w:rsid w:val="00FA24F0"/>
    <w:rsid w:val="00FA727F"/>
    <w:rsid w:val="00FB176B"/>
    <w:rsid w:val="00FC420D"/>
    <w:rsid w:val="00FC686D"/>
    <w:rsid w:val="00FE5907"/>
    <w:rsid w:val="00FF2DE1"/>
    <w:rsid w:val="03024129"/>
    <w:rsid w:val="034A2282"/>
    <w:rsid w:val="064CD943"/>
    <w:rsid w:val="095902BF"/>
    <w:rsid w:val="09CEE118"/>
    <w:rsid w:val="0A69426D"/>
    <w:rsid w:val="0B2E1224"/>
    <w:rsid w:val="0C11C549"/>
    <w:rsid w:val="0CFD6D65"/>
    <w:rsid w:val="0E9EEB7E"/>
    <w:rsid w:val="107F5663"/>
    <w:rsid w:val="10AD2F71"/>
    <w:rsid w:val="110EF63E"/>
    <w:rsid w:val="11CE739C"/>
    <w:rsid w:val="1363DE97"/>
    <w:rsid w:val="13D8902E"/>
    <w:rsid w:val="14A296AA"/>
    <w:rsid w:val="14CC64DF"/>
    <w:rsid w:val="17139DEB"/>
    <w:rsid w:val="1780939F"/>
    <w:rsid w:val="17DEF5EC"/>
    <w:rsid w:val="19A024F1"/>
    <w:rsid w:val="1C343929"/>
    <w:rsid w:val="1C44EDAF"/>
    <w:rsid w:val="1D53796F"/>
    <w:rsid w:val="1E41A5CE"/>
    <w:rsid w:val="1E5360E1"/>
    <w:rsid w:val="1E96620E"/>
    <w:rsid w:val="1F2B90D5"/>
    <w:rsid w:val="200C049D"/>
    <w:rsid w:val="2045180D"/>
    <w:rsid w:val="22603295"/>
    <w:rsid w:val="2305DEA4"/>
    <w:rsid w:val="230B8FB3"/>
    <w:rsid w:val="241DC43F"/>
    <w:rsid w:val="2475A716"/>
    <w:rsid w:val="26006E20"/>
    <w:rsid w:val="27881FB8"/>
    <w:rsid w:val="2865738C"/>
    <w:rsid w:val="289E5B82"/>
    <w:rsid w:val="29CE0C0B"/>
    <w:rsid w:val="29D4B185"/>
    <w:rsid w:val="29FFEE0F"/>
    <w:rsid w:val="2E10FF1C"/>
    <w:rsid w:val="303331C3"/>
    <w:rsid w:val="30425CC5"/>
    <w:rsid w:val="31A58F14"/>
    <w:rsid w:val="3320F310"/>
    <w:rsid w:val="33C22430"/>
    <w:rsid w:val="351DEEBF"/>
    <w:rsid w:val="375F9995"/>
    <w:rsid w:val="37850DF9"/>
    <w:rsid w:val="38C73B62"/>
    <w:rsid w:val="38D026A3"/>
    <w:rsid w:val="39CC3902"/>
    <w:rsid w:val="39F9661B"/>
    <w:rsid w:val="3CE486D8"/>
    <w:rsid w:val="3EB24ACA"/>
    <w:rsid w:val="3EE2F8A4"/>
    <w:rsid w:val="425B4284"/>
    <w:rsid w:val="42DE0033"/>
    <w:rsid w:val="44BF854E"/>
    <w:rsid w:val="46FE28AF"/>
    <w:rsid w:val="490567DE"/>
    <w:rsid w:val="4A54233D"/>
    <w:rsid w:val="4C22C9F4"/>
    <w:rsid w:val="4C413560"/>
    <w:rsid w:val="4C5BCCF9"/>
    <w:rsid w:val="4D4F2DB1"/>
    <w:rsid w:val="4DA4B17E"/>
    <w:rsid w:val="4E50BE70"/>
    <w:rsid w:val="4EA6FA43"/>
    <w:rsid w:val="4F399D36"/>
    <w:rsid w:val="4F863C9F"/>
    <w:rsid w:val="511C2D37"/>
    <w:rsid w:val="5196F564"/>
    <w:rsid w:val="53BE7142"/>
    <w:rsid w:val="548EE50E"/>
    <w:rsid w:val="54C073FB"/>
    <w:rsid w:val="54E754DD"/>
    <w:rsid w:val="550B7549"/>
    <w:rsid w:val="5511552D"/>
    <w:rsid w:val="56A9D5AB"/>
    <w:rsid w:val="56CCFB7D"/>
    <w:rsid w:val="585E44FB"/>
    <w:rsid w:val="5AE19FD9"/>
    <w:rsid w:val="5AFEE3C9"/>
    <w:rsid w:val="5B5B9060"/>
    <w:rsid w:val="5E0980B8"/>
    <w:rsid w:val="5E4DDFA2"/>
    <w:rsid w:val="5ED895D2"/>
    <w:rsid w:val="6045C183"/>
    <w:rsid w:val="60AE706B"/>
    <w:rsid w:val="61420D9A"/>
    <w:rsid w:val="618E6C14"/>
    <w:rsid w:val="61DFEA72"/>
    <w:rsid w:val="627F63CE"/>
    <w:rsid w:val="666DC933"/>
    <w:rsid w:val="66D10E26"/>
    <w:rsid w:val="68D0BA97"/>
    <w:rsid w:val="6A9162BE"/>
    <w:rsid w:val="6B1071DB"/>
    <w:rsid w:val="6B1FB847"/>
    <w:rsid w:val="6C7702A3"/>
    <w:rsid w:val="6C8319F0"/>
    <w:rsid w:val="6D4799BC"/>
    <w:rsid w:val="6DA716B3"/>
    <w:rsid w:val="6DDB1B12"/>
    <w:rsid w:val="6F6EBF07"/>
    <w:rsid w:val="7031F2BE"/>
    <w:rsid w:val="719BF5E5"/>
    <w:rsid w:val="767CDEA0"/>
    <w:rsid w:val="76AA65D8"/>
    <w:rsid w:val="773F28C8"/>
    <w:rsid w:val="7857DE4D"/>
    <w:rsid w:val="7919D230"/>
    <w:rsid w:val="79E8FA27"/>
    <w:rsid w:val="7AA39562"/>
    <w:rsid w:val="7CA72633"/>
    <w:rsid w:val="7D7F4EF6"/>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D261D943-A09F-4216-851D-0540FF33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72EF"/>
    <w:rPr>
      <w:rFonts w:ascii="UWV Werk" w:hAnsi="UWV Werk"/>
    </w:rPr>
  </w:style>
  <w:style w:type="paragraph" w:styleId="Kop1">
    <w:name w:val="heading 1"/>
    <w:link w:val="Kop1Char"/>
    <w:uiPriority w:val="9"/>
    <w:qFormat/>
    <w:rsid w:val="006372EF"/>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UWV Werk Kop" w:hAnsi="UWV Werk Kop"/>
      <w:caps/>
      <w:color w:val="FFFFFF" w:themeColor="background1"/>
      <w:szCs w:val="18"/>
    </w:rPr>
  </w:style>
  <w:style w:type="paragraph" w:styleId="Kop2">
    <w:name w:val="heading 2"/>
    <w:link w:val="Kop2Char"/>
    <w:uiPriority w:val="9"/>
    <w:unhideWhenUsed/>
    <w:qFormat/>
    <w:rsid w:val="006372E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rFonts w:ascii="UWV Werk" w:hAnsi="UWV Werk"/>
      <w:caps/>
    </w:rPr>
  </w:style>
  <w:style w:type="paragraph" w:styleId="Kop3">
    <w:name w:val="heading 3"/>
    <w:link w:val="Kop3Char"/>
    <w:uiPriority w:val="9"/>
    <w:unhideWhenUsed/>
    <w:qFormat/>
    <w:rsid w:val="006372EF"/>
    <w:pPr>
      <w:pBdr>
        <w:top w:val="single" w:sz="6" w:space="2" w:color="5B9BD5" w:themeColor="accent1"/>
      </w:pBdr>
      <w:spacing w:before="300" w:after="0"/>
      <w:outlineLvl w:val="2"/>
    </w:pPr>
    <w:rPr>
      <w:rFonts w:ascii="UWV Werk" w:hAnsi="UWV Werk"/>
      <w:caps/>
      <w:color w:val="1F4D78"/>
    </w:rPr>
  </w:style>
  <w:style w:type="paragraph" w:styleId="Kop4">
    <w:name w:val="heading 4"/>
    <w:link w:val="Kop4Char"/>
    <w:uiPriority w:val="9"/>
    <w:unhideWhenUsed/>
    <w:qFormat/>
    <w:rsid w:val="006372EF"/>
    <w:pPr>
      <w:pBdr>
        <w:top w:val="dotted" w:sz="6" w:space="2" w:color="5B9BD5" w:themeColor="accent1"/>
      </w:pBdr>
      <w:spacing w:before="200" w:after="0"/>
      <w:outlineLvl w:val="3"/>
    </w:pPr>
    <w:rPr>
      <w:rFonts w:ascii="UWV Werk" w:hAnsi="UWV Werk"/>
      <w:caps/>
      <w:color w:val="0078D2"/>
    </w:rPr>
  </w:style>
  <w:style w:type="paragraph" w:styleId="Kop5">
    <w:name w:val="heading 5"/>
    <w:link w:val="Kop5Char"/>
    <w:uiPriority w:val="9"/>
    <w:semiHidden/>
    <w:unhideWhenUsed/>
    <w:qFormat/>
    <w:rsid w:val="4E50BE70"/>
    <w:pPr>
      <w:pBdr>
        <w:bottom w:val="single" w:sz="6" w:space="1" w:color="5B9BD5" w:themeColor="accent1"/>
      </w:pBdr>
      <w:spacing w:before="200" w:after="0"/>
      <w:outlineLvl w:val="4"/>
    </w:pPr>
    <w:rPr>
      <w:caps/>
      <w:color w:val="2E74B5" w:themeColor="accent1" w:themeShade="BF"/>
    </w:rPr>
  </w:style>
  <w:style w:type="paragraph" w:styleId="Kop6">
    <w:name w:val="heading 6"/>
    <w:link w:val="Kop6Char"/>
    <w:uiPriority w:val="9"/>
    <w:semiHidden/>
    <w:unhideWhenUsed/>
    <w:qFormat/>
    <w:rsid w:val="4E50BE70"/>
    <w:pPr>
      <w:pBdr>
        <w:bottom w:val="dotted" w:sz="6" w:space="1" w:color="5B9BD5" w:themeColor="accent1"/>
      </w:pBdr>
      <w:spacing w:before="200" w:after="0"/>
      <w:outlineLvl w:val="5"/>
    </w:pPr>
    <w:rPr>
      <w:caps/>
      <w:color w:val="2E74B5" w:themeColor="accent1" w:themeShade="BF"/>
    </w:rPr>
  </w:style>
  <w:style w:type="paragraph" w:styleId="Kop7">
    <w:name w:val="heading 7"/>
    <w:link w:val="Kop7Char"/>
    <w:uiPriority w:val="9"/>
    <w:semiHidden/>
    <w:unhideWhenUsed/>
    <w:qFormat/>
    <w:rsid w:val="4E50BE70"/>
    <w:pPr>
      <w:spacing w:before="200" w:after="0"/>
      <w:outlineLvl w:val="6"/>
    </w:pPr>
    <w:rPr>
      <w:caps/>
      <w:color w:val="2E74B5" w:themeColor="accent1" w:themeShade="BF"/>
    </w:rPr>
  </w:style>
  <w:style w:type="paragraph" w:styleId="Kop8">
    <w:name w:val="heading 8"/>
    <w:link w:val="Kop8Char"/>
    <w:uiPriority w:val="9"/>
    <w:semiHidden/>
    <w:unhideWhenUsed/>
    <w:qFormat/>
    <w:rsid w:val="4E50BE70"/>
    <w:pPr>
      <w:spacing w:before="200" w:after="0"/>
      <w:outlineLvl w:val="7"/>
    </w:pPr>
    <w:rPr>
      <w:caps/>
      <w:sz w:val="18"/>
      <w:szCs w:val="18"/>
    </w:rPr>
  </w:style>
  <w:style w:type="paragraph" w:styleId="Kop9">
    <w:name w:val="heading 9"/>
    <w:link w:val="Kop9Char"/>
    <w:uiPriority w:val="9"/>
    <w:semiHidden/>
    <w:unhideWhenUsed/>
    <w:qFormat/>
    <w:rsid w:val="4E50BE70"/>
    <w:pPr>
      <w:spacing w:before="200" w:after="0"/>
      <w:outlineLvl w:val="8"/>
    </w:pPr>
    <w:rPr>
      <w:i/>
      <w:iCs/>
      <w:cap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uiPriority w:val="1"/>
    <w:rsid w:val="4E50BE70"/>
    <w:pPr>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bCs/>
      <w:color w:val="FFFFFF" w:themeColor="background1"/>
      <w:sz w:val="64"/>
      <w:szCs w:val="64"/>
    </w:rPr>
  </w:style>
  <w:style w:type="character" w:customStyle="1" w:styleId="Kop1Char">
    <w:name w:val="Kop 1 Char"/>
    <w:link w:val="Kop1"/>
    <w:uiPriority w:val="9"/>
    <w:rsid w:val="006372EF"/>
    <w:rPr>
      <w:rFonts w:ascii="UWV Werk Kop" w:hAnsi="UWV Werk Kop"/>
      <w:caps/>
      <w:color w:val="FFFFFF" w:themeColor="background1"/>
      <w:szCs w:val="18"/>
      <w:shd w:val="clear" w:color="auto" w:fill="0078D2"/>
    </w:rPr>
  </w:style>
  <w:style w:type="character" w:customStyle="1" w:styleId="Kop2Char">
    <w:name w:val="Kop 2 Char"/>
    <w:link w:val="Kop2"/>
    <w:uiPriority w:val="9"/>
    <w:rsid w:val="006372EF"/>
    <w:rPr>
      <w:rFonts w:ascii="UWV Werk" w:hAnsi="UWV Werk"/>
      <w:caps/>
      <w:shd w:val="clear" w:color="auto" w:fill="DEEAF6" w:themeFill="accent1" w:themeFillTint="33"/>
    </w:rPr>
  </w:style>
  <w:style w:type="character" w:customStyle="1" w:styleId="Kop3Char">
    <w:name w:val="Kop 3 Char"/>
    <w:link w:val="Kop3"/>
    <w:uiPriority w:val="9"/>
    <w:rsid w:val="006372EF"/>
    <w:rPr>
      <w:rFonts w:ascii="UWV Werk" w:hAnsi="UWV Werk"/>
      <w:caps/>
      <w:color w:val="1F4D78"/>
    </w:rPr>
  </w:style>
  <w:style w:type="character" w:customStyle="1" w:styleId="Kop4Char">
    <w:name w:val="Kop 4 Char"/>
    <w:link w:val="Kop4"/>
    <w:uiPriority w:val="9"/>
    <w:rsid w:val="006372EF"/>
    <w:rPr>
      <w:rFonts w:ascii="UWV Werk" w:hAnsi="UWV Werk"/>
      <w:caps/>
      <w:color w:val="0078D2"/>
    </w:rPr>
  </w:style>
  <w:style w:type="character" w:customStyle="1" w:styleId="Kop5Char">
    <w:name w:val="Kop 5 Char"/>
    <w:link w:val="Kop5"/>
    <w:uiPriority w:val="9"/>
    <w:semiHidden/>
    <w:rsid w:val="4E50BE70"/>
    <w:rPr>
      <w:caps/>
      <w:color w:val="2E74B5" w:themeColor="accent1" w:themeShade="BF"/>
    </w:rPr>
  </w:style>
  <w:style w:type="character" w:customStyle="1" w:styleId="Kop6Char">
    <w:name w:val="Kop 6 Char"/>
    <w:link w:val="Kop6"/>
    <w:uiPriority w:val="9"/>
    <w:semiHidden/>
    <w:rsid w:val="4E50BE70"/>
    <w:rPr>
      <w:caps/>
      <w:color w:val="2E74B5" w:themeColor="accent1" w:themeShade="BF"/>
    </w:rPr>
  </w:style>
  <w:style w:type="character" w:customStyle="1" w:styleId="Kop7Char">
    <w:name w:val="Kop 7 Char"/>
    <w:link w:val="Kop7"/>
    <w:uiPriority w:val="9"/>
    <w:semiHidden/>
    <w:rsid w:val="4E50BE70"/>
    <w:rPr>
      <w:caps/>
      <w:color w:val="2E74B5" w:themeColor="accent1" w:themeShade="BF"/>
    </w:rPr>
  </w:style>
  <w:style w:type="character" w:customStyle="1" w:styleId="Kop8Char">
    <w:name w:val="Kop 8 Char"/>
    <w:link w:val="Kop8"/>
    <w:uiPriority w:val="9"/>
    <w:semiHidden/>
    <w:rsid w:val="4E50BE70"/>
    <w:rPr>
      <w:caps/>
      <w:sz w:val="18"/>
      <w:szCs w:val="18"/>
    </w:rPr>
  </w:style>
  <w:style w:type="character" w:customStyle="1" w:styleId="Kop9Char">
    <w:name w:val="Kop 9 Char"/>
    <w:link w:val="Kop9"/>
    <w:uiPriority w:val="9"/>
    <w:semiHidden/>
    <w:rsid w:val="4E50BE70"/>
    <w:rPr>
      <w:i/>
      <w:iCs/>
      <w:caps/>
      <w:sz w:val="18"/>
      <w:szCs w:val="18"/>
    </w:rPr>
  </w:style>
  <w:style w:type="paragraph" w:styleId="Bijschrift">
    <w:name w:val="caption"/>
    <w:uiPriority w:val="35"/>
    <w:semiHidden/>
    <w:unhideWhenUsed/>
    <w:qFormat/>
    <w:rsid w:val="4E50BE70"/>
    <w:rPr>
      <w:b/>
      <w:bCs/>
      <w:color w:val="2E74B5" w:themeColor="accent1" w:themeShade="BF"/>
      <w:sz w:val="16"/>
      <w:szCs w:val="16"/>
    </w:rPr>
  </w:style>
  <w:style w:type="paragraph" w:styleId="Titel">
    <w:name w:val="Title"/>
    <w:link w:val="TitelChar"/>
    <w:uiPriority w:val="10"/>
    <w:qFormat/>
    <w:rsid w:val="006372EF"/>
    <w:pPr>
      <w:spacing w:before="0" w:after="0"/>
    </w:pPr>
    <w:rPr>
      <w:rFonts w:ascii="UWV Werk Kop" w:eastAsiaTheme="majorEastAsia" w:hAnsi="UWV Werk Kop" w:cstheme="majorBidi"/>
      <w:caps/>
      <w:color w:val="0078D2"/>
      <w:sz w:val="44"/>
      <w:szCs w:val="52"/>
    </w:rPr>
  </w:style>
  <w:style w:type="character" w:customStyle="1" w:styleId="TitelChar">
    <w:name w:val="Titel Char"/>
    <w:link w:val="Titel"/>
    <w:uiPriority w:val="10"/>
    <w:rsid w:val="006372EF"/>
    <w:rPr>
      <w:rFonts w:ascii="UWV Werk Kop" w:eastAsiaTheme="majorEastAsia" w:hAnsi="UWV Werk Kop" w:cstheme="majorBidi"/>
      <w:caps/>
      <w:color w:val="0078D2"/>
      <w:sz w:val="44"/>
      <w:szCs w:val="52"/>
    </w:rPr>
  </w:style>
  <w:style w:type="paragraph" w:styleId="Ondertitel">
    <w:name w:val="Subtitle"/>
    <w:link w:val="OndertitelChar"/>
    <w:uiPriority w:val="11"/>
    <w:qFormat/>
    <w:rsid w:val="006372EF"/>
    <w:pPr>
      <w:spacing w:before="0" w:after="500" w:line="240" w:lineRule="auto"/>
    </w:pPr>
    <w:rPr>
      <w:rFonts w:ascii="UWV Werk" w:hAnsi="UWV Werk"/>
      <w:caps/>
      <w:color w:val="0078D2"/>
      <w:szCs w:val="16"/>
    </w:rPr>
  </w:style>
  <w:style w:type="character" w:customStyle="1" w:styleId="OndertitelChar">
    <w:name w:val="Ondertitel Char"/>
    <w:link w:val="Ondertitel"/>
    <w:uiPriority w:val="11"/>
    <w:rsid w:val="006372EF"/>
    <w:rPr>
      <w:rFonts w:ascii="UWV Werk" w:hAnsi="UWV Werk"/>
      <w:caps/>
      <w:color w:val="0078D2"/>
      <w:szCs w:val="16"/>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372EF"/>
    <w:pPr>
      <w:spacing w:after="0" w:line="240" w:lineRule="auto"/>
    </w:pPr>
    <w:rPr>
      <w:rFonts w:ascii="UWV Werk" w:hAnsi="UWV Werk"/>
    </w:rPr>
  </w:style>
  <w:style w:type="paragraph" w:styleId="Citaat">
    <w:name w:val="Quote"/>
    <w:link w:val="CitaatChar"/>
    <w:uiPriority w:val="29"/>
    <w:qFormat/>
    <w:rsid w:val="4E50BE70"/>
    <w:rPr>
      <w:i/>
      <w:iCs/>
      <w:sz w:val="24"/>
      <w:szCs w:val="24"/>
    </w:rPr>
  </w:style>
  <w:style w:type="character" w:customStyle="1" w:styleId="CitaatChar">
    <w:name w:val="Citaat Char"/>
    <w:link w:val="Citaat"/>
    <w:uiPriority w:val="29"/>
    <w:rsid w:val="4E50BE70"/>
    <w:rPr>
      <w:i/>
      <w:iCs/>
      <w:sz w:val="24"/>
      <w:szCs w:val="24"/>
    </w:rPr>
  </w:style>
  <w:style w:type="paragraph" w:styleId="Duidelijkcitaat">
    <w:name w:val="Intense Quote"/>
    <w:link w:val="DuidelijkcitaatChar"/>
    <w:uiPriority w:val="30"/>
    <w:qFormat/>
    <w:rsid w:val="4E50BE70"/>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link w:val="Duidelijkcitaat"/>
    <w:uiPriority w:val="30"/>
    <w:rsid w:val="4E50BE70"/>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link w:val="KoptekstChar"/>
    <w:uiPriority w:val="99"/>
    <w:unhideWhenUsed/>
    <w:rsid w:val="4E50BE70"/>
    <w:pPr>
      <w:tabs>
        <w:tab w:val="center" w:pos="4536"/>
        <w:tab w:val="right" w:pos="9072"/>
      </w:tabs>
      <w:spacing w:before="0" w:after="0" w:line="240" w:lineRule="auto"/>
    </w:pPr>
  </w:style>
  <w:style w:type="character" w:customStyle="1" w:styleId="KoptekstChar">
    <w:name w:val="Koptekst Char"/>
    <w:link w:val="Koptekst"/>
    <w:uiPriority w:val="99"/>
    <w:rsid w:val="4E50BE70"/>
  </w:style>
  <w:style w:type="paragraph" w:styleId="Voettekst">
    <w:name w:val="footer"/>
    <w:link w:val="VoettekstChar"/>
    <w:uiPriority w:val="99"/>
    <w:unhideWhenUsed/>
    <w:rsid w:val="4E50BE70"/>
    <w:pPr>
      <w:tabs>
        <w:tab w:val="center" w:pos="4536"/>
        <w:tab w:val="right" w:pos="9072"/>
      </w:tabs>
      <w:spacing w:before="0" w:after="0" w:line="240" w:lineRule="auto"/>
    </w:pPr>
  </w:style>
  <w:style w:type="character" w:customStyle="1" w:styleId="VoettekstChar">
    <w:name w:val="Voettekst Char"/>
    <w:link w:val="Voettekst"/>
    <w:uiPriority w:val="99"/>
    <w:rsid w:val="4E50BE70"/>
  </w:style>
  <w:style w:type="paragraph" w:styleId="Lijstalinea">
    <w:name w:val="List Paragraph"/>
    <w:link w:val="LijstalineaChar"/>
    <w:uiPriority w:val="34"/>
    <w:qFormat/>
    <w:rsid w:val="4E50BE70"/>
    <w:pPr>
      <w:ind w:left="720"/>
      <w:contextualSpacing/>
    </w:pPr>
  </w:style>
  <w:style w:type="paragraph" w:customStyle="1" w:styleId="RptStandaard">
    <w:name w:val="Rpt_Standaard"/>
    <w:link w:val="RptStandaardChar"/>
    <w:uiPriority w:val="1"/>
    <w:rsid w:val="4E50BE70"/>
    <w:pPr>
      <w:keepNext/>
      <w:spacing w:before="0" w:after="0" w:line="255" w:lineRule="exact"/>
      <w:outlineLvl w:val="0"/>
    </w:pPr>
    <w:rPr>
      <w:rFonts w:ascii="Verdana" w:eastAsia="Times New Roman" w:hAnsi="Verdana" w:cs="Times New Roman"/>
      <w:sz w:val="18"/>
      <w:szCs w:val="18"/>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uiPriority w:val="39"/>
    <w:unhideWhenUsed/>
    <w:rsid w:val="4E50BE70"/>
    <w:pPr>
      <w:spacing w:after="100"/>
    </w:pPr>
  </w:style>
  <w:style w:type="character" w:styleId="Hyperlink">
    <w:name w:val="Hyperlink"/>
    <w:uiPriority w:val="99"/>
    <w:unhideWhenUsed/>
    <w:rsid w:val="4E50BE70"/>
    <w:rPr>
      <w:color w:val="0563C1"/>
      <w:u w:val="single"/>
    </w:rPr>
  </w:style>
  <w:style w:type="paragraph" w:styleId="Inhopg2">
    <w:name w:val="toc 2"/>
    <w:uiPriority w:val="39"/>
    <w:unhideWhenUsed/>
    <w:rsid w:val="4E50BE70"/>
    <w:pPr>
      <w:spacing w:after="100"/>
      <w:ind w:left="200"/>
    </w:pPr>
  </w:style>
  <w:style w:type="character" w:styleId="Verwijzingopmerking">
    <w:name w:val="annotation reference"/>
    <w:uiPriority w:val="1"/>
    <w:semiHidden/>
    <w:unhideWhenUsed/>
    <w:rsid w:val="4E50BE70"/>
    <w:rPr>
      <w:sz w:val="16"/>
      <w:szCs w:val="16"/>
    </w:rPr>
  </w:style>
  <w:style w:type="paragraph" w:styleId="Tekstopmerking">
    <w:name w:val="annotation text"/>
    <w:link w:val="TekstopmerkingChar"/>
    <w:uiPriority w:val="99"/>
    <w:unhideWhenUsed/>
    <w:rsid w:val="4E50BE70"/>
    <w:pPr>
      <w:spacing w:line="240" w:lineRule="auto"/>
    </w:pPr>
  </w:style>
  <w:style w:type="character" w:customStyle="1" w:styleId="TekstopmerkingChar">
    <w:name w:val="Tekst opmerking Char"/>
    <w:link w:val="Tekstopmerking"/>
    <w:uiPriority w:val="99"/>
    <w:rsid w:val="4E50BE70"/>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link w:val="BallontekstChar"/>
    <w:uiPriority w:val="99"/>
    <w:semiHidden/>
    <w:unhideWhenUsed/>
    <w:rsid w:val="4E50BE70"/>
    <w:pPr>
      <w:spacing w:before="0" w:after="0" w:line="240" w:lineRule="auto"/>
    </w:pPr>
    <w:rPr>
      <w:rFonts w:ascii="Segoe UI" w:hAnsi="Segoe UI" w:cs="Segoe UI"/>
      <w:sz w:val="18"/>
      <w:szCs w:val="18"/>
    </w:rPr>
  </w:style>
  <w:style w:type="character" w:customStyle="1" w:styleId="BallontekstChar">
    <w:name w:val="Ballontekst Char"/>
    <w:link w:val="Ballontekst"/>
    <w:uiPriority w:val="99"/>
    <w:semiHidden/>
    <w:rsid w:val="4E50BE70"/>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uiPriority w:val="99"/>
    <w:unhideWhenUsed/>
    <w:rsid w:val="4E50BE70"/>
    <w:pPr>
      <w:spacing w:beforeAutospacing="1"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link w:val="Lijstalinea"/>
    <w:uiPriority w:val="1"/>
    <w:rsid w:val="4E50BE70"/>
  </w:style>
  <w:style w:type="paragraph" w:styleId="Inhopg3">
    <w:name w:val="toc 3"/>
    <w:uiPriority w:val="39"/>
    <w:unhideWhenUsed/>
    <w:rsid w:val="4E50BE70"/>
    <w:pPr>
      <w:spacing w:after="100"/>
      <w:ind w:left="400"/>
    </w:pPr>
  </w:style>
  <w:style w:type="paragraph" w:styleId="Plattetekstinspringen">
    <w:name w:val="Body Text Indent"/>
    <w:link w:val="PlattetekstinspringenChar"/>
    <w:uiPriority w:val="1"/>
    <w:rsid w:val="4E50BE70"/>
    <w:pPr>
      <w:spacing w:before="0" w:after="120" w:line="240" w:lineRule="auto"/>
      <w:ind w:left="283"/>
    </w:pPr>
    <w:rPr>
      <w:rFonts w:ascii="Verdana" w:eastAsia="Times New Roman" w:hAnsi="Verdana" w:cs="Times New Roman"/>
      <w:sz w:val="18"/>
      <w:szCs w:val="18"/>
      <w:lang w:eastAsia="nl-NL"/>
    </w:rPr>
  </w:style>
  <w:style w:type="character" w:customStyle="1" w:styleId="PlattetekstinspringenChar">
    <w:name w:val="Platte tekst inspringen Char"/>
    <w:link w:val="Plattetekstinspringen"/>
    <w:uiPriority w:val="1"/>
    <w:rsid w:val="4E50BE70"/>
    <w:rPr>
      <w:rFonts w:ascii="Verdana" w:eastAsia="Times New Roman" w:hAnsi="Verdana" w:cs="Times New Roman"/>
      <w:sz w:val="18"/>
      <w:szCs w:val="18"/>
      <w:lang w:eastAsia="nl-NL"/>
    </w:rPr>
  </w:style>
  <w:style w:type="character" w:styleId="GevolgdeHyperlink">
    <w:name w:val="FollowedHyperlink"/>
    <w:uiPriority w:val="99"/>
    <w:semiHidden/>
    <w:unhideWhenUsed/>
    <w:rsid w:val="4E50BE70"/>
    <w:rPr>
      <w:color w:val="954F72"/>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uiPriority w:val="99"/>
    <w:semiHidden/>
    <w:rsid w:val="4E50BE70"/>
    <w:rPr>
      <w:color w:val="808080" w:themeColor="background1" w:themeShade="80"/>
    </w:rPr>
  </w:style>
  <w:style w:type="paragraph" w:styleId="Voetnoottekst">
    <w:name w:val="footnote text"/>
    <w:link w:val="VoetnoottekstChar"/>
    <w:uiPriority w:val="99"/>
    <w:semiHidden/>
    <w:rsid w:val="4E50BE70"/>
    <w:pPr>
      <w:spacing w:before="0" w:after="0" w:line="180" w:lineRule="exact"/>
    </w:pPr>
    <w:rPr>
      <w:rFonts w:ascii="Verdana" w:eastAsia="Times New Roman" w:hAnsi="Verdana" w:cs="Times New Roman"/>
      <w:i/>
      <w:iCs/>
      <w:noProof/>
      <w:sz w:val="13"/>
      <w:szCs w:val="13"/>
      <w:lang w:eastAsia="nl-NL"/>
    </w:rPr>
  </w:style>
  <w:style w:type="character" w:customStyle="1" w:styleId="VoetnoottekstChar">
    <w:name w:val="Voetnoottekst Char"/>
    <w:link w:val="Voetnoottekst"/>
    <w:uiPriority w:val="99"/>
    <w:semiHidden/>
    <w:rsid w:val="4E50BE70"/>
    <w:rPr>
      <w:rFonts w:ascii="Verdana" w:eastAsia="Times New Roman" w:hAnsi="Verdana" w:cs="Times New Roman"/>
      <w:i/>
      <w:iCs/>
      <w:noProof/>
      <w:sz w:val="13"/>
      <w:szCs w:val="13"/>
      <w:lang w:eastAsia="nl-NL"/>
    </w:rPr>
  </w:style>
  <w:style w:type="character" w:styleId="Voetnootmarkering">
    <w:name w:val="footnote reference"/>
    <w:uiPriority w:val="99"/>
    <w:semiHidden/>
    <w:rsid w:val="4E50BE70"/>
    <w:rPr>
      <w:vertAlign w:val="superscript"/>
    </w:rPr>
  </w:style>
  <w:style w:type="paragraph" w:customStyle="1" w:styleId="labeled">
    <w:name w:val="labeled"/>
    <w:uiPriority w:val="1"/>
    <w:rsid w:val="4E50BE70"/>
    <w:pPr>
      <w:spacing w:beforeAutospacing="1" w:afterAutospacing="1" w:line="240" w:lineRule="auto"/>
    </w:pPr>
    <w:rPr>
      <w:rFonts w:ascii="Times New Roman" w:eastAsia="Times New Roman" w:hAnsi="Times New Roman" w:cs="Times New Roman"/>
      <w:sz w:val="24"/>
      <w:szCs w:val="24"/>
      <w:lang w:eastAsia="nl-NL"/>
    </w:rPr>
  </w:style>
  <w:style w:type="character" w:customStyle="1" w:styleId="ol">
    <w:name w:val="ol"/>
    <w:uiPriority w:val="1"/>
    <w:rsid w:val="4E50BE70"/>
  </w:style>
  <w:style w:type="paragraph" w:customStyle="1" w:styleId="lid">
    <w:name w:val="lid"/>
    <w:uiPriority w:val="1"/>
    <w:rsid w:val="4E50BE70"/>
    <w:pPr>
      <w:spacing w:beforeAutospacing="1" w:afterAutospacing="1" w:line="240" w:lineRule="auto"/>
    </w:pPr>
    <w:rPr>
      <w:rFonts w:ascii="Times New Roman" w:eastAsia="Times New Roman" w:hAnsi="Times New Roman" w:cs="Times New Roman"/>
      <w:sz w:val="24"/>
      <w:szCs w:val="24"/>
      <w:lang w:eastAsia="nl-NL"/>
    </w:rPr>
  </w:style>
  <w:style w:type="character" w:customStyle="1" w:styleId="lidnr">
    <w:name w:val="lidnr"/>
    <w:uiPriority w:val="1"/>
    <w:rsid w:val="4E50BE70"/>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 w:type="paragraph" w:customStyle="1" w:styleId="Subtitel">
    <w:name w:val="Subtitel"/>
    <w:link w:val="SubtitelChar"/>
    <w:uiPriority w:val="99"/>
    <w:qFormat/>
    <w:rsid w:val="4E50BE70"/>
    <w:pPr>
      <w:spacing w:line="255" w:lineRule="atLeast"/>
      <w:jc w:val="center"/>
    </w:pPr>
    <w:rPr>
      <w:rFonts w:ascii="Verdana" w:eastAsia="Times New Roman" w:hAnsi="Verdana" w:cs="Times New Roman"/>
      <w:sz w:val="28"/>
      <w:szCs w:val="28"/>
    </w:rPr>
  </w:style>
  <w:style w:type="character" w:customStyle="1" w:styleId="SubtitelChar">
    <w:name w:val="Subtitel Char"/>
    <w:link w:val="Subtitel"/>
    <w:uiPriority w:val="99"/>
    <w:rsid w:val="4E50BE70"/>
    <w:rPr>
      <w:rFonts w:ascii="Verdana" w:eastAsia="Times New Roman" w:hAnsi="Verdana" w:cs="Times New Roman"/>
      <w:sz w:val="28"/>
      <w:szCs w:val="28"/>
    </w:rPr>
  </w:style>
  <w:style w:type="paragraph" w:styleId="Revisie">
    <w:name w:val="Revision"/>
    <w:hidden/>
    <w:uiPriority w:val="99"/>
    <w:semiHidden/>
    <w:rsid w:val="006E6F9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B77EF6D1-13A3-4604-9E5B-800CFB95A493}">
    <t:Anchor>
      <t:Comment id="1929791810"/>
    </t:Anchor>
    <t:History>
      <t:Event id="{F5F4B511-54CB-46DC-B7BD-F3037D748D1C}" time="2026-04-16T11:46:32.613Z">
        <t:Attribution userId="S::sme130@uwv.nl::652b3e5f-d095-40b3-a062-0bc928b8b4c3" userProvider="AD" userName="Meulen, Sawaddie van der (S.C.A.)"/>
        <t:Anchor>
          <t:Comment id="178237074"/>
        </t:Anchor>
        <t:Create/>
      </t:Event>
      <t:Event id="{5699D061-FA92-40AE-8B70-A9F578C04656}" time="2026-04-16T11:46:32.613Z">
        <t:Attribution userId="S::sme130@uwv.nl::652b3e5f-d095-40b3-a062-0bc928b8b4c3" userProvider="AD" userName="Meulen, Sawaddie van der (S.C.A.)"/>
        <t:Anchor>
          <t:Comment id="178237074"/>
        </t:Anchor>
        <t:Assign userId="S::pgr057@uwv.nl::90fee7bf-c8d6-4fc1-8334-c1df3740103c" userProvider="AD" userName="Gronloh, Paula (P.A.)"/>
      </t:Event>
      <t:Event id="{673D3B0F-C411-4264-BC75-EC85BF7660A9}" time="2026-04-16T11:46:32.613Z">
        <t:Attribution userId="S::sme130@uwv.nl::652b3e5f-d095-40b3-a062-0bc928b8b4c3" userProvider="AD" userName="Meulen, Sawaddie van der (S.C.A.)"/>
        <t:Anchor>
          <t:Comment id="178237074"/>
        </t:Anchor>
        <t:SetTitle title="@Gronloh, Paula (P.A.)"/>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5" ma:contentTypeDescription="Een nieuw document maken." ma:contentTypeScope="" ma:versionID="dbcdea179d09cce5416b7a80c8e60e36">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9cb56060b5bd338dd6196cc5bbcf9df7"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adf510-6fd9-4589-915b-e40c5db06ce5"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c892affd-9aea-4100-a63a-0b29159ee2f9">
      <UserInfo>
        <DisplayName/>
        <AccountId xsi:nil="true"/>
        <AccountType/>
      </UserInfo>
    </SharedWithUsers>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998DA-A2E1-43E9-BC4E-A18DBE4EC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3.xml><?xml version="1.0" encoding="utf-8"?>
<ds:datastoreItem xmlns:ds="http://schemas.openxmlformats.org/officeDocument/2006/customXml" ds:itemID="{1AD2AE4D-AD83-41CC-AB1D-7AD46E473397}">
  <ds:schemaRefs>
    <ds:schemaRef ds:uri="http://schemas.microsoft.com/office/2006/metadata/properties"/>
    <ds:schemaRef ds:uri="http://schemas.microsoft.com/office/infopath/2007/PartnerControls"/>
    <ds:schemaRef ds:uri="c892affd-9aea-4100-a63a-0b29159ee2f9"/>
    <ds:schemaRef ds:uri="5976950d-f5c8-4a84-b442-8b9faad1e7e2"/>
  </ds:schemaRefs>
</ds:datastoreItem>
</file>

<file path=customXml/itemProps4.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5.xml><?xml version="1.0" encoding="utf-8"?>
<ds:datastoreItem xmlns:ds="http://schemas.openxmlformats.org/officeDocument/2006/customXml" ds:itemID="{47094D6A-2A87-4219-AA04-CBE6F670C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4171</Characters>
  <Application>Microsoft Office Word</Application>
  <DocSecurity>2</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Heusschen, Vera (V.W.)</dc:creator>
  <cp:keywords/>
  <cp:lastModifiedBy>Meulen, Sawaddie van der (S.C.A.)</cp:lastModifiedBy>
  <cp:revision>271</cp:revision>
  <dcterms:created xsi:type="dcterms:W3CDTF">2021-05-07T21:48:00Z</dcterms:created>
  <dcterms:modified xsi:type="dcterms:W3CDTF">2026-04-17T11:19:00Z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0x010100B30CA212B10AAD4BBC6E765BEB5B24AE</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