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18ABD" w14:textId="77777777" w:rsidR="003114BD" w:rsidRPr="003114BD" w:rsidRDefault="003114BD" w:rsidP="003114BD">
      <w:pPr>
        <w:spacing w:after="0" w:line="240" w:lineRule="auto"/>
        <w:rPr>
          <w:rFonts w:ascii="Calibri" w:eastAsia="Calibri" w:hAnsi="Calibri" w:cs="Times New Roman"/>
          <w:b/>
          <w:sz w:val="32"/>
          <w:szCs w:val="32"/>
          <w:lang w:eastAsia="nl-NL"/>
        </w:rPr>
      </w:pPr>
      <w:r w:rsidRPr="003114BD">
        <w:rPr>
          <w:rFonts w:ascii="Calibri" w:eastAsia="Calibri" w:hAnsi="Calibri" w:cs="Times New Roman"/>
          <w:b/>
          <w:sz w:val="32"/>
          <w:szCs w:val="32"/>
          <w:lang w:eastAsia="nl-NL"/>
        </w:rPr>
        <w:t>Bijlage F:</w:t>
      </w:r>
      <w:r w:rsidRPr="003114BD">
        <w:rPr>
          <w:rFonts w:ascii="Calibri" w:eastAsia="Calibri" w:hAnsi="Calibri" w:cs="Times New Roman"/>
          <w:b/>
          <w:sz w:val="32"/>
          <w:szCs w:val="32"/>
          <w:lang w:eastAsia="nl-NL"/>
        </w:rPr>
        <w:tab/>
        <w:t>Inschrijvingsbiljet</w:t>
      </w:r>
    </w:p>
    <w:p w14:paraId="28C4637B" w14:textId="77777777" w:rsidR="003114BD" w:rsidRPr="003114BD" w:rsidRDefault="003114BD" w:rsidP="003114BD">
      <w:pPr>
        <w:spacing w:after="0" w:line="240" w:lineRule="auto"/>
        <w:rPr>
          <w:rFonts w:ascii="Calibri" w:eastAsia="Calibri" w:hAnsi="Calibri" w:cs="Times New Roman"/>
        </w:rPr>
      </w:pPr>
    </w:p>
    <w:p w14:paraId="112931F7"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Behoort bij het aanbestedingsdocument cameratoezicht gemeente IJsselstein d.d. 26-09-2025</w:t>
      </w:r>
    </w:p>
    <w:p w14:paraId="746E80C2" w14:textId="77777777" w:rsidR="003114BD" w:rsidRPr="003114BD" w:rsidRDefault="003114BD" w:rsidP="003114BD">
      <w:pPr>
        <w:spacing w:after="0" w:line="240" w:lineRule="auto"/>
        <w:rPr>
          <w:rFonts w:ascii="Calibri" w:eastAsia="Calibri" w:hAnsi="Calibri" w:cs="Times New Roman"/>
        </w:rPr>
      </w:pPr>
    </w:p>
    <w:p w14:paraId="4E4E7CE0"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De hierna te noemen inschrijver(s):</w:t>
      </w:r>
    </w:p>
    <w:p w14:paraId="34197485" w14:textId="77777777" w:rsidR="003114BD" w:rsidRPr="003114BD" w:rsidRDefault="003114BD" w:rsidP="003114BD">
      <w:pPr>
        <w:spacing w:after="0" w:line="240" w:lineRule="auto"/>
        <w:rPr>
          <w:rFonts w:ascii="Calibri" w:eastAsia="Calibri" w:hAnsi="Calibri" w:cs="Times New Roman"/>
        </w:rPr>
      </w:pPr>
    </w:p>
    <w:p w14:paraId="4F97CF4F"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A)</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1)</w:t>
      </w:r>
    </w:p>
    <w:p w14:paraId="0DF8DDFF" w14:textId="77777777" w:rsidR="003114BD" w:rsidRPr="003114BD" w:rsidRDefault="003114BD" w:rsidP="003114BD">
      <w:pPr>
        <w:spacing w:after="0" w:line="240" w:lineRule="auto"/>
        <w:rPr>
          <w:rFonts w:ascii="Calibri" w:eastAsia="Calibri" w:hAnsi="Calibri" w:cs="Times New Roman"/>
        </w:rPr>
      </w:pPr>
    </w:p>
    <w:p w14:paraId="1F694061"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Gevestigd te</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2)</w:t>
      </w:r>
    </w:p>
    <w:p w14:paraId="23D77A52" w14:textId="77777777" w:rsidR="003114BD" w:rsidRPr="003114BD" w:rsidRDefault="003114BD" w:rsidP="003114BD">
      <w:pPr>
        <w:spacing w:after="0" w:line="240" w:lineRule="auto"/>
        <w:rPr>
          <w:rFonts w:ascii="Calibri" w:eastAsia="Calibri" w:hAnsi="Calibri" w:cs="Times New Roman"/>
        </w:rPr>
      </w:pPr>
    </w:p>
    <w:p w14:paraId="1C7C4E4B"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B)</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bookmarkStart w:id="0" w:name="_GoBack"/>
      <w:bookmarkEnd w:id="0"/>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1)</w:t>
      </w:r>
    </w:p>
    <w:p w14:paraId="67D4570E" w14:textId="77777777" w:rsidR="003114BD" w:rsidRPr="003114BD" w:rsidRDefault="003114BD" w:rsidP="003114BD">
      <w:pPr>
        <w:spacing w:after="0" w:line="240" w:lineRule="auto"/>
        <w:rPr>
          <w:rFonts w:ascii="Calibri" w:eastAsia="Calibri" w:hAnsi="Calibri" w:cs="Times New Roman"/>
        </w:rPr>
      </w:pPr>
    </w:p>
    <w:p w14:paraId="581C9CAF"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Gevestigd te</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2)</w:t>
      </w:r>
    </w:p>
    <w:p w14:paraId="5CB3D54A" w14:textId="77777777" w:rsidR="003114BD" w:rsidRPr="003114BD" w:rsidRDefault="003114BD" w:rsidP="003114BD">
      <w:pPr>
        <w:spacing w:after="0" w:line="240" w:lineRule="auto"/>
        <w:rPr>
          <w:rFonts w:ascii="Calibri" w:eastAsia="Calibri" w:hAnsi="Calibri" w:cs="Times New Roman"/>
        </w:rPr>
      </w:pPr>
    </w:p>
    <w:p w14:paraId="7A0A716A"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Verklaart (verklaren) zich door ondertekening dezes bereid de opdracht tot het leveren, installeren en, middels een SLA, onderhouden van een nieuw en professioneel camerasysteem inclusief VMS (Video Management Systeem) voor het cameratoezicht voor de gemeente IJsselstein aan te nemen voor een bedrag, de omzetbelasting niet begrepen van: EUR</w:t>
      </w:r>
    </w:p>
    <w:p w14:paraId="7DADE12C" w14:textId="77777777" w:rsidR="003114BD" w:rsidRPr="003114BD" w:rsidRDefault="003114BD" w:rsidP="003114BD">
      <w:pPr>
        <w:spacing w:after="0" w:line="240" w:lineRule="auto"/>
        <w:rPr>
          <w:rFonts w:ascii="Calibri" w:eastAsia="Calibri" w:hAnsi="Calibri" w:cs="Times New Roman"/>
        </w:rPr>
      </w:pPr>
    </w:p>
    <w:p w14:paraId="12A443F5"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3)</w:t>
      </w:r>
    </w:p>
    <w:p w14:paraId="42CFC1EE" w14:textId="77777777" w:rsidR="003114BD" w:rsidRPr="003114BD" w:rsidRDefault="003114BD" w:rsidP="003114BD">
      <w:pPr>
        <w:spacing w:after="0" w:line="240" w:lineRule="auto"/>
        <w:rPr>
          <w:rFonts w:ascii="Calibri" w:eastAsia="Calibri" w:hAnsi="Calibri" w:cs="Times New Roman"/>
        </w:rPr>
      </w:pPr>
    </w:p>
    <w:p w14:paraId="374F9C95"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Euro</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4)</w:t>
      </w:r>
    </w:p>
    <w:p w14:paraId="0436C0CC" w14:textId="77777777" w:rsidR="003114BD" w:rsidRPr="003114BD" w:rsidRDefault="003114BD" w:rsidP="003114BD">
      <w:pPr>
        <w:spacing w:after="0" w:line="240" w:lineRule="auto"/>
        <w:rPr>
          <w:rFonts w:ascii="Calibri" w:eastAsia="Calibri" w:hAnsi="Calibri" w:cs="Times New Roman"/>
        </w:rPr>
      </w:pPr>
    </w:p>
    <w:p w14:paraId="438EFC38"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Het bedrag van de ter zake de opdracht verschuldigde omzetbelasting bedraagt: EUR</w:t>
      </w:r>
      <w:r w:rsidRPr="003114BD">
        <w:rPr>
          <w:rFonts w:ascii="Calibri" w:eastAsia="Calibri" w:hAnsi="Calibri" w:cs="Times New Roman"/>
        </w:rPr>
        <w:tab/>
      </w:r>
    </w:p>
    <w:p w14:paraId="5F6ECD54"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5)</w:t>
      </w:r>
    </w:p>
    <w:p w14:paraId="38C7F951" w14:textId="77777777" w:rsidR="003114BD" w:rsidRPr="003114BD" w:rsidRDefault="003114BD" w:rsidP="003114BD">
      <w:pPr>
        <w:spacing w:after="0" w:line="240" w:lineRule="auto"/>
        <w:rPr>
          <w:rFonts w:ascii="Calibri" w:eastAsia="Calibri" w:hAnsi="Calibri" w:cs="Times New Roman"/>
        </w:rPr>
      </w:pPr>
    </w:p>
    <w:p w14:paraId="6AB45E2F"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Euro</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6)</w:t>
      </w:r>
    </w:p>
    <w:p w14:paraId="248E0F09" w14:textId="77777777" w:rsidR="003114BD" w:rsidRPr="003114BD" w:rsidRDefault="003114BD" w:rsidP="003114BD">
      <w:pPr>
        <w:spacing w:after="0" w:line="240" w:lineRule="auto"/>
        <w:rPr>
          <w:rFonts w:ascii="Calibri" w:eastAsia="Calibri" w:hAnsi="Calibri" w:cs="Times New Roman"/>
        </w:rPr>
      </w:pPr>
    </w:p>
    <w:p w14:paraId="78E39D90" w14:textId="77777777" w:rsidR="003114BD" w:rsidRPr="003114BD" w:rsidRDefault="003114BD" w:rsidP="003114BD">
      <w:pPr>
        <w:spacing w:after="0" w:line="240" w:lineRule="auto"/>
        <w:rPr>
          <w:rFonts w:ascii="Calibri" w:eastAsia="Calibri" w:hAnsi="Calibri" w:cs="Times New Roman"/>
        </w:rPr>
      </w:pPr>
    </w:p>
    <w:p w14:paraId="4F20A096"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De inschrijvers wijzen als gemachtigde om hen voor alle zaken de dienst/opdracht betreffende te vertegenwoordigen aan, de hierboven onder A) genoemde inschrijver.</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7)</w:t>
      </w:r>
    </w:p>
    <w:p w14:paraId="31BD7D53" w14:textId="77777777" w:rsidR="003114BD" w:rsidRPr="003114BD" w:rsidRDefault="003114BD" w:rsidP="003114BD">
      <w:pPr>
        <w:spacing w:after="0" w:line="240" w:lineRule="auto"/>
        <w:rPr>
          <w:rFonts w:ascii="Calibri" w:eastAsia="Calibri" w:hAnsi="Calibri" w:cs="Times New Roman"/>
        </w:rPr>
      </w:pPr>
    </w:p>
    <w:p w14:paraId="4D7DA308"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De inschrijver(s) verklaart (verklaren) deze aanbieding te doen overeenkomstig de bepalingen en gegevens zoals deze zijn omschreven in de aanbestedingsstukken.</w:t>
      </w:r>
    </w:p>
    <w:p w14:paraId="67E4477D" w14:textId="77777777" w:rsidR="003114BD" w:rsidRPr="003114BD" w:rsidRDefault="003114BD" w:rsidP="003114BD">
      <w:pPr>
        <w:spacing w:after="0" w:line="240" w:lineRule="auto"/>
        <w:rPr>
          <w:rFonts w:ascii="Calibri" w:eastAsia="Calibri" w:hAnsi="Calibri" w:cs="Times New Roman"/>
        </w:rPr>
      </w:pPr>
    </w:p>
    <w:p w14:paraId="3B978198"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 xml:space="preserve">Gedaan te      </w:t>
      </w:r>
      <w:r w:rsidRPr="003114BD">
        <w:rPr>
          <w:rFonts w:ascii="Calibri" w:eastAsia="Calibri" w:hAnsi="Calibri" w:cs="Times New Roman"/>
        </w:rPr>
        <w:tab/>
      </w:r>
      <w:r w:rsidRPr="003114BD">
        <w:rPr>
          <w:rFonts w:ascii="Calibri" w:eastAsia="Calibri" w:hAnsi="Calibri" w:cs="Times New Roman"/>
        </w:rPr>
        <w:tab/>
        <w:t xml:space="preserve">  </w:t>
      </w:r>
      <w:r w:rsidRPr="003114BD">
        <w:rPr>
          <w:rFonts w:ascii="Calibri" w:eastAsia="Calibri" w:hAnsi="Calibri" w:cs="Times New Roman"/>
        </w:rPr>
        <w:tab/>
        <w:t xml:space="preserve">    de</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 xml:space="preserve">       2025</w:t>
      </w:r>
    </w:p>
    <w:p w14:paraId="3E536F5F" w14:textId="77777777" w:rsidR="003114BD" w:rsidRPr="003114BD" w:rsidRDefault="003114BD" w:rsidP="003114BD">
      <w:pPr>
        <w:spacing w:after="0" w:line="240" w:lineRule="auto"/>
        <w:rPr>
          <w:rFonts w:ascii="Calibri" w:eastAsia="Calibri" w:hAnsi="Calibri" w:cs="Times New Roman"/>
        </w:rPr>
      </w:pPr>
    </w:p>
    <w:p w14:paraId="21E47079"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De inschrijver(s)</w:t>
      </w:r>
    </w:p>
    <w:p w14:paraId="53BB8715" w14:textId="77777777" w:rsidR="003114BD" w:rsidRPr="003114BD" w:rsidRDefault="003114BD" w:rsidP="003114BD">
      <w:pPr>
        <w:spacing w:after="0" w:line="240" w:lineRule="auto"/>
        <w:rPr>
          <w:rFonts w:ascii="Calibri" w:eastAsia="Calibri" w:hAnsi="Calibri" w:cs="Times New Roman"/>
        </w:rPr>
      </w:pPr>
    </w:p>
    <w:p w14:paraId="5C3A0226"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A</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(handtekening)</w:t>
      </w:r>
    </w:p>
    <w:p w14:paraId="38715D9F" w14:textId="77777777" w:rsidR="003114BD" w:rsidRPr="003114BD" w:rsidRDefault="003114BD" w:rsidP="003114BD">
      <w:pPr>
        <w:spacing w:after="0" w:line="240" w:lineRule="auto"/>
        <w:rPr>
          <w:rFonts w:ascii="Calibri" w:eastAsia="Calibri" w:hAnsi="Calibri" w:cs="Times New Roman"/>
        </w:rPr>
      </w:pPr>
    </w:p>
    <w:p w14:paraId="7021733A" w14:textId="77777777" w:rsidR="003114BD" w:rsidRPr="003114BD" w:rsidRDefault="003114BD" w:rsidP="003114BD">
      <w:pPr>
        <w:spacing w:after="0" w:line="240" w:lineRule="auto"/>
        <w:rPr>
          <w:rFonts w:ascii="Calibri" w:eastAsia="Calibri" w:hAnsi="Calibri" w:cs="Times New Roman"/>
        </w:rPr>
      </w:pPr>
    </w:p>
    <w:p w14:paraId="4E4E6970" w14:textId="77777777" w:rsidR="003114BD" w:rsidRPr="003114BD" w:rsidRDefault="003114BD" w:rsidP="003114BD">
      <w:pPr>
        <w:spacing w:after="0" w:line="240" w:lineRule="auto"/>
        <w:rPr>
          <w:rFonts w:ascii="Calibri" w:eastAsia="Calibri" w:hAnsi="Calibri" w:cs="Times New Roman"/>
        </w:rPr>
      </w:pPr>
      <w:r w:rsidRPr="003114BD">
        <w:rPr>
          <w:rFonts w:ascii="Calibri" w:eastAsia="Calibri" w:hAnsi="Calibri" w:cs="Times New Roman"/>
        </w:rPr>
        <w:t>B</w:t>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r>
      <w:r w:rsidRPr="003114BD">
        <w:rPr>
          <w:rFonts w:ascii="Calibri" w:eastAsia="Calibri" w:hAnsi="Calibri" w:cs="Times New Roman"/>
        </w:rPr>
        <w:tab/>
        <w:t>(handtekening)</w:t>
      </w:r>
    </w:p>
    <w:p w14:paraId="312FC0C9" w14:textId="77777777" w:rsidR="003114BD" w:rsidRPr="003114BD" w:rsidRDefault="003114BD" w:rsidP="003114BD">
      <w:pPr>
        <w:spacing w:after="0" w:line="240" w:lineRule="auto"/>
        <w:rPr>
          <w:rFonts w:ascii="Calibri" w:eastAsia="Calibri" w:hAnsi="Calibri" w:cs="Times New Roman"/>
        </w:rPr>
      </w:pPr>
    </w:p>
    <w:p w14:paraId="1003A35B" w14:textId="77777777" w:rsidR="003114BD" w:rsidRPr="003114BD" w:rsidRDefault="003114BD" w:rsidP="003114BD">
      <w:pPr>
        <w:numPr>
          <w:ilvl w:val="0"/>
          <w:numId w:val="1"/>
        </w:numPr>
        <w:spacing w:after="0" w:line="240" w:lineRule="auto"/>
        <w:ind w:hanging="720"/>
        <w:rPr>
          <w:rFonts w:ascii="Calibri" w:eastAsia="Calibri" w:hAnsi="Calibri" w:cs="Times New Roman"/>
          <w:sz w:val="16"/>
          <w:szCs w:val="16"/>
        </w:rPr>
      </w:pPr>
      <w:r w:rsidRPr="003114BD">
        <w:rPr>
          <w:rFonts w:ascii="Calibri" w:eastAsia="Calibri" w:hAnsi="Calibri" w:cs="Times New Roman"/>
          <w:sz w:val="16"/>
          <w:szCs w:val="16"/>
        </w:rPr>
        <w:t>Bij een natuurlijk persoon naam en voornamen voluit, bij een rechtspersoon de statutaire naam</w:t>
      </w:r>
    </w:p>
    <w:p w14:paraId="769EA6B5" w14:textId="77777777" w:rsidR="003114BD" w:rsidRPr="003114BD" w:rsidRDefault="003114BD" w:rsidP="003114BD">
      <w:pPr>
        <w:numPr>
          <w:ilvl w:val="0"/>
          <w:numId w:val="1"/>
        </w:numPr>
        <w:spacing w:after="0" w:line="240" w:lineRule="auto"/>
        <w:ind w:hanging="720"/>
        <w:rPr>
          <w:rFonts w:ascii="Calibri" w:eastAsia="Calibri" w:hAnsi="Calibri" w:cs="Times New Roman"/>
          <w:sz w:val="16"/>
          <w:szCs w:val="16"/>
        </w:rPr>
      </w:pPr>
      <w:r w:rsidRPr="003114BD">
        <w:rPr>
          <w:rFonts w:ascii="Calibri" w:eastAsia="Calibri" w:hAnsi="Calibri" w:cs="Times New Roman"/>
          <w:sz w:val="16"/>
          <w:szCs w:val="16"/>
        </w:rPr>
        <w:t>Bij een natuurlijk persoon de woonplaats, bij een rechtspersoon de vestigingsplaats, met volledig adres en zo nodig vermelding van de provincie en land</w:t>
      </w:r>
    </w:p>
    <w:p w14:paraId="3F6E66FD" w14:textId="77777777" w:rsidR="003114BD" w:rsidRPr="003114BD" w:rsidRDefault="003114BD" w:rsidP="003114BD">
      <w:pPr>
        <w:numPr>
          <w:ilvl w:val="0"/>
          <w:numId w:val="1"/>
        </w:numPr>
        <w:spacing w:after="0" w:line="240" w:lineRule="auto"/>
        <w:ind w:hanging="720"/>
        <w:rPr>
          <w:rFonts w:ascii="Calibri" w:eastAsia="Calibri" w:hAnsi="Calibri" w:cs="Times New Roman"/>
          <w:sz w:val="16"/>
          <w:szCs w:val="16"/>
        </w:rPr>
      </w:pPr>
      <w:r w:rsidRPr="003114BD">
        <w:rPr>
          <w:rFonts w:ascii="Calibri" w:eastAsia="Calibri" w:hAnsi="Calibri" w:cs="Times New Roman"/>
          <w:sz w:val="16"/>
          <w:szCs w:val="16"/>
        </w:rPr>
        <w:t>Inschrijfsom in cijfers</w:t>
      </w:r>
    </w:p>
    <w:p w14:paraId="0971CDDB" w14:textId="77777777" w:rsidR="003114BD" w:rsidRPr="003114BD" w:rsidRDefault="003114BD" w:rsidP="003114BD">
      <w:pPr>
        <w:numPr>
          <w:ilvl w:val="0"/>
          <w:numId w:val="1"/>
        </w:numPr>
        <w:spacing w:after="0" w:line="240" w:lineRule="auto"/>
        <w:ind w:hanging="720"/>
        <w:rPr>
          <w:rFonts w:ascii="Calibri" w:eastAsia="Calibri" w:hAnsi="Calibri" w:cs="Times New Roman"/>
          <w:sz w:val="16"/>
          <w:szCs w:val="16"/>
        </w:rPr>
      </w:pPr>
      <w:r w:rsidRPr="003114BD">
        <w:rPr>
          <w:rFonts w:ascii="Calibri" w:eastAsia="Calibri" w:hAnsi="Calibri" w:cs="Times New Roman"/>
          <w:sz w:val="16"/>
          <w:szCs w:val="16"/>
        </w:rPr>
        <w:t>Inschrijfsom in letters</w:t>
      </w:r>
    </w:p>
    <w:p w14:paraId="6DF30B25" w14:textId="77777777" w:rsidR="003114BD" w:rsidRPr="003114BD" w:rsidRDefault="003114BD" w:rsidP="003114BD">
      <w:pPr>
        <w:numPr>
          <w:ilvl w:val="0"/>
          <w:numId w:val="1"/>
        </w:numPr>
        <w:spacing w:after="0" w:line="240" w:lineRule="auto"/>
        <w:ind w:hanging="720"/>
        <w:rPr>
          <w:rFonts w:ascii="Calibri" w:eastAsia="Calibri" w:hAnsi="Calibri" w:cs="Times New Roman"/>
          <w:sz w:val="16"/>
          <w:szCs w:val="16"/>
        </w:rPr>
      </w:pPr>
      <w:r w:rsidRPr="003114BD">
        <w:rPr>
          <w:rFonts w:ascii="Calibri" w:eastAsia="Calibri" w:hAnsi="Calibri" w:cs="Times New Roman"/>
          <w:sz w:val="16"/>
          <w:szCs w:val="16"/>
        </w:rPr>
        <w:t>Bedrag van de omzetbelasting in cijfers</w:t>
      </w:r>
    </w:p>
    <w:p w14:paraId="1FFF7A50" w14:textId="77777777" w:rsidR="003114BD" w:rsidRPr="003114BD" w:rsidRDefault="003114BD" w:rsidP="003114BD">
      <w:pPr>
        <w:numPr>
          <w:ilvl w:val="0"/>
          <w:numId w:val="1"/>
        </w:numPr>
        <w:spacing w:after="0" w:line="240" w:lineRule="auto"/>
        <w:ind w:hanging="720"/>
        <w:rPr>
          <w:rFonts w:ascii="Calibri" w:eastAsia="Calibri" w:hAnsi="Calibri" w:cs="Times New Roman"/>
          <w:sz w:val="16"/>
          <w:szCs w:val="16"/>
        </w:rPr>
      </w:pPr>
      <w:r w:rsidRPr="003114BD">
        <w:rPr>
          <w:rFonts w:ascii="Calibri" w:eastAsia="Calibri" w:hAnsi="Calibri" w:cs="Times New Roman"/>
          <w:sz w:val="16"/>
          <w:szCs w:val="16"/>
        </w:rPr>
        <w:t>Bedrag van de omzetbelasting in letters</w:t>
      </w:r>
    </w:p>
    <w:p w14:paraId="270409E2" w14:textId="77777777" w:rsidR="003114BD" w:rsidRPr="003114BD" w:rsidRDefault="003114BD" w:rsidP="003114BD">
      <w:pPr>
        <w:numPr>
          <w:ilvl w:val="0"/>
          <w:numId w:val="1"/>
        </w:numPr>
        <w:spacing w:after="0" w:line="240" w:lineRule="auto"/>
        <w:ind w:hanging="720"/>
        <w:rPr>
          <w:rFonts w:ascii="Calibri" w:eastAsia="Calibri" w:hAnsi="Calibri" w:cs="Times New Roman"/>
          <w:sz w:val="16"/>
          <w:szCs w:val="16"/>
        </w:rPr>
      </w:pPr>
      <w:r w:rsidRPr="003114BD">
        <w:rPr>
          <w:rFonts w:ascii="Calibri" w:eastAsia="Calibri" w:hAnsi="Calibri" w:cs="Times New Roman"/>
          <w:sz w:val="16"/>
          <w:szCs w:val="16"/>
        </w:rPr>
        <w:t>Deze aanwijzing is alleen van toepassing, indien de inschrijving door twee of meer inschrijvers gezamenlijk geschiedt</w:t>
      </w:r>
    </w:p>
    <w:p w14:paraId="56B59D0A" w14:textId="27725986" w:rsidR="00825311" w:rsidRPr="003114BD" w:rsidRDefault="00825311" w:rsidP="003114BD">
      <w:pPr>
        <w:spacing w:after="200" w:line="276" w:lineRule="auto"/>
        <w:rPr>
          <w:rFonts w:ascii="Calibri" w:eastAsia="Calibri" w:hAnsi="Calibri" w:cs="Times New Roman"/>
          <w:b/>
          <w:sz w:val="32"/>
          <w:szCs w:val="32"/>
          <w:lang w:eastAsia="nl-NL"/>
        </w:rPr>
      </w:pPr>
    </w:p>
    <w:sectPr w:rsidR="00825311" w:rsidRPr="003114B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917CC2" w14:textId="77777777" w:rsidR="003114BD" w:rsidRDefault="003114BD" w:rsidP="003114BD">
      <w:pPr>
        <w:spacing w:after="0" w:line="240" w:lineRule="auto"/>
      </w:pPr>
      <w:r>
        <w:separator/>
      </w:r>
    </w:p>
  </w:endnote>
  <w:endnote w:type="continuationSeparator" w:id="0">
    <w:p w14:paraId="6F5BF644" w14:textId="77777777" w:rsidR="003114BD" w:rsidRDefault="003114BD" w:rsidP="00311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7BDC6" w14:textId="77777777" w:rsidR="003114BD" w:rsidRPr="00204413" w:rsidRDefault="003114BD" w:rsidP="003114BD">
    <w:pPr>
      <w:pStyle w:val="Koptekst"/>
      <w:jc w:val="center"/>
      <w:rPr>
        <w:rFonts w:cs="Arial"/>
      </w:rPr>
    </w:pPr>
    <w:r w:rsidRPr="00FF22F3">
      <w:rPr>
        <w:rFonts w:eastAsia="Times New Roman" w:cs="Times New Roman"/>
        <w:color w:val="A6A6A6" w:themeColor="background1" w:themeShade="A6"/>
        <w:szCs w:val="24"/>
        <w:lang w:eastAsia="nl-NL"/>
      </w:rPr>
      <w:t xml:space="preserve">Pagina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PAGE</w:instrText>
    </w:r>
    <w:r w:rsidRPr="00FF22F3">
      <w:rPr>
        <w:rFonts w:eastAsia="Times New Roman" w:cs="Times New Roman"/>
        <w:color w:val="A6A6A6" w:themeColor="background1" w:themeShade="A6"/>
        <w:szCs w:val="24"/>
        <w:lang w:eastAsia="nl-NL"/>
      </w:rPr>
      <w:fldChar w:fldCharType="separate"/>
    </w:r>
    <w:r>
      <w:rPr>
        <w:rFonts w:eastAsia="Times New Roman" w:cs="Times New Roman"/>
        <w:color w:val="A6A6A6" w:themeColor="background1" w:themeShade="A6"/>
        <w:szCs w:val="24"/>
        <w:lang w:eastAsia="nl-NL"/>
      </w:rPr>
      <w:t>26</w:t>
    </w:r>
    <w:r w:rsidRPr="00FF22F3">
      <w:rPr>
        <w:rFonts w:eastAsia="Times New Roman" w:cs="Times New Roman"/>
        <w:color w:val="A6A6A6" w:themeColor="background1" w:themeShade="A6"/>
        <w:szCs w:val="24"/>
        <w:lang w:eastAsia="nl-NL"/>
      </w:rPr>
      <w:fldChar w:fldCharType="end"/>
    </w:r>
    <w:r w:rsidRPr="00FF22F3">
      <w:rPr>
        <w:rFonts w:eastAsia="Times New Roman" w:cs="Times New Roman"/>
        <w:color w:val="A6A6A6" w:themeColor="background1" w:themeShade="A6"/>
        <w:szCs w:val="24"/>
        <w:lang w:eastAsia="nl-NL"/>
      </w:rPr>
      <w:t xml:space="preserve"> van </w:t>
    </w:r>
    <w:r w:rsidRPr="00FF22F3">
      <w:rPr>
        <w:rFonts w:eastAsia="Times New Roman" w:cs="Times New Roman"/>
        <w:color w:val="A6A6A6" w:themeColor="background1" w:themeShade="A6"/>
        <w:szCs w:val="24"/>
        <w:lang w:eastAsia="nl-NL"/>
      </w:rPr>
      <w:fldChar w:fldCharType="begin"/>
    </w:r>
    <w:r w:rsidRPr="00FF22F3">
      <w:rPr>
        <w:rFonts w:eastAsia="Times New Roman" w:cs="Times New Roman"/>
        <w:color w:val="A6A6A6" w:themeColor="background1" w:themeShade="A6"/>
        <w:szCs w:val="24"/>
        <w:lang w:eastAsia="nl-NL"/>
      </w:rPr>
      <w:instrText>NUMPAGES</w:instrText>
    </w:r>
    <w:r w:rsidRPr="00FF22F3">
      <w:rPr>
        <w:rFonts w:eastAsia="Times New Roman" w:cs="Times New Roman"/>
        <w:color w:val="A6A6A6" w:themeColor="background1" w:themeShade="A6"/>
        <w:szCs w:val="24"/>
        <w:lang w:eastAsia="nl-NL"/>
      </w:rPr>
      <w:fldChar w:fldCharType="separate"/>
    </w:r>
    <w:r>
      <w:rPr>
        <w:rFonts w:eastAsia="Times New Roman" w:cs="Times New Roman"/>
        <w:color w:val="A6A6A6" w:themeColor="background1" w:themeShade="A6"/>
        <w:szCs w:val="24"/>
        <w:lang w:eastAsia="nl-NL"/>
      </w:rPr>
      <w:t>30</w:t>
    </w:r>
    <w:r w:rsidRPr="00FF22F3">
      <w:rPr>
        <w:rFonts w:eastAsia="Times New Roman" w:cs="Times New Roman"/>
        <w:color w:val="A6A6A6" w:themeColor="background1" w:themeShade="A6"/>
        <w:szCs w:val="24"/>
        <w:lang w:eastAsia="nl-NL"/>
      </w:rPr>
      <w:fldChar w:fldCharType="end"/>
    </w:r>
  </w:p>
  <w:p w14:paraId="7CE5F091" w14:textId="77777777" w:rsidR="003114BD" w:rsidRDefault="003114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7C8A7" w14:textId="77777777" w:rsidR="003114BD" w:rsidRDefault="003114BD" w:rsidP="003114BD">
      <w:pPr>
        <w:spacing w:after="0" w:line="240" w:lineRule="auto"/>
      </w:pPr>
      <w:r>
        <w:separator/>
      </w:r>
    </w:p>
  </w:footnote>
  <w:footnote w:type="continuationSeparator" w:id="0">
    <w:p w14:paraId="214858F2" w14:textId="77777777" w:rsidR="003114BD" w:rsidRDefault="003114BD" w:rsidP="00311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7C3131" w14:textId="35930966" w:rsidR="003114BD" w:rsidRDefault="003114BD" w:rsidP="003114BD">
    <w:pPr>
      <w:pStyle w:val="Koptekst"/>
      <w:tabs>
        <w:tab w:val="clear" w:pos="4536"/>
        <w:tab w:val="clear" w:pos="9072"/>
        <w:tab w:val="left" w:pos="6511"/>
      </w:tabs>
      <w:rPr>
        <w:rFonts w:eastAsia="Times New Roman" w:cs="Times New Roman"/>
        <w:color w:val="A6A6A6" w:themeColor="background1" w:themeShade="A6"/>
        <w:szCs w:val="24"/>
        <w:lang w:eastAsia="nl-NL"/>
      </w:rPr>
    </w:pPr>
    <w:r w:rsidRPr="00D4350B">
      <w:rPr>
        <w:rFonts w:ascii="Calibri" w:hAnsi="Calibri"/>
        <w:noProof/>
        <w:lang w:eastAsia="nl-NL"/>
      </w:rPr>
      <w:drawing>
        <wp:anchor distT="0" distB="0" distL="114300" distR="114300" simplePos="0" relativeHeight="251659264" behindDoc="1" locked="0" layoutInCell="1" allowOverlap="1" wp14:anchorId="672A4293" wp14:editId="12102A51">
          <wp:simplePos x="0" y="0"/>
          <wp:positionH relativeFrom="margin">
            <wp:posOffset>5015865</wp:posOffset>
          </wp:positionH>
          <wp:positionV relativeFrom="paragraph">
            <wp:posOffset>-174625</wp:posOffset>
          </wp:positionV>
          <wp:extent cx="1187671" cy="274320"/>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71"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E3765D">
      <w:rPr>
        <w:rFonts w:eastAsia="Times New Roman" w:cs="Times New Roman"/>
        <w:color w:val="A6A6A6" w:themeColor="background1" w:themeShade="A6"/>
        <w:szCs w:val="24"/>
        <w:lang w:eastAsia="nl-NL"/>
      </w:rPr>
      <w:t>Bijlage behorend bij a</w:t>
    </w:r>
    <w:r>
      <w:rPr>
        <w:rFonts w:eastAsia="Times New Roman" w:cs="Times New Roman"/>
        <w:color w:val="A6A6A6" w:themeColor="background1" w:themeShade="A6"/>
        <w:szCs w:val="24"/>
        <w:lang w:eastAsia="nl-NL"/>
      </w:rPr>
      <w:t>anbestedingsdocument: vervanging cameratoezicht systeem</w:t>
    </w:r>
  </w:p>
  <w:p w14:paraId="7278168A" w14:textId="77777777" w:rsidR="003114BD" w:rsidRPr="003B312D" w:rsidRDefault="003114BD" w:rsidP="003114BD">
    <w:pPr>
      <w:pStyle w:val="Koptekst"/>
      <w:tabs>
        <w:tab w:val="left" w:pos="6449"/>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met kenmerk </w:t>
    </w:r>
    <w:r w:rsidRPr="0074024A">
      <w:rPr>
        <w:rFonts w:eastAsia="Times New Roman" w:cs="Times New Roman"/>
        <w:color w:val="A6A6A6" w:themeColor="background1" w:themeShade="A6"/>
        <w:szCs w:val="24"/>
        <w:lang w:eastAsia="nl-NL"/>
      </w:rPr>
      <w:t>IBMN-</w:t>
    </w:r>
    <w:r>
      <w:rPr>
        <w:rFonts w:eastAsia="Times New Roman" w:cs="Times New Roman"/>
        <w:color w:val="A6A6A6" w:themeColor="background1" w:themeShade="A6"/>
        <w:szCs w:val="24"/>
        <w:lang w:eastAsia="nl-NL"/>
      </w:rPr>
      <w:t>2025-IJS-CM-001</w:t>
    </w:r>
    <w:r w:rsidRPr="0074024A">
      <w:rPr>
        <w:rFonts w:eastAsia="Times New Roman" w:cs="Times New Roman"/>
        <w:color w:val="FF0000"/>
        <w:szCs w:val="24"/>
        <w:lang w:eastAsia="nl-NL"/>
      </w:rPr>
      <w:t xml:space="preserve">   </w:t>
    </w:r>
    <w:r w:rsidRPr="00B829BC">
      <w:rPr>
        <w:sz w:val="18"/>
        <w:szCs w:val="18"/>
      </w:rPr>
      <w:tab/>
    </w:r>
    <w:r w:rsidRPr="00B829BC">
      <w:rPr>
        <w:sz w:val="18"/>
        <w:szCs w:val="18"/>
      </w:rPr>
      <w:tab/>
    </w:r>
    <w:r w:rsidRPr="00B829BC">
      <w:rPr>
        <w:sz w:val="18"/>
        <w:szCs w:val="18"/>
      </w:rPr>
      <w:tab/>
    </w:r>
  </w:p>
  <w:p w14:paraId="3B8E0A86" w14:textId="49ECF4B7" w:rsidR="003114BD" w:rsidRDefault="003114BD" w:rsidP="003114BD">
    <w:pPr>
      <w:pStyle w:val="Koptekst"/>
    </w:pPr>
    <w:r w:rsidRPr="00A329D6">
      <w:rPr>
        <w:rFonts w:eastAsia="Times New Roman" w:cs="Times New Roman"/>
        <w:color w:val="A6A6A6" w:themeColor="background1" w:themeShade="A6"/>
        <w:szCs w:val="24"/>
        <w:lang w:eastAsia="nl-NL"/>
      </w:rPr>
      <w:t>________________________________________________________________________</w:t>
    </w:r>
    <w:r>
      <w:rPr>
        <w:rFonts w:eastAsia="Times New Roman" w:cs="Times New Roman"/>
        <w:color w:val="A6A6A6" w:themeColor="background1" w:themeShade="A6"/>
        <w:szCs w:val="24"/>
        <w:lang w:eastAsia="nl-NL"/>
      </w:rPr>
      <w:t>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87776A"/>
    <w:multiLevelType w:val="hybridMultilevel"/>
    <w:tmpl w:val="40DCA91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A21435"/>
    <w:multiLevelType w:val="multilevel"/>
    <w:tmpl w:val="00AE7F8A"/>
    <w:lvl w:ilvl="0">
      <w:start w:val="1"/>
      <w:numFmt w:val="decimal"/>
      <w:pStyle w:val="Kop1"/>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F50"/>
    <w:rsid w:val="003114BD"/>
    <w:rsid w:val="00565F50"/>
    <w:rsid w:val="00696118"/>
    <w:rsid w:val="00825311"/>
    <w:rsid w:val="00E376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4F683"/>
  <w15:chartTrackingRefBased/>
  <w15:docId w15:val="{7564C022-4DC7-4953-90DF-9C935A9F5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3114BD"/>
    <w:pPr>
      <w:numPr>
        <w:numId w:val="2"/>
      </w:numPr>
      <w:spacing w:before="240" w:after="0" w:line="276" w:lineRule="auto"/>
      <w:ind w:hanging="720"/>
      <w:contextualSpacing/>
      <w:outlineLvl w:val="0"/>
    </w:pPr>
    <w:rPr>
      <w:rFonts w:eastAsiaTheme="majorEastAsia" w:cstheme="majorBidi"/>
      <w:b/>
      <w:bCs/>
      <w:sz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14B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14BD"/>
  </w:style>
  <w:style w:type="paragraph" w:styleId="Voettekst">
    <w:name w:val="footer"/>
    <w:basedOn w:val="Standaard"/>
    <w:link w:val="VoettekstChar"/>
    <w:uiPriority w:val="99"/>
    <w:unhideWhenUsed/>
    <w:rsid w:val="003114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14BD"/>
  </w:style>
  <w:style w:type="character" w:customStyle="1" w:styleId="Kop1Char">
    <w:name w:val="Kop 1 Char"/>
    <w:basedOn w:val="Standaardalinea-lettertype"/>
    <w:link w:val="Kop1"/>
    <w:uiPriority w:val="9"/>
    <w:rsid w:val="003114BD"/>
    <w:rPr>
      <w:rFonts w:eastAsiaTheme="majorEastAsia" w:cstheme="majorBidi"/>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260</Words>
  <Characters>1432</Characters>
  <Application>Microsoft Office Word</Application>
  <DocSecurity>0</DocSecurity>
  <Lines>11</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van der Meer</dc:creator>
  <cp:keywords/>
  <dc:description/>
  <cp:lastModifiedBy>Jiska Uittenbogaard</cp:lastModifiedBy>
  <cp:revision>3</cp:revision>
  <dcterms:created xsi:type="dcterms:W3CDTF">2025-09-25T11:58:00Z</dcterms:created>
  <dcterms:modified xsi:type="dcterms:W3CDTF">2025-09-26T09:06:00Z</dcterms:modified>
</cp:coreProperties>
</file>