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C464" w14:textId="77777777" w:rsidR="006A3C01" w:rsidRPr="00104B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b/>
          <w:bCs/>
          <w:color w:val="343434"/>
          <w:sz w:val="22"/>
          <w:szCs w:val="22"/>
        </w:rPr>
      </w:pPr>
      <w:r w:rsidRPr="00104B01">
        <w:rPr>
          <w:rFonts w:asciiTheme="minorHAnsi" w:hAnsiTheme="minorHAnsi" w:cstheme="minorHAnsi"/>
          <w:b/>
          <w:bCs/>
          <w:color w:val="343434"/>
          <w:sz w:val="22"/>
          <w:szCs w:val="22"/>
        </w:rPr>
        <w:t>VERKLARING GEEN RUSSISCHE BETROKKENHEID BIJ UITVOERING VAN DE OVEREENKOMST</w:t>
      </w:r>
    </w:p>
    <w:p w14:paraId="4A53E55F" w14:textId="0F933AC4" w:rsidR="006A3C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
    <w:p w14:paraId="1E422F19" w14:textId="7DC2205F" w:rsidR="006A3C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Pr>
          <w:rFonts w:asciiTheme="minorHAnsi" w:hAnsiTheme="minorHAnsi" w:cstheme="minorHAnsi"/>
          <w:color w:val="343434"/>
          <w:sz w:val="22"/>
          <w:szCs w:val="22"/>
        </w:rPr>
        <w:t>Naam overeenkomst of aanbestedingsprocedure:………………………………………………………………….</w:t>
      </w:r>
    </w:p>
    <w:p w14:paraId="4BEB88DF" w14:textId="510C276C" w:rsidR="006A3C01" w:rsidRPr="00104B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Pr>
          <w:rFonts w:asciiTheme="minorHAnsi" w:hAnsiTheme="minorHAnsi" w:cstheme="minorHAnsi"/>
          <w:color w:val="343434"/>
          <w:sz w:val="22"/>
          <w:szCs w:val="22"/>
        </w:rPr>
        <w:t>Kenmerk:………………………………………………………………………………………………………………………………..</w:t>
      </w:r>
    </w:p>
    <w:p w14:paraId="3B403C50" w14:textId="77777777" w:rsidR="006A3C01" w:rsidRPr="00104B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
    <w:p w14:paraId="2A56A719" w14:textId="6BF231E6" w:rsidR="006A3C01" w:rsidRPr="00104B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Pr="00104B01">
        <w:rPr>
          <w:rFonts w:asciiTheme="minorHAnsi" w:hAnsiTheme="minorHAnsi" w:cstheme="minorHAnsi"/>
          <w:color w:val="343434"/>
          <w:sz w:val="22"/>
          <w:szCs w:val="22"/>
        </w:rPr>
        <w:t>duodecies</w:t>
      </w:r>
      <w:proofErr w:type="spellEnd"/>
      <w:r w:rsidRPr="00104B01">
        <w:rPr>
          <w:rFonts w:asciiTheme="minorHAnsi" w:hAnsiTheme="minorHAnsi" w:cstheme="minorHAns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w:t>
      </w:r>
      <w:r w:rsidR="00F51DD8">
        <w:rPr>
          <w:rFonts w:asciiTheme="minorHAnsi" w:hAnsiTheme="minorHAnsi" w:cstheme="minorHAnsi"/>
          <w:color w:val="343434"/>
          <w:sz w:val="22"/>
          <w:szCs w:val="22"/>
        </w:rPr>
        <w:t>6</w:t>
      </w:r>
      <w:r w:rsidRPr="00104B01">
        <w:rPr>
          <w:rFonts w:asciiTheme="minorHAnsi" w:hAnsiTheme="minorHAnsi" w:cstheme="minorHAnsi"/>
          <w:color w:val="343434"/>
          <w:sz w:val="22"/>
          <w:szCs w:val="22"/>
        </w:rPr>
        <w:t xml:space="preserve"> van 8 april 2022 overschrijdt.</w:t>
      </w:r>
    </w:p>
    <w:p w14:paraId="59554259" w14:textId="77777777" w:rsidR="006A3C01" w:rsidRPr="00104B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
    <w:p w14:paraId="11A7CE48" w14:textId="77777777" w:rsidR="006A3C01" w:rsidRPr="00104B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Ik verklaar in het bijzonder dat:</w:t>
      </w:r>
    </w:p>
    <w:p w14:paraId="6DA15846" w14:textId="77777777" w:rsidR="006A3C01" w:rsidRPr="00104B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
    <w:p w14:paraId="61C47781" w14:textId="77777777" w:rsidR="006A3C01" w:rsidRPr="00104B01" w:rsidRDefault="006A3C01" w:rsidP="006A3C01">
      <w:pPr>
        <w:pStyle w:val="Normaalweb"/>
        <w:numPr>
          <w:ilvl w:val="0"/>
          <w:numId w:val="1"/>
        </w:numPr>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4929764A" w14:textId="77777777" w:rsidR="006A3C01" w:rsidRPr="00104B01" w:rsidRDefault="006A3C01" w:rsidP="006A3C01">
      <w:pPr>
        <w:pStyle w:val="Normaalweb"/>
        <w:shd w:val="clear" w:color="auto" w:fill="FFFFFF" w:themeFill="background1"/>
        <w:spacing w:before="0" w:beforeAutospacing="0" w:after="0" w:afterAutospacing="0" w:line="259" w:lineRule="auto"/>
        <w:ind w:left="360"/>
        <w:contextualSpacing/>
        <w:rPr>
          <w:rFonts w:asciiTheme="minorHAnsi" w:hAnsiTheme="minorHAnsi" w:cstheme="minorHAnsi"/>
          <w:color w:val="343434"/>
          <w:sz w:val="22"/>
          <w:szCs w:val="22"/>
        </w:rPr>
      </w:pPr>
    </w:p>
    <w:p w14:paraId="56ABDA56" w14:textId="77777777" w:rsidR="006A3C01" w:rsidRPr="00104B01" w:rsidRDefault="006A3C01" w:rsidP="006A3C01">
      <w:pPr>
        <w:pStyle w:val="Normaalweb"/>
        <w:numPr>
          <w:ilvl w:val="0"/>
          <w:numId w:val="1"/>
        </w:numPr>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19E3ECD6" w14:textId="77777777" w:rsidR="006A3C01" w:rsidRPr="00104B01" w:rsidRDefault="006A3C01" w:rsidP="006A3C01">
      <w:pPr>
        <w:pStyle w:val="Normaalweb"/>
        <w:shd w:val="clear" w:color="auto" w:fill="FFFFFF" w:themeFill="background1"/>
        <w:spacing w:before="0" w:beforeAutospacing="0" w:after="0" w:afterAutospacing="0" w:line="259" w:lineRule="auto"/>
        <w:ind w:left="360"/>
        <w:contextualSpacing/>
        <w:rPr>
          <w:rFonts w:asciiTheme="minorHAnsi" w:hAnsiTheme="minorHAnsi" w:cstheme="minorHAnsi"/>
          <w:color w:val="343434"/>
          <w:sz w:val="22"/>
          <w:szCs w:val="22"/>
        </w:rPr>
      </w:pPr>
    </w:p>
    <w:p w14:paraId="58018E2E" w14:textId="77777777" w:rsidR="006A3C01" w:rsidRPr="00104B01" w:rsidRDefault="006A3C01" w:rsidP="006A3C01">
      <w:pPr>
        <w:pStyle w:val="Normaalweb"/>
        <w:numPr>
          <w:ilvl w:val="0"/>
          <w:numId w:val="1"/>
        </w:numPr>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14:paraId="4EB85CA4" w14:textId="77777777" w:rsidR="006A3C01" w:rsidRPr="00104B01" w:rsidRDefault="006A3C01" w:rsidP="006A3C01">
      <w:pPr>
        <w:pStyle w:val="Normaalweb"/>
        <w:shd w:val="clear" w:color="auto" w:fill="FFFFFF" w:themeFill="background1"/>
        <w:spacing w:before="0" w:beforeAutospacing="0" w:after="0" w:afterAutospacing="0" w:line="259" w:lineRule="auto"/>
        <w:ind w:left="360"/>
        <w:contextualSpacing/>
        <w:rPr>
          <w:rFonts w:asciiTheme="minorHAnsi" w:hAnsiTheme="minorHAnsi" w:cstheme="minorHAnsi"/>
          <w:color w:val="343434"/>
          <w:sz w:val="22"/>
          <w:szCs w:val="22"/>
        </w:rPr>
      </w:pPr>
    </w:p>
    <w:p w14:paraId="11C6E8EE" w14:textId="77777777" w:rsidR="006A3C01" w:rsidRPr="00104B01" w:rsidRDefault="006A3C01" w:rsidP="006A3C01">
      <w:pPr>
        <w:pStyle w:val="Normaalweb"/>
        <w:numPr>
          <w:ilvl w:val="0"/>
          <w:numId w:val="1"/>
        </w:numPr>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6E2B4C6" w14:textId="77777777" w:rsidR="006A3C01" w:rsidRPr="00104B01" w:rsidRDefault="006A3C01" w:rsidP="006A3C01">
      <w:pPr>
        <w:pStyle w:val="Normaalweb"/>
        <w:shd w:val="clear" w:color="auto" w:fill="FFFFFF" w:themeFill="background1"/>
        <w:spacing w:before="0" w:beforeAutospacing="0" w:after="0" w:afterAutospacing="0" w:line="259" w:lineRule="auto"/>
        <w:contextualSpacing/>
        <w:rPr>
          <w:rFonts w:asciiTheme="minorHAnsi" w:hAnsiTheme="minorHAnsi" w:cstheme="minorHAnsi"/>
          <w:color w:val="343434"/>
          <w:sz w:val="22"/>
          <w:szCs w:val="22"/>
        </w:rPr>
      </w:pPr>
    </w:p>
    <w:p w14:paraId="123DE042" w14:textId="2FA71E9C" w:rsidR="006A3C01" w:rsidRPr="00104B01" w:rsidRDefault="009539E7"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r>
        <w:rPr>
          <w:rFonts w:asciiTheme="minorHAnsi" w:hAnsiTheme="minorHAnsi" w:cstheme="minorHAnsi"/>
          <w:color w:val="343434"/>
          <w:sz w:val="22"/>
          <w:szCs w:val="22"/>
        </w:rPr>
        <w:t>Opdrachtgever</w:t>
      </w:r>
      <w:r w:rsidR="006A3C01" w:rsidRPr="00104B01">
        <w:rPr>
          <w:rFonts w:asciiTheme="minorHAnsi" w:hAnsiTheme="minorHAnsi" w:cstheme="minorHAnsi"/>
          <w:color w:val="343434"/>
          <w:sz w:val="22"/>
          <w:szCs w:val="22"/>
        </w:rPr>
        <w:t xml:space="preserve"> kan vragen om aanvullende informatie, uitleg of documenten om de juistheid van de verklaring te kunnen vaststellen.</w:t>
      </w:r>
    </w:p>
    <w:p w14:paraId="6AD0ECA9" w14:textId="77777777" w:rsidR="006A3C01" w:rsidRPr="00104B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p>
    <w:p w14:paraId="6C14016F" w14:textId="77777777" w:rsidR="006A3C01" w:rsidRPr="00104B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p>
    <w:p w14:paraId="5687EAD8" w14:textId="77777777" w:rsidR="006A3C01" w:rsidRPr="00104B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 xml:space="preserve">Aldus naar waarheid verklaard, op </w:t>
      </w:r>
      <w:r w:rsidRPr="006A3C01">
        <w:rPr>
          <w:rFonts w:asciiTheme="minorHAnsi" w:hAnsiTheme="minorHAnsi" w:cstheme="minorHAnsi"/>
          <w:color w:val="343434"/>
          <w:sz w:val="22"/>
          <w:szCs w:val="22"/>
          <w:shd w:val="clear" w:color="auto" w:fill="FFFF00"/>
        </w:rPr>
        <w:t>(datum invullen)</w:t>
      </w:r>
    </w:p>
    <w:p w14:paraId="3749537C" w14:textId="77777777" w:rsidR="006A3C01" w:rsidRPr="00104B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p>
    <w:p w14:paraId="13148EEC" w14:textId="77777777" w:rsidR="006A3C01" w:rsidRPr="00104B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Inschrijver:</w:t>
      </w:r>
      <w:r w:rsidRPr="00104B01">
        <w:rPr>
          <w:rFonts w:asciiTheme="minorHAnsi" w:hAnsiTheme="minorHAnsi" w:cstheme="minorHAnsi"/>
          <w:color w:val="343434"/>
          <w:sz w:val="22"/>
          <w:szCs w:val="22"/>
        </w:rPr>
        <w:tab/>
      </w:r>
      <w:r w:rsidRPr="00104B01">
        <w:rPr>
          <w:rFonts w:asciiTheme="minorHAnsi" w:hAnsiTheme="minorHAnsi" w:cstheme="minorHAnsi"/>
          <w:color w:val="343434"/>
          <w:sz w:val="22"/>
          <w:szCs w:val="22"/>
        </w:rPr>
        <w:tab/>
      </w:r>
      <w:r w:rsidRPr="00104B01">
        <w:rPr>
          <w:rFonts w:asciiTheme="minorHAnsi" w:hAnsiTheme="minorHAnsi" w:cstheme="minorHAnsi"/>
          <w:color w:val="343434"/>
          <w:sz w:val="22"/>
          <w:szCs w:val="22"/>
        </w:rPr>
        <w:tab/>
      </w:r>
      <w:r w:rsidRPr="006A3C01">
        <w:rPr>
          <w:rFonts w:asciiTheme="minorHAnsi" w:hAnsiTheme="minorHAnsi" w:cstheme="minorHAnsi"/>
          <w:color w:val="343434"/>
          <w:sz w:val="22"/>
          <w:szCs w:val="22"/>
          <w:shd w:val="clear" w:color="auto" w:fill="FFFF00"/>
        </w:rPr>
        <w:t>(naam inschrijver invullen)</w:t>
      </w:r>
    </w:p>
    <w:p w14:paraId="16BBA32B" w14:textId="77777777" w:rsidR="006A3C01" w:rsidRPr="00104B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p>
    <w:p w14:paraId="239FFF31" w14:textId="77777777" w:rsidR="006A3C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p>
    <w:p w14:paraId="4733A550" w14:textId="77777777" w:rsidR="006A3C01"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p>
    <w:p w14:paraId="376F5B46" w14:textId="4C0DC461" w:rsidR="006A3C01" w:rsidRPr="002F5BE2" w:rsidRDefault="006A3C01" w:rsidP="006A3C01">
      <w:pPr>
        <w:pStyle w:val="Normaalweb"/>
        <w:spacing w:before="0" w:beforeAutospacing="0" w:after="0" w:afterAutospacing="0" w:line="259" w:lineRule="auto"/>
        <w:contextualSpacing/>
        <w:rPr>
          <w:rFonts w:asciiTheme="minorHAnsi" w:hAnsiTheme="minorHAnsi" w:cstheme="minorHAnsi"/>
          <w:color w:val="343434"/>
          <w:sz w:val="22"/>
          <w:szCs w:val="22"/>
        </w:rPr>
      </w:pPr>
      <w:r w:rsidRPr="00104B01">
        <w:rPr>
          <w:rFonts w:asciiTheme="minorHAnsi" w:hAnsiTheme="minorHAnsi" w:cstheme="minorHAnsi"/>
          <w:color w:val="343434"/>
          <w:sz w:val="22"/>
          <w:szCs w:val="22"/>
        </w:rPr>
        <w:t>Handtekening bevoegde:</w:t>
      </w:r>
      <w:r>
        <w:rPr>
          <w:rFonts w:asciiTheme="minorHAnsi" w:hAnsiTheme="minorHAnsi" w:cstheme="minorHAnsi"/>
          <w:color w:val="343434"/>
          <w:sz w:val="22"/>
          <w:szCs w:val="22"/>
        </w:rPr>
        <w:t xml:space="preserve"> ……………………………………………………..</w:t>
      </w:r>
    </w:p>
    <w:p w14:paraId="6DCE68D9" w14:textId="77777777" w:rsidR="009617B9" w:rsidRDefault="009617B9"/>
    <w:sectPr w:rsidR="00961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70B43"/>
    <w:multiLevelType w:val="hybridMultilevel"/>
    <w:tmpl w:val="56BAA7B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6526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01"/>
    <w:rsid w:val="004132E2"/>
    <w:rsid w:val="006A3C01"/>
    <w:rsid w:val="009539E7"/>
    <w:rsid w:val="009617B9"/>
    <w:rsid w:val="00B97E60"/>
    <w:rsid w:val="00F51DD8"/>
    <w:rsid w:val="00FF4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FD9A"/>
  <w15:chartTrackingRefBased/>
  <w15:docId w15:val="{1883E548-19D6-4F09-B79E-0513A755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A3C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6A3C01"/>
    <w:rPr>
      <w:sz w:val="16"/>
      <w:szCs w:val="16"/>
    </w:rPr>
  </w:style>
  <w:style w:type="paragraph" w:styleId="Tekstopmerking">
    <w:name w:val="annotation text"/>
    <w:basedOn w:val="Standaard"/>
    <w:link w:val="TekstopmerkingChar"/>
    <w:uiPriority w:val="99"/>
    <w:semiHidden/>
    <w:unhideWhenUsed/>
    <w:rsid w:val="006A3C0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A3C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D36CFA52-0923-4632-AA8F-2DA0A3134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A84C2-04C1-4F43-89A4-FF0E0110DB05}">
  <ds:schemaRefs>
    <ds:schemaRef ds:uri="http://schemas.microsoft.com/sharepoint/v3/contenttype/forms"/>
  </ds:schemaRefs>
</ds:datastoreItem>
</file>

<file path=customXml/itemProps3.xml><?xml version="1.0" encoding="utf-8"?>
<ds:datastoreItem xmlns:ds="http://schemas.openxmlformats.org/officeDocument/2006/customXml" ds:itemID="{1EBC58DB-18B6-4CC9-89CD-3E726985102A}">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273</Words>
  <Characters>1686</Characters>
  <Application>Microsoft Office Word</Application>
  <DocSecurity>0</DocSecurity>
  <Lines>41</Lines>
  <Paragraphs>13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 van Steenwijk-Moek</dc:creator>
  <cp:keywords/>
  <dc:description/>
  <cp:lastModifiedBy>Jeroen Bloemberg | Inkada Inkoop &amp; Advies</cp:lastModifiedBy>
  <cp:revision>4</cp:revision>
  <dcterms:created xsi:type="dcterms:W3CDTF">2022-06-22T14:15:00Z</dcterms:created>
  <dcterms:modified xsi:type="dcterms:W3CDTF">2026-04-01T09:58:00Z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