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3D1DF" w14:textId="490AD6CD" w:rsidR="00621BF3" w:rsidRPr="00E1563B" w:rsidRDefault="00621BF3" w:rsidP="0A5AE941">
      <w:pPr>
        <w:keepNext/>
        <w:pageBreakBefore/>
        <w:spacing w:after="120" w:line="240" w:lineRule="atLeast"/>
        <w:outlineLvl w:val="0"/>
        <w:rPr>
          <w:rFonts w:ascii="Calibri" w:eastAsia="Times New Roman" w:hAnsi="Calibri" w:cs="Calibri"/>
          <w:b/>
          <w:bCs/>
          <w:kern w:val="28"/>
          <w:sz w:val="40"/>
          <w:szCs w:val="40"/>
          <w:lang w:eastAsia="nl-NL"/>
          <w14:ligatures w14:val="none"/>
        </w:rPr>
      </w:pPr>
      <w:bookmarkStart w:id="0" w:name="_Toc157155993"/>
      <w:r w:rsidRPr="00E1563B">
        <w:rPr>
          <w:rFonts w:ascii="Calibri" w:eastAsia="Times New Roman" w:hAnsi="Calibri" w:cs="Calibri"/>
          <w:b/>
          <w:bCs/>
          <w:kern w:val="28"/>
          <w:sz w:val="40"/>
          <w:szCs w:val="40"/>
          <w:lang w:eastAsia="nl-NL"/>
          <w14:ligatures w14:val="none"/>
        </w:rPr>
        <w:t xml:space="preserve">Bijlage </w:t>
      </w:r>
      <w:r w:rsidR="006651E1" w:rsidRPr="00E1563B">
        <w:rPr>
          <w:rFonts w:ascii="Calibri" w:eastAsia="Times New Roman" w:hAnsi="Calibri" w:cs="Calibri"/>
          <w:b/>
          <w:bCs/>
          <w:kern w:val="28"/>
          <w:sz w:val="40"/>
          <w:szCs w:val="40"/>
          <w:lang w:eastAsia="nl-NL"/>
          <w14:ligatures w14:val="none"/>
        </w:rPr>
        <w:t>4</w:t>
      </w:r>
      <w:r w:rsidRPr="00E1563B">
        <w:rPr>
          <w:rFonts w:ascii="Calibri" w:eastAsia="Times New Roman" w:hAnsi="Calibri" w:cs="Calibri"/>
          <w:b/>
          <w:bCs/>
          <w:kern w:val="28"/>
          <w:sz w:val="40"/>
          <w:szCs w:val="40"/>
          <w:lang w:eastAsia="nl-NL"/>
          <w14:ligatures w14:val="none"/>
        </w:rPr>
        <w:t xml:space="preserve"> – Vorm- en procedurevereisten</w:t>
      </w:r>
      <w:bookmarkEnd w:id="0"/>
    </w:p>
    <w:p w14:paraId="5B129BAD" w14:textId="5EE74217" w:rsidR="004058E5" w:rsidRPr="00E1563B" w:rsidRDefault="00A211C4" w:rsidP="00621BF3">
      <w:pPr>
        <w:spacing w:after="0" w:line="274" w:lineRule="atLeast"/>
        <w:rPr>
          <w:rFonts w:ascii="Calibri" w:eastAsia="Times New Roman" w:hAnsi="Calibri" w:cs="Calibri"/>
          <w:kern w:val="0"/>
          <w:sz w:val="32"/>
          <w:szCs w:val="32"/>
          <w:lang w:eastAsia="nl-NL"/>
          <w14:ligatures w14:val="none"/>
        </w:rPr>
      </w:pPr>
      <w:r w:rsidRPr="00E1563B">
        <w:rPr>
          <w:rFonts w:ascii="Calibri" w:eastAsia="Times New Roman" w:hAnsi="Calibri" w:cs="Calibri"/>
          <w:kern w:val="0"/>
          <w:sz w:val="32"/>
          <w:szCs w:val="32"/>
          <w:lang w:eastAsia="nl-NL"/>
          <w14:ligatures w14:val="none"/>
        </w:rPr>
        <w:t xml:space="preserve">EA </w:t>
      </w:r>
      <w:proofErr w:type="spellStart"/>
      <w:r w:rsidR="00A46003">
        <w:rPr>
          <w:rFonts w:ascii="Calibri" w:eastAsia="Times New Roman" w:hAnsi="Calibri" w:cs="Calibri"/>
          <w:kern w:val="0"/>
          <w:sz w:val="32"/>
          <w:szCs w:val="32"/>
          <w:lang w:eastAsia="nl-NL"/>
          <w14:ligatures w14:val="none"/>
        </w:rPr>
        <w:t>Multifunctionals</w:t>
      </w:r>
      <w:proofErr w:type="spellEnd"/>
      <w:r w:rsidRPr="00E1563B">
        <w:rPr>
          <w:rFonts w:ascii="Calibri" w:eastAsia="Times New Roman" w:hAnsi="Calibri" w:cs="Calibri"/>
          <w:kern w:val="0"/>
          <w:sz w:val="32"/>
          <w:szCs w:val="32"/>
          <w:lang w:eastAsia="nl-NL"/>
          <w14:ligatures w14:val="none"/>
        </w:rPr>
        <w:t xml:space="preserve"> -SHN251</w:t>
      </w:r>
      <w:r w:rsidR="00A46003">
        <w:rPr>
          <w:rFonts w:ascii="Calibri" w:eastAsia="Times New Roman" w:hAnsi="Calibri" w:cs="Calibri"/>
          <w:kern w:val="0"/>
          <w:sz w:val="32"/>
          <w:szCs w:val="32"/>
          <w:lang w:eastAsia="nl-NL"/>
          <w14:ligatures w14:val="none"/>
        </w:rPr>
        <w:t>8</w:t>
      </w:r>
    </w:p>
    <w:p w14:paraId="3A3727BC" w14:textId="6F2B2B43" w:rsidR="00621BF3" w:rsidRPr="00E1563B" w:rsidRDefault="00621BF3" w:rsidP="00621BF3">
      <w:pPr>
        <w:spacing w:after="0" w:line="274" w:lineRule="atLeast"/>
        <w:rPr>
          <w:rFonts w:ascii="Calibri" w:eastAsia="Times New Roman" w:hAnsi="Calibri" w:cs="Calibri"/>
          <w:kern w:val="0"/>
          <w:sz w:val="18"/>
          <w:szCs w:val="18"/>
          <w:lang w:eastAsia="nl-NL"/>
          <w14:ligatures w14:val="none"/>
        </w:rPr>
      </w:pPr>
      <w:r w:rsidRPr="00E1563B">
        <w:rPr>
          <w:rFonts w:ascii="Calibri" w:eastAsia="Times New Roman" w:hAnsi="Calibri" w:cs="Calibri"/>
          <w:kern w:val="0"/>
          <w:sz w:val="18"/>
          <w:szCs w:val="18"/>
          <w:lang w:eastAsia="nl-NL"/>
          <w14:ligatures w14:val="none"/>
        </w:rPr>
        <w:t xml:space="preserve">Met deelname aan deze </w:t>
      </w:r>
      <w:r w:rsidR="00D1EB6D" w:rsidRPr="00E1563B">
        <w:rPr>
          <w:rFonts w:ascii="Calibri" w:eastAsia="Times New Roman" w:hAnsi="Calibri" w:cs="Calibri"/>
          <w:kern w:val="0"/>
          <w:sz w:val="18"/>
          <w:szCs w:val="18"/>
          <w:lang w:eastAsia="nl-NL"/>
          <w14:ligatures w14:val="none"/>
        </w:rPr>
        <w:t>A</w:t>
      </w:r>
      <w:r w:rsidRPr="00E1563B">
        <w:rPr>
          <w:rFonts w:ascii="Calibri" w:eastAsia="Times New Roman" w:hAnsi="Calibri" w:cs="Calibri"/>
          <w:kern w:val="0"/>
          <w:sz w:val="18"/>
          <w:szCs w:val="18"/>
          <w:lang w:eastAsia="nl-NL"/>
          <w14:ligatures w14:val="none"/>
        </w:rPr>
        <w:t>anbestedingsprocedure gaat Inschrijver onvoorwaardelijk akkoord met de onderstaande vorm- en procedurevereisten:</w:t>
      </w:r>
    </w:p>
    <w:p w14:paraId="70FC3B53" w14:textId="77777777" w:rsidR="00621BF3" w:rsidRPr="00E1563B" w:rsidRDefault="00621BF3" w:rsidP="00621BF3">
      <w:pPr>
        <w:spacing w:after="0" w:line="274" w:lineRule="atLeast"/>
        <w:rPr>
          <w:rFonts w:ascii="Calibri" w:eastAsia="Times New Roman" w:hAnsi="Calibri" w:cs="Calibri"/>
          <w:kern w:val="0"/>
          <w:sz w:val="18"/>
          <w:szCs w:val="19"/>
          <w:lang w:eastAsia="nl-NL"/>
          <w14:ligatures w14:val="none"/>
        </w:rPr>
      </w:pPr>
    </w:p>
    <w:tbl>
      <w:tblPr>
        <w:tblStyle w:val="Rastertabel41"/>
        <w:tblW w:w="9192" w:type="dxa"/>
        <w:tblLayout w:type="fixed"/>
        <w:tblLook w:val="04A0" w:firstRow="1" w:lastRow="0" w:firstColumn="1" w:lastColumn="0" w:noHBand="0" w:noVBand="1"/>
      </w:tblPr>
      <w:tblGrid>
        <w:gridCol w:w="421"/>
        <w:gridCol w:w="7480"/>
        <w:gridCol w:w="1291"/>
      </w:tblGrid>
      <w:tr w:rsidR="00621BF3" w:rsidRPr="00E1563B" w14:paraId="35DCBF3D" w14:textId="77777777" w:rsidTr="41F500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177CCBCD" w14:textId="6D5EBF4F" w:rsidR="00621BF3" w:rsidRPr="00E1563B" w:rsidRDefault="00621BF3" w:rsidP="00621BF3">
            <w:pPr>
              <w:spacing w:line="274" w:lineRule="atLeast"/>
              <w:rPr>
                <w:rFonts w:ascii="Calibri" w:hAnsi="Calibri" w:cs="Calibri"/>
                <w:sz w:val="18"/>
                <w:szCs w:val="19"/>
              </w:rPr>
            </w:pPr>
            <w:proofErr w:type="spellStart"/>
            <w:r w:rsidRPr="00E1563B">
              <w:rPr>
                <w:rFonts w:ascii="Calibri" w:hAnsi="Calibri" w:cs="Calibri"/>
                <w:sz w:val="18"/>
                <w:szCs w:val="19"/>
              </w:rPr>
              <w:t>Nr</w:t>
            </w:r>
            <w:proofErr w:type="spellEnd"/>
          </w:p>
        </w:tc>
        <w:tc>
          <w:tcPr>
            <w:tcW w:w="7480" w:type="dxa"/>
          </w:tcPr>
          <w:p w14:paraId="29A339A3" w14:textId="77777777" w:rsidR="00621BF3" w:rsidRPr="00E1563B" w:rsidRDefault="00621BF3" w:rsidP="00621BF3">
            <w:pPr>
              <w:spacing w:line="274"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Vorm- en procedurevereisten</w:t>
            </w:r>
          </w:p>
        </w:tc>
        <w:tc>
          <w:tcPr>
            <w:tcW w:w="1291" w:type="dxa"/>
          </w:tcPr>
          <w:p w14:paraId="75E6E499" w14:textId="77777777" w:rsidR="00621BF3" w:rsidRPr="00E1563B" w:rsidRDefault="00621BF3" w:rsidP="00621BF3">
            <w:pPr>
              <w:spacing w:line="274" w:lineRule="atLeast"/>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Akkoord Ja/ Nee</w:t>
            </w:r>
          </w:p>
        </w:tc>
      </w:tr>
      <w:tr w:rsidR="00621BF3" w:rsidRPr="00E1563B" w14:paraId="03161888"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0A15229"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77D9E846"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 xml:space="preserve">Alle door Inschrijver in het kader van deze aanbesteding overgelegde gegevens en gedane verklaringen zijn door Inschrijver naar waarheid ingevuld en kunnen te allen tijde gestand worden gedaan. </w:t>
            </w:r>
          </w:p>
        </w:tc>
        <w:sdt>
          <w:sdtPr>
            <w:rPr>
              <w:rFonts w:ascii="Calibri" w:hAnsi="Calibri" w:cs="Calibri"/>
              <w:sz w:val="18"/>
              <w:szCs w:val="19"/>
            </w:rPr>
            <w:id w:val="2062368631"/>
            <w:placeholder>
              <w:docPart w:val="AF61174756894F04B90C04A79610C26C"/>
            </w:placeholder>
            <w:showingPlcHdr/>
            <w:comboBox>
              <w:listItem w:value="Kies een item."/>
              <w:listItem w:displayText="ja" w:value="ja"/>
              <w:listItem w:displayText="nee" w:value="nee"/>
            </w:comboBox>
          </w:sdtPr>
          <w:sdtEndPr>
            <w:rPr>
              <w:szCs w:val="18"/>
            </w:rPr>
          </w:sdtEndPr>
          <w:sdtContent>
            <w:tc>
              <w:tcPr>
                <w:tcW w:w="1291" w:type="dxa"/>
              </w:tcPr>
              <w:p w14:paraId="7DB0CF85"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635BD582"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01B7CC96"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03304C4C" w14:textId="7E980DAA"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Inschrijver is zich ervan bewust dat Opdrachtgever controleert op tijdig indienen van Inschrijving, conform planning.</w:t>
            </w:r>
            <w:r w:rsidR="002B089D" w:rsidRPr="00E1563B">
              <w:rPr>
                <w:rFonts w:ascii="Calibri" w:hAnsi="Calibri" w:cs="Calibri"/>
                <w:sz w:val="18"/>
                <w:szCs w:val="19"/>
              </w:rPr>
              <w:t xml:space="preserve"> Inschrijvingen die niet voor sluiting van de inschrijvingstermijn voor deze </w:t>
            </w:r>
            <w:r w:rsidR="00654A86" w:rsidRPr="00E1563B">
              <w:rPr>
                <w:rFonts w:ascii="Calibri" w:hAnsi="Calibri" w:cs="Calibri"/>
                <w:sz w:val="18"/>
                <w:szCs w:val="19"/>
              </w:rPr>
              <w:t>A</w:t>
            </w:r>
            <w:r w:rsidR="002B089D" w:rsidRPr="00E1563B">
              <w:rPr>
                <w:rFonts w:ascii="Calibri" w:hAnsi="Calibri" w:cs="Calibri"/>
                <w:sz w:val="18"/>
                <w:szCs w:val="19"/>
              </w:rPr>
              <w:t>anbestedingsprocedure zijn ingediend, worden geacht niet te zijn ingediend en worden niet in de beoordeling meegenomen.</w:t>
            </w:r>
          </w:p>
        </w:tc>
        <w:sdt>
          <w:sdtPr>
            <w:rPr>
              <w:rFonts w:ascii="Calibri" w:hAnsi="Calibri" w:cs="Calibri"/>
              <w:sz w:val="18"/>
              <w:szCs w:val="19"/>
            </w:rPr>
            <w:id w:val="231125501"/>
            <w:placeholder>
              <w:docPart w:val="56872803283B4FEB81C1E0659763DB05"/>
            </w:placeholder>
            <w:showingPlcHdr/>
            <w:comboBox>
              <w:listItem w:value="Kies een item."/>
              <w:listItem w:displayText="ja" w:value="ja"/>
              <w:listItem w:displayText="nee" w:value="nee"/>
            </w:comboBox>
          </w:sdtPr>
          <w:sdtEndPr>
            <w:rPr>
              <w:szCs w:val="18"/>
            </w:rPr>
          </w:sdtEndPr>
          <w:sdtContent>
            <w:tc>
              <w:tcPr>
                <w:tcW w:w="1291" w:type="dxa"/>
              </w:tcPr>
              <w:p w14:paraId="6EEBB3C1"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4979F9B6"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51AD097"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00C10E12"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Inschrijver is zich ervan bewust dat Opdrachtgever de Inschrijving controleert op volledigheid van de Inschrijving, voorzien van alle Bijlagen en informatie (welke Inschrijving uitsluitend digitaal kan worden geüpload in TenderNed).</w:t>
            </w:r>
          </w:p>
        </w:tc>
        <w:sdt>
          <w:sdtPr>
            <w:rPr>
              <w:rFonts w:ascii="Calibri" w:hAnsi="Calibri" w:cs="Calibri"/>
              <w:sz w:val="18"/>
              <w:szCs w:val="19"/>
            </w:rPr>
            <w:id w:val="-286430363"/>
            <w:placeholder>
              <w:docPart w:val="628EA4DA53CA4AD2A7770D9122133CC8"/>
            </w:placeholder>
            <w:showingPlcHdr/>
            <w:comboBox>
              <w:listItem w:value="Kies een item."/>
              <w:listItem w:displayText="ja" w:value="ja"/>
              <w:listItem w:displayText="nee" w:value="nee"/>
            </w:comboBox>
          </w:sdtPr>
          <w:sdtEndPr>
            <w:rPr>
              <w:szCs w:val="18"/>
            </w:rPr>
          </w:sdtEndPr>
          <w:sdtContent>
            <w:tc>
              <w:tcPr>
                <w:tcW w:w="1291" w:type="dxa"/>
              </w:tcPr>
              <w:p w14:paraId="09457A85"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11E2C6BA"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676DA5B3"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747ABFCE" w14:textId="0D362BB1"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563B">
              <w:rPr>
                <w:rFonts w:ascii="Calibri" w:hAnsi="Calibri" w:cs="Calibri"/>
                <w:sz w:val="18"/>
                <w:szCs w:val="18"/>
              </w:rPr>
              <w:t xml:space="preserve">Inschrijver is zich ervan bewust dat Opdrachtgever de Inschrijving controleert of Inschrijving is ingericht </w:t>
            </w:r>
            <w:r w:rsidR="1B9B366E" w:rsidRPr="00E1563B">
              <w:rPr>
                <w:rFonts w:ascii="Calibri" w:hAnsi="Calibri" w:cs="Calibri"/>
                <w:sz w:val="18"/>
                <w:szCs w:val="18"/>
              </w:rPr>
              <w:t>o</w:t>
            </w:r>
            <w:r w:rsidRPr="00E1563B">
              <w:rPr>
                <w:rFonts w:ascii="Calibri" w:hAnsi="Calibri" w:cs="Calibri"/>
                <w:sz w:val="18"/>
                <w:szCs w:val="18"/>
              </w:rPr>
              <w:t xml:space="preserve">vereenkomstig Bijlage </w:t>
            </w:r>
            <w:r w:rsidR="00CE6AAB" w:rsidRPr="00E1563B">
              <w:rPr>
                <w:rFonts w:ascii="Calibri" w:hAnsi="Calibri" w:cs="Calibri"/>
                <w:sz w:val="18"/>
                <w:szCs w:val="18"/>
              </w:rPr>
              <w:t>1</w:t>
            </w:r>
            <w:r w:rsidRPr="00E1563B">
              <w:rPr>
                <w:rFonts w:ascii="Calibri" w:hAnsi="Calibri" w:cs="Calibri"/>
                <w:sz w:val="18"/>
                <w:szCs w:val="18"/>
              </w:rPr>
              <w:t>, Checklist voor Inschrijving.</w:t>
            </w:r>
          </w:p>
        </w:tc>
        <w:sdt>
          <w:sdtPr>
            <w:rPr>
              <w:rFonts w:ascii="Calibri" w:hAnsi="Calibri" w:cs="Calibri"/>
              <w:sz w:val="18"/>
              <w:szCs w:val="19"/>
            </w:rPr>
            <w:id w:val="1778055090"/>
            <w:placeholder>
              <w:docPart w:val="0BDB1299D3C44550A77CA505C5D34B0F"/>
            </w:placeholder>
            <w:showingPlcHdr/>
            <w:comboBox>
              <w:listItem w:value="Kies een item."/>
              <w:listItem w:displayText="ja" w:value="ja"/>
              <w:listItem w:displayText="nee" w:value="nee"/>
            </w:comboBox>
          </w:sdtPr>
          <w:sdtEndPr>
            <w:rPr>
              <w:szCs w:val="18"/>
            </w:rPr>
          </w:sdtEndPr>
          <w:sdtContent>
            <w:tc>
              <w:tcPr>
                <w:tcW w:w="1291" w:type="dxa"/>
              </w:tcPr>
              <w:p w14:paraId="241D44BD"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6ABFB043"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3EE8CA9"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319706FD"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 xml:space="preserve">Inschrijver heeft ervoor zorggedragen dat alle bijgevoegde bewijzen van recente datum zijn (niet ouder dan drie (3) maanden, tenzij anders staat vermeld). Bewijsstukken dienen op verzoek van Opdrachtgever te worden overlegd en geven de situatie op moment van indienen van de Inschrijving weer en bieden Opdrachtgever de mogelijkheid vast te stellen welke natuurlijk personen bevoegd zijn om de rechtspersonen van Inschrijver te vertegenwoordigen. </w:t>
            </w:r>
          </w:p>
        </w:tc>
        <w:sdt>
          <w:sdtPr>
            <w:rPr>
              <w:rFonts w:ascii="Calibri" w:hAnsi="Calibri" w:cs="Calibri"/>
              <w:sz w:val="18"/>
              <w:szCs w:val="19"/>
            </w:rPr>
            <w:id w:val="-334539101"/>
            <w:placeholder>
              <w:docPart w:val="CC9F24DC65F24D178B7BF97046077847"/>
            </w:placeholder>
            <w:showingPlcHdr/>
            <w:comboBox>
              <w:listItem w:value="Kies een item."/>
              <w:listItem w:displayText="ja" w:value="ja"/>
              <w:listItem w:displayText="nee" w:value="nee"/>
            </w:comboBox>
          </w:sdtPr>
          <w:sdtEndPr>
            <w:rPr>
              <w:szCs w:val="18"/>
            </w:rPr>
          </w:sdtEndPr>
          <w:sdtContent>
            <w:tc>
              <w:tcPr>
                <w:tcW w:w="1291" w:type="dxa"/>
              </w:tcPr>
              <w:p w14:paraId="09F3D85A"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6AD12A78"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56D9E3B0"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0000BF9E"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Inschrijver is zich ervan bewust dat, indien de bewijsstukken niet, niet tijdig, of niet juist zijn verstrekt, of niet of niet volledig overeenkomen met de Inschrijving, de Inschrijving kan worden uitgesloten van verdere deelneming aan de aanbesteding.</w:t>
            </w:r>
          </w:p>
        </w:tc>
        <w:sdt>
          <w:sdtPr>
            <w:rPr>
              <w:rFonts w:ascii="Calibri" w:hAnsi="Calibri" w:cs="Calibri"/>
              <w:sz w:val="18"/>
              <w:szCs w:val="19"/>
            </w:rPr>
            <w:id w:val="184412278"/>
            <w:placeholder>
              <w:docPart w:val="E9AC7B9A9A3B4BC38818050DBE884D55"/>
            </w:placeholder>
            <w:showingPlcHdr/>
            <w:comboBox>
              <w:listItem w:value="Kies een item."/>
              <w:listItem w:displayText="ja" w:value="ja"/>
              <w:listItem w:displayText="nee" w:value="nee"/>
            </w:comboBox>
          </w:sdtPr>
          <w:sdtEndPr>
            <w:rPr>
              <w:szCs w:val="18"/>
            </w:rPr>
          </w:sdtEndPr>
          <w:sdtContent>
            <w:tc>
              <w:tcPr>
                <w:tcW w:w="1291" w:type="dxa"/>
              </w:tcPr>
              <w:p w14:paraId="37C3BA5C"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03B8AB47"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75573D6B"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2EDC2D94"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Met betrekking tot geheimhouding/publiciteit draagt Inschrijver er zorg voor dat:</w:t>
            </w:r>
          </w:p>
          <w:p w14:paraId="4FCD5C68" w14:textId="77777777" w:rsidR="00621BF3" w:rsidRPr="00E1563B" w:rsidRDefault="00621BF3" w:rsidP="00621BF3">
            <w:pPr>
              <w:numPr>
                <w:ilvl w:val="0"/>
                <w:numId w:val="2"/>
              </w:numPr>
              <w:spacing w:line="274" w:lineRule="atLeast"/>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 xml:space="preserve">Er vanuit zijn rechtspersoon geen informatie die in het kader van deze aanbesteding beschikbaar bij hem komt en waarvan hij de vertrouwelijkheid kent of behoort te kennen, aan derden ter beschikking wordt gesteld, met uitzondering van voor het onderhavige project door zijn onderneming in te schakelen derden, </w:t>
            </w:r>
            <w:proofErr w:type="spellStart"/>
            <w:r w:rsidRPr="00E1563B">
              <w:rPr>
                <w:rFonts w:ascii="Calibri" w:hAnsi="Calibri" w:cs="Calibri"/>
                <w:sz w:val="18"/>
                <w:szCs w:val="19"/>
              </w:rPr>
              <w:t>Combinanten</w:t>
            </w:r>
            <w:proofErr w:type="spellEnd"/>
            <w:r w:rsidRPr="00E1563B">
              <w:rPr>
                <w:rFonts w:ascii="Calibri" w:hAnsi="Calibri" w:cs="Calibri"/>
                <w:sz w:val="18"/>
                <w:szCs w:val="19"/>
              </w:rPr>
              <w:t xml:space="preserve"> en/of hulppersonen. In een dergelijk geval blijft ondergetekende verantwoordelijk voor de geheimhouding door die in te schakelen derden, </w:t>
            </w:r>
            <w:proofErr w:type="spellStart"/>
            <w:r w:rsidRPr="00E1563B">
              <w:rPr>
                <w:rFonts w:ascii="Calibri" w:hAnsi="Calibri" w:cs="Calibri"/>
                <w:sz w:val="18"/>
                <w:szCs w:val="19"/>
              </w:rPr>
              <w:t>Combinanten</w:t>
            </w:r>
            <w:proofErr w:type="spellEnd"/>
            <w:r w:rsidRPr="00E1563B">
              <w:rPr>
                <w:rFonts w:ascii="Calibri" w:hAnsi="Calibri" w:cs="Calibri"/>
                <w:sz w:val="18"/>
                <w:szCs w:val="19"/>
              </w:rPr>
              <w:t xml:space="preserve"> en/of hulppersonen.</w:t>
            </w:r>
          </w:p>
          <w:p w14:paraId="145EF33A" w14:textId="60F8A6FC" w:rsidR="00621BF3" w:rsidRPr="00E1563B" w:rsidRDefault="00621BF3" w:rsidP="00621BF3">
            <w:pPr>
              <w:numPr>
                <w:ilvl w:val="0"/>
                <w:numId w:val="2"/>
              </w:numPr>
              <w:spacing w:line="274" w:lineRule="atLeast"/>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E1563B">
              <w:rPr>
                <w:rFonts w:ascii="Calibri" w:hAnsi="Calibri" w:cs="Calibri"/>
                <w:sz w:val="18"/>
                <w:szCs w:val="18"/>
              </w:rPr>
              <w:t xml:space="preserve">Er vanuit zijn rechtspersoon, c.q. door zijn onderneming voor onderhavige </w:t>
            </w:r>
            <w:r w:rsidR="06CEA63D" w:rsidRPr="00E1563B">
              <w:rPr>
                <w:rFonts w:ascii="Calibri" w:hAnsi="Calibri" w:cs="Calibri"/>
                <w:sz w:val="18"/>
                <w:szCs w:val="18"/>
              </w:rPr>
              <w:t>o</w:t>
            </w:r>
            <w:r w:rsidRPr="00E1563B">
              <w:rPr>
                <w:rFonts w:ascii="Calibri" w:hAnsi="Calibri" w:cs="Calibri"/>
                <w:sz w:val="18"/>
                <w:szCs w:val="18"/>
              </w:rPr>
              <w:t xml:space="preserve">pdracht eventueel in te schakelen derden, </w:t>
            </w:r>
            <w:proofErr w:type="spellStart"/>
            <w:r w:rsidRPr="00E1563B">
              <w:rPr>
                <w:rFonts w:ascii="Calibri" w:hAnsi="Calibri" w:cs="Calibri"/>
                <w:sz w:val="18"/>
                <w:szCs w:val="18"/>
              </w:rPr>
              <w:t>Combinanten</w:t>
            </w:r>
            <w:proofErr w:type="spellEnd"/>
            <w:r w:rsidRPr="00E1563B">
              <w:rPr>
                <w:rFonts w:ascii="Calibri" w:hAnsi="Calibri" w:cs="Calibri"/>
                <w:sz w:val="18"/>
                <w:szCs w:val="18"/>
              </w:rPr>
              <w:t xml:space="preserve"> en/of hulppersonen geen publiciteit aan dit project wordt gegeven, anders dan na voorafgaande schriftelijke toestemming van Opdrachtgever.</w:t>
            </w:r>
          </w:p>
        </w:tc>
        <w:sdt>
          <w:sdtPr>
            <w:rPr>
              <w:rFonts w:ascii="Calibri" w:hAnsi="Calibri" w:cs="Calibri"/>
              <w:sz w:val="18"/>
              <w:szCs w:val="19"/>
            </w:rPr>
            <w:id w:val="-1593707333"/>
            <w:placeholder>
              <w:docPart w:val="EC8D9A6A81D24B01B112EDCE475AF6EA"/>
            </w:placeholder>
            <w:showingPlcHdr/>
            <w:comboBox>
              <w:listItem w:value="Kies een item."/>
              <w:listItem w:displayText="ja" w:value="ja"/>
              <w:listItem w:displayText="nee" w:value="nee"/>
            </w:comboBox>
          </w:sdtPr>
          <w:sdtEndPr>
            <w:rPr>
              <w:szCs w:val="18"/>
            </w:rPr>
          </w:sdtEndPr>
          <w:sdtContent>
            <w:tc>
              <w:tcPr>
                <w:tcW w:w="1291" w:type="dxa"/>
              </w:tcPr>
              <w:p w14:paraId="19A5ABB3"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786F8CDD"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5E8F6D93"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3F6B95BE"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Met betrekking tot integriteit draagt Inschrijver er zorg voor dat Inschrijver voldoet aan wat gebruikelijk en maatschappelijk aanvaard is. Dit houdt onder meer in:</w:t>
            </w:r>
          </w:p>
          <w:p w14:paraId="1D5C5EBC" w14:textId="77777777" w:rsidR="00621BF3" w:rsidRPr="00E1563B" w:rsidRDefault="00621BF3" w:rsidP="00621BF3">
            <w:pPr>
              <w:numPr>
                <w:ilvl w:val="0"/>
                <w:numId w:val="3"/>
              </w:numPr>
              <w:spacing w:line="274" w:lineRule="atLeast"/>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Geen prijsafspraken of kartelvorming met andere Inschrijvers.</w:t>
            </w:r>
          </w:p>
          <w:p w14:paraId="7BAB1B6C" w14:textId="77777777" w:rsidR="00621BF3" w:rsidRPr="00E1563B" w:rsidRDefault="00621BF3" w:rsidP="00621BF3">
            <w:pPr>
              <w:numPr>
                <w:ilvl w:val="0"/>
                <w:numId w:val="3"/>
              </w:numPr>
              <w:spacing w:line="274" w:lineRule="atLeast"/>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Geen prijsopdrijving door vermeende of daadwerkelijke inneming van monopolie posities.</w:t>
            </w:r>
          </w:p>
          <w:p w14:paraId="6E480939" w14:textId="7C0F6196" w:rsidR="00621BF3" w:rsidRPr="00E1563B" w:rsidRDefault="00621BF3" w:rsidP="00621BF3">
            <w:pPr>
              <w:numPr>
                <w:ilvl w:val="0"/>
                <w:numId w:val="3"/>
              </w:numPr>
              <w:spacing w:line="274" w:lineRule="atLeast"/>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563B">
              <w:rPr>
                <w:rFonts w:ascii="Calibri" w:hAnsi="Calibri" w:cs="Calibri"/>
                <w:sz w:val="18"/>
                <w:szCs w:val="18"/>
              </w:rPr>
              <w:t xml:space="preserve">Alleen het noodzakelijke contact met andere zelfstandige Inschrijvers tijdens de looptijd van onderhavige </w:t>
            </w:r>
            <w:r w:rsidR="1C26BF23" w:rsidRPr="00E1563B">
              <w:rPr>
                <w:rFonts w:ascii="Calibri" w:hAnsi="Calibri" w:cs="Calibri"/>
                <w:sz w:val="18"/>
                <w:szCs w:val="18"/>
              </w:rPr>
              <w:t>A</w:t>
            </w:r>
            <w:r w:rsidRPr="00E1563B">
              <w:rPr>
                <w:rFonts w:ascii="Calibri" w:hAnsi="Calibri" w:cs="Calibri"/>
                <w:sz w:val="18"/>
                <w:szCs w:val="18"/>
              </w:rPr>
              <w:t>anbestedingsprocedure.</w:t>
            </w:r>
          </w:p>
          <w:p w14:paraId="5C96CDCF" w14:textId="77777777" w:rsidR="00621BF3" w:rsidRPr="00E1563B" w:rsidRDefault="00621BF3" w:rsidP="00621BF3">
            <w:pPr>
              <w:numPr>
                <w:ilvl w:val="0"/>
                <w:numId w:val="3"/>
              </w:numPr>
              <w:spacing w:line="274" w:lineRule="atLeast"/>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Indien voor het samenstellen van een goede Inschrijving informatie-uitwisseling tussen Inschrijvers nodig is dan gebeurt dit tijdig en compleet.</w:t>
            </w:r>
          </w:p>
          <w:p w14:paraId="20627304" w14:textId="61B48703" w:rsidR="00621BF3" w:rsidRPr="00E1563B" w:rsidRDefault="00621BF3" w:rsidP="00621BF3">
            <w:pPr>
              <w:numPr>
                <w:ilvl w:val="0"/>
                <w:numId w:val="3"/>
              </w:numPr>
              <w:spacing w:line="274" w:lineRule="atLeast"/>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563B">
              <w:rPr>
                <w:rFonts w:ascii="Calibri" w:hAnsi="Calibri" w:cs="Calibri"/>
                <w:sz w:val="18"/>
                <w:szCs w:val="18"/>
              </w:rPr>
              <w:t xml:space="preserve">Zorg dragen voor correcte mandatering tijdens onderhavige </w:t>
            </w:r>
            <w:r w:rsidR="60599236" w:rsidRPr="00E1563B">
              <w:rPr>
                <w:rFonts w:ascii="Calibri" w:hAnsi="Calibri" w:cs="Calibri"/>
                <w:sz w:val="18"/>
                <w:szCs w:val="18"/>
              </w:rPr>
              <w:t>A</w:t>
            </w:r>
            <w:r w:rsidRPr="00E1563B">
              <w:rPr>
                <w:rFonts w:ascii="Calibri" w:hAnsi="Calibri" w:cs="Calibri"/>
                <w:sz w:val="18"/>
                <w:szCs w:val="18"/>
              </w:rPr>
              <w:t>anbestedingsprocedure.</w:t>
            </w:r>
          </w:p>
          <w:p w14:paraId="7BE31ABE" w14:textId="77777777" w:rsidR="00621BF3" w:rsidRPr="00E1563B" w:rsidRDefault="00621BF3" w:rsidP="00621BF3">
            <w:pPr>
              <w:numPr>
                <w:ilvl w:val="0"/>
                <w:numId w:val="3"/>
              </w:numPr>
              <w:spacing w:line="274" w:lineRule="atLeast"/>
              <w:contextualSpacing/>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Inschrijver alleen meedoet met de intentie om voor gunning in aanmerking te komen.</w:t>
            </w:r>
          </w:p>
        </w:tc>
        <w:sdt>
          <w:sdtPr>
            <w:rPr>
              <w:rFonts w:ascii="Calibri" w:hAnsi="Calibri" w:cs="Calibri"/>
              <w:sz w:val="18"/>
              <w:szCs w:val="19"/>
            </w:rPr>
            <w:id w:val="315701285"/>
            <w:placeholder>
              <w:docPart w:val="79739E78BA6145169955AC8D696CF532"/>
            </w:placeholder>
            <w:showingPlcHdr/>
            <w:comboBox>
              <w:listItem w:value="Kies een item."/>
              <w:listItem w:displayText="ja" w:value="ja"/>
              <w:listItem w:displayText="nee" w:value="nee"/>
            </w:comboBox>
          </w:sdtPr>
          <w:sdtEndPr>
            <w:rPr>
              <w:szCs w:val="18"/>
            </w:rPr>
          </w:sdtEndPr>
          <w:sdtContent>
            <w:tc>
              <w:tcPr>
                <w:tcW w:w="1291" w:type="dxa"/>
              </w:tcPr>
              <w:p w14:paraId="5285F75D"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0ED87FEA"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A7BF192"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2FEF4E79"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Inschrijver heeft geen recht op vergoeding van enigerlei kosten, van welke aard dan ook in het kader van deze aanbesteding.</w:t>
            </w:r>
          </w:p>
        </w:tc>
        <w:sdt>
          <w:sdtPr>
            <w:rPr>
              <w:rFonts w:ascii="Calibri" w:hAnsi="Calibri" w:cs="Calibri"/>
              <w:sz w:val="18"/>
              <w:szCs w:val="19"/>
            </w:rPr>
            <w:id w:val="430716590"/>
            <w:placeholder>
              <w:docPart w:val="7B122433434A401CA5BEF5C2769ADD23"/>
            </w:placeholder>
            <w:showingPlcHdr/>
            <w:comboBox>
              <w:listItem w:value="Kies een item."/>
              <w:listItem w:displayText="ja" w:value="ja"/>
              <w:listItem w:displayText="nee" w:value="nee"/>
            </w:comboBox>
          </w:sdtPr>
          <w:sdtEndPr>
            <w:rPr>
              <w:szCs w:val="18"/>
            </w:rPr>
          </w:sdtEndPr>
          <w:sdtContent>
            <w:tc>
              <w:tcPr>
                <w:tcW w:w="1291" w:type="dxa"/>
              </w:tcPr>
              <w:p w14:paraId="0AA24908"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379EEAD0"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22AFFCD7"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54838CDC" w14:textId="415BE21C" w:rsidR="00621BF3" w:rsidRPr="00E1563B" w:rsidRDefault="15034C8F"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E1563B">
              <w:rPr>
                <w:rFonts w:ascii="Calibri" w:hAnsi="Calibri" w:cs="Calibri"/>
                <w:sz w:val="18"/>
                <w:szCs w:val="18"/>
              </w:rPr>
              <w:t xml:space="preserve">Inschrijver is er zich van bewust dat </w:t>
            </w:r>
            <w:r w:rsidR="00621BF3" w:rsidRPr="00E1563B">
              <w:rPr>
                <w:rFonts w:ascii="Calibri" w:hAnsi="Calibri" w:cs="Calibri"/>
                <w:sz w:val="18"/>
                <w:szCs w:val="18"/>
              </w:rPr>
              <w:t>Opdrachtgever</w:t>
            </w:r>
            <w:r w:rsidR="3A8567D8" w:rsidRPr="00E1563B">
              <w:rPr>
                <w:rFonts w:ascii="Calibri" w:hAnsi="Calibri" w:cs="Calibri"/>
                <w:sz w:val="18"/>
                <w:szCs w:val="18"/>
              </w:rPr>
              <w:t xml:space="preserve"> </w:t>
            </w:r>
            <w:r w:rsidR="00621BF3" w:rsidRPr="00E1563B">
              <w:rPr>
                <w:rFonts w:ascii="Calibri" w:hAnsi="Calibri" w:cs="Calibri"/>
                <w:sz w:val="18"/>
                <w:szCs w:val="18"/>
              </w:rPr>
              <w:t>zich het recht voor</w:t>
            </w:r>
            <w:r w:rsidR="0DA5948D" w:rsidRPr="00E1563B">
              <w:rPr>
                <w:rFonts w:ascii="Calibri" w:hAnsi="Calibri" w:cs="Calibri"/>
                <w:sz w:val="18"/>
                <w:szCs w:val="18"/>
              </w:rPr>
              <w:t>behoudt</w:t>
            </w:r>
            <w:r w:rsidR="00621BF3" w:rsidRPr="00E1563B">
              <w:rPr>
                <w:rFonts w:ascii="Calibri" w:hAnsi="Calibri" w:cs="Calibri"/>
                <w:sz w:val="18"/>
                <w:szCs w:val="18"/>
              </w:rPr>
              <w:t xml:space="preserve"> om bij onvoorziene omstandigheden de gehele </w:t>
            </w:r>
            <w:r w:rsidR="09C60AE4" w:rsidRPr="00E1563B">
              <w:rPr>
                <w:rFonts w:ascii="Calibri" w:hAnsi="Calibri" w:cs="Calibri"/>
                <w:sz w:val="18"/>
                <w:szCs w:val="18"/>
              </w:rPr>
              <w:t>A</w:t>
            </w:r>
            <w:r w:rsidR="00621BF3" w:rsidRPr="00E1563B">
              <w:rPr>
                <w:rFonts w:ascii="Calibri" w:hAnsi="Calibri" w:cs="Calibri"/>
                <w:sz w:val="18"/>
                <w:szCs w:val="18"/>
              </w:rPr>
              <w:t xml:space="preserve">anbestedingsprocedure tijdelijk of definitief te stoppen. </w:t>
            </w:r>
          </w:p>
        </w:tc>
        <w:sdt>
          <w:sdtPr>
            <w:rPr>
              <w:rFonts w:ascii="Calibri" w:hAnsi="Calibri" w:cs="Calibri"/>
              <w:sz w:val="18"/>
              <w:szCs w:val="19"/>
            </w:rPr>
            <w:id w:val="20676102"/>
            <w:placeholder>
              <w:docPart w:val="33E2316EFDCC46829C3C5991A3614858"/>
            </w:placeholder>
            <w:showingPlcHdr/>
            <w:comboBox>
              <w:listItem w:value="Kies een item."/>
              <w:listItem w:displayText="ja" w:value="ja"/>
              <w:listItem w:displayText="nee" w:value="nee"/>
            </w:comboBox>
          </w:sdtPr>
          <w:sdtEndPr>
            <w:rPr>
              <w:szCs w:val="18"/>
            </w:rPr>
          </w:sdtEndPr>
          <w:sdtContent>
            <w:tc>
              <w:tcPr>
                <w:tcW w:w="1291" w:type="dxa"/>
              </w:tcPr>
              <w:p w14:paraId="55BFBC12"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2540F1AA"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6A2F318"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1454CF24"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 xml:space="preserve">De Inschrijving heeft een gestanddoeningstermijn van drie (3) maanden na datum van uitbrengen van de Inschrijving en zo nodig drie (3) maanden na een eventuele rechterlijke uitspraak die volgt op een jegens de voorlopige gunningsbeslissing aangevochten procedure, afhankelijk van welke termijn langer duurt. Tijdens deze termijn heeft de Inschrijving het karakter van een onherroepelijk aanbod. </w:t>
            </w:r>
          </w:p>
        </w:tc>
        <w:sdt>
          <w:sdtPr>
            <w:rPr>
              <w:rFonts w:ascii="Calibri" w:hAnsi="Calibri" w:cs="Calibri"/>
              <w:sz w:val="18"/>
              <w:szCs w:val="19"/>
            </w:rPr>
            <w:id w:val="-494415000"/>
            <w:placeholder>
              <w:docPart w:val="CC02EF488D1242B6BCB93B99E21826EB"/>
            </w:placeholder>
            <w:showingPlcHdr/>
            <w:comboBox>
              <w:listItem w:value="Kies een item."/>
              <w:listItem w:displayText="ja" w:value="ja"/>
              <w:listItem w:displayText="nee" w:value="nee"/>
            </w:comboBox>
          </w:sdtPr>
          <w:sdtEndPr>
            <w:rPr>
              <w:szCs w:val="18"/>
            </w:rPr>
          </w:sdtEndPr>
          <w:sdtContent>
            <w:tc>
              <w:tcPr>
                <w:tcW w:w="1291" w:type="dxa"/>
              </w:tcPr>
              <w:p w14:paraId="149B4F61"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518083B1"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4783CDCA"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267A9FB7"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Tijdens het aanbestedingstraject en gedurende de hele contractperiode inclusief eventuele verlengingen, wordt uitsluitend de Nederlandse taal in woord en geschrift gebruikt, voorts in geval van gunning van de opdracht aan de Inschrijver, is dit tevens van toepassing bij de uitvoering m.b.t. al het betrokken personeel, rapportages, enzovoort.</w:t>
            </w:r>
          </w:p>
        </w:tc>
        <w:sdt>
          <w:sdtPr>
            <w:rPr>
              <w:rFonts w:ascii="Calibri" w:hAnsi="Calibri" w:cs="Calibri"/>
              <w:sz w:val="18"/>
              <w:szCs w:val="19"/>
            </w:rPr>
            <w:id w:val="-1257361586"/>
            <w:placeholder>
              <w:docPart w:val="44D5E76EA0904FF7B9B02BE285545E0D"/>
            </w:placeholder>
            <w:showingPlcHdr/>
            <w:comboBox>
              <w:listItem w:value="Kies een item."/>
              <w:listItem w:displayText="ja" w:value="ja"/>
              <w:listItem w:displayText="nee" w:value="nee"/>
            </w:comboBox>
          </w:sdtPr>
          <w:sdtEndPr>
            <w:rPr>
              <w:szCs w:val="18"/>
            </w:rPr>
          </w:sdtEndPr>
          <w:sdtContent>
            <w:tc>
              <w:tcPr>
                <w:tcW w:w="1291" w:type="dxa"/>
              </w:tcPr>
              <w:p w14:paraId="494E0772"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1F324569"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4A4910FD"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701DA521" w14:textId="6F9A1FE1" w:rsidR="00621BF3" w:rsidRPr="00E1563B" w:rsidRDefault="3A6CB841"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00E1563B">
              <w:rPr>
                <w:rFonts w:ascii="Calibri" w:hAnsi="Calibri" w:cs="Calibri"/>
                <w:sz w:val="18"/>
                <w:szCs w:val="18"/>
              </w:rPr>
              <w:t xml:space="preserve">Inschrijver is zich ervan bewust dat </w:t>
            </w:r>
            <w:r w:rsidR="00621BF3" w:rsidRPr="00E1563B">
              <w:rPr>
                <w:rFonts w:ascii="Calibri" w:hAnsi="Calibri" w:cs="Calibri"/>
                <w:sz w:val="18"/>
                <w:szCs w:val="18"/>
              </w:rPr>
              <w:t xml:space="preserve">Opdrachtgever geen enkel eigendomsvoorbehoud </w:t>
            </w:r>
            <w:r w:rsidR="475083E3" w:rsidRPr="00E1563B">
              <w:rPr>
                <w:rFonts w:ascii="Calibri" w:hAnsi="Calibri" w:cs="Calibri"/>
                <w:sz w:val="18"/>
                <w:szCs w:val="18"/>
              </w:rPr>
              <w:t xml:space="preserve">aanvaardt </w:t>
            </w:r>
            <w:r w:rsidR="00621BF3" w:rsidRPr="00E1563B">
              <w:rPr>
                <w:rFonts w:ascii="Calibri" w:hAnsi="Calibri" w:cs="Calibri"/>
                <w:sz w:val="18"/>
                <w:szCs w:val="18"/>
              </w:rPr>
              <w:t xml:space="preserve">op een ingediende Inschrijving en de daarbij behorende documenten. </w:t>
            </w:r>
          </w:p>
        </w:tc>
        <w:sdt>
          <w:sdtPr>
            <w:rPr>
              <w:rFonts w:ascii="Calibri" w:hAnsi="Calibri" w:cs="Calibri"/>
              <w:sz w:val="18"/>
              <w:szCs w:val="19"/>
            </w:rPr>
            <w:id w:val="-2119053538"/>
            <w:placeholder>
              <w:docPart w:val="EAA7799DD5364DA594B47524695A0181"/>
            </w:placeholder>
            <w:showingPlcHdr/>
            <w:comboBox>
              <w:listItem w:value="Kies een item."/>
              <w:listItem w:displayText="ja" w:value="ja"/>
              <w:listItem w:displayText="nee" w:value="nee"/>
            </w:comboBox>
          </w:sdtPr>
          <w:sdtEndPr>
            <w:rPr>
              <w:szCs w:val="18"/>
            </w:rPr>
          </w:sdtEndPr>
          <w:sdtContent>
            <w:tc>
              <w:tcPr>
                <w:tcW w:w="1291" w:type="dxa"/>
              </w:tcPr>
              <w:p w14:paraId="3C54E06B"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01924892"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669D8D22"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453C2FD6"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Na de sluitingsdatum voor het indienen van verzoeken om nadere informatie opgemerkte tegenstrijdigheden en/of onvolkomenheden, die niet eerder door Inschrijver zijn opgemerkt, zijn voor risico en rekening van Inschrijver.</w:t>
            </w:r>
          </w:p>
        </w:tc>
        <w:sdt>
          <w:sdtPr>
            <w:rPr>
              <w:rFonts w:ascii="Calibri" w:hAnsi="Calibri" w:cs="Calibri"/>
              <w:sz w:val="18"/>
              <w:szCs w:val="19"/>
            </w:rPr>
            <w:id w:val="185102627"/>
            <w:placeholder>
              <w:docPart w:val="8CB0BF04BBF8402E9716AECD599C0B6D"/>
            </w:placeholder>
            <w:showingPlcHdr/>
            <w:comboBox>
              <w:listItem w:value="Kies een item."/>
              <w:listItem w:displayText="ja" w:value="ja"/>
              <w:listItem w:displayText="nee" w:value="nee"/>
            </w:comboBox>
          </w:sdtPr>
          <w:sdtEndPr>
            <w:rPr>
              <w:szCs w:val="18"/>
            </w:rPr>
          </w:sdtEndPr>
          <w:sdtContent>
            <w:tc>
              <w:tcPr>
                <w:tcW w:w="1291" w:type="dxa"/>
              </w:tcPr>
              <w:p w14:paraId="31040075"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1EFE65D3"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63F6C820"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0D687196"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Inschrijver heeft in de aangeleverde tekst van het Aanbestedingsdocument inclusief Bijlagen en verklaringen geen wijzigingen aangebracht, met uitzondering van die velden die expliciet als invulvelden door Opdrachtgever zijn aangeduid.</w:t>
            </w:r>
          </w:p>
        </w:tc>
        <w:sdt>
          <w:sdtPr>
            <w:rPr>
              <w:rFonts w:ascii="Calibri" w:hAnsi="Calibri" w:cs="Calibri"/>
              <w:sz w:val="18"/>
              <w:szCs w:val="19"/>
            </w:rPr>
            <w:id w:val="-92012334"/>
            <w:placeholder>
              <w:docPart w:val="A4286712412C4ED48CE68EA6AF2BFC8B"/>
            </w:placeholder>
            <w:showingPlcHdr/>
            <w:comboBox>
              <w:listItem w:value="Kies een item."/>
              <w:listItem w:displayText="ja" w:value="ja"/>
              <w:listItem w:displayText="nee" w:value="nee"/>
            </w:comboBox>
          </w:sdtPr>
          <w:sdtEndPr>
            <w:rPr>
              <w:szCs w:val="18"/>
            </w:rPr>
          </w:sdtEndPr>
          <w:sdtContent>
            <w:tc>
              <w:tcPr>
                <w:tcW w:w="1291" w:type="dxa"/>
              </w:tcPr>
              <w:p w14:paraId="7ADA2D07"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4EF61000"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209501EE"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0F77DCBC"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Inschrijver is zich ervan bewust dat het verstrekken van onjuiste of onvolledige informatie door Opdrachtgever kan worden aangemerkt als een valse verklaring.</w:t>
            </w:r>
          </w:p>
        </w:tc>
        <w:sdt>
          <w:sdtPr>
            <w:rPr>
              <w:rFonts w:ascii="Calibri" w:hAnsi="Calibri" w:cs="Calibri"/>
              <w:sz w:val="18"/>
              <w:szCs w:val="19"/>
            </w:rPr>
            <w:id w:val="-1164160260"/>
            <w:placeholder>
              <w:docPart w:val="22C21C06575D4C0EB15FC093DFCEB717"/>
            </w:placeholder>
            <w:showingPlcHdr/>
            <w:comboBox>
              <w:listItem w:value="Kies een item."/>
              <w:listItem w:displayText="ja" w:value="ja"/>
              <w:listItem w:displayText="nee" w:value="nee"/>
            </w:comboBox>
          </w:sdtPr>
          <w:sdtEndPr>
            <w:rPr>
              <w:szCs w:val="18"/>
            </w:rPr>
          </w:sdtEndPr>
          <w:sdtContent>
            <w:tc>
              <w:tcPr>
                <w:tcW w:w="1291" w:type="dxa"/>
              </w:tcPr>
              <w:p w14:paraId="045BC08A"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2AA5CF6B" w14:textId="77777777" w:rsidTr="41F500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 w:type="dxa"/>
          </w:tcPr>
          <w:p w14:paraId="50D0ADBC"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70A5E80D" w14:textId="62FAFFFF"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r w:rsidRPr="41F5006A">
              <w:rPr>
                <w:rFonts w:ascii="Calibri" w:hAnsi="Calibri" w:cs="Calibri"/>
                <w:sz w:val="18"/>
                <w:szCs w:val="18"/>
              </w:rPr>
              <w:t xml:space="preserve">Inschrijver stemt in met de tekst van de definitieve </w:t>
            </w:r>
            <w:r w:rsidR="00A211C4" w:rsidRPr="41F5006A">
              <w:rPr>
                <w:rFonts w:ascii="Calibri" w:hAnsi="Calibri" w:cs="Calibri"/>
                <w:sz w:val="18"/>
                <w:szCs w:val="18"/>
              </w:rPr>
              <w:t>O</w:t>
            </w:r>
            <w:r w:rsidR="3B37F192" w:rsidRPr="41F5006A">
              <w:rPr>
                <w:rFonts w:ascii="Calibri" w:hAnsi="Calibri" w:cs="Calibri"/>
                <w:sz w:val="18"/>
                <w:szCs w:val="18"/>
              </w:rPr>
              <w:t>vereenkomst</w:t>
            </w:r>
            <w:r w:rsidRPr="41F5006A">
              <w:rPr>
                <w:rFonts w:ascii="Calibri" w:hAnsi="Calibri" w:cs="Calibri"/>
                <w:sz w:val="18"/>
                <w:szCs w:val="18"/>
              </w:rPr>
              <w:t xml:space="preserve"> </w:t>
            </w:r>
            <w:r w:rsidR="38E88542" w:rsidRPr="41F5006A">
              <w:rPr>
                <w:rFonts w:ascii="Calibri" w:hAnsi="Calibri" w:cs="Calibri"/>
                <w:sz w:val="18"/>
                <w:szCs w:val="18"/>
              </w:rPr>
              <w:t xml:space="preserve">en Verwerkersovereenkomst </w:t>
            </w:r>
            <w:r w:rsidRPr="41F5006A">
              <w:rPr>
                <w:rFonts w:ascii="Calibri" w:hAnsi="Calibri" w:cs="Calibri"/>
                <w:sz w:val="18"/>
                <w:szCs w:val="18"/>
              </w:rPr>
              <w:t xml:space="preserve">zoals bij de laatste Nota van Inlichtingen gewijzigd. </w:t>
            </w:r>
          </w:p>
        </w:tc>
        <w:sdt>
          <w:sdtPr>
            <w:rPr>
              <w:rFonts w:ascii="Calibri" w:hAnsi="Calibri" w:cs="Calibri"/>
              <w:sz w:val="18"/>
              <w:szCs w:val="19"/>
            </w:rPr>
            <w:id w:val="-918710472"/>
            <w:placeholder>
              <w:docPart w:val="D428D712075146ACAF0DB167B6493A5C"/>
            </w:placeholder>
            <w:showingPlcHdr/>
            <w:comboBox>
              <w:listItem w:value="Kies een item."/>
              <w:listItem w:displayText="ja" w:value="ja"/>
              <w:listItem w:displayText="nee" w:value="nee"/>
            </w:comboBox>
          </w:sdtPr>
          <w:sdtEndPr>
            <w:rPr>
              <w:szCs w:val="18"/>
            </w:rPr>
          </w:sdtEndPr>
          <w:sdtContent>
            <w:tc>
              <w:tcPr>
                <w:tcW w:w="1291" w:type="dxa"/>
              </w:tcPr>
              <w:p w14:paraId="27C42400" w14:textId="77777777" w:rsidR="00621BF3" w:rsidRPr="00E1563B" w:rsidRDefault="00621BF3" w:rsidP="00621BF3">
                <w:pPr>
                  <w:spacing w:line="274" w:lineRule="atLeast"/>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r w:rsidR="00621BF3" w:rsidRPr="00E1563B" w14:paraId="7FC76C69" w14:textId="77777777" w:rsidTr="41F5006A">
        <w:tc>
          <w:tcPr>
            <w:cnfStyle w:val="001000000000" w:firstRow="0" w:lastRow="0" w:firstColumn="1" w:lastColumn="0" w:oddVBand="0" w:evenVBand="0" w:oddHBand="0" w:evenHBand="0" w:firstRowFirstColumn="0" w:firstRowLastColumn="0" w:lastRowFirstColumn="0" w:lastRowLastColumn="0"/>
            <w:tcW w:w="421" w:type="dxa"/>
          </w:tcPr>
          <w:p w14:paraId="36131749" w14:textId="77777777" w:rsidR="00621BF3" w:rsidRPr="00E1563B" w:rsidRDefault="00621BF3" w:rsidP="00621BF3">
            <w:pPr>
              <w:numPr>
                <w:ilvl w:val="0"/>
                <w:numId w:val="1"/>
              </w:numPr>
              <w:spacing w:line="274" w:lineRule="atLeast"/>
              <w:contextualSpacing/>
              <w:rPr>
                <w:rFonts w:ascii="Calibri" w:hAnsi="Calibri" w:cs="Calibri"/>
                <w:sz w:val="18"/>
                <w:szCs w:val="19"/>
              </w:rPr>
            </w:pPr>
          </w:p>
        </w:tc>
        <w:tc>
          <w:tcPr>
            <w:tcW w:w="7480" w:type="dxa"/>
          </w:tcPr>
          <w:p w14:paraId="15711613" w14:textId="69CD06FA"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41F5006A">
              <w:rPr>
                <w:rFonts w:ascii="Calibri" w:hAnsi="Calibri" w:cs="Calibri"/>
                <w:sz w:val="18"/>
                <w:szCs w:val="18"/>
              </w:rPr>
              <w:t xml:space="preserve">Op deze </w:t>
            </w:r>
            <w:r w:rsidR="67C7BFA6" w:rsidRPr="41F5006A">
              <w:rPr>
                <w:rFonts w:ascii="Calibri" w:hAnsi="Calibri" w:cs="Calibri"/>
                <w:sz w:val="18"/>
                <w:szCs w:val="18"/>
              </w:rPr>
              <w:t>A</w:t>
            </w:r>
            <w:r w:rsidRPr="41F5006A">
              <w:rPr>
                <w:rFonts w:ascii="Calibri" w:hAnsi="Calibri" w:cs="Calibri"/>
                <w:sz w:val="18"/>
                <w:szCs w:val="18"/>
              </w:rPr>
              <w:t xml:space="preserve">anbestedingsprocedure en de (eventueel) daaruit voortvloeiende, gunning en opdrachtverlening zijn geen andere leverings-, betalings- of overige algemene voorwaarden van toepassing, dan de (contractuele) voorwaarden die Opdrachtgever in het aanbestedingstraject ter beschikking heeft gesteld, te weten de concept </w:t>
            </w:r>
            <w:r w:rsidR="00CB1A7A" w:rsidRPr="41F5006A">
              <w:rPr>
                <w:rFonts w:ascii="Calibri" w:hAnsi="Calibri" w:cs="Calibri"/>
                <w:sz w:val="18"/>
                <w:szCs w:val="18"/>
              </w:rPr>
              <w:t>Overeenkomst</w:t>
            </w:r>
            <w:r w:rsidR="2A7BBEB4" w:rsidRPr="41F5006A">
              <w:rPr>
                <w:rFonts w:ascii="Calibri" w:hAnsi="Calibri" w:cs="Calibri"/>
                <w:sz w:val="18"/>
                <w:szCs w:val="18"/>
              </w:rPr>
              <w:t>, de concept Verwerkersovereenkomst</w:t>
            </w:r>
            <w:r w:rsidRPr="41F5006A">
              <w:rPr>
                <w:rFonts w:ascii="Calibri" w:hAnsi="Calibri" w:cs="Calibri"/>
                <w:sz w:val="18"/>
                <w:szCs w:val="18"/>
              </w:rPr>
              <w:t xml:space="preserve"> en de Algemene Inkoopvoorwaarden, welke documenten door Opdrachtgever zo nodig zijn aangepast op basis van de in de Nota’s van Inlichtingen gegeven antwoorden.</w:t>
            </w:r>
          </w:p>
        </w:tc>
        <w:sdt>
          <w:sdtPr>
            <w:rPr>
              <w:rFonts w:ascii="Calibri" w:hAnsi="Calibri" w:cs="Calibri"/>
              <w:sz w:val="18"/>
              <w:szCs w:val="19"/>
            </w:rPr>
            <w:id w:val="-1544823275"/>
            <w:placeholder>
              <w:docPart w:val="B4B8506A431E4BB9B8833826ADD6DDBB"/>
            </w:placeholder>
            <w:showingPlcHdr/>
            <w:comboBox>
              <w:listItem w:value="Kies een item."/>
              <w:listItem w:displayText="ja" w:value="ja"/>
              <w:listItem w:displayText="nee" w:value="nee"/>
            </w:comboBox>
          </w:sdtPr>
          <w:sdtEndPr>
            <w:rPr>
              <w:szCs w:val="18"/>
            </w:rPr>
          </w:sdtEndPr>
          <w:sdtContent>
            <w:tc>
              <w:tcPr>
                <w:tcW w:w="1291" w:type="dxa"/>
              </w:tcPr>
              <w:p w14:paraId="2E68A67A" w14:textId="77777777" w:rsidR="00621BF3" w:rsidRPr="00E1563B" w:rsidRDefault="00621BF3" w:rsidP="00621BF3">
                <w:pPr>
                  <w:spacing w:line="274" w:lineRule="atLeast"/>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9"/>
                  </w:rPr>
                </w:pPr>
                <w:r w:rsidRPr="00E1563B">
                  <w:rPr>
                    <w:rFonts w:ascii="Calibri" w:hAnsi="Calibri" w:cs="Calibri"/>
                    <w:sz w:val="18"/>
                    <w:szCs w:val="19"/>
                  </w:rPr>
                  <w:t>Kies een item.</w:t>
                </w:r>
              </w:p>
            </w:tc>
          </w:sdtContent>
        </w:sdt>
      </w:tr>
    </w:tbl>
    <w:p w14:paraId="11FA9F7D" w14:textId="77777777" w:rsidR="002D4BD1" w:rsidRPr="00335522" w:rsidRDefault="002D4BD1" w:rsidP="002D4BD1">
      <w:pPr>
        <w:pStyle w:val="Geenafstand"/>
        <w:rPr>
          <w:rFonts w:asciiTheme="minorHAnsi" w:hAnsiTheme="minorHAnsi" w:cstheme="minorHAnsi"/>
          <w:lang w:eastAsia="en-US"/>
        </w:rPr>
      </w:pPr>
    </w:p>
    <w:p w14:paraId="56C542F8" w14:textId="77777777" w:rsidR="002D4BD1" w:rsidRPr="00F946CA" w:rsidRDefault="002D4BD1" w:rsidP="002D4BD1">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Naar waarheid en zonder voorbehoud rechtsgeldig ondertekend:</w:t>
      </w:r>
    </w:p>
    <w:p w14:paraId="68A705A6" w14:textId="77777777" w:rsidR="002D4BD1" w:rsidRPr="00F946CA" w:rsidRDefault="002D4BD1" w:rsidP="002D4BD1">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6A909E2C" w14:textId="77777777" w:rsidR="002D4BD1" w:rsidRPr="00F946CA" w:rsidRDefault="002D4BD1" w:rsidP="002D4BD1">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r>
        <w:rPr>
          <w:rFonts w:ascii="Calibri" w:eastAsia="Times New Roman" w:hAnsi="Calibri" w:cs="Calibri"/>
          <w:kern w:val="0"/>
          <w:sz w:val="18"/>
          <w:szCs w:val="19"/>
          <w:lang w:eastAsia="nl-NL"/>
          <w14:ligatures w14:val="none"/>
        </w:rPr>
        <w:t>Naam Inschrijver</w:t>
      </w:r>
      <w:r w:rsidRPr="00F946CA">
        <w:rPr>
          <w:rFonts w:ascii="Calibri" w:eastAsia="Times New Roman" w:hAnsi="Calibri" w:cs="Calibri"/>
          <w:kern w:val="0"/>
          <w:sz w:val="18"/>
          <w:szCs w:val="19"/>
          <w:lang w:eastAsia="nl-NL"/>
          <w14:ligatures w14:val="none"/>
        </w:rPr>
        <w:t xml:space="preserve">: </w:t>
      </w:r>
      <w:r>
        <w:rPr>
          <w:rFonts w:ascii="Calibri" w:hAnsi="Calibri" w:cs="Calibri"/>
          <w:sz w:val="18"/>
        </w:rPr>
        <w:t>&lt;invullen&gt;</w:t>
      </w:r>
    </w:p>
    <w:p w14:paraId="4910FB44" w14:textId="77777777" w:rsidR="002D4BD1" w:rsidRPr="00F946CA" w:rsidRDefault="002D4BD1" w:rsidP="002D4BD1">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2B842E28" w14:textId="77777777" w:rsidR="002D4BD1" w:rsidRPr="00F946CA" w:rsidRDefault="002D4BD1" w:rsidP="002D4BD1">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Plaats: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Datum: </w:t>
      </w:r>
      <w:r>
        <w:rPr>
          <w:rFonts w:ascii="Calibri" w:hAnsi="Calibri" w:cs="Calibri"/>
          <w:sz w:val="18"/>
        </w:rPr>
        <w:t>&lt;invullen&gt;</w:t>
      </w:r>
    </w:p>
    <w:p w14:paraId="08EB6ED4" w14:textId="77777777" w:rsidR="002D4BD1" w:rsidRPr="00F946CA" w:rsidRDefault="002D4BD1" w:rsidP="002D4BD1">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p>
    <w:p w14:paraId="4B077AA1" w14:textId="77777777" w:rsidR="002D4BD1" w:rsidRPr="00F946CA" w:rsidRDefault="002D4BD1" w:rsidP="002D4BD1">
      <w:pPr>
        <w:pBdr>
          <w:top w:val="single" w:sz="4" w:space="1" w:color="auto"/>
          <w:left w:val="single" w:sz="4" w:space="4" w:color="auto"/>
          <w:bottom w:val="single" w:sz="4" w:space="1" w:color="auto"/>
          <w:right w:val="single" w:sz="4" w:space="4" w:color="auto"/>
        </w:pBdr>
        <w:tabs>
          <w:tab w:val="left" w:pos="5670"/>
        </w:tabs>
        <w:spacing w:after="0" w:line="274" w:lineRule="atLeast"/>
        <w:rPr>
          <w:rFonts w:ascii="Calibri" w:eastAsia="Times New Roman" w:hAnsi="Calibri" w:cs="Calibri"/>
          <w:kern w:val="0"/>
          <w:sz w:val="18"/>
          <w:szCs w:val="19"/>
          <w:lang w:eastAsia="nl-NL"/>
          <w14:ligatures w14:val="none"/>
        </w:rPr>
      </w:pPr>
      <w:r w:rsidRPr="00F946CA">
        <w:rPr>
          <w:rFonts w:ascii="Calibri" w:eastAsia="Times New Roman" w:hAnsi="Calibri" w:cs="Calibri"/>
          <w:kern w:val="0"/>
          <w:sz w:val="18"/>
          <w:szCs w:val="19"/>
          <w:lang w:eastAsia="nl-NL"/>
          <w14:ligatures w14:val="none"/>
        </w:rPr>
        <w:t xml:space="preserve">Naam ondergetekende: </w:t>
      </w:r>
      <w:r>
        <w:rPr>
          <w:rFonts w:ascii="Calibri" w:hAnsi="Calibri" w:cs="Calibri"/>
          <w:sz w:val="18"/>
        </w:rPr>
        <w:t>&lt;invullen&gt;</w:t>
      </w:r>
      <w:r w:rsidRPr="00F946CA">
        <w:rPr>
          <w:rFonts w:ascii="Calibri" w:eastAsia="Times New Roman" w:hAnsi="Calibri" w:cs="Calibri"/>
          <w:kern w:val="0"/>
          <w:sz w:val="18"/>
          <w:szCs w:val="19"/>
          <w:lang w:eastAsia="nl-NL"/>
          <w14:ligatures w14:val="none"/>
        </w:rPr>
        <w:tab/>
        <w:t xml:space="preserve">Functie: </w:t>
      </w:r>
      <w:r>
        <w:rPr>
          <w:rFonts w:ascii="Calibri" w:hAnsi="Calibri" w:cs="Calibri"/>
          <w:sz w:val="18"/>
        </w:rPr>
        <w:t>&lt;invullen&gt;</w:t>
      </w:r>
    </w:p>
    <w:p w14:paraId="78F8547E" w14:textId="77777777" w:rsidR="002D4BD1" w:rsidRPr="00F946CA" w:rsidRDefault="002D4BD1" w:rsidP="002D4BD1">
      <w:pPr>
        <w:pBdr>
          <w:top w:val="single" w:sz="4" w:space="1" w:color="auto"/>
          <w:left w:val="single" w:sz="4" w:space="4" w:color="auto"/>
          <w:bottom w:val="single" w:sz="4" w:space="1" w:color="auto"/>
          <w:right w:val="single" w:sz="4" w:space="4" w:color="auto"/>
        </w:pBdr>
        <w:spacing w:after="0" w:line="274" w:lineRule="atLeast"/>
        <w:rPr>
          <w:rFonts w:ascii="Calibri" w:eastAsia="Times New Roman" w:hAnsi="Calibri" w:cs="Calibri"/>
          <w:kern w:val="0"/>
          <w:sz w:val="18"/>
          <w:szCs w:val="19"/>
          <w:lang w:eastAsia="nl-NL"/>
          <w14:ligatures w14:val="none"/>
        </w:rPr>
      </w:pPr>
    </w:p>
    <w:p w14:paraId="69CE5617" w14:textId="77777777" w:rsidR="002D4BD1" w:rsidRDefault="002D4BD1" w:rsidP="002D4BD1">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r w:rsidRPr="00F946CA">
        <w:rPr>
          <w:rFonts w:ascii="Calibri" w:eastAsia="Times New Roman" w:hAnsi="Calibri" w:cs="Calibri"/>
          <w:kern w:val="0"/>
          <w:sz w:val="18"/>
          <w:szCs w:val="19"/>
          <w:lang w:eastAsia="nl-NL"/>
          <w14:ligatures w14:val="none"/>
        </w:rPr>
        <w:t xml:space="preserve">Handtekening: </w:t>
      </w:r>
    </w:p>
    <w:p w14:paraId="2BC994FC" w14:textId="77777777" w:rsidR="002D4BD1" w:rsidRDefault="002D4BD1" w:rsidP="002D4BD1">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sz w:val="18"/>
        </w:rPr>
      </w:pPr>
    </w:p>
    <w:p w14:paraId="44370451" w14:textId="3B01F26C" w:rsidR="00621BF3" w:rsidRDefault="00621BF3" w:rsidP="723657DA">
      <w:pPr>
        <w:pBdr>
          <w:top w:val="single" w:sz="4" w:space="1" w:color="auto"/>
          <w:left w:val="single" w:sz="4" w:space="4" w:color="auto"/>
          <w:bottom w:val="single" w:sz="4" w:space="1" w:color="auto"/>
          <w:right w:val="single" w:sz="4" w:space="4" w:color="auto"/>
        </w:pBdr>
        <w:spacing w:after="0" w:line="274" w:lineRule="atLeast"/>
        <w:rPr>
          <w:rFonts w:ascii="Calibri" w:hAnsi="Calibri" w:cs="Calibri"/>
          <w:kern w:val="28"/>
          <w:sz w:val="18"/>
          <w:szCs w:val="18"/>
          <w:lang w:eastAsia="nl-NL"/>
          <w14:ligatures w14:val="none"/>
        </w:rPr>
      </w:pPr>
    </w:p>
    <w:sectPr w:rsidR="00621BF3">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44B9" w14:textId="77777777" w:rsidR="000C0E1F" w:rsidRDefault="000C0E1F" w:rsidP="00621BF3">
      <w:pPr>
        <w:spacing w:after="0" w:line="240" w:lineRule="auto"/>
      </w:pPr>
      <w:r>
        <w:separator/>
      </w:r>
    </w:p>
  </w:endnote>
  <w:endnote w:type="continuationSeparator" w:id="0">
    <w:p w14:paraId="085F5755" w14:textId="77777777" w:rsidR="000C0E1F" w:rsidRDefault="000C0E1F" w:rsidP="00621BF3">
      <w:pPr>
        <w:spacing w:after="0" w:line="240" w:lineRule="auto"/>
      </w:pPr>
      <w:r>
        <w:continuationSeparator/>
      </w:r>
    </w:p>
  </w:endnote>
  <w:endnote w:type="continuationNotice" w:id="1">
    <w:p w14:paraId="1B9DD63F" w14:textId="77777777" w:rsidR="000C0E1F" w:rsidRDefault="000C0E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8AF8" w14:textId="77777777" w:rsidR="000C0E1F" w:rsidRDefault="000C0E1F" w:rsidP="00621BF3">
      <w:pPr>
        <w:spacing w:after="0" w:line="240" w:lineRule="auto"/>
      </w:pPr>
      <w:r>
        <w:separator/>
      </w:r>
    </w:p>
  </w:footnote>
  <w:footnote w:type="continuationSeparator" w:id="0">
    <w:p w14:paraId="2FE15E37" w14:textId="77777777" w:rsidR="000C0E1F" w:rsidRDefault="000C0E1F" w:rsidP="00621BF3">
      <w:pPr>
        <w:spacing w:after="0" w:line="240" w:lineRule="auto"/>
      </w:pPr>
      <w:r>
        <w:continuationSeparator/>
      </w:r>
    </w:p>
  </w:footnote>
  <w:footnote w:type="continuationNotice" w:id="1">
    <w:p w14:paraId="2E0BC4CF" w14:textId="77777777" w:rsidR="000C0E1F" w:rsidRDefault="000C0E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355CD" w14:textId="15B14A94" w:rsidR="00621BF3" w:rsidRDefault="006E5174">
    <w:pPr>
      <w:pStyle w:val="Koptekst"/>
    </w:pPr>
    <w:r>
      <w:rPr>
        <w:noProof/>
      </w:rPr>
      <w:drawing>
        <wp:anchor distT="0" distB="0" distL="114300" distR="114300" simplePos="0" relativeHeight="251658240" behindDoc="0" locked="0" layoutInCell="1" allowOverlap="1" wp14:anchorId="2CD30541" wp14:editId="7F4FE8A9">
          <wp:simplePos x="0" y="0"/>
          <wp:positionH relativeFrom="column">
            <wp:posOffset>4289425</wp:posOffset>
          </wp:positionH>
          <wp:positionV relativeFrom="paragraph">
            <wp:posOffset>-388620</wp:posOffset>
          </wp:positionV>
          <wp:extent cx="800100" cy="800100"/>
          <wp:effectExtent l="0" t="0" r="0" b="0"/>
          <wp:wrapSquare wrapText="bothSides"/>
          <wp:docPr id="3" name="Picture 3" descr="Afbeelding met tekst, Lettertype, violet,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fbeelding met tekst, Lettertype, violet, Graphics&#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anchor>
      </w:drawing>
    </w:r>
    <w:r>
      <w:rPr>
        <w:noProof/>
      </w:rPr>
      <w:drawing>
        <wp:anchor distT="0" distB="0" distL="114300" distR="114300" simplePos="0" relativeHeight="251658241" behindDoc="0" locked="0" layoutInCell="1" allowOverlap="1" wp14:anchorId="41E060A6" wp14:editId="33939B08">
          <wp:simplePos x="0" y="0"/>
          <wp:positionH relativeFrom="column">
            <wp:posOffset>5226685</wp:posOffset>
          </wp:positionH>
          <wp:positionV relativeFrom="paragraph">
            <wp:posOffset>-228600</wp:posOffset>
          </wp:positionV>
          <wp:extent cx="1219200" cy="549910"/>
          <wp:effectExtent l="0" t="0" r="0" b="2540"/>
          <wp:wrapNone/>
          <wp:docPr id="671362327"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362327" name="Afbeelding 2" descr="Afbeelding met Lettertype, tekst, logo, Graphics&#10;&#10;Automatisch gegenereerde beschrijving"/>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19200" cy="549910"/>
                  </a:xfrm>
                  <a:prstGeom prst="rect">
                    <a:avLst/>
                  </a:prstGeom>
                  <a:noFill/>
                  <a:ln>
                    <a:noFill/>
                  </a:ln>
                </pic:spPr>
              </pic:pic>
            </a:graphicData>
          </a:graphic>
        </wp:anchor>
      </w:drawing>
    </w:r>
    <w:r w:rsidR="00621BF3">
      <w:tab/>
    </w:r>
    <w:r w:rsidR="00621BF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B2D4C"/>
    <w:multiLevelType w:val="hybridMultilevel"/>
    <w:tmpl w:val="9B5A593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F087628"/>
    <w:multiLevelType w:val="hybridMultilevel"/>
    <w:tmpl w:val="0032D74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0D48B4"/>
    <w:multiLevelType w:val="hybridMultilevel"/>
    <w:tmpl w:val="42A4240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790630958">
    <w:abstractNumId w:val="2"/>
  </w:num>
  <w:num w:numId="2" w16cid:durableId="2010016745">
    <w:abstractNumId w:val="0"/>
  </w:num>
  <w:num w:numId="3" w16cid:durableId="6787038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F3"/>
    <w:rsid w:val="00003B21"/>
    <w:rsid w:val="00035B55"/>
    <w:rsid w:val="0008443F"/>
    <w:rsid w:val="000853D9"/>
    <w:rsid w:val="00092789"/>
    <w:rsid w:val="000C0E1F"/>
    <w:rsid w:val="000C6EC9"/>
    <w:rsid w:val="00181075"/>
    <w:rsid w:val="0022366D"/>
    <w:rsid w:val="002356CE"/>
    <w:rsid w:val="00283561"/>
    <w:rsid w:val="002B089D"/>
    <w:rsid w:val="002D4BD1"/>
    <w:rsid w:val="002E668C"/>
    <w:rsid w:val="00321DFE"/>
    <w:rsid w:val="00330230"/>
    <w:rsid w:val="003B5153"/>
    <w:rsid w:val="004058E5"/>
    <w:rsid w:val="0041262A"/>
    <w:rsid w:val="00474BC0"/>
    <w:rsid w:val="00477A73"/>
    <w:rsid w:val="004E7163"/>
    <w:rsid w:val="004F7F2B"/>
    <w:rsid w:val="0050543C"/>
    <w:rsid w:val="00533999"/>
    <w:rsid w:val="005F666E"/>
    <w:rsid w:val="00621BF3"/>
    <w:rsid w:val="00654A86"/>
    <w:rsid w:val="006651E1"/>
    <w:rsid w:val="00667974"/>
    <w:rsid w:val="006A3541"/>
    <w:rsid w:val="006D4B19"/>
    <w:rsid w:val="006E5174"/>
    <w:rsid w:val="007448ED"/>
    <w:rsid w:val="00774E9A"/>
    <w:rsid w:val="00856746"/>
    <w:rsid w:val="00945419"/>
    <w:rsid w:val="0098241B"/>
    <w:rsid w:val="009C03DE"/>
    <w:rsid w:val="009C263C"/>
    <w:rsid w:val="00A211C4"/>
    <w:rsid w:val="00A46003"/>
    <w:rsid w:val="00A4632F"/>
    <w:rsid w:val="00AB46AE"/>
    <w:rsid w:val="00B47D7F"/>
    <w:rsid w:val="00BC4DF9"/>
    <w:rsid w:val="00BE32C0"/>
    <w:rsid w:val="00BF12D7"/>
    <w:rsid w:val="00C16613"/>
    <w:rsid w:val="00C242F1"/>
    <w:rsid w:val="00C91F45"/>
    <w:rsid w:val="00C92D2A"/>
    <w:rsid w:val="00CB1A7A"/>
    <w:rsid w:val="00CD42B3"/>
    <w:rsid w:val="00CE6AAB"/>
    <w:rsid w:val="00D01D82"/>
    <w:rsid w:val="00D1EB6D"/>
    <w:rsid w:val="00D22C77"/>
    <w:rsid w:val="00D51CB5"/>
    <w:rsid w:val="00D7751E"/>
    <w:rsid w:val="00E1563B"/>
    <w:rsid w:val="00E245DA"/>
    <w:rsid w:val="00E66B81"/>
    <w:rsid w:val="00EA080A"/>
    <w:rsid w:val="00EB15A0"/>
    <w:rsid w:val="00F75ED1"/>
    <w:rsid w:val="00FA36B7"/>
    <w:rsid w:val="06CEA63D"/>
    <w:rsid w:val="095DB141"/>
    <w:rsid w:val="09C60AE4"/>
    <w:rsid w:val="0A5AE941"/>
    <w:rsid w:val="0DA5948D"/>
    <w:rsid w:val="1255AD84"/>
    <w:rsid w:val="15034C8F"/>
    <w:rsid w:val="182ACF92"/>
    <w:rsid w:val="18A8DBF2"/>
    <w:rsid w:val="1B9B366E"/>
    <w:rsid w:val="1C26BF23"/>
    <w:rsid w:val="242E858A"/>
    <w:rsid w:val="24DC66B1"/>
    <w:rsid w:val="2A7BBEB4"/>
    <w:rsid w:val="2BD871F7"/>
    <w:rsid w:val="2D2CF0E6"/>
    <w:rsid w:val="305F0191"/>
    <w:rsid w:val="32900572"/>
    <w:rsid w:val="33691435"/>
    <w:rsid w:val="38E88542"/>
    <w:rsid w:val="396EC922"/>
    <w:rsid w:val="3A6CB841"/>
    <w:rsid w:val="3A8567D8"/>
    <w:rsid w:val="3B37F192"/>
    <w:rsid w:val="40FE8DBE"/>
    <w:rsid w:val="41F5006A"/>
    <w:rsid w:val="475083E3"/>
    <w:rsid w:val="4B4FAFA2"/>
    <w:rsid w:val="4D8DCA7A"/>
    <w:rsid w:val="52CB1247"/>
    <w:rsid w:val="540A7E6A"/>
    <w:rsid w:val="60599236"/>
    <w:rsid w:val="62BC9B5D"/>
    <w:rsid w:val="6348F1F6"/>
    <w:rsid w:val="67C7BFA6"/>
    <w:rsid w:val="69478B27"/>
    <w:rsid w:val="6FB09C75"/>
    <w:rsid w:val="723657DA"/>
    <w:rsid w:val="753B070D"/>
    <w:rsid w:val="7641E3E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F4345"/>
  <w15:chartTrackingRefBased/>
  <w15:docId w15:val="{2779D63B-39C9-400E-A29A-3C87E8C0D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21B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21B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21BF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21BF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21BF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21BF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21BF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21BF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21BF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21BF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21BF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21BF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21BF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21BF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21B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21B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21B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21BF3"/>
    <w:rPr>
      <w:rFonts w:eastAsiaTheme="majorEastAsia" w:cstheme="majorBidi"/>
      <w:color w:val="272727" w:themeColor="text1" w:themeTint="D8"/>
    </w:rPr>
  </w:style>
  <w:style w:type="paragraph" w:styleId="Titel">
    <w:name w:val="Title"/>
    <w:basedOn w:val="Standaard"/>
    <w:next w:val="Standaard"/>
    <w:link w:val="TitelChar"/>
    <w:uiPriority w:val="10"/>
    <w:qFormat/>
    <w:rsid w:val="00621B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21B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21B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21B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21B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21BF3"/>
    <w:rPr>
      <w:i/>
      <w:iCs/>
      <w:color w:val="404040" w:themeColor="text1" w:themeTint="BF"/>
    </w:rPr>
  </w:style>
  <w:style w:type="paragraph" w:styleId="Lijstalinea">
    <w:name w:val="List Paragraph"/>
    <w:basedOn w:val="Standaard"/>
    <w:uiPriority w:val="34"/>
    <w:qFormat/>
    <w:rsid w:val="00621BF3"/>
    <w:pPr>
      <w:ind w:left="720"/>
      <w:contextualSpacing/>
    </w:pPr>
  </w:style>
  <w:style w:type="character" w:styleId="Intensievebenadrukking">
    <w:name w:val="Intense Emphasis"/>
    <w:basedOn w:val="Standaardalinea-lettertype"/>
    <w:uiPriority w:val="21"/>
    <w:qFormat/>
    <w:rsid w:val="00621BF3"/>
    <w:rPr>
      <w:i/>
      <w:iCs/>
      <w:color w:val="0F4761" w:themeColor="accent1" w:themeShade="BF"/>
    </w:rPr>
  </w:style>
  <w:style w:type="paragraph" w:styleId="Duidelijkcitaat">
    <w:name w:val="Intense Quote"/>
    <w:basedOn w:val="Standaard"/>
    <w:next w:val="Standaard"/>
    <w:link w:val="DuidelijkcitaatChar"/>
    <w:uiPriority w:val="30"/>
    <w:qFormat/>
    <w:rsid w:val="00621B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21BF3"/>
    <w:rPr>
      <w:i/>
      <w:iCs/>
      <w:color w:val="0F4761" w:themeColor="accent1" w:themeShade="BF"/>
    </w:rPr>
  </w:style>
  <w:style w:type="character" w:styleId="Intensieveverwijzing">
    <w:name w:val="Intense Reference"/>
    <w:basedOn w:val="Standaardalinea-lettertype"/>
    <w:uiPriority w:val="32"/>
    <w:qFormat/>
    <w:rsid w:val="00621BF3"/>
    <w:rPr>
      <w:b/>
      <w:bCs/>
      <w:smallCaps/>
      <w:color w:val="0F4761" w:themeColor="accent1" w:themeShade="BF"/>
      <w:spacing w:val="5"/>
    </w:rPr>
  </w:style>
  <w:style w:type="table" w:styleId="Tabelraster">
    <w:name w:val="Table Grid"/>
    <w:basedOn w:val="Standaardtabel"/>
    <w:uiPriority w:val="59"/>
    <w:rsid w:val="00621BF3"/>
    <w:pPr>
      <w:spacing w:after="0" w:line="240" w:lineRule="auto"/>
    </w:pPr>
    <w:rPr>
      <w:rFonts w:ascii="Arial" w:eastAsia="Times New Roman" w:hAnsi="Arial"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astertabel41">
    <w:name w:val="Rastertabel 41"/>
    <w:basedOn w:val="Standaardtabel"/>
    <w:next w:val="Rastertabel4"/>
    <w:uiPriority w:val="49"/>
    <w:rsid w:val="00621BF3"/>
    <w:pPr>
      <w:spacing w:after="0" w:line="240" w:lineRule="auto"/>
    </w:pPr>
    <w:rPr>
      <w:rFonts w:ascii="Arial" w:eastAsia="Times New Roman" w:hAnsi="Arial" w:cs="Times New Roman"/>
      <w:kern w:val="0"/>
      <w:sz w:val="20"/>
      <w:szCs w:val="20"/>
      <w:lang w:eastAsia="nl-NL"/>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Rastertabel4">
    <w:name w:val="Grid Table 4"/>
    <w:basedOn w:val="Standaardtabel"/>
    <w:uiPriority w:val="49"/>
    <w:rsid w:val="00621BF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ptekst">
    <w:name w:val="header"/>
    <w:basedOn w:val="Standaard"/>
    <w:link w:val="KoptekstChar"/>
    <w:uiPriority w:val="99"/>
    <w:unhideWhenUsed/>
    <w:rsid w:val="00621BF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21BF3"/>
  </w:style>
  <w:style w:type="paragraph" w:styleId="Voettekst">
    <w:name w:val="footer"/>
    <w:basedOn w:val="Standaard"/>
    <w:link w:val="VoettekstChar"/>
    <w:uiPriority w:val="99"/>
    <w:unhideWhenUsed/>
    <w:rsid w:val="00621BF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21BF3"/>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C16613"/>
    <w:pPr>
      <w:spacing w:after="0" w:line="240" w:lineRule="auto"/>
    </w:pPr>
  </w:style>
  <w:style w:type="paragraph" w:styleId="Geenafstand">
    <w:name w:val="No Spacing"/>
    <w:uiPriority w:val="1"/>
    <w:qFormat/>
    <w:rsid w:val="002E668C"/>
    <w:pPr>
      <w:spacing w:after="0" w:line="240" w:lineRule="auto"/>
    </w:pPr>
    <w:rPr>
      <w:rFonts w:ascii="Verdana" w:eastAsia="Times New Roman" w:hAnsi="Verdana" w:cs="Arial"/>
      <w:kern w:val="0"/>
      <w:sz w:val="19"/>
      <w:szCs w:val="19"/>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607450">
      <w:bodyDiv w:val="1"/>
      <w:marLeft w:val="0"/>
      <w:marRight w:val="0"/>
      <w:marTop w:val="0"/>
      <w:marBottom w:val="0"/>
      <w:divBdr>
        <w:top w:val="none" w:sz="0" w:space="0" w:color="auto"/>
        <w:left w:val="none" w:sz="0" w:space="0" w:color="auto"/>
        <w:bottom w:val="none" w:sz="0" w:space="0" w:color="auto"/>
        <w:right w:val="none" w:sz="0" w:space="0" w:color="auto"/>
      </w:divBdr>
    </w:div>
    <w:div w:id="202790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cid:image001.png@01DB65D1.08637E70"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61174756894F04B90C04A79610C26C"/>
        <w:category>
          <w:name w:val="Algemeen"/>
          <w:gallery w:val="placeholder"/>
        </w:category>
        <w:types>
          <w:type w:val="bbPlcHdr"/>
        </w:types>
        <w:behaviors>
          <w:behavior w:val="content"/>
        </w:behaviors>
        <w:guid w:val="{064696D2-713E-4DA3-B298-E836A6737C5E}"/>
      </w:docPartPr>
      <w:docPartBody>
        <w:p w:rsidR="00F066F5" w:rsidRDefault="00D01D82" w:rsidP="00D01D82">
          <w:pPr>
            <w:pStyle w:val="AF61174756894F04B90C04A79610C26C"/>
          </w:pPr>
          <w:r w:rsidRPr="00BD22C1">
            <w:rPr>
              <w:rStyle w:val="Tekstvantijdelijkeaanduiding"/>
            </w:rPr>
            <w:t>Kies een item.</w:t>
          </w:r>
        </w:p>
      </w:docPartBody>
    </w:docPart>
    <w:docPart>
      <w:docPartPr>
        <w:name w:val="56872803283B4FEB81C1E0659763DB05"/>
        <w:category>
          <w:name w:val="Algemeen"/>
          <w:gallery w:val="placeholder"/>
        </w:category>
        <w:types>
          <w:type w:val="bbPlcHdr"/>
        </w:types>
        <w:behaviors>
          <w:behavior w:val="content"/>
        </w:behaviors>
        <w:guid w:val="{6CF35BFB-1EE9-4685-AE26-4F6525AE63C6}"/>
      </w:docPartPr>
      <w:docPartBody>
        <w:p w:rsidR="00F066F5" w:rsidRDefault="00D01D82" w:rsidP="00D01D82">
          <w:pPr>
            <w:pStyle w:val="56872803283B4FEB81C1E0659763DB05"/>
          </w:pPr>
          <w:r w:rsidRPr="00BD22C1">
            <w:rPr>
              <w:rStyle w:val="Tekstvantijdelijkeaanduiding"/>
            </w:rPr>
            <w:t>Kies een item.</w:t>
          </w:r>
        </w:p>
      </w:docPartBody>
    </w:docPart>
    <w:docPart>
      <w:docPartPr>
        <w:name w:val="628EA4DA53CA4AD2A7770D9122133CC8"/>
        <w:category>
          <w:name w:val="Algemeen"/>
          <w:gallery w:val="placeholder"/>
        </w:category>
        <w:types>
          <w:type w:val="bbPlcHdr"/>
        </w:types>
        <w:behaviors>
          <w:behavior w:val="content"/>
        </w:behaviors>
        <w:guid w:val="{4C49838B-EBA7-460D-B014-30A04273C5E8}"/>
      </w:docPartPr>
      <w:docPartBody>
        <w:p w:rsidR="00F066F5" w:rsidRDefault="00D01D82" w:rsidP="00D01D82">
          <w:pPr>
            <w:pStyle w:val="628EA4DA53CA4AD2A7770D9122133CC8"/>
          </w:pPr>
          <w:r w:rsidRPr="00BD22C1">
            <w:rPr>
              <w:rStyle w:val="Tekstvantijdelijkeaanduiding"/>
            </w:rPr>
            <w:t>Kies een item.</w:t>
          </w:r>
        </w:p>
      </w:docPartBody>
    </w:docPart>
    <w:docPart>
      <w:docPartPr>
        <w:name w:val="0BDB1299D3C44550A77CA505C5D34B0F"/>
        <w:category>
          <w:name w:val="Algemeen"/>
          <w:gallery w:val="placeholder"/>
        </w:category>
        <w:types>
          <w:type w:val="bbPlcHdr"/>
        </w:types>
        <w:behaviors>
          <w:behavior w:val="content"/>
        </w:behaviors>
        <w:guid w:val="{034BE176-3FD1-4BA2-A372-8A724B60022B}"/>
      </w:docPartPr>
      <w:docPartBody>
        <w:p w:rsidR="00F066F5" w:rsidRDefault="00D01D82" w:rsidP="00D01D82">
          <w:pPr>
            <w:pStyle w:val="0BDB1299D3C44550A77CA505C5D34B0F"/>
          </w:pPr>
          <w:r w:rsidRPr="00BD22C1">
            <w:rPr>
              <w:rStyle w:val="Tekstvantijdelijkeaanduiding"/>
            </w:rPr>
            <w:t>Kies een item.</w:t>
          </w:r>
        </w:p>
      </w:docPartBody>
    </w:docPart>
    <w:docPart>
      <w:docPartPr>
        <w:name w:val="CC9F24DC65F24D178B7BF97046077847"/>
        <w:category>
          <w:name w:val="Algemeen"/>
          <w:gallery w:val="placeholder"/>
        </w:category>
        <w:types>
          <w:type w:val="bbPlcHdr"/>
        </w:types>
        <w:behaviors>
          <w:behavior w:val="content"/>
        </w:behaviors>
        <w:guid w:val="{FDE1090C-2025-4BDB-83C8-400BAE98E40D}"/>
      </w:docPartPr>
      <w:docPartBody>
        <w:p w:rsidR="00F066F5" w:rsidRDefault="00D01D82" w:rsidP="00D01D82">
          <w:pPr>
            <w:pStyle w:val="CC9F24DC65F24D178B7BF97046077847"/>
          </w:pPr>
          <w:r w:rsidRPr="00BD22C1">
            <w:rPr>
              <w:rStyle w:val="Tekstvantijdelijkeaanduiding"/>
            </w:rPr>
            <w:t>Kies een item.</w:t>
          </w:r>
        </w:p>
      </w:docPartBody>
    </w:docPart>
    <w:docPart>
      <w:docPartPr>
        <w:name w:val="E9AC7B9A9A3B4BC38818050DBE884D55"/>
        <w:category>
          <w:name w:val="Algemeen"/>
          <w:gallery w:val="placeholder"/>
        </w:category>
        <w:types>
          <w:type w:val="bbPlcHdr"/>
        </w:types>
        <w:behaviors>
          <w:behavior w:val="content"/>
        </w:behaviors>
        <w:guid w:val="{1544D031-723F-4066-9E2B-8B6A89516176}"/>
      </w:docPartPr>
      <w:docPartBody>
        <w:p w:rsidR="00F066F5" w:rsidRDefault="00D01D82" w:rsidP="00D01D82">
          <w:pPr>
            <w:pStyle w:val="E9AC7B9A9A3B4BC38818050DBE884D55"/>
          </w:pPr>
          <w:r w:rsidRPr="00BD22C1">
            <w:rPr>
              <w:rStyle w:val="Tekstvantijdelijkeaanduiding"/>
            </w:rPr>
            <w:t>Kies een item.</w:t>
          </w:r>
        </w:p>
      </w:docPartBody>
    </w:docPart>
    <w:docPart>
      <w:docPartPr>
        <w:name w:val="EC8D9A6A81D24B01B112EDCE475AF6EA"/>
        <w:category>
          <w:name w:val="Algemeen"/>
          <w:gallery w:val="placeholder"/>
        </w:category>
        <w:types>
          <w:type w:val="bbPlcHdr"/>
        </w:types>
        <w:behaviors>
          <w:behavior w:val="content"/>
        </w:behaviors>
        <w:guid w:val="{58CC5C11-7042-4D3E-B152-41CEEF0E229B}"/>
      </w:docPartPr>
      <w:docPartBody>
        <w:p w:rsidR="00F066F5" w:rsidRDefault="00D01D82" w:rsidP="00D01D82">
          <w:pPr>
            <w:pStyle w:val="EC8D9A6A81D24B01B112EDCE475AF6EA"/>
          </w:pPr>
          <w:r w:rsidRPr="00BD22C1">
            <w:rPr>
              <w:rStyle w:val="Tekstvantijdelijkeaanduiding"/>
            </w:rPr>
            <w:t>Kies een item.</w:t>
          </w:r>
        </w:p>
      </w:docPartBody>
    </w:docPart>
    <w:docPart>
      <w:docPartPr>
        <w:name w:val="79739E78BA6145169955AC8D696CF532"/>
        <w:category>
          <w:name w:val="Algemeen"/>
          <w:gallery w:val="placeholder"/>
        </w:category>
        <w:types>
          <w:type w:val="bbPlcHdr"/>
        </w:types>
        <w:behaviors>
          <w:behavior w:val="content"/>
        </w:behaviors>
        <w:guid w:val="{E6A23DF8-D2D0-4506-BAE2-4D14FC609B8C}"/>
      </w:docPartPr>
      <w:docPartBody>
        <w:p w:rsidR="00F066F5" w:rsidRDefault="00D01D82" w:rsidP="00D01D82">
          <w:pPr>
            <w:pStyle w:val="79739E78BA6145169955AC8D696CF532"/>
          </w:pPr>
          <w:r w:rsidRPr="00BD22C1">
            <w:rPr>
              <w:rStyle w:val="Tekstvantijdelijkeaanduiding"/>
            </w:rPr>
            <w:t>Kies een item.</w:t>
          </w:r>
        </w:p>
      </w:docPartBody>
    </w:docPart>
    <w:docPart>
      <w:docPartPr>
        <w:name w:val="7B122433434A401CA5BEF5C2769ADD23"/>
        <w:category>
          <w:name w:val="Algemeen"/>
          <w:gallery w:val="placeholder"/>
        </w:category>
        <w:types>
          <w:type w:val="bbPlcHdr"/>
        </w:types>
        <w:behaviors>
          <w:behavior w:val="content"/>
        </w:behaviors>
        <w:guid w:val="{21092212-36B3-402C-BEA2-CB1806CF0A3D}"/>
      </w:docPartPr>
      <w:docPartBody>
        <w:p w:rsidR="00F066F5" w:rsidRDefault="00D01D82" w:rsidP="00D01D82">
          <w:pPr>
            <w:pStyle w:val="7B122433434A401CA5BEF5C2769ADD23"/>
          </w:pPr>
          <w:r w:rsidRPr="00BD22C1">
            <w:rPr>
              <w:rStyle w:val="Tekstvantijdelijkeaanduiding"/>
            </w:rPr>
            <w:t>Kies een item.</w:t>
          </w:r>
        </w:p>
      </w:docPartBody>
    </w:docPart>
    <w:docPart>
      <w:docPartPr>
        <w:name w:val="33E2316EFDCC46829C3C5991A3614858"/>
        <w:category>
          <w:name w:val="Algemeen"/>
          <w:gallery w:val="placeholder"/>
        </w:category>
        <w:types>
          <w:type w:val="bbPlcHdr"/>
        </w:types>
        <w:behaviors>
          <w:behavior w:val="content"/>
        </w:behaviors>
        <w:guid w:val="{C79B6D39-0DA2-4008-A6F4-3334A6EFBEC5}"/>
      </w:docPartPr>
      <w:docPartBody>
        <w:p w:rsidR="00F066F5" w:rsidRDefault="00D01D82" w:rsidP="00D01D82">
          <w:pPr>
            <w:pStyle w:val="33E2316EFDCC46829C3C5991A3614858"/>
          </w:pPr>
          <w:r w:rsidRPr="00BD22C1">
            <w:rPr>
              <w:rStyle w:val="Tekstvantijdelijkeaanduiding"/>
            </w:rPr>
            <w:t>Kies een item.</w:t>
          </w:r>
        </w:p>
      </w:docPartBody>
    </w:docPart>
    <w:docPart>
      <w:docPartPr>
        <w:name w:val="CC02EF488D1242B6BCB93B99E21826EB"/>
        <w:category>
          <w:name w:val="Algemeen"/>
          <w:gallery w:val="placeholder"/>
        </w:category>
        <w:types>
          <w:type w:val="bbPlcHdr"/>
        </w:types>
        <w:behaviors>
          <w:behavior w:val="content"/>
        </w:behaviors>
        <w:guid w:val="{66E3EB35-901C-4F21-B19D-C63C963B4272}"/>
      </w:docPartPr>
      <w:docPartBody>
        <w:p w:rsidR="00F066F5" w:rsidRDefault="00D01D82" w:rsidP="00D01D82">
          <w:pPr>
            <w:pStyle w:val="CC02EF488D1242B6BCB93B99E21826EB"/>
          </w:pPr>
          <w:r w:rsidRPr="00BD22C1">
            <w:rPr>
              <w:rStyle w:val="Tekstvantijdelijkeaanduiding"/>
            </w:rPr>
            <w:t>Kies een item.</w:t>
          </w:r>
        </w:p>
      </w:docPartBody>
    </w:docPart>
    <w:docPart>
      <w:docPartPr>
        <w:name w:val="44D5E76EA0904FF7B9B02BE285545E0D"/>
        <w:category>
          <w:name w:val="Algemeen"/>
          <w:gallery w:val="placeholder"/>
        </w:category>
        <w:types>
          <w:type w:val="bbPlcHdr"/>
        </w:types>
        <w:behaviors>
          <w:behavior w:val="content"/>
        </w:behaviors>
        <w:guid w:val="{839B1263-E325-4FC4-AC95-924C9A001DD2}"/>
      </w:docPartPr>
      <w:docPartBody>
        <w:p w:rsidR="00F066F5" w:rsidRDefault="00D01D82" w:rsidP="00D01D82">
          <w:pPr>
            <w:pStyle w:val="44D5E76EA0904FF7B9B02BE285545E0D"/>
          </w:pPr>
          <w:r w:rsidRPr="00BD22C1">
            <w:rPr>
              <w:rStyle w:val="Tekstvantijdelijkeaanduiding"/>
            </w:rPr>
            <w:t>Kies een item.</w:t>
          </w:r>
        </w:p>
      </w:docPartBody>
    </w:docPart>
    <w:docPart>
      <w:docPartPr>
        <w:name w:val="EAA7799DD5364DA594B47524695A0181"/>
        <w:category>
          <w:name w:val="Algemeen"/>
          <w:gallery w:val="placeholder"/>
        </w:category>
        <w:types>
          <w:type w:val="bbPlcHdr"/>
        </w:types>
        <w:behaviors>
          <w:behavior w:val="content"/>
        </w:behaviors>
        <w:guid w:val="{0E2A85E2-D959-4D2E-8255-D6807B86595A}"/>
      </w:docPartPr>
      <w:docPartBody>
        <w:p w:rsidR="00F066F5" w:rsidRDefault="00D01D82" w:rsidP="00D01D82">
          <w:pPr>
            <w:pStyle w:val="EAA7799DD5364DA594B47524695A0181"/>
          </w:pPr>
          <w:r w:rsidRPr="00BD22C1">
            <w:rPr>
              <w:rStyle w:val="Tekstvantijdelijkeaanduiding"/>
            </w:rPr>
            <w:t>Kies een item.</w:t>
          </w:r>
        </w:p>
      </w:docPartBody>
    </w:docPart>
    <w:docPart>
      <w:docPartPr>
        <w:name w:val="8CB0BF04BBF8402E9716AECD599C0B6D"/>
        <w:category>
          <w:name w:val="Algemeen"/>
          <w:gallery w:val="placeholder"/>
        </w:category>
        <w:types>
          <w:type w:val="bbPlcHdr"/>
        </w:types>
        <w:behaviors>
          <w:behavior w:val="content"/>
        </w:behaviors>
        <w:guid w:val="{00BFA22C-02B0-4D62-9886-0D2319139473}"/>
      </w:docPartPr>
      <w:docPartBody>
        <w:p w:rsidR="00F066F5" w:rsidRDefault="00D01D82" w:rsidP="00D01D82">
          <w:pPr>
            <w:pStyle w:val="8CB0BF04BBF8402E9716AECD599C0B6D"/>
          </w:pPr>
          <w:r w:rsidRPr="00BD22C1">
            <w:rPr>
              <w:rStyle w:val="Tekstvantijdelijkeaanduiding"/>
            </w:rPr>
            <w:t>Kies een item.</w:t>
          </w:r>
        </w:p>
      </w:docPartBody>
    </w:docPart>
    <w:docPart>
      <w:docPartPr>
        <w:name w:val="A4286712412C4ED48CE68EA6AF2BFC8B"/>
        <w:category>
          <w:name w:val="Algemeen"/>
          <w:gallery w:val="placeholder"/>
        </w:category>
        <w:types>
          <w:type w:val="bbPlcHdr"/>
        </w:types>
        <w:behaviors>
          <w:behavior w:val="content"/>
        </w:behaviors>
        <w:guid w:val="{A1AEBC09-2971-4B4E-B421-D74E0F2A9EBD}"/>
      </w:docPartPr>
      <w:docPartBody>
        <w:p w:rsidR="00F066F5" w:rsidRDefault="00D01D82" w:rsidP="00D01D82">
          <w:pPr>
            <w:pStyle w:val="A4286712412C4ED48CE68EA6AF2BFC8B"/>
          </w:pPr>
          <w:r w:rsidRPr="00BD22C1">
            <w:rPr>
              <w:rStyle w:val="Tekstvantijdelijkeaanduiding"/>
            </w:rPr>
            <w:t>Kies een item.</w:t>
          </w:r>
        </w:p>
      </w:docPartBody>
    </w:docPart>
    <w:docPart>
      <w:docPartPr>
        <w:name w:val="22C21C06575D4C0EB15FC093DFCEB717"/>
        <w:category>
          <w:name w:val="Algemeen"/>
          <w:gallery w:val="placeholder"/>
        </w:category>
        <w:types>
          <w:type w:val="bbPlcHdr"/>
        </w:types>
        <w:behaviors>
          <w:behavior w:val="content"/>
        </w:behaviors>
        <w:guid w:val="{6C446C9D-657B-4867-9A48-1EA91E8993D9}"/>
      </w:docPartPr>
      <w:docPartBody>
        <w:p w:rsidR="00F066F5" w:rsidRDefault="00D01D82" w:rsidP="00D01D82">
          <w:pPr>
            <w:pStyle w:val="22C21C06575D4C0EB15FC093DFCEB717"/>
          </w:pPr>
          <w:r w:rsidRPr="00BD22C1">
            <w:rPr>
              <w:rStyle w:val="Tekstvantijdelijkeaanduiding"/>
            </w:rPr>
            <w:t>Kies een item.</w:t>
          </w:r>
        </w:p>
      </w:docPartBody>
    </w:docPart>
    <w:docPart>
      <w:docPartPr>
        <w:name w:val="D428D712075146ACAF0DB167B6493A5C"/>
        <w:category>
          <w:name w:val="Algemeen"/>
          <w:gallery w:val="placeholder"/>
        </w:category>
        <w:types>
          <w:type w:val="bbPlcHdr"/>
        </w:types>
        <w:behaviors>
          <w:behavior w:val="content"/>
        </w:behaviors>
        <w:guid w:val="{77AC269C-339A-4E57-BF57-8378E8B1EA3F}"/>
      </w:docPartPr>
      <w:docPartBody>
        <w:p w:rsidR="00F066F5" w:rsidRDefault="00D01D82" w:rsidP="00D01D82">
          <w:pPr>
            <w:pStyle w:val="D428D712075146ACAF0DB167B6493A5C"/>
          </w:pPr>
          <w:r w:rsidRPr="00BD22C1">
            <w:rPr>
              <w:rStyle w:val="Tekstvantijdelijkeaanduiding"/>
            </w:rPr>
            <w:t>Kies een item.</w:t>
          </w:r>
        </w:p>
      </w:docPartBody>
    </w:docPart>
    <w:docPart>
      <w:docPartPr>
        <w:name w:val="B4B8506A431E4BB9B8833826ADD6DDBB"/>
        <w:category>
          <w:name w:val="Algemeen"/>
          <w:gallery w:val="placeholder"/>
        </w:category>
        <w:types>
          <w:type w:val="bbPlcHdr"/>
        </w:types>
        <w:behaviors>
          <w:behavior w:val="content"/>
        </w:behaviors>
        <w:guid w:val="{83FD1BEA-EB04-466C-A7DA-3475EAC84335}"/>
      </w:docPartPr>
      <w:docPartBody>
        <w:p w:rsidR="00F066F5" w:rsidRDefault="00D01D82" w:rsidP="00D01D82">
          <w:pPr>
            <w:pStyle w:val="B4B8506A431E4BB9B8833826ADD6DDBB"/>
          </w:pPr>
          <w:r w:rsidRPr="00BD22C1">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D82"/>
    <w:rsid w:val="00035B55"/>
    <w:rsid w:val="00181075"/>
    <w:rsid w:val="003E3982"/>
    <w:rsid w:val="00474BC0"/>
    <w:rsid w:val="004E7163"/>
    <w:rsid w:val="0050543C"/>
    <w:rsid w:val="00667974"/>
    <w:rsid w:val="006D4B19"/>
    <w:rsid w:val="0085666B"/>
    <w:rsid w:val="00856746"/>
    <w:rsid w:val="00945419"/>
    <w:rsid w:val="0099311C"/>
    <w:rsid w:val="00A4632F"/>
    <w:rsid w:val="00BE32C0"/>
    <w:rsid w:val="00C04624"/>
    <w:rsid w:val="00C91F45"/>
    <w:rsid w:val="00C92D2A"/>
    <w:rsid w:val="00D01D82"/>
    <w:rsid w:val="00D225CD"/>
    <w:rsid w:val="00D23BFB"/>
    <w:rsid w:val="00DF2632"/>
    <w:rsid w:val="00F066F5"/>
    <w:rsid w:val="00F875BC"/>
    <w:rsid w:val="00FB1C71"/>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1D82"/>
    <w:rPr>
      <w:color w:val="808080"/>
    </w:rPr>
  </w:style>
  <w:style w:type="paragraph" w:customStyle="1" w:styleId="AF61174756894F04B90C04A79610C26C">
    <w:name w:val="AF61174756894F04B90C04A79610C26C"/>
    <w:rsid w:val="00D01D82"/>
  </w:style>
  <w:style w:type="paragraph" w:customStyle="1" w:styleId="56872803283B4FEB81C1E0659763DB05">
    <w:name w:val="56872803283B4FEB81C1E0659763DB05"/>
    <w:rsid w:val="00D01D82"/>
  </w:style>
  <w:style w:type="paragraph" w:customStyle="1" w:styleId="628EA4DA53CA4AD2A7770D9122133CC8">
    <w:name w:val="628EA4DA53CA4AD2A7770D9122133CC8"/>
    <w:rsid w:val="00D01D82"/>
  </w:style>
  <w:style w:type="paragraph" w:customStyle="1" w:styleId="0BDB1299D3C44550A77CA505C5D34B0F">
    <w:name w:val="0BDB1299D3C44550A77CA505C5D34B0F"/>
    <w:rsid w:val="00D01D82"/>
  </w:style>
  <w:style w:type="paragraph" w:customStyle="1" w:styleId="CC9F24DC65F24D178B7BF97046077847">
    <w:name w:val="CC9F24DC65F24D178B7BF97046077847"/>
    <w:rsid w:val="00D01D82"/>
  </w:style>
  <w:style w:type="paragraph" w:customStyle="1" w:styleId="E9AC7B9A9A3B4BC38818050DBE884D55">
    <w:name w:val="E9AC7B9A9A3B4BC38818050DBE884D55"/>
    <w:rsid w:val="00D01D82"/>
  </w:style>
  <w:style w:type="paragraph" w:customStyle="1" w:styleId="EC8D9A6A81D24B01B112EDCE475AF6EA">
    <w:name w:val="EC8D9A6A81D24B01B112EDCE475AF6EA"/>
    <w:rsid w:val="00D01D82"/>
  </w:style>
  <w:style w:type="paragraph" w:customStyle="1" w:styleId="79739E78BA6145169955AC8D696CF532">
    <w:name w:val="79739E78BA6145169955AC8D696CF532"/>
    <w:rsid w:val="00D01D82"/>
  </w:style>
  <w:style w:type="paragraph" w:customStyle="1" w:styleId="7B122433434A401CA5BEF5C2769ADD23">
    <w:name w:val="7B122433434A401CA5BEF5C2769ADD23"/>
    <w:rsid w:val="00D01D82"/>
  </w:style>
  <w:style w:type="paragraph" w:customStyle="1" w:styleId="33E2316EFDCC46829C3C5991A3614858">
    <w:name w:val="33E2316EFDCC46829C3C5991A3614858"/>
    <w:rsid w:val="00D01D82"/>
  </w:style>
  <w:style w:type="paragraph" w:customStyle="1" w:styleId="CC02EF488D1242B6BCB93B99E21826EB">
    <w:name w:val="CC02EF488D1242B6BCB93B99E21826EB"/>
    <w:rsid w:val="00D01D82"/>
  </w:style>
  <w:style w:type="paragraph" w:customStyle="1" w:styleId="44D5E76EA0904FF7B9B02BE285545E0D">
    <w:name w:val="44D5E76EA0904FF7B9B02BE285545E0D"/>
    <w:rsid w:val="00D01D82"/>
  </w:style>
  <w:style w:type="paragraph" w:customStyle="1" w:styleId="EAA7799DD5364DA594B47524695A0181">
    <w:name w:val="EAA7799DD5364DA594B47524695A0181"/>
    <w:rsid w:val="00D01D82"/>
  </w:style>
  <w:style w:type="paragraph" w:customStyle="1" w:styleId="8CB0BF04BBF8402E9716AECD599C0B6D">
    <w:name w:val="8CB0BF04BBF8402E9716AECD599C0B6D"/>
    <w:rsid w:val="00D01D82"/>
  </w:style>
  <w:style w:type="paragraph" w:customStyle="1" w:styleId="A4286712412C4ED48CE68EA6AF2BFC8B">
    <w:name w:val="A4286712412C4ED48CE68EA6AF2BFC8B"/>
    <w:rsid w:val="00D01D82"/>
  </w:style>
  <w:style w:type="paragraph" w:customStyle="1" w:styleId="22C21C06575D4C0EB15FC093DFCEB717">
    <w:name w:val="22C21C06575D4C0EB15FC093DFCEB717"/>
    <w:rsid w:val="00D01D82"/>
  </w:style>
  <w:style w:type="paragraph" w:customStyle="1" w:styleId="D428D712075146ACAF0DB167B6493A5C">
    <w:name w:val="D428D712075146ACAF0DB167B6493A5C"/>
    <w:rsid w:val="00D01D82"/>
  </w:style>
  <w:style w:type="paragraph" w:customStyle="1" w:styleId="B4B8506A431E4BB9B8833826ADD6DDBB">
    <w:name w:val="B4B8506A431E4BB9B8833826ADD6DDBB"/>
    <w:rsid w:val="00D01D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A1E40D99DBF24D9A5DEBCA9F10CC8F" ma:contentTypeVersion="13" ma:contentTypeDescription="Een nieuw document maken." ma:contentTypeScope="" ma:versionID="54761668b36d4855b81585a12c14775a">
  <xsd:schema xmlns:xsd="http://www.w3.org/2001/XMLSchema" xmlns:xs="http://www.w3.org/2001/XMLSchema" xmlns:p="http://schemas.microsoft.com/office/2006/metadata/properties" xmlns:ns2="fce675d2-437e-4853-89ba-b11458139547" xmlns:ns3="dcb93b56-de0a-4e04-8cdd-00229c47a947" targetNamespace="http://schemas.microsoft.com/office/2006/metadata/properties" ma:root="true" ma:fieldsID="7e7720687d7141ff5f9f8e2ffe316f18" ns2:_="" ns3:_="">
    <xsd:import namespace="fce675d2-437e-4853-89ba-b11458139547"/>
    <xsd:import namespace="dcb93b56-de0a-4e04-8cdd-00229c47a9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675d2-437e-4853-89ba-b11458139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c6ab823-ba6a-419c-af17-8335701352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19" nillable="true" ma:displayName="Afmeldingsstatus" ma:internalName="_x0024_Resources_x003a_core_x002c_Signoff_Status">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b93b56-de0a-4e04-8cdd-00229c47a94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f5d480f-93a8-4929-aac6-974e2e365923}" ma:internalName="TaxCatchAll" ma:showField="CatchAllData" ma:web="dcb93b56-de0a-4e04-8cdd-00229c47a9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cb93b56-de0a-4e04-8cdd-00229c47a947" xsi:nil="true"/>
    <lcf76f155ced4ddcb4097134ff3c332f xmlns="fce675d2-437e-4853-89ba-b11458139547">
      <Terms xmlns="http://schemas.microsoft.com/office/infopath/2007/PartnerControls"/>
    </lcf76f155ced4ddcb4097134ff3c332f>
    <_Flow_SignoffStatus xmlns="fce675d2-437e-4853-89ba-b11458139547" xsi:nil="true"/>
  </documentManagement>
</p:properties>
</file>

<file path=customXml/itemProps1.xml><?xml version="1.0" encoding="utf-8"?>
<ds:datastoreItem xmlns:ds="http://schemas.openxmlformats.org/officeDocument/2006/customXml" ds:itemID="{C0EC71B8-0718-46EB-B147-FF7C86022B29}">
  <ds:schemaRefs>
    <ds:schemaRef ds:uri="http://schemas.microsoft.com/sharepoint/v3/contenttype/forms"/>
  </ds:schemaRefs>
</ds:datastoreItem>
</file>

<file path=customXml/itemProps2.xml><?xml version="1.0" encoding="utf-8"?>
<ds:datastoreItem xmlns:ds="http://schemas.openxmlformats.org/officeDocument/2006/customXml" ds:itemID="{11D76096-E5AA-44E4-A188-97AF98A72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675d2-437e-4853-89ba-b11458139547"/>
    <ds:schemaRef ds:uri="dcb93b56-de0a-4e04-8cdd-00229c47a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427EC-5C44-4C4E-B216-B4C826F7A82E}">
  <ds:schemaRefs>
    <ds:schemaRef ds:uri="http://schemas.microsoft.com/office/2006/metadata/properties"/>
    <ds:schemaRef ds:uri="http://schemas.microsoft.com/office/infopath/2007/PartnerControls"/>
    <ds:schemaRef ds:uri="dcb93b56-de0a-4e04-8cdd-00229c47a947"/>
    <ds:schemaRef ds:uri="fce675d2-437e-4853-89ba-b11458139547"/>
  </ds:schemaRefs>
</ds:datastoreItem>
</file>

<file path=docMetadata/LabelInfo.xml><?xml version="1.0" encoding="utf-8"?>
<clbl:labelList xmlns:clbl="http://schemas.microsoft.com/office/2020/mipLabelMetadata">
  <clbl:label id="{2d1d91a6-4a5f-4fa6-9749-ff5378a2e482}" enabled="0" method="" siteId="{2d1d91a6-4a5f-4fa6-9749-ff5378a2e48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889</Words>
  <Characters>5607</Characters>
  <Application>Microsoft Office Word</Application>
  <DocSecurity>0</DocSecurity>
  <Lines>130</Lines>
  <Paragraphs>73</Paragraphs>
  <ScaleCrop>false</ScaleCrop>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Floyd Valks | Adjust</dc:creator>
  <cp:keywords/>
  <dc:description/>
  <cp:lastModifiedBy>Marinda Rolvink | Adjust</cp:lastModifiedBy>
  <cp:revision>3</cp:revision>
  <dcterms:created xsi:type="dcterms:W3CDTF">2026-04-16T09:24:00Z</dcterms:created>
  <dcterms:modified xsi:type="dcterms:W3CDTF">2026-04-16T09:24:00Z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0x010100EFA1E40D99DBF24D9A5DEBCA9F10CC8F</vt:lpwstr>
  </property>
  <property fmtid="{D5CDD505-2E9C-101B-9397-08002B2CF9AE}" pid="3" name="MediaServiceImageTags">
    <vt:lpwstr/>
  </property>
  <property fmtid="{D5CDD505-2E9C-101B-9397-08002B2CF9AE}" pid="4" name="docLang">
    <vt:lpwstr>nl</vt:lpwstr>
  </property>
</Properties>
</file>