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318C918"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120F4">
        <w:rPr>
          <w:rFonts w:asciiTheme="minorHAnsi" w:hAnsiTheme="minorHAnsi"/>
          <w:sz w:val="22"/>
          <w:szCs w:val="22"/>
        </w:rPr>
        <w:t xml:space="preserve"> </w:t>
      </w:r>
      <w:r w:rsidR="009E19BE">
        <w:rPr>
          <w:rFonts w:asciiTheme="minorHAnsi" w:hAnsiTheme="minorHAnsi"/>
          <w:sz w:val="22"/>
          <w:szCs w:val="22"/>
        </w:rPr>
        <w:t>D</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62EB4983"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 xml:space="preserve">Dit format dient zo volledig mogelijk te worden ingevuld, in elk geval zodanig dat de aanbestedende dienst hieruit duidelijk kan opmaken dat deze referentie voldoet aan de daaraan in </w:t>
      </w:r>
      <w:r w:rsidR="00152087">
        <w:rPr>
          <w:rFonts w:asciiTheme="minorHAnsi" w:hAnsiTheme="minorHAnsi"/>
          <w:sz w:val="22"/>
          <w:szCs w:val="22"/>
        </w:rPr>
        <w:t>hoofdstuk 3</w:t>
      </w:r>
      <w:r w:rsidRPr="008B10DA">
        <w:rPr>
          <w:rFonts w:asciiTheme="minorHAnsi" w:hAnsiTheme="minorHAnsi"/>
          <w:sz w:val="22"/>
          <w:szCs w:val="22"/>
        </w:rPr>
        <w:t xml:space="preserve"> van de offerteaanvraag gestelde eisen. Ook dient deze rechtsgeldig ondertekend te zijn, één en ander op straffe van uitsluiting.</w:t>
      </w:r>
    </w:p>
    <w:p w14:paraId="4983B492" w14:textId="77777777" w:rsidR="00AB608A" w:rsidRPr="008B10DA" w:rsidRDefault="00AB608A" w:rsidP="008B10DA">
      <w:pPr>
        <w:spacing w:line="276" w:lineRule="auto"/>
        <w:jc w:val="both"/>
        <w:rPr>
          <w:rFonts w:asciiTheme="minorHAnsi" w:hAnsiTheme="minorHAnsi" w:cs="Arial"/>
          <w:sz w:val="22"/>
          <w:szCs w:val="22"/>
        </w:rPr>
      </w:pPr>
    </w:p>
    <w:p w14:paraId="66E9CEB6" w14:textId="345D5393"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xml:space="preserve">- per referent maximaal </w:t>
      </w:r>
      <w:r w:rsidR="00660F1E">
        <w:rPr>
          <w:rFonts w:asciiTheme="minorHAnsi" w:hAnsiTheme="minorHAnsi" w:cs="Arial"/>
          <w:b/>
          <w:sz w:val="22"/>
          <w:szCs w:val="22"/>
        </w:rPr>
        <w:t>één (</w:t>
      </w:r>
      <w:r w:rsidRPr="008B10DA">
        <w:rPr>
          <w:rFonts w:asciiTheme="minorHAnsi" w:hAnsiTheme="minorHAnsi" w:cs="Arial"/>
          <w:b/>
          <w:sz w:val="22"/>
          <w:szCs w:val="22"/>
        </w:rPr>
        <w:t>1</w:t>
      </w:r>
      <w:r w:rsidR="00660F1E">
        <w:rPr>
          <w:rFonts w:asciiTheme="minorHAnsi" w:hAnsiTheme="minorHAnsi" w:cs="Arial"/>
          <w:b/>
          <w:sz w:val="22"/>
          <w:szCs w:val="22"/>
        </w:rPr>
        <w:t>)</w:t>
      </w:r>
      <w:r w:rsidRPr="008B10DA">
        <w:rPr>
          <w:rFonts w:asciiTheme="minorHAnsi" w:hAnsiTheme="minorHAnsi" w:cs="Arial"/>
          <w:b/>
          <w:sz w:val="22"/>
          <w:szCs w:val="22"/>
        </w:rPr>
        <w:t xml:space="preserve"> formulier (de lay-out, lettertype, lettergro</w:t>
      </w:r>
      <w:r w:rsidR="005A0540">
        <w:rPr>
          <w:rFonts w:asciiTheme="minorHAnsi" w:hAnsiTheme="minorHAnsi" w:cs="Arial"/>
          <w:b/>
          <w:sz w:val="22"/>
          <w:szCs w:val="22"/>
        </w:rPr>
        <w:t>ot</w:t>
      </w:r>
      <w:r w:rsidRPr="008B10DA">
        <w:rPr>
          <w:rFonts w:asciiTheme="minorHAnsi" w:hAnsiTheme="minorHAnsi" w:cs="Arial"/>
          <w:b/>
          <w:sz w:val="22"/>
          <w:szCs w:val="22"/>
        </w:rPr>
        <w:t>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7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3638"/>
      </w:tblGrid>
      <w:tr w:rsidR="00CC1D2F" w:rsidRPr="008B10DA" w14:paraId="041B730C" w14:textId="77777777" w:rsidTr="005A0540">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7418"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5A0540">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7418"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5A0540">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7418" w:type="dxa"/>
            <w:gridSpan w:val="5"/>
          </w:tcPr>
          <w:p w14:paraId="5CEC7C4C" w14:textId="77777777" w:rsidR="00CC1D2F" w:rsidRPr="00BD73CF" w:rsidRDefault="00CC1D2F" w:rsidP="008B10DA">
            <w:pPr>
              <w:spacing w:line="276" w:lineRule="auto"/>
              <w:jc w:val="both"/>
              <w:rPr>
                <w:rFonts w:asciiTheme="minorHAnsi" w:hAnsiTheme="minorHAnsi" w:cs="Arial"/>
                <w:sz w:val="22"/>
                <w:szCs w:val="22"/>
              </w:rPr>
            </w:pPr>
            <w:r w:rsidRPr="00BD73CF">
              <w:rPr>
                <w:rFonts w:asciiTheme="minorHAnsi" w:hAnsiTheme="minorHAnsi" w:cs="Arial"/>
                <w:sz w:val="22"/>
                <w:szCs w:val="22"/>
              </w:rPr>
              <w:t>Kerncompetentie 2</w:t>
            </w:r>
          </w:p>
          <w:p w14:paraId="77695236" w14:textId="77777777" w:rsidR="00CC1D2F" w:rsidRPr="00BD73CF" w:rsidRDefault="00A60762" w:rsidP="008B10DA">
            <w:pPr>
              <w:spacing w:line="276" w:lineRule="auto"/>
              <w:jc w:val="both"/>
              <w:rPr>
                <w:rFonts w:asciiTheme="minorHAnsi" w:hAnsiTheme="minorHAnsi" w:cs="Arial"/>
                <w:sz w:val="22"/>
                <w:szCs w:val="22"/>
              </w:rPr>
            </w:pPr>
            <w:r w:rsidRPr="00BD73CF">
              <w:rPr>
                <w:rFonts w:asciiTheme="minorHAnsi" w:hAnsiTheme="minorHAnsi" w:cs="Arial"/>
                <w:sz w:val="22"/>
                <w:szCs w:val="22"/>
              </w:rPr>
              <w:fldChar w:fldCharType="begin">
                <w:ffData>
                  <w:name w:val="Selectievakje41"/>
                  <w:enabled/>
                  <w:calcOnExit w:val="0"/>
                  <w:checkBox>
                    <w:sizeAuto/>
                    <w:default w:val="0"/>
                  </w:checkBox>
                </w:ffData>
              </w:fldChar>
            </w:r>
            <w:r w:rsidR="00CC1D2F" w:rsidRPr="00BD73CF">
              <w:rPr>
                <w:rFonts w:asciiTheme="minorHAnsi" w:hAnsiTheme="minorHAnsi" w:cs="Arial"/>
                <w:sz w:val="22"/>
                <w:szCs w:val="22"/>
              </w:rPr>
              <w:instrText xml:space="preserve"> FORMCHECKBOX </w:instrText>
            </w:r>
            <w:r w:rsidRPr="00BD73CF">
              <w:rPr>
                <w:rFonts w:asciiTheme="minorHAnsi" w:hAnsiTheme="minorHAnsi" w:cs="Arial"/>
                <w:sz w:val="22"/>
                <w:szCs w:val="22"/>
              </w:rPr>
            </w:r>
            <w:r w:rsidRPr="00BD73CF">
              <w:rPr>
                <w:rFonts w:asciiTheme="minorHAnsi" w:hAnsiTheme="minorHAnsi" w:cs="Arial"/>
                <w:sz w:val="22"/>
                <w:szCs w:val="22"/>
              </w:rPr>
              <w:fldChar w:fldCharType="separate"/>
            </w:r>
            <w:r w:rsidRPr="00BD73CF">
              <w:rPr>
                <w:rFonts w:asciiTheme="minorHAnsi" w:hAnsiTheme="minorHAnsi" w:cs="Arial"/>
                <w:sz w:val="22"/>
                <w:szCs w:val="22"/>
              </w:rPr>
              <w:fldChar w:fldCharType="end"/>
            </w:r>
            <w:r w:rsidR="00CC1D2F" w:rsidRPr="00BD73CF">
              <w:rPr>
                <w:rFonts w:asciiTheme="minorHAnsi" w:hAnsiTheme="minorHAnsi" w:cs="Arial"/>
                <w:sz w:val="22"/>
                <w:szCs w:val="22"/>
              </w:rPr>
              <w:t xml:space="preserve"> wel  </w:t>
            </w:r>
            <w:r w:rsidRPr="00BD73CF">
              <w:rPr>
                <w:rFonts w:asciiTheme="minorHAnsi" w:hAnsiTheme="minorHAnsi" w:cs="Arial"/>
                <w:sz w:val="22"/>
                <w:szCs w:val="22"/>
              </w:rPr>
              <w:fldChar w:fldCharType="begin">
                <w:ffData>
                  <w:name w:val="Selectievakje41"/>
                  <w:enabled/>
                  <w:calcOnExit w:val="0"/>
                  <w:checkBox>
                    <w:sizeAuto/>
                    <w:default w:val="0"/>
                  </w:checkBox>
                </w:ffData>
              </w:fldChar>
            </w:r>
            <w:r w:rsidR="00CC1D2F" w:rsidRPr="00BD73CF">
              <w:rPr>
                <w:rFonts w:asciiTheme="minorHAnsi" w:hAnsiTheme="minorHAnsi" w:cs="Arial"/>
                <w:sz w:val="22"/>
                <w:szCs w:val="22"/>
              </w:rPr>
              <w:instrText xml:space="preserve"> FORMCHECKBOX </w:instrText>
            </w:r>
            <w:r w:rsidRPr="00BD73CF">
              <w:rPr>
                <w:rFonts w:asciiTheme="minorHAnsi" w:hAnsiTheme="minorHAnsi" w:cs="Arial"/>
                <w:sz w:val="22"/>
                <w:szCs w:val="22"/>
              </w:rPr>
            </w:r>
            <w:r w:rsidRPr="00BD73CF">
              <w:rPr>
                <w:rFonts w:asciiTheme="minorHAnsi" w:hAnsiTheme="minorHAnsi" w:cs="Arial"/>
                <w:sz w:val="22"/>
                <w:szCs w:val="22"/>
              </w:rPr>
              <w:fldChar w:fldCharType="separate"/>
            </w:r>
            <w:r w:rsidRPr="00BD73CF">
              <w:rPr>
                <w:rFonts w:asciiTheme="minorHAnsi" w:hAnsiTheme="minorHAnsi" w:cs="Arial"/>
                <w:sz w:val="22"/>
                <w:szCs w:val="22"/>
              </w:rPr>
              <w:fldChar w:fldCharType="end"/>
            </w:r>
            <w:r w:rsidR="00CC1D2F" w:rsidRPr="00BD73CF">
              <w:rPr>
                <w:rFonts w:asciiTheme="minorHAnsi" w:hAnsiTheme="minorHAnsi" w:cs="Arial"/>
                <w:sz w:val="22"/>
                <w:szCs w:val="22"/>
              </w:rPr>
              <w:t xml:space="preserve"> niet van toepassing. </w:t>
            </w:r>
          </w:p>
        </w:tc>
      </w:tr>
      <w:tr w:rsidR="00CC1D2F" w:rsidRPr="008B10DA" w14:paraId="74F84CB9" w14:textId="77777777" w:rsidTr="005A0540">
        <w:trPr>
          <w:trHeight w:val="560"/>
        </w:trPr>
        <w:tc>
          <w:tcPr>
            <w:tcW w:w="2340" w:type="dxa"/>
            <w:vMerge/>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7418" w:type="dxa"/>
            <w:gridSpan w:val="5"/>
          </w:tcPr>
          <w:p w14:paraId="5C4A0A70" w14:textId="77777777" w:rsidR="00CC1D2F" w:rsidRPr="00BD73CF" w:rsidRDefault="00CC1D2F" w:rsidP="008B10DA">
            <w:pPr>
              <w:spacing w:line="276" w:lineRule="auto"/>
              <w:jc w:val="both"/>
              <w:rPr>
                <w:rFonts w:asciiTheme="minorHAnsi" w:hAnsiTheme="minorHAnsi" w:cs="Arial"/>
                <w:sz w:val="22"/>
                <w:szCs w:val="22"/>
              </w:rPr>
            </w:pPr>
            <w:r w:rsidRPr="00BD73CF">
              <w:rPr>
                <w:rFonts w:asciiTheme="minorHAnsi" w:hAnsiTheme="minorHAnsi" w:cs="Arial"/>
                <w:sz w:val="22"/>
                <w:szCs w:val="22"/>
              </w:rPr>
              <w:t xml:space="preserve">Kerncompetentie 3 </w:t>
            </w:r>
          </w:p>
          <w:p w14:paraId="1F7F62A6" w14:textId="77777777" w:rsidR="00CC1D2F" w:rsidRPr="00BD73CF" w:rsidRDefault="00A60762" w:rsidP="008B10DA">
            <w:pPr>
              <w:spacing w:line="276" w:lineRule="auto"/>
              <w:jc w:val="both"/>
              <w:rPr>
                <w:rFonts w:asciiTheme="minorHAnsi" w:hAnsiTheme="minorHAnsi" w:cs="Arial"/>
                <w:sz w:val="22"/>
                <w:szCs w:val="22"/>
              </w:rPr>
            </w:pPr>
            <w:r w:rsidRPr="00BD73CF">
              <w:rPr>
                <w:rFonts w:asciiTheme="minorHAnsi" w:hAnsiTheme="minorHAnsi" w:cs="Arial"/>
                <w:sz w:val="22"/>
                <w:szCs w:val="22"/>
              </w:rPr>
              <w:fldChar w:fldCharType="begin">
                <w:ffData>
                  <w:name w:val="Selectievakje41"/>
                  <w:enabled/>
                  <w:calcOnExit w:val="0"/>
                  <w:checkBox>
                    <w:sizeAuto/>
                    <w:default w:val="0"/>
                  </w:checkBox>
                </w:ffData>
              </w:fldChar>
            </w:r>
            <w:r w:rsidR="00CC1D2F" w:rsidRPr="00BD73CF">
              <w:rPr>
                <w:rFonts w:asciiTheme="minorHAnsi" w:hAnsiTheme="minorHAnsi" w:cs="Arial"/>
                <w:sz w:val="22"/>
                <w:szCs w:val="22"/>
              </w:rPr>
              <w:instrText xml:space="preserve"> FORMCHECKBOX </w:instrText>
            </w:r>
            <w:r w:rsidRPr="00BD73CF">
              <w:rPr>
                <w:rFonts w:asciiTheme="minorHAnsi" w:hAnsiTheme="minorHAnsi" w:cs="Arial"/>
                <w:sz w:val="22"/>
                <w:szCs w:val="22"/>
              </w:rPr>
            </w:r>
            <w:r w:rsidRPr="00BD73CF">
              <w:rPr>
                <w:rFonts w:asciiTheme="minorHAnsi" w:hAnsiTheme="minorHAnsi" w:cs="Arial"/>
                <w:sz w:val="22"/>
                <w:szCs w:val="22"/>
              </w:rPr>
              <w:fldChar w:fldCharType="separate"/>
            </w:r>
            <w:r w:rsidRPr="00BD73CF">
              <w:rPr>
                <w:rFonts w:asciiTheme="minorHAnsi" w:hAnsiTheme="minorHAnsi" w:cs="Arial"/>
                <w:sz w:val="22"/>
                <w:szCs w:val="22"/>
              </w:rPr>
              <w:fldChar w:fldCharType="end"/>
            </w:r>
            <w:r w:rsidR="00CC1D2F" w:rsidRPr="00BD73CF">
              <w:rPr>
                <w:rFonts w:asciiTheme="minorHAnsi" w:hAnsiTheme="minorHAnsi" w:cs="Arial"/>
                <w:sz w:val="22"/>
                <w:szCs w:val="22"/>
              </w:rPr>
              <w:t xml:space="preserve"> wel  </w:t>
            </w:r>
            <w:r w:rsidRPr="00BD73CF">
              <w:rPr>
                <w:rFonts w:asciiTheme="minorHAnsi" w:hAnsiTheme="minorHAnsi" w:cs="Arial"/>
                <w:sz w:val="22"/>
                <w:szCs w:val="22"/>
              </w:rPr>
              <w:fldChar w:fldCharType="begin">
                <w:ffData>
                  <w:name w:val="Selectievakje41"/>
                  <w:enabled/>
                  <w:calcOnExit w:val="0"/>
                  <w:checkBox>
                    <w:sizeAuto/>
                    <w:default w:val="0"/>
                  </w:checkBox>
                </w:ffData>
              </w:fldChar>
            </w:r>
            <w:r w:rsidR="00CC1D2F" w:rsidRPr="00BD73CF">
              <w:rPr>
                <w:rFonts w:asciiTheme="minorHAnsi" w:hAnsiTheme="minorHAnsi" w:cs="Arial"/>
                <w:sz w:val="22"/>
                <w:szCs w:val="22"/>
              </w:rPr>
              <w:instrText xml:space="preserve"> FORMCHECKBOX </w:instrText>
            </w:r>
            <w:r w:rsidRPr="00BD73CF">
              <w:rPr>
                <w:rFonts w:asciiTheme="minorHAnsi" w:hAnsiTheme="minorHAnsi" w:cs="Arial"/>
                <w:sz w:val="22"/>
                <w:szCs w:val="22"/>
              </w:rPr>
            </w:r>
            <w:r w:rsidRPr="00BD73CF">
              <w:rPr>
                <w:rFonts w:asciiTheme="minorHAnsi" w:hAnsiTheme="minorHAnsi" w:cs="Arial"/>
                <w:sz w:val="22"/>
                <w:szCs w:val="22"/>
              </w:rPr>
              <w:fldChar w:fldCharType="separate"/>
            </w:r>
            <w:r w:rsidRPr="00BD73CF">
              <w:rPr>
                <w:rFonts w:asciiTheme="minorHAnsi" w:hAnsiTheme="minorHAnsi" w:cs="Arial"/>
                <w:sz w:val="22"/>
                <w:szCs w:val="22"/>
              </w:rPr>
              <w:fldChar w:fldCharType="end"/>
            </w:r>
            <w:r w:rsidR="00CC1D2F" w:rsidRPr="00BD73CF">
              <w:rPr>
                <w:rFonts w:asciiTheme="minorHAnsi" w:hAnsiTheme="minorHAnsi" w:cs="Arial"/>
                <w:sz w:val="22"/>
                <w:szCs w:val="22"/>
              </w:rPr>
              <w:t xml:space="preserve"> niet van toepassing. </w:t>
            </w:r>
          </w:p>
        </w:tc>
      </w:tr>
      <w:tr w:rsidR="00CC1D2F" w:rsidRPr="008B10DA" w14:paraId="61A0AE4D" w14:textId="77777777" w:rsidTr="005A0540">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7418"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proofErr w:type="gramStart"/>
            <w:r w:rsidR="00CC1D2F" w:rsidRPr="008B10DA">
              <w:rPr>
                <w:rFonts w:asciiTheme="minorHAnsi" w:hAnsiTheme="minorHAnsi" w:cs="Arial"/>
                <w:sz w:val="22"/>
                <w:szCs w:val="22"/>
              </w:rPr>
              <w:t>combinant</w:t>
            </w:r>
            <w:proofErr w:type="spellEnd"/>
            <w:proofErr w:type="gramEnd"/>
          </w:p>
        </w:tc>
      </w:tr>
      <w:tr w:rsidR="00CC1D2F" w:rsidRPr="008B10DA" w14:paraId="77D6DCA6" w14:textId="77777777" w:rsidTr="005A0540">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7418"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5A0540">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7418"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5A0540">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6338"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5A0540">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6338"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5A0540">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6338"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5A0540">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6338"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5A0540">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3638"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5A0540">
        <w:tc>
          <w:tcPr>
            <w:tcW w:w="9758"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w:t>
            </w:r>
            <w:r w:rsidRPr="00BD73CF">
              <w:rPr>
                <w:rFonts w:asciiTheme="minorHAnsi" w:hAnsiTheme="minorHAnsi" w:cs="Arial"/>
                <w:sz w:val="22"/>
                <w:szCs w:val="22"/>
              </w:rPr>
              <w:t xml:space="preserve">ondubbelzinnig per kerncompetentie te beschrijven waarom u </w:t>
            </w:r>
            <w:proofErr w:type="gramStart"/>
            <w:r w:rsidRPr="00BD73CF">
              <w:rPr>
                <w:rFonts w:asciiTheme="minorHAnsi" w:hAnsiTheme="minorHAnsi" w:cs="Arial"/>
                <w:sz w:val="22"/>
                <w:szCs w:val="22"/>
              </w:rPr>
              <w:t>middels</w:t>
            </w:r>
            <w:proofErr w:type="gramEnd"/>
            <w:r w:rsidRPr="00BD73CF">
              <w:rPr>
                <w:rFonts w:asciiTheme="minorHAnsi" w:hAnsiTheme="minorHAnsi" w:cs="Arial"/>
                <w:sz w:val="22"/>
                <w:szCs w:val="22"/>
              </w:rPr>
              <w:t xml:space="preserve"> uw referentie voldoet aan de gestelde kerncompetentie. </w:t>
            </w:r>
            <w:proofErr w:type="gramStart"/>
            <w:r w:rsidRPr="00BD73CF">
              <w:rPr>
                <w:rFonts w:asciiTheme="minorHAnsi" w:hAnsiTheme="minorHAnsi" w:cs="Arial"/>
                <w:sz w:val="22"/>
                <w:szCs w:val="22"/>
              </w:rPr>
              <w:t>Indien</w:t>
            </w:r>
            <w:proofErr w:type="gramEnd"/>
            <w:r w:rsidRPr="00BD73CF">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7CC6E1B" w14:textId="77777777" w:rsidTr="005A0540">
        <w:tc>
          <w:tcPr>
            <w:tcW w:w="3420" w:type="dxa"/>
            <w:gridSpan w:val="2"/>
          </w:tcPr>
          <w:p w14:paraId="017BCC0B" w14:textId="5B27FC73" w:rsidR="00CC1D2F" w:rsidRPr="008B10DA" w:rsidRDefault="00CC1D2F" w:rsidP="008B10DA">
            <w:pPr>
              <w:spacing w:line="276" w:lineRule="auto"/>
              <w:rPr>
                <w:rFonts w:asciiTheme="minorHAnsi" w:hAnsiTheme="minorHAnsi" w:cs="Arial"/>
                <w:sz w:val="22"/>
                <w:szCs w:val="22"/>
              </w:rPr>
            </w:pPr>
            <w:r w:rsidRPr="00101B7F">
              <w:rPr>
                <w:rFonts w:asciiTheme="minorHAnsi" w:hAnsiTheme="minorHAnsi" w:cs="Arial"/>
                <w:b/>
                <w:bCs/>
                <w:sz w:val="22"/>
                <w:szCs w:val="22"/>
              </w:rPr>
              <w:t>Kerncompetentie 1</w:t>
            </w:r>
            <w:r w:rsidR="00440097" w:rsidRPr="00101B7F">
              <w:rPr>
                <w:rFonts w:asciiTheme="minorHAnsi" w:hAnsiTheme="minorHAnsi" w:cs="Arial"/>
                <w:b/>
                <w:bCs/>
                <w:sz w:val="22"/>
                <w:szCs w:val="22"/>
              </w:rPr>
              <w:t>:</w:t>
            </w:r>
            <w:r w:rsidR="00440097">
              <w:rPr>
                <w:rFonts w:asciiTheme="minorHAnsi" w:hAnsiTheme="minorHAnsi" w:cs="Arial"/>
                <w:sz w:val="22"/>
                <w:szCs w:val="22"/>
              </w:rPr>
              <w:t xml:space="preserve"> </w:t>
            </w:r>
            <w:r w:rsidR="007B070B" w:rsidRPr="007B070B">
              <w:rPr>
                <w:rFonts w:asciiTheme="minorHAnsi" w:hAnsiTheme="minorHAnsi" w:cs="Arial"/>
                <w:sz w:val="22"/>
                <w:szCs w:val="22"/>
              </w:rPr>
              <w:t>Gegadigde heeft in een bouwteam (</w:t>
            </w:r>
            <w:proofErr w:type="spellStart"/>
            <w:r w:rsidR="007B070B" w:rsidRPr="007B070B">
              <w:rPr>
                <w:rFonts w:asciiTheme="minorHAnsi" w:hAnsiTheme="minorHAnsi" w:cs="Arial"/>
                <w:sz w:val="22"/>
                <w:szCs w:val="22"/>
              </w:rPr>
              <w:t>BouwTeamOvereenkomst</w:t>
            </w:r>
            <w:proofErr w:type="spellEnd"/>
            <w:r w:rsidR="007B070B" w:rsidRPr="007B070B">
              <w:rPr>
                <w:rFonts w:asciiTheme="minorHAnsi" w:hAnsiTheme="minorHAnsi" w:cs="Arial"/>
                <w:sz w:val="22"/>
                <w:szCs w:val="22"/>
              </w:rPr>
              <w:t xml:space="preserve"> of 2-fasencontract)  binnenstedelijke grond- en civieltechnische werkzaamheden ontworpen en uitgevoerd met een minimale opdrachtwaarde van de daarmee gemoeide werkzaamheden van € 1.500.000,00 (excl. BTW), waarbij tijdens het werk de bereikbaarheid van woningen, bedrijven en </w:t>
            </w:r>
            <w:r w:rsidR="007B070B" w:rsidRPr="007B070B">
              <w:rPr>
                <w:rFonts w:asciiTheme="minorHAnsi" w:hAnsiTheme="minorHAnsi" w:cs="Arial"/>
                <w:sz w:val="22"/>
                <w:szCs w:val="22"/>
              </w:rPr>
              <w:lastRenderedPageBreak/>
              <w:t>(openbare) voorzieningen gecontinueerd moest blijven en bleef, waarbij hij tevens verantwoordelijke voor de burgerparticipatie, het omgevingsmanagement en het conditioneringsmanagement (met onder andere nutsbeheerders en beheerders van overige ondergrondse infrastructuren).</w:t>
            </w:r>
          </w:p>
        </w:tc>
        <w:tc>
          <w:tcPr>
            <w:tcW w:w="6338"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lastRenderedPageBreak/>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5A0540">
        <w:tc>
          <w:tcPr>
            <w:tcW w:w="3420" w:type="dxa"/>
            <w:gridSpan w:val="2"/>
          </w:tcPr>
          <w:p w14:paraId="48A8B56F" w14:textId="7A9B287A" w:rsidR="00CC1D2F" w:rsidRPr="008B10DA" w:rsidRDefault="00CC1D2F" w:rsidP="008B10DA">
            <w:pPr>
              <w:spacing w:line="276" w:lineRule="auto"/>
              <w:rPr>
                <w:rFonts w:asciiTheme="minorHAnsi" w:hAnsiTheme="minorHAnsi" w:cs="Arial"/>
                <w:sz w:val="22"/>
                <w:szCs w:val="22"/>
                <w:highlight w:val="cyan"/>
              </w:rPr>
            </w:pPr>
            <w:r w:rsidRPr="00101B7F">
              <w:rPr>
                <w:rFonts w:asciiTheme="minorHAnsi" w:hAnsiTheme="minorHAnsi" w:cs="Arial"/>
                <w:b/>
                <w:bCs/>
                <w:sz w:val="22"/>
                <w:szCs w:val="22"/>
              </w:rPr>
              <w:t>Kerncompetentie 2</w:t>
            </w:r>
            <w:r w:rsidR="002A25E7" w:rsidRPr="00101B7F">
              <w:rPr>
                <w:rFonts w:asciiTheme="minorHAnsi" w:hAnsiTheme="minorHAnsi" w:cs="Arial"/>
                <w:b/>
                <w:bCs/>
                <w:sz w:val="22"/>
                <w:szCs w:val="22"/>
              </w:rPr>
              <w:t>:</w:t>
            </w:r>
            <w:r w:rsidR="002A25E7">
              <w:rPr>
                <w:rFonts w:asciiTheme="minorHAnsi" w:hAnsiTheme="minorHAnsi" w:cs="Arial"/>
                <w:sz w:val="22"/>
                <w:szCs w:val="22"/>
              </w:rPr>
              <w:t xml:space="preserve"> </w:t>
            </w:r>
            <w:r w:rsidR="00101B7F" w:rsidRPr="00101B7F">
              <w:rPr>
                <w:rFonts w:asciiTheme="minorHAnsi" w:hAnsiTheme="minorHAnsi" w:cs="Arial"/>
                <w:sz w:val="22"/>
                <w:szCs w:val="22"/>
              </w:rPr>
              <w:t>Gegadigde heeft voor de uitvoering van zijn werkzaamheden in een watersysteem gezorgd voor gerelateerde toestemmingen, vergunningen of meldingen (bijvoorbeeld ontheffingen, lozingen, onttrekkingen, meldingen besluit bodemkwaliteit, verkeersmaatregelen e.d.) en was verantwoordelijk voor afstemming met direct betrokkenen en de bevoegde gezagen.</w:t>
            </w:r>
          </w:p>
        </w:tc>
        <w:tc>
          <w:tcPr>
            <w:tcW w:w="6338" w:type="dxa"/>
            <w:gridSpan w:val="4"/>
          </w:tcPr>
          <w:p w14:paraId="0B4542F0" w14:textId="77777777" w:rsidR="00CC1D2F" w:rsidRPr="007B070B" w:rsidRDefault="00A60762" w:rsidP="008B10DA">
            <w:pPr>
              <w:spacing w:line="276" w:lineRule="auto"/>
              <w:jc w:val="both"/>
              <w:rPr>
                <w:rFonts w:asciiTheme="minorHAnsi" w:hAnsiTheme="minorHAnsi" w:cs="Arial"/>
                <w:sz w:val="22"/>
                <w:szCs w:val="22"/>
              </w:rPr>
            </w:pPr>
            <w:r w:rsidRPr="007B070B">
              <w:rPr>
                <w:rFonts w:asciiTheme="minorHAnsi" w:hAnsiTheme="minorHAnsi" w:cs="Arial"/>
                <w:sz w:val="22"/>
                <w:szCs w:val="22"/>
              </w:rPr>
              <w:fldChar w:fldCharType="begin">
                <w:ffData>
                  <w:name w:val="Selectievakje41"/>
                  <w:enabled/>
                  <w:calcOnExit w:val="0"/>
                  <w:checkBox>
                    <w:sizeAuto/>
                    <w:default w:val="0"/>
                  </w:checkBox>
                </w:ffData>
              </w:fldChar>
            </w:r>
            <w:r w:rsidR="00CC1D2F" w:rsidRPr="007B070B">
              <w:rPr>
                <w:rFonts w:asciiTheme="minorHAnsi" w:hAnsiTheme="minorHAnsi" w:cs="Arial"/>
                <w:sz w:val="22"/>
                <w:szCs w:val="22"/>
              </w:rPr>
              <w:instrText xml:space="preserve"> FORMCHECKBOX </w:instrText>
            </w:r>
            <w:r w:rsidRPr="007B070B">
              <w:rPr>
                <w:rFonts w:asciiTheme="minorHAnsi" w:hAnsiTheme="minorHAnsi" w:cs="Arial"/>
                <w:sz w:val="22"/>
                <w:szCs w:val="22"/>
              </w:rPr>
            </w:r>
            <w:r w:rsidRPr="007B070B">
              <w:rPr>
                <w:rFonts w:asciiTheme="minorHAnsi" w:hAnsiTheme="minorHAnsi" w:cs="Arial"/>
                <w:sz w:val="22"/>
                <w:szCs w:val="22"/>
              </w:rPr>
              <w:fldChar w:fldCharType="separate"/>
            </w:r>
            <w:r w:rsidRPr="007B070B">
              <w:rPr>
                <w:rFonts w:asciiTheme="minorHAnsi" w:hAnsiTheme="minorHAnsi" w:cs="Arial"/>
                <w:sz w:val="22"/>
                <w:szCs w:val="22"/>
              </w:rPr>
              <w:fldChar w:fldCharType="end"/>
            </w:r>
            <w:r w:rsidR="00CC1D2F" w:rsidRPr="007B070B">
              <w:rPr>
                <w:rFonts w:asciiTheme="minorHAnsi" w:hAnsiTheme="minorHAnsi" w:cs="Arial"/>
                <w:sz w:val="22"/>
                <w:szCs w:val="22"/>
              </w:rPr>
              <w:t xml:space="preserve"> wel  </w:t>
            </w:r>
            <w:r w:rsidRPr="007B070B">
              <w:rPr>
                <w:rFonts w:asciiTheme="minorHAnsi" w:hAnsiTheme="minorHAnsi" w:cs="Arial"/>
                <w:sz w:val="22"/>
                <w:szCs w:val="22"/>
              </w:rPr>
              <w:fldChar w:fldCharType="begin">
                <w:ffData>
                  <w:name w:val="Selectievakje41"/>
                  <w:enabled/>
                  <w:calcOnExit w:val="0"/>
                  <w:checkBox>
                    <w:sizeAuto/>
                    <w:default w:val="0"/>
                  </w:checkBox>
                </w:ffData>
              </w:fldChar>
            </w:r>
            <w:r w:rsidR="00CC1D2F" w:rsidRPr="007B070B">
              <w:rPr>
                <w:rFonts w:asciiTheme="minorHAnsi" w:hAnsiTheme="minorHAnsi" w:cs="Arial"/>
                <w:sz w:val="22"/>
                <w:szCs w:val="22"/>
              </w:rPr>
              <w:instrText xml:space="preserve"> FORMCHECKBOX </w:instrText>
            </w:r>
            <w:r w:rsidRPr="007B070B">
              <w:rPr>
                <w:rFonts w:asciiTheme="minorHAnsi" w:hAnsiTheme="minorHAnsi" w:cs="Arial"/>
                <w:sz w:val="22"/>
                <w:szCs w:val="22"/>
              </w:rPr>
            </w:r>
            <w:r w:rsidRPr="007B070B">
              <w:rPr>
                <w:rFonts w:asciiTheme="minorHAnsi" w:hAnsiTheme="minorHAnsi" w:cs="Arial"/>
                <w:sz w:val="22"/>
                <w:szCs w:val="22"/>
              </w:rPr>
              <w:fldChar w:fldCharType="separate"/>
            </w:r>
            <w:r w:rsidRPr="007B070B">
              <w:rPr>
                <w:rFonts w:asciiTheme="minorHAnsi" w:hAnsiTheme="minorHAnsi" w:cs="Arial"/>
                <w:sz w:val="22"/>
                <w:szCs w:val="22"/>
              </w:rPr>
              <w:fldChar w:fldCharType="end"/>
            </w:r>
            <w:r w:rsidR="00CC1D2F" w:rsidRPr="007B070B">
              <w:rPr>
                <w:rFonts w:asciiTheme="minorHAnsi" w:hAnsiTheme="minorHAnsi" w:cs="Arial"/>
                <w:sz w:val="22"/>
                <w:szCs w:val="22"/>
              </w:rPr>
              <w:t xml:space="preserve"> niet van toepassing. </w:t>
            </w:r>
          </w:p>
          <w:p w14:paraId="7B259BF8" w14:textId="77777777" w:rsidR="00CC1D2F" w:rsidRPr="007B070B" w:rsidRDefault="00CC1D2F" w:rsidP="008B10DA">
            <w:pPr>
              <w:spacing w:line="276" w:lineRule="auto"/>
              <w:jc w:val="both"/>
              <w:rPr>
                <w:rFonts w:asciiTheme="minorHAnsi" w:hAnsiTheme="minorHAnsi" w:cs="Arial"/>
                <w:sz w:val="22"/>
                <w:szCs w:val="22"/>
              </w:rPr>
            </w:pPr>
          </w:p>
          <w:p w14:paraId="6CDD6E6E" w14:textId="77777777" w:rsidR="00CC1D2F" w:rsidRPr="007B070B" w:rsidRDefault="00A60762" w:rsidP="008B10DA">
            <w:pPr>
              <w:spacing w:line="276" w:lineRule="auto"/>
              <w:jc w:val="both"/>
              <w:rPr>
                <w:rFonts w:asciiTheme="minorHAnsi" w:hAnsiTheme="minorHAnsi" w:cs="Arial"/>
                <w:sz w:val="22"/>
                <w:szCs w:val="22"/>
              </w:rPr>
            </w:pPr>
            <w:r w:rsidRPr="007B070B">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B070B">
              <w:rPr>
                <w:rFonts w:asciiTheme="minorHAnsi" w:hAnsiTheme="minorHAnsi" w:cs="Arial"/>
                <w:sz w:val="22"/>
                <w:szCs w:val="22"/>
              </w:rPr>
              <w:instrText xml:space="preserve"> FORMTEXT </w:instrText>
            </w:r>
            <w:r w:rsidRPr="007B070B">
              <w:rPr>
                <w:rFonts w:asciiTheme="minorHAnsi" w:hAnsiTheme="minorHAnsi" w:cs="Arial"/>
                <w:sz w:val="22"/>
                <w:szCs w:val="22"/>
              </w:rPr>
            </w:r>
            <w:r w:rsidRPr="007B070B">
              <w:rPr>
                <w:rFonts w:asciiTheme="minorHAnsi" w:hAnsiTheme="minorHAnsi" w:cs="Arial"/>
                <w:sz w:val="22"/>
                <w:szCs w:val="22"/>
              </w:rPr>
              <w:fldChar w:fldCharType="separate"/>
            </w:r>
            <w:r w:rsidR="00CC1D2F" w:rsidRPr="007B070B">
              <w:rPr>
                <w:rFonts w:asciiTheme="minorHAnsi" w:hAnsiTheme="minorHAnsi" w:cs="Arial"/>
                <w:noProof/>
                <w:sz w:val="22"/>
                <w:szCs w:val="22"/>
              </w:rPr>
              <w:t>Zo ja, omschrijf waarom uw referentie voldoet</w:t>
            </w:r>
            <w:r w:rsidRPr="007B070B">
              <w:rPr>
                <w:rFonts w:asciiTheme="minorHAnsi" w:hAnsiTheme="minorHAnsi" w:cs="Arial"/>
                <w:sz w:val="22"/>
                <w:szCs w:val="22"/>
              </w:rPr>
              <w:fldChar w:fldCharType="end"/>
            </w:r>
          </w:p>
        </w:tc>
      </w:tr>
      <w:tr w:rsidR="00CC1D2F" w:rsidRPr="008B10DA" w14:paraId="352A2774" w14:textId="77777777" w:rsidTr="005A0540">
        <w:tc>
          <w:tcPr>
            <w:tcW w:w="3420" w:type="dxa"/>
            <w:gridSpan w:val="2"/>
          </w:tcPr>
          <w:p w14:paraId="581DAB37" w14:textId="0D6DCF23" w:rsidR="00CC1D2F" w:rsidRPr="00BD73CF" w:rsidRDefault="00CC1D2F" w:rsidP="00BD73CF">
            <w:pPr>
              <w:spacing w:after="160" w:line="259" w:lineRule="auto"/>
              <w:rPr>
                <w:rFonts w:asciiTheme="minorHAnsi" w:hAnsiTheme="minorHAnsi" w:cs="Arial"/>
                <w:sz w:val="22"/>
                <w:szCs w:val="22"/>
              </w:rPr>
            </w:pPr>
            <w:r w:rsidRPr="00BD73CF">
              <w:rPr>
                <w:rFonts w:asciiTheme="minorHAnsi" w:hAnsiTheme="minorHAnsi" w:cs="Arial"/>
                <w:sz w:val="22"/>
                <w:szCs w:val="22"/>
              </w:rPr>
              <w:t>Kerncompetentie 3</w:t>
            </w:r>
            <w:r w:rsidR="002A25E7" w:rsidRPr="00BD73CF">
              <w:rPr>
                <w:rFonts w:asciiTheme="minorHAnsi" w:hAnsiTheme="minorHAnsi" w:cs="Arial"/>
                <w:sz w:val="22"/>
                <w:szCs w:val="22"/>
              </w:rPr>
              <w:t xml:space="preserve">: </w:t>
            </w:r>
            <w:r w:rsidR="00BD73CF" w:rsidRPr="00BD73CF">
              <w:rPr>
                <w:rFonts w:asciiTheme="minorHAnsi" w:hAnsiTheme="minorHAnsi" w:cs="Arial"/>
                <w:sz w:val="22"/>
                <w:szCs w:val="22"/>
              </w:rPr>
              <w:t>Gegadigde heeft in een bouwteam (</w:t>
            </w:r>
            <w:proofErr w:type="spellStart"/>
            <w:r w:rsidR="00BD73CF" w:rsidRPr="00BD73CF">
              <w:rPr>
                <w:rFonts w:asciiTheme="minorHAnsi" w:hAnsiTheme="minorHAnsi" w:cs="Arial"/>
                <w:sz w:val="22"/>
                <w:szCs w:val="22"/>
              </w:rPr>
              <w:t>BouwTeamOvereenkomst</w:t>
            </w:r>
            <w:proofErr w:type="spellEnd"/>
            <w:r w:rsidR="00BD73CF" w:rsidRPr="00BD73CF">
              <w:rPr>
                <w:rFonts w:asciiTheme="minorHAnsi" w:hAnsiTheme="minorHAnsi" w:cs="Arial"/>
                <w:sz w:val="22"/>
                <w:szCs w:val="22"/>
              </w:rPr>
              <w:t xml:space="preserve"> of 2-fasencontract) het binnenstedelijk afkoppelen van verhardingen inclusief het ontwerpen, voorbereiden en uitvoeren met een minimale opdrachtwaarde van € 1.500.000,00 (excl. btw) verzorgd.</w:t>
            </w:r>
          </w:p>
        </w:tc>
        <w:tc>
          <w:tcPr>
            <w:tcW w:w="6338" w:type="dxa"/>
            <w:gridSpan w:val="4"/>
          </w:tcPr>
          <w:p w14:paraId="053E4057" w14:textId="77777777" w:rsidR="00CC1D2F" w:rsidRPr="007B070B" w:rsidRDefault="00A60762" w:rsidP="008B10DA">
            <w:pPr>
              <w:spacing w:line="276" w:lineRule="auto"/>
              <w:jc w:val="both"/>
              <w:rPr>
                <w:rFonts w:asciiTheme="minorHAnsi" w:hAnsiTheme="minorHAnsi" w:cs="Arial"/>
                <w:sz w:val="22"/>
                <w:szCs w:val="22"/>
              </w:rPr>
            </w:pPr>
            <w:r w:rsidRPr="007B070B">
              <w:rPr>
                <w:rFonts w:asciiTheme="minorHAnsi" w:hAnsiTheme="minorHAnsi" w:cs="Arial"/>
                <w:sz w:val="22"/>
                <w:szCs w:val="22"/>
              </w:rPr>
              <w:fldChar w:fldCharType="begin">
                <w:ffData>
                  <w:name w:val="Selectievakje41"/>
                  <w:enabled/>
                  <w:calcOnExit w:val="0"/>
                  <w:checkBox>
                    <w:sizeAuto/>
                    <w:default w:val="0"/>
                  </w:checkBox>
                </w:ffData>
              </w:fldChar>
            </w:r>
            <w:r w:rsidR="00CC1D2F" w:rsidRPr="007B070B">
              <w:rPr>
                <w:rFonts w:asciiTheme="minorHAnsi" w:hAnsiTheme="minorHAnsi" w:cs="Arial"/>
                <w:sz w:val="22"/>
                <w:szCs w:val="22"/>
              </w:rPr>
              <w:instrText xml:space="preserve"> FORMCHECKBOX </w:instrText>
            </w:r>
            <w:r w:rsidRPr="007B070B">
              <w:rPr>
                <w:rFonts w:asciiTheme="minorHAnsi" w:hAnsiTheme="minorHAnsi" w:cs="Arial"/>
                <w:sz w:val="22"/>
                <w:szCs w:val="22"/>
              </w:rPr>
            </w:r>
            <w:r w:rsidRPr="007B070B">
              <w:rPr>
                <w:rFonts w:asciiTheme="minorHAnsi" w:hAnsiTheme="minorHAnsi" w:cs="Arial"/>
                <w:sz w:val="22"/>
                <w:szCs w:val="22"/>
              </w:rPr>
              <w:fldChar w:fldCharType="separate"/>
            </w:r>
            <w:r w:rsidRPr="007B070B">
              <w:rPr>
                <w:rFonts w:asciiTheme="minorHAnsi" w:hAnsiTheme="minorHAnsi" w:cs="Arial"/>
                <w:sz w:val="22"/>
                <w:szCs w:val="22"/>
              </w:rPr>
              <w:fldChar w:fldCharType="end"/>
            </w:r>
            <w:r w:rsidR="00CC1D2F" w:rsidRPr="007B070B">
              <w:rPr>
                <w:rFonts w:asciiTheme="minorHAnsi" w:hAnsiTheme="minorHAnsi" w:cs="Arial"/>
                <w:sz w:val="22"/>
                <w:szCs w:val="22"/>
              </w:rPr>
              <w:t xml:space="preserve"> wel  </w:t>
            </w:r>
            <w:r w:rsidRPr="007B070B">
              <w:rPr>
                <w:rFonts w:asciiTheme="minorHAnsi" w:hAnsiTheme="minorHAnsi" w:cs="Arial"/>
                <w:sz w:val="22"/>
                <w:szCs w:val="22"/>
              </w:rPr>
              <w:fldChar w:fldCharType="begin">
                <w:ffData>
                  <w:name w:val="Selectievakje41"/>
                  <w:enabled/>
                  <w:calcOnExit w:val="0"/>
                  <w:checkBox>
                    <w:sizeAuto/>
                    <w:default w:val="0"/>
                  </w:checkBox>
                </w:ffData>
              </w:fldChar>
            </w:r>
            <w:r w:rsidR="00CC1D2F" w:rsidRPr="007B070B">
              <w:rPr>
                <w:rFonts w:asciiTheme="minorHAnsi" w:hAnsiTheme="minorHAnsi" w:cs="Arial"/>
                <w:sz w:val="22"/>
                <w:szCs w:val="22"/>
              </w:rPr>
              <w:instrText xml:space="preserve"> FORMCHECKBOX </w:instrText>
            </w:r>
            <w:r w:rsidRPr="007B070B">
              <w:rPr>
                <w:rFonts w:asciiTheme="minorHAnsi" w:hAnsiTheme="minorHAnsi" w:cs="Arial"/>
                <w:sz w:val="22"/>
                <w:szCs w:val="22"/>
              </w:rPr>
            </w:r>
            <w:r w:rsidRPr="007B070B">
              <w:rPr>
                <w:rFonts w:asciiTheme="minorHAnsi" w:hAnsiTheme="minorHAnsi" w:cs="Arial"/>
                <w:sz w:val="22"/>
                <w:szCs w:val="22"/>
              </w:rPr>
              <w:fldChar w:fldCharType="separate"/>
            </w:r>
            <w:r w:rsidRPr="007B070B">
              <w:rPr>
                <w:rFonts w:asciiTheme="minorHAnsi" w:hAnsiTheme="minorHAnsi" w:cs="Arial"/>
                <w:sz w:val="22"/>
                <w:szCs w:val="22"/>
              </w:rPr>
              <w:fldChar w:fldCharType="end"/>
            </w:r>
            <w:r w:rsidR="00CC1D2F" w:rsidRPr="007B070B">
              <w:rPr>
                <w:rFonts w:asciiTheme="minorHAnsi" w:hAnsiTheme="minorHAnsi" w:cs="Arial"/>
                <w:sz w:val="22"/>
                <w:szCs w:val="22"/>
              </w:rPr>
              <w:t xml:space="preserve"> niet van toepassing. </w:t>
            </w:r>
          </w:p>
          <w:p w14:paraId="4036F789" w14:textId="77777777" w:rsidR="00CC1D2F" w:rsidRPr="007B070B" w:rsidRDefault="00CC1D2F" w:rsidP="008B10DA">
            <w:pPr>
              <w:spacing w:line="276" w:lineRule="auto"/>
              <w:jc w:val="both"/>
              <w:rPr>
                <w:rFonts w:asciiTheme="minorHAnsi" w:hAnsiTheme="minorHAnsi" w:cs="Arial"/>
                <w:sz w:val="22"/>
                <w:szCs w:val="22"/>
              </w:rPr>
            </w:pPr>
          </w:p>
          <w:p w14:paraId="17C329E0" w14:textId="77777777" w:rsidR="00CC1D2F" w:rsidRPr="007B070B" w:rsidRDefault="00A60762" w:rsidP="008B10DA">
            <w:pPr>
              <w:spacing w:line="276" w:lineRule="auto"/>
              <w:jc w:val="both"/>
              <w:rPr>
                <w:rFonts w:asciiTheme="minorHAnsi" w:hAnsiTheme="minorHAnsi" w:cs="Arial"/>
                <w:sz w:val="22"/>
                <w:szCs w:val="22"/>
              </w:rPr>
            </w:pPr>
            <w:r w:rsidRPr="007B070B">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B070B">
              <w:rPr>
                <w:rFonts w:asciiTheme="minorHAnsi" w:hAnsiTheme="minorHAnsi" w:cs="Arial"/>
                <w:sz w:val="22"/>
                <w:szCs w:val="22"/>
              </w:rPr>
              <w:instrText xml:space="preserve"> FORMTEXT </w:instrText>
            </w:r>
            <w:r w:rsidRPr="007B070B">
              <w:rPr>
                <w:rFonts w:asciiTheme="minorHAnsi" w:hAnsiTheme="minorHAnsi" w:cs="Arial"/>
                <w:sz w:val="22"/>
                <w:szCs w:val="22"/>
              </w:rPr>
            </w:r>
            <w:r w:rsidRPr="007B070B">
              <w:rPr>
                <w:rFonts w:asciiTheme="minorHAnsi" w:hAnsiTheme="minorHAnsi" w:cs="Arial"/>
                <w:sz w:val="22"/>
                <w:szCs w:val="22"/>
              </w:rPr>
              <w:fldChar w:fldCharType="separate"/>
            </w:r>
            <w:r w:rsidR="00CC1D2F" w:rsidRPr="007B070B">
              <w:rPr>
                <w:rFonts w:asciiTheme="minorHAnsi" w:hAnsiTheme="minorHAnsi" w:cs="Arial"/>
                <w:noProof/>
                <w:sz w:val="22"/>
                <w:szCs w:val="22"/>
              </w:rPr>
              <w:t>Zo ja, omschrijf waarom uw referentie voldoet</w:t>
            </w:r>
            <w:r w:rsidRPr="007B070B">
              <w:rPr>
                <w:rFonts w:asciiTheme="minorHAnsi" w:hAnsiTheme="minorHAnsi" w:cs="Arial"/>
                <w:sz w:val="22"/>
                <w:szCs w:val="22"/>
              </w:rPr>
              <w:fldChar w:fldCharType="end"/>
            </w:r>
          </w:p>
        </w:tc>
      </w:tr>
      <w:tr w:rsidR="00CC1D2F" w:rsidRPr="008B10DA" w14:paraId="20EC85CB" w14:textId="77777777" w:rsidTr="005A0540">
        <w:trPr>
          <w:trHeight w:val="231"/>
        </w:trPr>
        <w:tc>
          <w:tcPr>
            <w:tcW w:w="3420" w:type="dxa"/>
            <w:gridSpan w:val="2"/>
          </w:tcPr>
          <w:p w14:paraId="06F243C9" w14:textId="77777777" w:rsidR="00CC1D2F" w:rsidRPr="007B070B" w:rsidRDefault="00CC1D2F" w:rsidP="008B10DA">
            <w:pPr>
              <w:spacing w:line="276" w:lineRule="auto"/>
              <w:rPr>
                <w:rFonts w:asciiTheme="minorHAnsi" w:hAnsiTheme="minorHAnsi" w:cs="Arial"/>
                <w:sz w:val="22"/>
                <w:szCs w:val="22"/>
              </w:rPr>
            </w:pPr>
            <w:r w:rsidRPr="007B070B">
              <w:rPr>
                <w:rFonts w:asciiTheme="minorHAnsi" w:hAnsiTheme="minorHAnsi" w:cs="Arial"/>
                <w:sz w:val="22"/>
                <w:szCs w:val="22"/>
              </w:rPr>
              <w:t xml:space="preserve">Totale </w:t>
            </w:r>
            <w:proofErr w:type="gramStart"/>
            <w:r w:rsidRPr="007B070B">
              <w:rPr>
                <w:rFonts w:asciiTheme="minorHAnsi" w:hAnsiTheme="minorHAnsi" w:cs="Arial"/>
                <w:sz w:val="22"/>
                <w:szCs w:val="22"/>
              </w:rPr>
              <w:t>opdrachtwaarde:*</w:t>
            </w:r>
            <w:proofErr w:type="gramEnd"/>
          </w:p>
        </w:tc>
        <w:tc>
          <w:tcPr>
            <w:tcW w:w="6338" w:type="dxa"/>
            <w:gridSpan w:val="4"/>
          </w:tcPr>
          <w:p w14:paraId="171F2574" w14:textId="77777777" w:rsidR="00CC1D2F" w:rsidRPr="007B070B" w:rsidRDefault="00CC1D2F" w:rsidP="008B10DA">
            <w:pPr>
              <w:spacing w:line="276" w:lineRule="auto"/>
              <w:jc w:val="both"/>
              <w:rPr>
                <w:rFonts w:asciiTheme="minorHAnsi" w:hAnsiTheme="minorHAnsi" w:cs="Arial"/>
                <w:sz w:val="22"/>
                <w:szCs w:val="22"/>
              </w:rPr>
            </w:pPr>
            <w:r w:rsidRPr="007B070B">
              <w:rPr>
                <w:rFonts w:asciiTheme="minorHAnsi" w:hAnsiTheme="minorHAnsi" w:cs="Arial"/>
                <w:sz w:val="22"/>
                <w:szCs w:val="22"/>
              </w:rPr>
              <w:t xml:space="preserve">€ </w:t>
            </w:r>
            <w:r w:rsidR="00A60762" w:rsidRPr="007B070B">
              <w:rPr>
                <w:rFonts w:asciiTheme="minorHAnsi" w:hAnsiTheme="minorHAnsi" w:cs="Arial"/>
                <w:sz w:val="22"/>
                <w:szCs w:val="22"/>
              </w:rPr>
              <w:fldChar w:fldCharType="begin">
                <w:ffData>
                  <w:name w:val=""/>
                  <w:enabled/>
                  <w:calcOnExit w:val="0"/>
                  <w:textInput>
                    <w:type w:val="number"/>
                    <w:format w:val="€ #.##0,00;(€ #.##0,00)"/>
                  </w:textInput>
                </w:ffData>
              </w:fldChar>
            </w:r>
            <w:r w:rsidRPr="007B070B">
              <w:rPr>
                <w:rFonts w:asciiTheme="minorHAnsi" w:hAnsiTheme="minorHAnsi" w:cs="Arial"/>
                <w:sz w:val="22"/>
                <w:szCs w:val="22"/>
              </w:rPr>
              <w:instrText xml:space="preserve"> FORMTEXT </w:instrText>
            </w:r>
            <w:r w:rsidR="00A60762" w:rsidRPr="007B070B">
              <w:rPr>
                <w:rFonts w:asciiTheme="minorHAnsi" w:hAnsiTheme="minorHAnsi" w:cs="Arial"/>
                <w:sz w:val="22"/>
                <w:szCs w:val="22"/>
              </w:rPr>
            </w:r>
            <w:r w:rsidR="00A60762" w:rsidRPr="007B070B">
              <w:rPr>
                <w:rFonts w:asciiTheme="minorHAnsi" w:hAnsiTheme="minorHAnsi" w:cs="Arial"/>
                <w:sz w:val="22"/>
                <w:szCs w:val="22"/>
              </w:rPr>
              <w:fldChar w:fldCharType="separate"/>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00A60762" w:rsidRPr="007B070B">
              <w:rPr>
                <w:rFonts w:asciiTheme="minorHAnsi" w:hAnsiTheme="minorHAnsi" w:cs="Arial"/>
                <w:sz w:val="22"/>
                <w:szCs w:val="22"/>
              </w:rPr>
              <w:fldChar w:fldCharType="end"/>
            </w:r>
            <w:r w:rsidRPr="007B070B">
              <w:rPr>
                <w:rFonts w:asciiTheme="minorHAnsi" w:hAnsiTheme="minorHAnsi" w:cs="Arial"/>
                <w:sz w:val="22"/>
                <w:szCs w:val="22"/>
              </w:rPr>
              <w:t xml:space="preserve"> (excl. Btw)</w:t>
            </w:r>
          </w:p>
        </w:tc>
      </w:tr>
      <w:tr w:rsidR="00CC1D2F" w:rsidRPr="008B10DA" w14:paraId="7BE9DA74" w14:textId="77777777" w:rsidTr="005A0540">
        <w:trPr>
          <w:trHeight w:val="231"/>
        </w:trPr>
        <w:tc>
          <w:tcPr>
            <w:tcW w:w="3420" w:type="dxa"/>
            <w:gridSpan w:val="2"/>
          </w:tcPr>
          <w:p w14:paraId="2CD58E7F" w14:textId="77777777" w:rsidR="00CC1D2F" w:rsidRPr="007B070B" w:rsidRDefault="00CC1D2F" w:rsidP="008B10DA">
            <w:pPr>
              <w:spacing w:line="276" w:lineRule="auto"/>
              <w:rPr>
                <w:rFonts w:asciiTheme="minorHAnsi" w:hAnsiTheme="minorHAnsi" w:cs="Arial"/>
                <w:sz w:val="22"/>
                <w:szCs w:val="22"/>
              </w:rPr>
            </w:pPr>
            <w:r w:rsidRPr="007B070B">
              <w:rPr>
                <w:rFonts w:asciiTheme="minorHAnsi" w:hAnsiTheme="minorHAnsi" w:cs="Arial"/>
                <w:sz w:val="22"/>
                <w:szCs w:val="22"/>
              </w:rPr>
              <w:t>Opdrachtwaarde welke ziet op de kerncompetentie:</w:t>
            </w:r>
          </w:p>
        </w:tc>
        <w:tc>
          <w:tcPr>
            <w:tcW w:w="6338" w:type="dxa"/>
            <w:gridSpan w:val="4"/>
          </w:tcPr>
          <w:p w14:paraId="17C85822" w14:textId="77777777" w:rsidR="00CC1D2F" w:rsidRPr="007B070B" w:rsidRDefault="00CC1D2F" w:rsidP="008B10DA">
            <w:pPr>
              <w:spacing w:line="276" w:lineRule="auto"/>
              <w:jc w:val="both"/>
              <w:rPr>
                <w:rFonts w:asciiTheme="minorHAnsi" w:hAnsiTheme="minorHAnsi" w:cs="Arial"/>
                <w:sz w:val="22"/>
                <w:szCs w:val="22"/>
              </w:rPr>
            </w:pPr>
            <w:r w:rsidRPr="007B070B">
              <w:rPr>
                <w:rFonts w:asciiTheme="minorHAnsi" w:hAnsiTheme="minorHAnsi" w:cs="Arial"/>
                <w:sz w:val="22"/>
                <w:szCs w:val="22"/>
              </w:rPr>
              <w:t xml:space="preserve">€ </w:t>
            </w:r>
            <w:r w:rsidR="00A60762" w:rsidRPr="007B070B">
              <w:rPr>
                <w:rFonts w:asciiTheme="minorHAnsi" w:hAnsiTheme="minorHAnsi" w:cs="Arial"/>
                <w:sz w:val="22"/>
                <w:szCs w:val="22"/>
              </w:rPr>
              <w:fldChar w:fldCharType="begin">
                <w:ffData>
                  <w:name w:val=""/>
                  <w:enabled/>
                  <w:calcOnExit w:val="0"/>
                  <w:textInput>
                    <w:type w:val="number"/>
                    <w:format w:val="€ #.##0,00;(€ #.##0,00)"/>
                  </w:textInput>
                </w:ffData>
              </w:fldChar>
            </w:r>
            <w:r w:rsidRPr="007B070B">
              <w:rPr>
                <w:rFonts w:asciiTheme="minorHAnsi" w:hAnsiTheme="minorHAnsi" w:cs="Arial"/>
                <w:sz w:val="22"/>
                <w:szCs w:val="22"/>
              </w:rPr>
              <w:instrText xml:space="preserve"> FORMTEXT </w:instrText>
            </w:r>
            <w:r w:rsidR="00A60762" w:rsidRPr="007B070B">
              <w:rPr>
                <w:rFonts w:asciiTheme="minorHAnsi" w:hAnsiTheme="minorHAnsi" w:cs="Arial"/>
                <w:sz w:val="22"/>
                <w:szCs w:val="22"/>
              </w:rPr>
            </w:r>
            <w:r w:rsidR="00A60762" w:rsidRPr="007B070B">
              <w:rPr>
                <w:rFonts w:asciiTheme="minorHAnsi" w:hAnsiTheme="minorHAnsi" w:cs="Arial"/>
                <w:sz w:val="22"/>
                <w:szCs w:val="22"/>
              </w:rPr>
              <w:fldChar w:fldCharType="separate"/>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00A60762" w:rsidRPr="007B070B">
              <w:rPr>
                <w:rFonts w:asciiTheme="minorHAnsi" w:hAnsiTheme="minorHAnsi" w:cs="Arial"/>
                <w:sz w:val="22"/>
                <w:szCs w:val="22"/>
              </w:rPr>
              <w:fldChar w:fldCharType="end"/>
            </w:r>
            <w:r w:rsidRPr="007B070B">
              <w:rPr>
                <w:rFonts w:asciiTheme="minorHAnsi" w:hAnsiTheme="minorHAnsi" w:cs="Arial"/>
                <w:sz w:val="22"/>
                <w:szCs w:val="22"/>
              </w:rPr>
              <w:t xml:space="preserve"> (excl. Btw)</w:t>
            </w:r>
          </w:p>
        </w:tc>
      </w:tr>
      <w:tr w:rsidR="00CC1D2F" w:rsidRPr="008B10DA" w14:paraId="1750DE05" w14:textId="77777777" w:rsidTr="005A0540">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838"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57F232D6" w:rsidR="00CC1D2F" w:rsidRPr="007B070B" w:rsidRDefault="00CC1D2F" w:rsidP="008B10DA">
      <w:pPr>
        <w:spacing w:line="276" w:lineRule="auto"/>
        <w:jc w:val="both"/>
        <w:rPr>
          <w:rFonts w:asciiTheme="minorHAnsi" w:hAnsiTheme="minorHAnsi" w:cs="Arial"/>
          <w:sz w:val="22"/>
          <w:szCs w:val="22"/>
        </w:rPr>
      </w:pPr>
      <w:r w:rsidRPr="007B070B">
        <w:rPr>
          <w:rFonts w:asciiTheme="minorHAnsi" w:hAnsiTheme="minorHAnsi" w:cs="Arial"/>
          <w:sz w:val="22"/>
          <w:szCs w:val="22"/>
        </w:rPr>
        <w:t>*</w:t>
      </w:r>
      <w:proofErr w:type="gramStart"/>
      <w:r w:rsidRPr="007B070B">
        <w:rPr>
          <w:rFonts w:asciiTheme="minorHAnsi" w:hAnsiTheme="minorHAnsi" w:cs="Arial"/>
          <w:sz w:val="22"/>
          <w:szCs w:val="22"/>
        </w:rPr>
        <w:t>indien</w:t>
      </w:r>
      <w:proofErr w:type="gramEnd"/>
      <w:r w:rsidRPr="007B070B">
        <w:rPr>
          <w:rFonts w:asciiTheme="minorHAnsi" w:hAnsiTheme="minorHAnsi" w:cs="Arial"/>
          <w:sz w:val="22"/>
          <w:szCs w:val="22"/>
        </w:rPr>
        <w:t xml:space="preserve"> de (uitvoering van de) opdracht langer dan drie</w:t>
      </w:r>
      <w:r w:rsidR="00660F1E" w:rsidRPr="007B070B">
        <w:rPr>
          <w:rFonts w:asciiTheme="minorHAnsi" w:hAnsiTheme="minorHAnsi" w:cs="Arial"/>
          <w:sz w:val="22"/>
          <w:szCs w:val="22"/>
        </w:rPr>
        <w:t xml:space="preserve"> (3)</w:t>
      </w:r>
      <w:r w:rsidRPr="007B070B">
        <w:rPr>
          <w:rFonts w:asciiTheme="minorHAnsi" w:hAnsiTheme="minorHAnsi" w:cs="Arial"/>
          <w:sz w:val="22"/>
          <w:szCs w:val="22"/>
        </w:rPr>
        <w:t xml:space="preserve"> jaar geleden is aangevangen dient bij de opdrachtwaarde de totale waarde van de opdracht gerekend vanaf drie</w:t>
      </w:r>
      <w:r w:rsidR="00660F1E" w:rsidRPr="007B070B">
        <w:rPr>
          <w:rFonts w:asciiTheme="minorHAnsi" w:hAnsiTheme="minorHAnsi" w:cs="Arial"/>
          <w:sz w:val="22"/>
          <w:szCs w:val="22"/>
        </w:rPr>
        <w:t xml:space="preserve"> (3)</w:t>
      </w:r>
      <w:r w:rsidRPr="007B070B">
        <w:rPr>
          <w:rFonts w:asciiTheme="minorHAnsi" w:hAnsiTheme="minorHAnsi" w:cs="Arial"/>
          <w:sz w:val="22"/>
          <w:szCs w:val="22"/>
        </w:rPr>
        <w:t xml:space="preserve"> jaar voorafgaand aan de sluitingsdatum van deze aanbesteding te worden vermeld. Het staat inschrijver vrij de totale opdrachtwaarde vanaf het begin van de opdracht te vermelden, deze opdrachtwaarde is </w:t>
      </w:r>
      <w:r w:rsidR="00A60762" w:rsidRPr="007B070B">
        <w:rPr>
          <w:rFonts w:asciiTheme="minorHAnsi" w:hAnsiTheme="minorHAnsi" w:cs="Arial"/>
          <w:sz w:val="22"/>
          <w:szCs w:val="22"/>
        </w:rPr>
        <w:fldChar w:fldCharType="begin">
          <w:ffData>
            <w:name w:val=""/>
            <w:enabled/>
            <w:calcOnExit w:val="0"/>
            <w:textInput>
              <w:type w:val="number"/>
            </w:textInput>
          </w:ffData>
        </w:fldChar>
      </w:r>
      <w:r w:rsidRPr="007B070B">
        <w:rPr>
          <w:rFonts w:asciiTheme="minorHAnsi" w:hAnsiTheme="minorHAnsi" w:cs="Arial"/>
          <w:sz w:val="22"/>
          <w:szCs w:val="22"/>
        </w:rPr>
        <w:instrText xml:space="preserve"> FORMTEXT </w:instrText>
      </w:r>
      <w:r w:rsidR="00A60762" w:rsidRPr="007B070B">
        <w:rPr>
          <w:rFonts w:asciiTheme="minorHAnsi" w:hAnsiTheme="minorHAnsi" w:cs="Arial"/>
          <w:sz w:val="22"/>
          <w:szCs w:val="22"/>
        </w:rPr>
      </w:r>
      <w:r w:rsidR="00A60762" w:rsidRPr="007B070B">
        <w:rPr>
          <w:rFonts w:asciiTheme="minorHAnsi" w:hAnsiTheme="minorHAnsi" w:cs="Arial"/>
          <w:sz w:val="22"/>
          <w:szCs w:val="22"/>
        </w:rPr>
        <w:fldChar w:fldCharType="separate"/>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00A60762" w:rsidRPr="007B070B">
        <w:rPr>
          <w:rFonts w:asciiTheme="minorHAnsi" w:hAnsiTheme="minorHAnsi" w:cs="Arial"/>
          <w:sz w:val="22"/>
          <w:szCs w:val="22"/>
        </w:rPr>
        <w:fldChar w:fldCharType="end"/>
      </w:r>
      <w:r w:rsidRPr="007B070B">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proofErr w:type="gramStart"/>
      <w:r w:rsidRPr="007B070B">
        <w:rPr>
          <w:rFonts w:asciiTheme="minorHAnsi" w:hAnsiTheme="minorHAnsi" w:cs="Arial"/>
          <w:sz w:val="22"/>
          <w:szCs w:val="22"/>
        </w:rPr>
        <w:t>Indien</w:t>
      </w:r>
      <w:proofErr w:type="gramEnd"/>
      <w:r w:rsidRPr="007B070B">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7B070B">
        <w:rPr>
          <w:rFonts w:asciiTheme="minorHAnsi" w:hAnsiTheme="minorHAnsi" w:cs="Arial"/>
          <w:sz w:val="22"/>
          <w:szCs w:val="22"/>
        </w:rPr>
        <w:fldChar w:fldCharType="begin">
          <w:ffData>
            <w:name w:val=""/>
            <w:enabled/>
            <w:calcOnExit w:val="0"/>
            <w:textInput>
              <w:type w:val="number"/>
            </w:textInput>
          </w:ffData>
        </w:fldChar>
      </w:r>
      <w:r w:rsidRPr="007B070B">
        <w:rPr>
          <w:rFonts w:asciiTheme="minorHAnsi" w:hAnsiTheme="minorHAnsi" w:cs="Arial"/>
          <w:sz w:val="22"/>
          <w:szCs w:val="22"/>
        </w:rPr>
        <w:instrText xml:space="preserve"> FORMTEXT </w:instrText>
      </w:r>
      <w:r w:rsidR="00A60762" w:rsidRPr="007B070B">
        <w:rPr>
          <w:rFonts w:asciiTheme="minorHAnsi" w:hAnsiTheme="minorHAnsi" w:cs="Arial"/>
          <w:sz w:val="22"/>
          <w:szCs w:val="22"/>
        </w:rPr>
      </w:r>
      <w:r w:rsidR="00A60762" w:rsidRPr="007B070B">
        <w:rPr>
          <w:rFonts w:asciiTheme="minorHAnsi" w:hAnsiTheme="minorHAnsi" w:cs="Arial"/>
          <w:sz w:val="22"/>
          <w:szCs w:val="22"/>
        </w:rPr>
        <w:fldChar w:fldCharType="separate"/>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Pr="007B070B">
        <w:rPr>
          <w:rFonts w:asciiTheme="minorHAnsi" w:hAnsiTheme="minorHAnsi" w:cs="Arial"/>
          <w:noProof/>
          <w:sz w:val="22"/>
          <w:szCs w:val="22"/>
        </w:rPr>
        <w:t> </w:t>
      </w:r>
      <w:r w:rsidR="00A60762" w:rsidRPr="007B070B">
        <w:rPr>
          <w:rFonts w:asciiTheme="minorHAnsi" w:hAnsiTheme="minorHAnsi" w:cs="Arial"/>
          <w:sz w:val="22"/>
          <w:szCs w:val="22"/>
        </w:rPr>
        <w:fldChar w:fldCharType="end"/>
      </w:r>
      <w:r w:rsidRPr="007B070B">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6B0B42C0"/>
    <w:multiLevelType w:val="hybridMultilevel"/>
    <w:tmpl w:val="BFDE40E0"/>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0961534">
    <w:abstractNumId w:val="0"/>
  </w:num>
  <w:num w:numId="2" w16cid:durableId="203969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enforcement="1" w:cryptProviderType="rsaAES" w:cryptAlgorithmClass="hash" w:cryptAlgorithmType="typeAny" w:cryptAlgorithmSid="14" w:cryptSpinCount="100000" w:hash="9XHzhHf91vNBGxmCbvJR6oTa/GeHoIfmmxE9M//Ka3bLz0Aw6tcs3juVoypPV7zNARC8dJUXZwqaVCnjCGvaPg==" w:salt="Nbac1h1hbZRS6Av56X80Y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47056"/>
    <w:rsid w:val="000A109C"/>
    <w:rsid w:val="00101B7F"/>
    <w:rsid w:val="00152087"/>
    <w:rsid w:val="00217107"/>
    <w:rsid w:val="00262A58"/>
    <w:rsid w:val="002A25E7"/>
    <w:rsid w:val="0031064B"/>
    <w:rsid w:val="003A5C96"/>
    <w:rsid w:val="003E781E"/>
    <w:rsid w:val="00440097"/>
    <w:rsid w:val="004455E5"/>
    <w:rsid w:val="00460690"/>
    <w:rsid w:val="004B4F75"/>
    <w:rsid w:val="005A0540"/>
    <w:rsid w:val="00660F1E"/>
    <w:rsid w:val="00697B1E"/>
    <w:rsid w:val="006A185B"/>
    <w:rsid w:val="00711F34"/>
    <w:rsid w:val="007246B7"/>
    <w:rsid w:val="007B070B"/>
    <w:rsid w:val="007E3063"/>
    <w:rsid w:val="008B10DA"/>
    <w:rsid w:val="008D7772"/>
    <w:rsid w:val="009120F4"/>
    <w:rsid w:val="00914366"/>
    <w:rsid w:val="00955454"/>
    <w:rsid w:val="00965F12"/>
    <w:rsid w:val="009E19BE"/>
    <w:rsid w:val="00A60762"/>
    <w:rsid w:val="00A74E89"/>
    <w:rsid w:val="00AA47EE"/>
    <w:rsid w:val="00AB608A"/>
    <w:rsid w:val="00B118DE"/>
    <w:rsid w:val="00B745D2"/>
    <w:rsid w:val="00BD73CF"/>
    <w:rsid w:val="00CC1D2F"/>
    <w:rsid w:val="00ED06B5"/>
    <w:rsid w:val="00F211F4"/>
    <w:rsid w:val="00F275BF"/>
    <w:rsid w:val="00FC3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Lijstalinea">
    <w:name w:val="List Paragraph"/>
    <w:basedOn w:val="Standaard"/>
    <w:uiPriority w:val="34"/>
    <w:qFormat/>
    <w:rsid w:val="00BD73C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B44F54DA9254CB7B4489258472108" ma:contentTypeVersion="3" ma:contentTypeDescription="Een nieuw document maken." ma:contentTypeScope="" ma:versionID="587ca59eddb8b6ef3363ee8e4c9f2a90">
  <xsd:schema xmlns:xsd="http://www.w3.org/2001/XMLSchema" xmlns:xs="http://www.w3.org/2001/XMLSchema" xmlns:p="http://schemas.microsoft.com/office/2006/metadata/properties" xmlns:ns2="4c015700-67f5-499a-be97-dd938231d9b8" targetNamespace="http://schemas.microsoft.com/office/2006/metadata/properties" ma:root="true" ma:fieldsID="b69e1400500b8a6d9fc2b2b901c457bd" ns2:_="">
    <xsd:import namespace="4c015700-67f5-499a-be97-dd938231d9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5700-67f5-499a-be97-dd938231d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E218A-4D95-4301-A84F-09AA932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5700-67f5-499a-be97-dd938231d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3861</Characters>
  <Application>Microsoft Office Word</Application>
  <DocSecurity>8</DocSecurity>
  <Lines>167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3</cp:revision>
  <dcterms:created xsi:type="dcterms:W3CDTF">2026-04-16T12:27:00Z</dcterms:created>
  <dcterms:modified xsi:type="dcterms:W3CDTF">2026-04-16T12:27:00Z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0x0101004FCB44F54DA9254CB7B4489258472108</vt:lpwstr>
  </property>
  <property fmtid="{D5CDD505-2E9C-101B-9397-08002B2CF9AE}" pid="40" name="MSIP_Label_1470abde-fc2b-4fbd-80eb-553d545f9bcf_Enabled">
    <vt:lpwstr>true</vt:lpwstr>
  </property>
  <property fmtid="{D5CDD505-2E9C-101B-9397-08002B2CF9AE}" pid="41" name="MSIP_Label_1470abde-fc2b-4fbd-80eb-553d545f9bcf_SetDate">
    <vt:lpwstr>2026-04-16T11:35:02Z</vt:lpwstr>
  </property>
  <property fmtid="{D5CDD505-2E9C-101B-9397-08002B2CF9AE}" pid="42" name="MSIP_Label_1470abde-fc2b-4fbd-80eb-553d545f9bcf_Method">
    <vt:lpwstr>Standard</vt:lpwstr>
  </property>
  <property fmtid="{D5CDD505-2E9C-101B-9397-08002B2CF9AE}" pid="43" name="MSIP_Label_1470abde-fc2b-4fbd-80eb-553d545f9bcf_Name">
    <vt:lpwstr>Internal</vt:lpwstr>
  </property>
  <property fmtid="{D5CDD505-2E9C-101B-9397-08002B2CF9AE}" pid="44" name="MSIP_Label_1470abde-fc2b-4fbd-80eb-553d545f9bcf_SiteId">
    <vt:lpwstr>f5f8d3a2-d62f-41ba-84d9-68fb2cfbf578</vt:lpwstr>
  </property>
  <property fmtid="{D5CDD505-2E9C-101B-9397-08002B2CF9AE}" pid="45" name="MSIP_Label_1470abde-fc2b-4fbd-80eb-553d545f9bcf_ActionId">
    <vt:lpwstr>3d14d7b9-8951-4e76-9720-087a58d2df0e</vt:lpwstr>
  </property>
  <property fmtid="{D5CDD505-2E9C-101B-9397-08002B2CF9AE}" pid="46" name="MSIP_Label_1470abde-fc2b-4fbd-80eb-553d545f9bcf_ContentBits">
    <vt:lpwstr>0</vt:lpwstr>
  </property>
  <property fmtid="{D5CDD505-2E9C-101B-9397-08002B2CF9AE}" pid="47" name="MSIP_Label_1470abde-fc2b-4fbd-80eb-553d545f9bcf_Tag">
    <vt:lpwstr>10, 3, 0, 1</vt:lpwstr>
  </property>
</Properties>
</file>