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EB13A2" w:rsidRPr="00EA075D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EA075D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EA075D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338E4887" w:rsidR="00EB13A2" w:rsidRPr="00EA075D" w:rsidRDefault="003356F4" w:rsidP="00004705">
      <w:pPr>
        <w:rPr>
          <w:rFonts w:ascii="Arial" w:hAnsi="Arial" w:cs="Arial"/>
          <w:color w:val="CC0000"/>
          <w:sz w:val="24"/>
          <w:szCs w:val="48"/>
        </w:rPr>
      </w:pPr>
      <w:r w:rsidRPr="00EA075D">
        <w:rPr>
          <w:rFonts w:ascii="Arial" w:hAnsi="Arial" w:cs="Arial"/>
          <w:color w:val="CC0000"/>
          <w:sz w:val="24"/>
          <w:szCs w:val="48"/>
        </w:rPr>
        <w:t xml:space="preserve">Verklaring ten behoeve van de aanbesteding </w:t>
      </w:r>
      <w:r w:rsidR="00AB6159" w:rsidRPr="00733B11">
        <w:rPr>
          <w:rFonts w:ascii="Arial" w:hAnsi="Arial" w:cs="Arial"/>
          <w:color w:val="CC0000"/>
          <w:sz w:val="24"/>
          <w:szCs w:val="48"/>
        </w:rPr>
        <w:t>Bev</w:t>
      </w:r>
      <w:r w:rsidR="00733B11" w:rsidRPr="00733B11">
        <w:rPr>
          <w:rFonts w:ascii="Arial" w:hAnsi="Arial" w:cs="Arial"/>
          <w:color w:val="CC0000"/>
          <w:sz w:val="24"/>
          <w:szCs w:val="48"/>
        </w:rPr>
        <w:t>eiligingscomponenten,</w:t>
      </w:r>
      <w:r w:rsidRPr="00733B11">
        <w:rPr>
          <w:rFonts w:ascii="Arial" w:hAnsi="Arial" w:cs="Arial"/>
          <w:color w:val="CC0000"/>
          <w:sz w:val="24"/>
          <w:szCs w:val="48"/>
        </w:rPr>
        <w:t xml:space="preserve"> </w:t>
      </w:r>
      <w:r w:rsidRPr="00EA075D">
        <w:rPr>
          <w:rFonts w:ascii="Arial" w:hAnsi="Arial" w:cs="Arial"/>
          <w:color w:val="CC0000"/>
          <w:sz w:val="24"/>
          <w:szCs w:val="48"/>
        </w:rPr>
        <w:t xml:space="preserve">kenmerk </w:t>
      </w:r>
      <w:r w:rsidR="00733B11" w:rsidRPr="00733B11">
        <w:rPr>
          <w:rFonts w:ascii="Arial" w:hAnsi="Arial" w:cs="Arial"/>
          <w:color w:val="CC0000"/>
          <w:sz w:val="24"/>
          <w:szCs w:val="48"/>
        </w:rPr>
        <w:t>2024FH249</w:t>
      </w:r>
      <w:r w:rsidRPr="00733B11">
        <w:rPr>
          <w:rFonts w:ascii="Arial" w:hAnsi="Arial" w:cs="Arial"/>
          <w:color w:val="CC0000"/>
          <w:sz w:val="24"/>
          <w:szCs w:val="48"/>
        </w:rPr>
        <w:t xml:space="preserve"> </w:t>
      </w:r>
    </w:p>
    <w:p w14:paraId="090B2604" w14:textId="77777777" w:rsidR="00EB13A2" w:rsidRPr="00EA075D" w:rsidRDefault="00EB13A2" w:rsidP="00004705">
      <w:pPr>
        <w:rPr>
          <w:rFonts w:ascii="Arial" w:hAnsi="Arial" w:cs="Arial"/>
        </w:rPr>
      </w:pPr>
    </w:p>
    <w:p w14:paraId="090B2605" w14:textId="77777777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Ondergetekenden:</w:t>
      </w:r>
    </w:p>
    <w:p w14:paraId="090B2606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07" w14:textId="4C591588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Style w:val="GUstijl1Char"/>
          <w:rFonts w:ascii="Arial" w:hAnsi="Arial" w:cs="Arial"/>
          <w:sz w:val="20"/>
        </w:rPr>
        <w:t xml:space="preserve">&lt;Naam onderneming </w:t>
      </w:r>
      <w:r w:rsidR="0040630C" w:rsidRPr="00EA075D">
        <w:rPr>
          <w:rStyle w:val="GUstijl1Char"/>
          <w:rFonts w:ascii="Arial" w:hAnsi="Arial" w:cs="Arial"/>
          <w:sz w:val="20"/>
        </w:rPr>
        <w:t>aanmelder</w:t>
      </w:r>
      <w:r w:rsidRPr="00EA075D">
        <w:rPr>
          <w:rStyle w:val="GUstijl1Char"/>
          <w:rFonts w:ascii="Arial" w:hAnsi="Arial" w:cs="Arial"/>
          <w:sz w:val="20"/>
        </w:rPr>
        <w:t xml:space="preserve"> &gt;</w:t>
      </w:r>
      <w:r w:rsidRPr="00EA075D">
        <w:rPr>
          <w:rFonts w:ascii="Arial" w:hAnsi="Arial" w:cs="Arial"/>
          <w:sz w:val="20"/>
        </w:rPr>
        <w:t xml:space="preserve">, statutair gevestigd te </w:t>
      </w:r>
      <w:r w:rsidRPr="00EA075D">
        <w:rPr>
          <w:rStyle w:val="GUstijl1Char"/>
          <w:rFonts w:ascii="Arial" w:hAnsi="Arial" w:cs="Arial"/>
          <w:sz w:val="20"/>
        </w:rPr>
        <w:t>&lt;plaats&gt;</w:t>
      </w:r>
      <w:r w:rsidRPr="00EA075D">
        <w:rPr>
          <w:rFonts w:ascii="Arial" w:hAnsi="Arial" w:cs="Arial"/>
          <w:sz w:val="20"/>
        </w:rPr>
        <w:t xml:space="preserve">, kantoorhoudende te </w:t>
      </w:r>
      <w:r w:rsidRPr="00EA075D">
        <w:rPr>
          <w:rStyle w:val="GUstijl1Char"/>
          <w:rFonts w:ascii="Arial" w:hAnsi="Arial" w:cs="Arial"/>
          <w:sz w:val="20"/>
        </w:rPr>
        <w:t>&lt;straatnaam, postcode, plaats&gt;</w:t>
      </w:r>
      <w:r w:rsidRPr="00EA075D">
        <w:rPr>
          <w:rFonts w:ascii="Arial" w:hAnsi="Arial" w:cs="Arial"/>
          <w:sz w:val="20"/>
        </w:rPr>
        <w:t xml:space="preserve">, ingeschreven bij de Kamer van Koophandel te </w:t>
      </w:r>
      <w:r w:rsidRPr="00EA075D">
        <w:rPr>
          <w:rStyle w:val="GUstijl1Char"/>
          <w:rFonts w:ascii="Arial" w:hAnsi="Arial" w:cs="Arial"/>
          <w:sz w:val="20"/>
        </w:rPr>
        <w:t>&lt;plaats&gt;</w:t>
      </w:r>
      <w:r w:rsidRPr="00EA075D">
        <w:rPr>
          <w:rFonts w:ascii="Arial" w:hAnsi="Arial" w:cs="Arial"/>
          <w:sz w:val="20"/>
        </w:rPr>
        <w:t xml:space="preserve"> onder nummer </w:t>
      </w:r>
      <w:r w:rsidRPr="00EA075D">
        <w:rPr>
          <w:rStyle w:val="GUstijl1Char"/>
          <w:rFonts w:ascii="Arial" w:hAnsi="Arial" w:cs="Arial"/>
          <w:sz w:val="20"/>
        </w:rPr>
        <w:t>&lt;</w:t>
      </w:r>
      <w:proofErr w:type="spellStart"/>
      <w:r w:rsidRPr="00EA075D">
        <w:rPr>
          <w:rStyle w:val="GUstijl1Char"/>
          <w:rFonts w:ascii="Arial" w:hAnsi="Arial" w:cs="Arial"/>
          <w:sz w:val="20"/>
        </w:rPr>
        <w:t>kvk</w:t>
      </w:r>
      <w:proofErr w:type="spellEnd"/>
      <w:r w:rsidRPr="00EA075D">
        <w:rPr>
          <w:rStyle w:val="GUstijl1Char"/>
          <w:rFonts w:ascii="Arial" w:hAnsi="Arial" w:cs="Arial"/>
          <w:sz w:val="20"/>
        </w:rPr>
        <w:t>-nummer&gt;</w:t>
      </w:r>
      <w:r w:rsidRPr="00EA075D">
        <w:rPr>
          <w:rFonts w:ascii="Arial" w:hAnsi="Arial" w:cs="Arial"/>
          <w:sz w:val="20"/>
        </w:rPr>
        <w:t xml:space="preserve">, te dezen rechtsgeldig vertegenwoordigd door haar </w:t>
      </w:r>
      <w:r w:rsidRPr="00EA075D">
        <w:rPr>
          <w:rStyle w:val="GUstijl1Char"/>
          <w:rFonts w:ascii="Arial" w:hAnsi="Arial" w:cs="Arial"/>
          <w:sz w:val="20"/>
        </w:rPr>
        <w:t>&lt;functie&gt; &lt;naam&gt;</w:t>
      </w:r>
      <w:r w:rsidRPr="00EA075D">
        <w:rPr>
          <w:rFonts w:ascii="Arial" w:hAnsi="Arial" w:cs="Arial"/>
          <w:sz w:val="20"/>
        </w:rPr>
        <w:t xml:space="preserve"> in zijn/haar hoedanigheid van </w:t>
      </w:r>
      <w:r w:rsidRPr="00EA075D">
        <w:rPr>
          <w:rStyle w:val="GUstijl1Char"/>
          <w:rFonts w:ascii="Arial" w:hAnsi="Arial" w:cs="Arial"/>
          <w:sz w:val="20"/>
        </w:rPr>
        <w:t>&lt;hoedanigheid&gt;</w:t>
      </w:r>
      <w:r w:rsidRPr="00EA075D">
        <w:rPr>
          <w:rFonts w:ascii="Arial" w:hAnsi="Arial" w:cs="Arial"/>
          <w:sz w:val="20"/>
        </w:rPr>
        <w:t xml:space="preserve">, hierna te noemen </w:t>
      </w:r>
      <w:r w:rsidR="0040630C" w:rsidRPr="00EA075D">
        <w:rPr>
          <w:rFonts w:ascii="Arial" w:hAnsi="Arial" w:cs="Arial"/>
          <w:sz w:val="20"/>
        </w:rPr>
        <w:t>Aanmelder</w:t>
      </w:r>
      <w:r w:rsidRPr="00EA075D">
        <w:rPr>
          <w:rFonts w:ascii="Arial" w:hAnsi="Arial" w:cs="Arial"/>
          <w:sz w:val="20"/>
        </w:rPr>
        <w:t>;</w:t>
      </w:r>
    </w:p>
    <w:p w14:paraId="090B2608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09" w14:textId="77777777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en</w:t>
      </w:r>
    </w:p>
    <w:p w14:paraId="090B260A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0B" w14:textId="610DD92F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EA075D">
        <w:rPr>
          <w:rStyle w:val="GUstijl1Char"/>
          <w:rFonts w:ascii="Arial" w:hAnsi="Arial" w:cs="Arial"/>
          <w:sz w:val="20"/>
        </w:rPr>
        <w:t>d</w:t>
      </w:r>
      <w:r w:rsidR="004E0397" w:rsidRPr="00EA075D">
        <w:rPr>
          <w:rStyle w:val="GUstijl1Char"/>
          <w:rFonts w:ascii="Arial" w:hAnsi="Arial" w:cs="Arial"/>
          <w:sz w:val="20"/>
        </w:rPr>
        <w:t>erde</w:t>
      </w:r>
      <w:r w:rsidRPr="00EA075D">
        <w:rPr>
          <w:rStyle w:val="GUstijl1Char"/>
          <w:rFonts w:ascii="Arial" w:hAnsi="Arial" w:cs="Arial"/>
          <w:sz w:val="20"/>
        </w:rPr>
        <w:t>&gt;</w:t>
      </w:r>
      <w:r w:rsidRPr="00EA075D">
        <w:rPr>
          <w:rFonts w:ascii="Arial" w:hAnsi="Arial" w:cs="Arial"/>
          <w:sz w:val="20"/>
        </w:rPr>
        <w:t xml:space="preserve">, statutair gevestigd te </w:t>
      </w:r>
      <w:r w:rsidRPr="00EA075D">
        <w:rPr>
          <w:rStyle w:val="GUstijl1Char"/>
          <w:rFonts w:ascii="Arial" w:hAnsi="Arial" w:cs="Arial"/>
          <w:sz w:val="20"/>
        </w:rPr>
        <w:t>&lt;plaats&gt;</w:t>
      </w:r>
      <w:r w:rsidRPr="00EA075D">
        <w:rPr>
          <w:rFonts w:ascii="Arial" w:hAnsi="Arial" w:cs="Arial"/>
          <w:sz w:val="20"/>
        </w:rPr>
        <w:t xml:space="preserve">, kantoorhoudende te </w:t>
      </w:r>
      <w:r w:rsidRPr="00EA075D">
        <w:rPr>
          <w:rStyle w:val="GUstijl1Char"/>
          <w:rFonts w:ascii="Arial" w:hAnsi="Arial" w:cs="Arial"/>
          <w:sz w:val="20"/>
        </w:rPr>
        <w:t>&lt;straatnaam, postcode, plaats&gt;</w:t>
      </w:r>
      <w:r w:rsidRPr="00EA075D">
        <w:rPr>
          <w:rFonts w:ascii="Arial" w:hAnsi="Arial" w:cs="Arial"/>
          <w:sz w:val="20"/>
        </w:rPr>
        <w:t xml:space="preserve">, ingeschreven bij de Kamer van Koophandel te </w:t>
      </w:r>
      <w:r w:rsidRPr="00EA075D">
        <w:rPr>
          <w:rStyle w:val="GUstijl1Char"/>
          <w:rFonts w:ascii="Arial" w:hAnsi="Arial" w:cs="Arial"/>
          <w:sz w:val="20"/>
        </w:rPr>
        <w:t>&lt;plaats&gt;</w:t>
      </w:r>
      <w:r w:rsidRPr="00EA075D">
        <w:rPr>
          <w:rFonts w:ascii="Arial" w:hAnsi="Arial" w:cs="Arial"/>
          <w:sz w:val="20"/>
        </w:rPr>
        <w:t xml:space="preserve"> onder nummer </w:t>
      </w:r>
      <w:r w:rsidRPr="00EA075D">
        <w:rPr>
          <w:rStyle w:val="GUstijl1Char"/>
          <w:rFonts w:ascii="Arial" w:hAnsi="Arial" w:cs="Arial"/>
          <w:sz w:val="20"/>
        </w:rPr>
        <w:t>&lt;</w:t>
      </w:r>
      <w:proofErr w:type="spellStart"/>
      <w:r w:rsidRPr="00EA075D">
        <w:rPr>
          <w:rStyle w:val="GUstijl1Char"/>
          <w:rFonts w:ascii="Arial" w:hAnsi="Arial" w:cs="Arial"/>
          <w:sz w:val="20"/>
        </w:rPr>
        <w:t>kvk</w:t>
      </w:r>
      <w:proofErr w:type="spellEnd"/>
      <w:r w:rsidRPr="00EA075D">
        <w:rPr>
          <w:rStyle w:val="GUstijl1Char"/>
          <w:rFonts w:ascii="Arial" w:hAnsi="Arial" w:cs="Arial"/>
          <w:sz w:val="20"/>
        </w:rPr>
        <w:t>-nummer&gt;</w:t>
      </w:r>
      <w:r w:rsidRPr="00EA075D">
        <w:rPr>
          <w:rFonts w:ascii="Arial" w:hAnsi="Arial" w:cs="Arial"/>
          <w:sz w:val="20"/>
        </w:rPr>
        <w:t xml:space="preserve">, te dezen rechtsgeldig vertegenwoordigd door haar </w:t>
      </w:r>
      <w:r w:rsidRPr="00EA075D">
        <w:rPr>
          <w:rStyle w:val="GUstijl1Char"/>
          <w:rFonts w:ascii="Arial" w:hAnsi="Arial" w:cs="Arial"/>
          <w:sz w:val="20"/>
        </w:rPr>
        <w:t>&lt;functie&gt; &lt;naam&gt;</w:t>
      </w:r>
      <w:r w:rsidRPr="00EA075D">
        <w:rPr>
          <w:rFonts w:ascii="Arial" w:hAnsi="Arial" w:cs="Arial"/>
          <w:sz w:val="20"/>
        </w:rPr>
        <w:t xml:space="preserve"> in zijn/haar hoedanigheid van </w:t>
      </w:r>
      <w:r w:rsidRPr="00EA075D">
        <w:rPr>
          <w:rStyle w:val="GUstijl1Char"/>
          <w:rFonts w:ascii="Arial" w:hAnsi="Arial" w:cs="Arial"/>
          <w:sz w:val="20"/>
        </w:rPr>
        <w:t>&lt;hoedanigheid&gt;</w:t>
      </w:r>
      <w:r w:rsidRPr="00EA075D">
        <w:rPr>
          <w:rFonts w:ascii="Arial" w:hAnsi="Arial" w:cs="Arial"/>
          <w:sz w:val="20"/>
        </w:rPr>
        <w:t xml:space="preserve">, hierna te noemen </w:t>
      </w:r>
      <w:r w:rsidR="004E0397" w:rsidRPr="00EA075D">
        <w:rPr>
          <w:rFonts w:ascii="Arial" w:hAnsi="Arial" w:cs="Arial"/>
          <w:sz w:val="20"/>
        </w:rPr>
        <w:t>Derde</w:t>
      </w:r>
      <w:r w:rsidRPr="00EA075D">
        <w:rPr>
          <w:rFonts w:ascii="Arial" w:hAnsi="Arial" w:cs="Arial"/>
          <w:sz w:val="20"/>
        </w:rPr>
        <w:t>;</w:t>
      </w:r>
    </w:p>
    <w:p w14:paraId="090B260C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0D" w14:textId="77777777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hierna gezamenlijk te noemen Partijen,</w:t>
      </w:r>
    </w:p>
    <w:p w14:paraId="090B260E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0F" w14:textId="77777777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overwegende dat:</w:t>
      </w:r>
    </w:p>
    <w:p w14:paraId="090B2610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EEF32AF" w14:textId="1273AC31" w:rsidR="00F23225" w:rsidRPr="00F61F18" w:rsidRDefault="003356F4" w:rsidP="007A217E">
      <w:pPr>
        <w:ind w:left="567" w:hanging="567"/>
        <w:rPr>
          <w:rFonts w:eastAsiaTheme="minorEastAsia" w:cs="Arial"/>
        </w:rPr>
      </w:pPr>
      <w:r w:rsidRPr="00EA075D">
        <w:rPr>
          <w:rFonts w:ascii="Arial" w:hAnsi="Arial" w:cs="Arial"/>
          <w:sz w:val="20"/>
        </w:rPr>
        <w:t>-</w:t>
      </w:r>
      <w:r w:rsidRPr="00EA075D">
        <w:rPr>
          <w:rFonts w:ascii="Arial" w:hAnsi="Arial" w:cs="Arial"/>
          <w:sz w:val="20"/>
        </w:rPr>
        <w:tab/>
        <w:t xml:space="preserve">Gemeente Utrecht </w:t>
      </w:r>
      <w:r w:rsidR="004E0397" w:rsidRPr="00EA075D">
        <w:rPr>
          <w:rFonts w:ascii="Arial" w:hAnsi="Arial" w:cs="Arial"/>
          <w:sz w:val="20"/>
        </w:rPr>
        <w:t>een</w:t>
      </w:r>
      <w:r w:rsidR="00413B51">
        <w:rPr>
          <w:rFonts w:ascii="Arial" w:hAnsi="Arial" w:cs="Arial"/>
          <w:sz w:val="20"/>
        </w:rPr>
        <w:t xml:space="preserve"> </w:t>
      </w:r>
      <w:r w:rsidRPr="00EA075D">
        <w:rPr>
          <w:rFonts w:ascii="Arial" w:hAnsi="Arial" w:cs="Arial"/>
          <w:sz w:val="20"/>
        </w:rPr>
        <w:t xml:space="preserve">overeenkomst </w:t>
      </w:r>
      <w:r w:rsidR="004E0397" w:rsidRPr="00EA075D">
        <w:rPr>
          <w:rFonts w:ascii="Arial" w:hAnsi="Arial" w:cs="Arial"/>
          <w:sz w:val="20"/>
        </w:rPr>
        <w:t>wil sluiten voor</w:t>
      </w:r>
      <w:r w:rsidR="00F23225" w:rsidRPr="00D0164B">
        <w:rPr>
          <w:rFonts w:ascii="Arial" w:hAnsi="Arial" w:cs="Arial"/>
          <w:sz w:val="20"/>
        </w:rPr>
        <w:t xml:space="preserve"> het beheren, onderhouden en, wanneer nodig, vervangen en uitbreiden van (bestaande) hardware- en software-</w:t>
      </w:r>
      <w:r w:rsidR="007A217E">
        <w:rPr>
          <w:rFonts w:ascii="Arial" w:hAnsi="Arial" w:cs="Arial"/>
          <w:sz w:val="20"/>
        </w:rPr>
        <w:t xml:space="preserve"> </w:t>
      </w:r>
      <w:r w:rsidR="00F23225" w:rsidRPr="00D0164B">
        <w:rPr>
          <w:rFonts w:ascii="Arial" w:hAnsi="Arial" w:cs="Arial"/>
          <w:sz w:val="20"/>
        </w:rPr>
        <w:t>beveiligings</w:t>
      </w:r>
      <w:r w:rsidR="007A217E">
        <w:rPr>
          <w:rFonts w:ascii="Arial" w:hAnsi="Arial" w:cs="Arial"/>
          <w:sz w:val="20"/>
        </w:rPr>
        <w:t>-</w:t>
      </w:r>
      <w:r w:rsidR="00F23225" w:rsidRPr="00D0164B">
        <w:rPr>
          <w:rFonts w:ascii="Arial" w:hAnsi="Arial" w:cs="Arial"/>
          <w:sz w:val="20"/>
        </w:rPr>
        <w:t>componenten, al dan niet gekoppeld aan het meldkamersysteem Prismata van de gemeente Utrecht volgens éénduidige uniforme afspraken. Uitbreidingen van beveiligingssystemen zijn als projectmatige realisaties onderdeel van deze Opdracht.</w:t>
      </w:r>
    </w:p>
    <w:p w14:paraId="21217356" w14:textId="77777777" w:rsidR="003178EA" w:rsidRPr="00EA075D" w:rsidRDefault="003178EA" w:rsidP="00004705">
      <w:pPr>
        <w:pStyle w:val="Lijstspeciaal"/>
        <w:rPr>
          <w:rFonts w:ascii="Arial" w:hAnsi="Arial" w:cs="Arial"/>
          <w:sz w:val="20"/>
        </w:rPr>
      </w:pPr>
    </w:p>
    <w:p w14:paraId="090B2611" w14:textId="7697121D" w:rsidR="00EB13A2" w:rsidRPr="00EA075D" w:rsidRDefault="004E0397" w:rsidP="00004705">
      <w:pPr>
        <w:pStyle w:val="Lijstspeciaal"/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-</w:t>
      </w:r>
      <w:r w:rsidRPr="00EA075D">
        <w:rPr>
          <w:rFonts w:ascii="Arial" w:hAnsi="Arial" w:cs="Arial"/>
          <w:sz w:val="20"/>
        </w:rPr>
        <w:tab/>
      </w:r>
      <w:r w:rsidRPr="007A217E">
        <w:rPr>
          <w:rFonts w:ascii="Arial" w:hAnsi="Arial" w:cs="Arial"/>
          <w:sz w:val="20"/>
        </w:rPr>
        <w:t xml:space="preserve">Gemeente Utrecht deze </w:t>
      </w:r>
      <w:r w:rsidR="007A217E" w:rsidRPr="007A217E">
        <w:rPr>
          <w:rFonts w:ascii="Arial" w:hAnsi="Arial" w:cs="Arial"/>
          <w:sz w:val="20"/>
        </w:rPr>
        <w:t>opdracht</w:t>
      </w:r>
      <w:r w:rsidRPr="007A217E">
        <w:rPr>
          <w:rFonts w:ascii="Arial" w:hAnsi="Arial" w:cs="Arial"/>
          <w:sz w:val="20"/>
        </w:rPr>
        <w:t xml:space="preserve"> </w:t>
      </w:r>
      <w:r w:rsidR="003356F4" w:rsidRPr="007A217E">
        <w:rPr>
          <w:rFonts w:ascii="Arial" w:hAnsi="Arial" w:cs="Arial"/>
          <w:sz w:val="20"/>
        </w:rPr>
        <w:t>aanbeste</w:t>
      </w:r>
      <w:r w:rsidR="00B8120F" w:rsidRPr="007A217E">
        <w:rPr>
          <w:rFonts w:ascii="Arial" w:hAnsi="Arial" w:cs="Arial"/>
          <w:sz w:val="20"/>
        </w:rPr>
        <w:t>e</w:t>
      </w:r>
      <w:r w:rsidR="003356F4" w:rsidRPr="007A217E">
        <w:rPr>
          <w:rFonts w:ascii="Arial" w:hAnsi="Arial" w:cs="Arial"/>
          <w:sz w:val="20"/>
        </w:rPr>
        <w:t>d</w:t>
      </w:r>
      <w:r w:rsidR="00B8120F" w:rsidRPr="007A217E">
        <w:rPr>
          <w:rFonts w:ascii="Arial" w:hAnsi="Arial" w:cs="Arial"/>
          <w:sz w:val="20"/>
        </w:rPr>
        <w:t>t</w:t>
      </w:r>
      <w:r w:rsidR="003356F4" w:rsidRPr="007A217E">
        <w:rPr>
          <w:rFonts w:ascii="Arial" w:hAnsi="Arial" w:cs="Arial"/>
          <w:sz w:val="20"/>
        </w:rPr>
        <w:t>;</w:t>
      </w:r>
    </w:p>
    <w:p w14:paraId="090B2612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13" w14:textId="5441EDF2" w:rsidR="00EB13A2" w:rsidRPr="00EA075D" w:rsidRDefault="003356F4" w:rsidP="00004705">
      <w:pPr>
        <w:pStyle w:val="Lijstspeciaal"/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-</w:t>
      </w:r>
      <w:r w:rsidRPr="00EA075D">
        <w:rPr>
          <w:rFonts w:ascii="Arial" w:hAnsi="Arial" w:cs="Arial"/>
          <w:sz w:val="20"/>
        </w:rPr>
        <w:tab/>
      </w:r>
      <w:r w:rsidR="00595697" w:rsidRPr="00EA075D">
        <w:rPr>
          <w:rFonts w:ascii="Arial" w:hAnsi="Arial" w:cs="Arial"/>
          <w:sz w:val="20"/>
        </w:rPr>
        <w:t>Aanmelder</w:t>
      </w:r>
      <w:r w:rsidRPr="00EA075D">
        <w:rPr>
          <w:rFonts w:ascii="Arial" w:hAnsi="Arial" w:cs="Arial"/>
          <w:sz w:val="20"/>
        </w:rPr>
        <w:t xml:space="preserve"> voor deze aanbesteding een </w:t>
      </w:r>
      <w:r w:rsidR="00595697" w:rsidRPr="00EA075D">
        <w:rPr>
          <w:rFonts w:ascii="Arial" w:hAnsi="Arial" w:cs="Arial"/>
          <w:sz w:val="20"/>
        </w:rPr>
        <w:t>aanmelding</w:t>
      </w:r>
      <w:r w:rsidRPr="00EA075D">
        <w:rPr>
          <w:rFonts w:ascii="Arial" w:hAnsi="Arial" w:cs="Arial"/>
          <w:sz w:val="20"/>
        </w:rPr>
        <w:t xml:space="preserve"> wil doen;</w:t>
      </w:r>
    </w:p>
    <w:p w14:paraId="090B2614" w14:textId="77777777" w:rsidR="00EB13A2" w:rsidRPr="00EA075D" w:rsidRDefault="00EB13A2" w:rsidP="00004705">
      <w:pPr>
        <w:pStyle w:val="Lijstspeciaal"/>
        <w:rPr>
          <w:rFonts w:ascii="Arial" w:hAnsi="Arial" w:cs="Arial"/>
          <w:sz w:val="20"/>
        </w:rPr>
      </w:pPr>
    </w:p>
    <w:p w14:paraId="090B2615" w14:textId="65707F8D" w:rsidR="00EB13A2" w:rsidRPr="00EA075D" w:rsidRDefault="003356F4" w:rsidP="00004705">
      <w:pPr>
        <w:pStyle w:val="Lijstspeciaal"/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-</w:t>
      </w:r>
      <w:r w:rsidRPr="00EA075D">
        <w:rPr>
          <w:rFonts w:ascii="Arial" w:hAnsi="Arial" w:cs="Arial"/>
          <w:sz w:val="20"/>
        </w:rPr>
        <w:tab/>
      </w:r>
      <w:r w:rsidR="00595697" w:rsidRPr="00EA075D">
        <w:rPr>
          <w:rFonts w:ascii="Arial" w:hAnsi="Arial" w:cs="Arial"/>
          <w:sz w:val="20"/>
        </w:rPr>
        <w:t>Aanmelder</w:t>
      </w:r>
      <w:r w:rsidRPr="00EA075D">
        <w:rPr>
          <w:rFonts w:ascii="Arial" w:hAnsi="Arial" w:cs="Arial"/>
          <w:sz w:val="20"/>
        </w:rPr>
        <w:t xml:space="preserve"> </w:t>
      </w:r>
      <w:r w:rsidR="00B8120F" w:rsidRPr="00EA075D">
        <w:rPr>
          <w:rFonts w:ascii="Arial" w:hAnsi="Arial" w:cs="Arial"/>
          <w:sz w:val="20"/>
        </w:rPr>
        <w:t xml:space="preserve">Derde </w:t>
      </w:r>
      <w:r w:rsidRPr="00EA075D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EA075D">
        <w:rPr>
          <w:rFonts w:ascii="Arial" w:hAnsi="Arial" w:cs="Arial"/>
          <w:sz w:val="20"/>
        </w:rPr>
        <w:t xml:space="preserve">Gemeente Utrecht </w:t>
      </w:r>
      <w:r w:rsidRPr="00EA075D">
        <w:rPr>
          <w:rFonts w:ascii="Arial" w:hAnsi="Arial" w:cs="Arial"/>
          <w:sz w:val="20"/>
        </w:rPr>
        <w:t>gestelde geschiktheidseisen en/of selectiecriteria</w:t>
      </w:r>
      <w:r w:rsidR="00634C45">
        <w:rPr>
          <w:rFonts w:ascii="Arial" w:hAnsi="Arial" w:cs="Arial"/>
          <w:sz w:val="20"/>
        </w:rPr>
        <w:t>.</w:t>
      </w:r>
    </w:p>
    <w:p w14:paraId="090B2616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17" w14:textId="77777777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19" w14:textId="45AB3B41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 xml:space="preserve">dat, als </w:t>
      </w:r>
      <w:r w:rsidRPr="00EA075D">
        <w:rPr>
          <w:rStyle w:val="GUstijl1Char"/>
          <w:rFonts w:ascii="Arial" w:hAnsi="Arial" w:cs="Arial"/>
          <w:sz w:val="20"/>
        </w:rPr>
        <w:t>&lt;naa</w:t>
      </w:r>
      <w:r w:rsidRPr="00EA075D">
        <w:rPr>
          <w:rFonts w:ascii="Arial" w:hAnsi="Arial" w:cs="Arial"/>
          <w:color w:val="C00000"/>
          <w:sz w:val="20"/>
        </w:rPr>
        <w:t xml:space="preserve">m </w:t>
      </w:r>
      <w:r w:rsidR="00595697" w:rsidRPr="00EA075D">
        <w:rPr>
          <w:rFonts w:ascii="Arial" w:hAnsi="Arial" w:cs="Arial"/>
          <w:color w:val="C00000"/>
          <w:sz w:val="20"/>
        </w:rPr>
        <w:t>Aanmelder</w:t>
      </w:r>
      <w:r w:rsidRPr="00EA075D">
        <w:rPr>
          <w:rStyle w:val="GUstijl1Char"/>
          <w:rFonts w:ascii="Arial" w:hAnsi="Arial" w:cs="Arial"/>
          <w:sz w:val="20"/>
        </w:rPr>
        <w:t>&gt;</w:t>
      </w:r>
      <w:r w:rsidRPr="00EA075D">
        <w:rPr>
          <w:rFonts w:ascii="Arial" w:hAnsi="Arial" w:cs="Arial"/>
          <w:sz w:val="20"/>
        </w:rPr>
        <w:t>, de opdracht: ”</w:t>
      </w:r>
      <w:r w:rsidR="007E75CE">
        <w:rPr>
          <w:rFonts w:ascii="Arial" w:hAnsi="Arial" w:cs="Arial"/>
          <w:sz w:val="20"/>
        </w:rPr>
        <w:t>Aanbesteding Beveiligingscomponenten gemeente Utrecht</w:t>
      </w:r>
      <w:r w:rsidRPr="00EA075D">
        <w:rPr>
          <w:rFonts w:ascii="Arial" w:hAnsi="Arial" w:cs="Arial"/>
          <w:sz w:val="20"/>
        </w:rPr>
        <w:t xml:space="preserve">” gegund krijgt, </w:t>
      </w:r>
      <w:r w:rsidRPr="00EA075D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EA075D">
        <w:rPr>
          <w:rStyle w:val="GUstijl1Char"/>
          <w:rFonts w:ascii="Arial" w:hAnsi="Arial" w:cs="Arial"/>
          <w:sz w:val="20"/>
        </w:rPr>
        <w:t>Derde</w:t>
      </w:r>
      <w:r w:rsidRPr="00EA075D">
        <w:rPr>
          <w:rStyle w:val="GUstijl1Char"/>
          <w:rFonts w:ascii="Arial" w:hAnsi="Arial" w:cs="Arial"/>
          <w:sz w:val="20"/>
        </w:rPr>
        <w:t>&gt;</w:t>
      </w:r>
      <w:r w:rsidRPr="00EA075D">
        <w:rPr>
          <w:rFonts w:ascii="Arial" w:hAnsi="Arial" w:cs="Arial"/>
          <w:sz w:val="20"/>
        </w:rPr>
        <w:t xml:space="preserve"> het opdrachtonderdeel/de opdrachtonderdelen </w:t>
      </w:r>
      <w:r w:rsidRPr="00EA075D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EA075D">
        <w:rPr>
          <w:rStyle w:val="GUstijl1Char"/>
          <w:rFonts w:ascii="Arial" w:hAnsi="Arial" w:cs="Arial"/>
          <w:sz w:val="20"/>
        </w:rPr>
        <w:t>Derde</w:t>
      </w:r>
      <w:r w:rsidRPr="00EA075D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EA075D">
        <w:rPr>
          <w:rFonts w:ascii="Arial" w:hAnsi="Arial" w:cs="Arial"/>
          <w:sz w:val="20"/>
        </w:rPr>
        <w:t xml:space="preserve">zal uitvoeren. </w:t>
      </w:r>
    </w:p>
    <w:p w14:paraId="090B261A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p w14:paraId="090B261B" w14:textId="77777777" w:rsidR="00EB13A2" w:rsidRPr="00EA075D" w:rsidRDefault="003356F4" w:rsidP="00004705">
      <w:pPr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 xml:space="preserve">Aldus overeengekomen te </w:t>
      </w:r>
      <w:r w:rsidRPr="00EA075D">
        <w:rPr>
          <w:rStyle w:val="GUstijl1Char"/>
          <w:rFonts w:ascii="Arial" w:hAnsi="Arial" w:cs="Arial"/>
          <w:sz w:val="20"/>
        </w:rPr>
        <w:t>&lt;plaats&gt;</w:t>
      </w:r>
      <w:r w:rsidRPr="00EA075D">
        <w:rPr>
          <w:rFonts w:ascii="Arial" w:hAnsi="Arial" w:cs="Arial"/>
          <w:sz w:val="20"/>
        </w:rPr>
        <w:t xml:space="preserve"> op </w:t>
      </w:r>
      <w:r w:rsidRPr="00EA075D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EB13A2" w:rsidRPr="00EA075D" w:rsidRDefault="00EB13A2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EA075D" w14:paraId="090B261F" w14:textId="77777777" w:rsidTr="0062623D">
        <w:tc>
          <w:tcPr>
            <w:tcW w:w="4605" w:type="dxa"/>
          </w:tcPr>
          <w:p w14:paraId="090B261D" w14:textId="145F1BA2" w:rsidR="00EB13A2" w:rsidRPr="00EA075D" w:rsidRDefault="006637D4" w:rsidP="0062623D">
            <w:pPr>
              <w:rPr>
                <w:rFonts w:ascii="Arial" w:hAnsi="Arial" w:cs="Arial"/>
                <w:sz w:val="20"/>
              </w:rPr>
            </w:pPr>
            <w:r w:rsidRPr="00EA075D">
              <w:rPr>
                <w:rFonts w:ascii="Arial" w:hAnsi="Arial" w:cs="Arial"/>
                <w:sz w:val="20"/>
              </w:rPr>
              <w:t>Aanmelder</w:t>
            </w:r>
            <w:r w:rsidR="00B8120F" w:rsidRPr="00EA075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EB13A2" w:rsidRPr="00EA075D" w:rsidRDefault="00B8120F" w:rsidP="0062623D">
            <w:pPr>
              <w:rPr>
                <w:rFonts w:ascii="Arial" w:hAnsi="Arial" w:cs="Arial"/>
                <w:sz w:val="20"/>
              </w:rPr>
            </w:pPr>
            <w:r w:rsidRPr="00EA075D">
              <w:rPr>
                <w:rFonts w:ascii="Arial" w:hAnsi="Arial" w:cs="Arial"/>
                <w:sz w:val="20"/>
              </w:rPr>
              <w:t>Derde</w:t>
            </w:r>
            <w:r w:rsidR="003356F4" w:rsidRPr="00EA075D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EA075D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4CACC6EC" w:rsidR="00EB13A2" w:rsidRPr="00EA075D" w:rsidRDefault="003356F4" w:rsidP="0062623D">
            <w:pPr>
              <w:rPr>
                <w:rFonts w:ascii="Arial" w:hAnsi="Arial" w:cs="Arial"/>
                <w:sz w:val="20"/>
              </w:rPr>
            </w:pPr>
            <w:r w:rsidRPr="00EA075D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="00595697" w:rsidRPr="00EA075D">
              <w:rPr>
                <w:rFonts w:ascii="Arial" w:hAnsi="Arial" w:cs="Arial"/>
                <w:color w:val="C00000"/>
                <w:sz w:val="20"/>
              </w:rPr>
              <w:t xml:space="preserve"> Aanmelder</w:t>
            </w:r>
            <w:r w:rsidRPr="00EA075D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  <w:tc>
          <w:tcPr>
            <w:tcW w:w="4606" w:type="dxa"/>
            <w:vAlign w:val="bottom"/>
          </w:tcPr>
          <w:p w14:paraId="090B2621" w14:textId="0FB402EA" w:rsidR="00EB13A2" w:rsidRPr="00EA075D" w:rsidRDefault="003356F4" w:rsidP="0062623D">
            <w:pPr>
              <w:rPr>
                <w:rFonts w:ascii="Arial" w:hAnsi="Arial" w:cs="Arial"/>
                <w:sz w:val="20"/>
              </w:rPr>
            </w:pPr>
            <w:r w:rsidRPr="00EA075D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EA075D">
              <w:rPr>
                <w:rFonts w:ascii="Arial" w:hAnsi="Arial" w:cs="Arial"/>
                <w:color w:val="C00000"/>
                <w:sz w:val="20"/>
              </w:rPr>
              <w:t>Derde</w:t>
            </w:r>
            <w:r w:rsidRPr="00EA075D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EB13A2" w:rsidRPr="00EA075D" w:rsidRDefault="003356F4" w:rsidP="00004705">
      <w:pPr>
        <w:pStyle w:val="GUstijl1"/>
        <w:rPr>
          <w:rFonts w:ascii="Arial" w:hAnsi="Arial" w:cs="Arial"/>
          <w:sz w:val="20"/>
        </w:rPr>
      </w:pPr>
      <w:r w:rsidRPr="00EA075D">
        <w:rPr>
          <w:rFonts w:ascii="Arial" w:hAnsi="Arial" w:cs="Arial"/>
          <w:sz w:val="20"/>
        </w:rPr>
        <w:tab/>
      </w:r>
    </w:p>
    <w:p w14:paraId="090B2624" w14:textId="77777777" w:rsidR="00EB13A2" w:rsidRPr="00EA075D" w:rsidRDefault="00EB13A2" w:rsidP="009A03A7">
      <w:pPr>
        <w:rPr>
          <w:rFonts w:ascii="Arial" w:hAnsi="Arial" w:cs="Arial"/>
        </w:rPr>
      </w:pPr>
    </w:p>
    <w:sectPr w:rsidR="00EB13A2" w:rsidRPr="00EA075D" w:rsidSect="002D3704"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8395" w14:textId="77777777" w:rsidR="00256888" w:rsidRDefault="00256888">
      <w:pPr>
        <w:spacing w:line="240" w:lineRule="auto"/>
      </w:pPr>
      <w:r>
        <w:separator/>
      </w:r>
    </w:p>
  </w:endnote>
  <w:endnote w:type="continuationSeparator" w:id="0">
    <w:p w14:paraId="05038613" w14:textId="77777777" w:rsidR="00256888" w:rsidRDefault="00256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8725" w14:textId="77777777" w:rsidR="00256888" w:rsidRDefault="00256888">
      <w:pPr>
        <w:spacing w:line="240" w:lineRule="auto"/>
      </w:pPr>
      <w:r>
        <w:separator/>
      </w:r>
    </w:p>
  </w:footnote>
  <w:footnote w:type="continuationSeparator" w:id="0">
    <w:p w14:paraId="1FB0A4DD" w14:textId="77777777" w:rsidR="00256888" w:rsidRDefault="002568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86589">
    <w:abstractNumId w:val="1"/>
  </w:num>
  <w:num w:numId="2" w16cid:durableId="978071883">
    <w:abstractNumId w:val="2"/>
  </w:num>
  <w:num w:numId="3" w16cid:durableId="111320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256888"/>
    <w:rsid w:val="003178EA"/>
    <w:rsid w:val="003356F4"/>
    <w:rsid w:val="00387301"/>
    <w:rsid w:val="0040630C"/>
    <w:rsid w:val="00413B51"/>
    <w:rsid w:val="0048707C"/>
    <w:rsid w:val="004E0397"/>
    <w:rsid w:val="00522907"/>
    <w:rsid w:val="00595697"/>
    <w:rsid w:val="005F50CC"/>
    <w:rsid w:val="00625E25"/>
    <w:rsid w:val="00634C45"/>
    <w:rsid w:val="006637D4"/>
    <w:rsid w:val="00733B11"/>
    <w:rsid w:val="007A217E"/>
    <w:rsid w:val="007E75CE"/>
    <w:rsid w:val="008F77C3"/>
    <w:rsid w:val="00A014A2"/>
    <w:rsid w:val="00AB6159"/>
    <w:rsid w:val="00B64E2A"/>
    <w:rsid w:val="00B8120F"/>
    <w:rsid w:val="00BC4040"/>
    <w:rsid w:val="00D0164B"/>
    <w:rsid w:val="00E74A50"/>
    <w:rsid w:val="00EA075D"/>
    <w:rsid w:val="00EB13A2"/>
    <w:rsid w:val="00F2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178EA"/>
    <w:pPr>
      <w:spacing w:line="240" w:lineRule="auto"/>
    </w:pPr>
    <w:rPr>
      <w:rFonts w:ascii="Arial" w:eastAsiaTheme="minorHAnsi" w:hAnsi="Arial" w:cstheme="minorBidi"/>
      <w:sz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178EA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17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5d0e0-8e43-4b02-8a68-99db94ab94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F2B006CF7248860356749DC49D25" ma:contentTypeVersion="14" ma:contentTypeDescription="Een nieuw document maken." ma:contentTypeScope="" ma:versionID="c980b2acf36b69c27b250d209e4ed062">
  <xsd:schema xmlns:xsd="http://www.w3.org/2001/XMLSchema" xmlns:xs="http://www.w3.org/2001/XMLSchema" xmlns:p="http://schemas.microsoft.com/office/2006/metadata/properties" xmlns:ns2="38f5d0e0-8e43-4b02-8a68-99db94ab9463" xmlns:ns3="6cf66a80-8636-49e4-abb7-f112782f0662" targetNamespace="http://schemas.microsoft.com/office/2006/metadata/properties" ma:root="true" ma:fieldsID="4a5df1eb5f986bff476ed3d17e8336d1" ns2:_="" ns3:_="">
    <xsd:import namespace="38f5d0e0-8e43-4b02-8a68-99db94ab9463"/>
    <xsd:import namespace="6cf66a80-8636-49e4-abb7-f112782f0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5d0e0-8e43-4b02-8a68-99db94ab9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6a80-8636-49e4-abb7-f112782f0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27E8E-82B3-47B7-9DCF-1A44B0406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F02FA-299B-49AA-AEA3-5954693EAC77}">
  <ds:schemaRefs>
    <ds:schemaRef ds:uri="http://purl.org/dc/dcmitype/"/>
    <ds:schemaRef ds:uri="http://purl.org/dc/elements/1.1/"/>
    <ds:schemaRef ds:uri="38f5d0e0-8e43-4b02-8a68-99db94ab9463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6cf66a80-8636-49e4-abb7-f112782f066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4DF9F-4649-4EBA-899C-2DDF3A9DF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5d0e0-8e43-4b02-8a68-99db94ab9463"/>
    <ds:schemaRef ds:uri="6cf66a80-8636-49e4-abb7-f112782f0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J-203 v20230119</vt:lpstr>
    </vt:vector>
  </TitlesOfParts>
  <Company>Gemeente Utrecht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J-202, bijlage bij aanbestedingsdocumenten AANMELDINGSFASE bij niet-openbare procedure</dc:title>
  <dc:creator>Besten, Wouter den</dc:creator>
  <cp:lastModifiedBy>Besseling, William</cp:lastModifiedBy>
  <cp:revision>11</cp:revision>
  <dcterms:created xsi:type="dcterms:W3CDTF">2026-04-09T18:10:00Z</dcterms:created>
  <dcterms:modified xsi:type="dcterms:W3CDTF">2026-04-14T14:42:00Z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0x01010002A5F2B006CF7248860356749DC49D25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