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87D9" w14:textId="2E461755" w:rsidR="00FE5F24" w:rsidRPr="00285D8B" w:rsidRDefault="00FE5F24" w:rsidP="00FE5F24">
      <w:pPr>
        <w:pStyle w:val="KopBijlage"/>
        <w:rPr>
          <w:color w:val="004563"/>
        </w:rPr>
      </w:pPr>
      <w:bookmarkStart w:id="0" w:name="_Toc465840776"/>
      <w:r w:rsidRPr="00285D8B">
        <w:rPr>
          <w:color w:val="004563"/>
        </w:rPr>
        <w:t xml:space="preserve">Bijlage </w:t>
      </w:r>
      <w:r w:rsidR="00CA4B02">
        <w:rPr>
          <w:color w:val="004563"/>
        </w:rPr>
        <w:t>2</w:t>
      </w:r>
      <w:r w:rsidRPr="00285D8B">
        <w:rPr>
          <w:color w:val="004563"/>
        </w:rPr>
        <w:br/>
      </w:r>
      <w:bookmarkEnd w:id="0"/>
      <w:r w:rsidR="008D022B">
        <w:rPr>
          <w:color w:val="004563"/>
        </w:rPr>
        <w:t>Standaardformulier vragen</w:t>
      </w:r>
    </w:p>
    <w:p w14:paraId="3852566A" w14:textId="77777777" w:rsidR="00FE5F24" w:rsidRPr="006B6D0C" w:rsidRDefault="00FE5F24" w:rsidP="00FE5F24"/>
    <w:p w14:paraId="0E80BB25" w14:textId="59B0F25C" w:rsidR="009F7380" w:rsidRPr="007140F1" w:rsidRDefault="009F7380" w:rsidP="009F7380">
      <w:r w:rsidRPr="00CA4B02">
        <w:t>Betreft:</w:t>
      </w:r>
      <w:r w:rsidRPr="00CA4B02">
        <w:tab/>
      </w:r>
      <w:r w:rsidR="000701D2" w:rsidRPr="00CA4B02">
        <w:t>Europese aanbesteding</w:t>
      </w:r>
      <w:r w:rsidR="00CA4B02" w:rsidRPr="00CA4B02">
        <w:t xml:space="preserve"> Websites</w:t>
      </w:r>
    </w:p>
    <w:p w14:paraId="65313305" w14:textId="77777777" w:rsidR="0082542E" w:rsidRDefault="0082542E" w:rsidP="00DB290A">
      <w:pPr>
        <w:spacing w:line="276" w:lineRule="auto"/>
        <w:ind w:right="850"/>
        <w:rPr>
          <w:rFonts w:cs="Arial"/>
        </w:rPr>
      </w:pPr>
    </w:p>
    <w:tbl>
      <w:tblPr>
        <w:tblStyle w:val="Tabelraster1"/>
        <w:tblW w:w="9493" w:type="dxa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9F7380" w:rsidRPr="00444DB5" w14:paraId="6E925346" w14:textId="77777777" w:rsidTr="009F7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tcW w:w="988" w:type="dxa"/>
          </w:tcPr>
          <w:p w14:paraId="2B7F27DA" w14:textId="3D027058" w:rsidR="009F7380" w:rsidRPr="00444DB5" w:rsidRDefault="009F7380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Vraag nr. </w:t>
            </w:r>
          </w:p>
        </w:tc>
        <w:tc>
          <w:tcPr>
            <w:tcW w:w="2693" w:type="dxa"/>
          </w:tcPr>
          <w:p w14:paraId="4828924A" w14:textId="09CEA523" w:rsidR="009F7380" w:rsidRPr="00444DB5" w:rsidRDefault="009F7380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Document, paragraaf</w:t>
            </w:r>
            <w:r w:rsidR="000F4C72">
              <w:rPr>
                <w:rFonts w:cs="Arial"/>
                <w:b/>
                <w:bCs/>
                <w:sz w:val="18"/>
                <w:szCs w:val="18"/>
              </w:rPr>
              <w:t>, pag. nr.</w:t>
            </w:r>
          </w:p>
        </w:tc>
        <w:tc>
          <w:tcPr>
            <w:tcW w:w="5812" w:type="dxa"/>
          </w:tcPr>
          <w:p w14:paraId="5780EE48" w14:textId="7C8A640A" w:rsidR="009F7380" w:rsidRPr="00444DB5" w:rsidRDefault="000F4C72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Vraag</w:t>
            </w:r>
          </w:p>
        </w:tc>
      </w:tr>
      <w:tr w:rsidR="009F7380" w:rsidRPr="00444DB5" w14:paraId="1B18BEA5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988" w:type="dxa"/>
          </w:tcPr>
          <w:p w14:paraId="7E91A78D" w14:textId="797D9E26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34D5C7A1" w14:textId="23C80CF2" w:rsidR="009F7380" w:rsidRPr="00444DB5" w:rsidRDefault="009F7380" w:rsidP="00444DB5">
            <w:p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5812" w:type="dxa"/>
          </w:tcPr>
          <w:p w14:paraId="08584BA0" w14:textId="642CBFD4" w:rsidR="009F7380" w:rsidRPr="00444DB5" w:rsidRDefault="009F7380" w:rsidP="00444DB5">
            <w:p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</w:tr>
      <w:tr w:rsidR="009F7380" w:rsidRPr="00444DB5" w14:paraId="05B786D7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tcW w:w="988" w:type="dxa"/>
          </w:tcPr>
          <w:p w14:paraId="1F568747" w14:textId="6F6709C8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55905F45" w14:textId="0156E8A5" w:rsidR="009F7380" w:rsidRPr="00444DB5" w:rsidRDefault="009F7380" w:rsidP="00444DB5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EA3C7EA" w14:textId="4CA56D17" w:rsidR="009F7380" w:rsidRPr="00444DB5" w:rsidRDefault="009F7380" w:rsidP="00444DB5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23C8B5B0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988" w:type="dxa"/>
          </w:tcPr>
          <w:p w14:paraId="6CBCA545" w14:textId="393E3C5B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C1D26A1" w14:textId="5539721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255FAAF5" w14:textId="7E27BAE2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279CBE84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988" w:type="dxa"/>
          </w:tcPr>
          <w:p w14:paraId="65EEF5C1" w14:textId="718E89B6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B56DEA2" w14:textId="5060C972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6EA7A771" w14:textId="17DB3A85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6961AEE5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988" w:type="dxa"/>
          </w:tcPr>
          <w:p w14:paraId="4345A060" w14:textId="2B34BC75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61265538" w14:textId="6F7120A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6A03716" w14:textId="2C1CFF0B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45BAB7BB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6"/>
        </w:trPr>
        <w:tc>
          <w:tcPr>
            <w:tcW w:w="988" w:type="dxa"/>
          </w:tcPr>
          <w:p w14:paraId="637F8033" w14:textId="017427DC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2D660BC8" w14:textId="0A10E626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3EDEB6AC" w14:textId="61FEE12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5C0DAA60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tcW w:w="988" w:type="dxa"/>
          </w:tcPr>
          <w:p w14:paraId="2727627E" w14:textId="13EA7EEF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2CFA4DBF" w14:textId="2483DD9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985674A" w14:textId="4559E3C5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3831D364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134E0922" w14:textId="6FAE05F8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33C1122D" w14:textId="30A2620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0E3245D" w14:textId="71D9190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EC42A0" w:rsidRPr="00444DB5" w14:paraId="575FAF6B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43C1B789" w14:textId="77777777" w:rsidR="00EC42A0" w:rsidRPr="009F7380" w:rsidRDefault="00EC42A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79AAE0BA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2B7C373B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EC42A0" w:rsidRPr="00444DB5" w14:paraId="2F185505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197E5E67" w14:textId="77777777" w:rsidR="00EC42A0" w:rsidRPr="009F7380" w:rsidRDefault="00EC42A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FF84958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3228A17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</w:tbl>
    <w:p w14:paraId="6A877C91" w14:textId="77777777" w:rsidR="00815E70" w:rsidRDefault="00815E70" w:rsidP="00FE5F24">
      <w:pPr>
        <w:ind w:right="850"/>
      </w:pPr>
    </w:p>
    <w:sectPr w:rsidR="00815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D94A" w14:textId="77777777" w:rsidR="00397C2A" w:rsidRDefault="00397C2A" w:rsidP="009753AC">
      <w:pPr>
        <w:spacing w:line="240" w:lineRule="auto"/>
      </w:pPr>
      <w:r>
        <w:separator/>
      </w:r>
    </w:p>
  </w:endnote>
  <w:endnote w:type="continuationSeparator" w:id="0">
    <w:p w14:paraId="62AC53BF" w14:textId="77777777" w:rsidR="00397C2A" w:rsidRDefault="00397C2A" w:rsidP="00975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D688" w14:textId="77777777" w:rsidR="009753AC" w:rsidRDefault="009753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50F6" w14:textId="77777777" w:rsidR="009753AC" w:rsidRDefault="009753AC">
    <w:pPr>
      <w:pStyle w:val="Voettekst"/>
    </w:pPr>
    <w:r>
      <w:rPr>
        <w:noProof/>
      </w:rPr>
      <w:drawing>
        <wp:inline distT="0" distB="0" distL="0" distR="0" wp14:anchorId="176B2BFA" wp14:editId="0582D97C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2C6D" w14:textId="77777777" w:rsidR="009753AC" w:rsidRDefault="009753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343C" w14:textId="77777777" w:rsidR="00397C2A" w:rsidRDefault="00397C2A" w:rsidP="009753AC">
      <w:pPr>
        <w:spacing w:line="240" w:lineRule="auto"/>
      </w:pPr>
      <w:r>
        <w:separator/>
      </w:r>
    </w:p>
  </w:footnote>
  <w:footnote w:type="continuationSeparator" w:id="0">
    <w:p w14:paraId="2DD9C52B" w14:textId="77777777" w:rsidR="00397C2A" w:rsidRDefault="00397C2A" w:rsidP="00975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AA6C" w14:textId="77777777" w:rsidR="009753AC" w:rsidRDefault="009753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A3AE" w14:textId="77777777" w:rsidR="009753AC" w:rsidRDefault="009753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4C2C" w14:textId="77777777" w:rsidR="009753AC" w:rsidRDefault="009753A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75DD9"/>
    <w:multiLevelType w:val="hybridMultilevel"/>
    <w:tmpl w:val="469E9C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89"/>
    <w:rsid w:val="000701D2"/>
    <w:rsid w:val="000F4C72"/>
    <w:rsid w:val="00156928"/>
    <w:rsid w:val="001F42F1"/>
    <w:rsid w:val="00282A89"/>
    <w:rsid w:val="00285D8B"/>
    <w:rsid w:val="003911E8"/>
    <w:rsid w:val="00397C2A"/>
    <w:rsid w:val="00397DF0"/>
    <w:rsid w:val="003B3DCF"/>
    <w:rsid w:val="00444DB5"/>
    <w:rsid w:val="004F576D"/>
    <w:rsid w:val="0055461C"/>
    <w:rsid w:val="0056258F"/>
    <w:rsid w:val="005B5319"/>
    <w:rsid w:val="0068171F"/>
    <w:rsid w:val="00722C4F"/>
    <w:rsid w:val="007703C0"/>
    <w:rsid w:val="00815E70"/>
    <w:rsid w:val="0082542E"/>
    <w:rsid w:val="008D022B"/>
    <w:rsid w:val="00932644"/>
    <w:rsid w:val="009730CF"/>
    <w:rsid w:val="009753AC"/>
    <w:rsid w:val="009F7380"/>
    <w:rsid w:val="00C47E0A"/>
    <w:rsid w:val="00CA4B02"/>
    <w:rsid w:val="00CE629E"/>
    <w:rsid w:val="00DB290A"/>
    <w:rsid w:val="00DE11E5"/>
    <w:rsid w:val="00E52772"/>
    <w:rsid w:val="00EC42A0"/>
    <w:rsid w:val="00ED46D5"/>
    <w:rsid w:val="00F45363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0DED"/>
  <w15:chartTrackingRefBased/>
  <w15:docId w15:val="{C1C25620-E49D-4292-8589-A752138A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5F24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FE5F24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semiHidden/>
    <w:unhideWhenUsed/>
    <w:rsid w:val="00FE5F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E5F2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FE5F24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FE5F24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FE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rsid w:val="00444DB5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753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53AC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753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53AC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9F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et.kunst\NIPV\Team%20Inkoop%20-%20Documenten\26.%20Algemene%20formats\20.%20Nieuwe%20formats%202024-2025\2.%20Huidige%20offerteaanvraag\Bijlage%201.%20Checklist%20offerte_M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074F32F6FE643ACA7F6637890A8CA" ma:contentTypeVersion="3" ma:contentTypeDescription="Een nieuw document maken." ma:contentTypeScope="" ma:versionID="b0f83a37c39faffdd3899f8777f94a9e">
  <xsd:schema xmlns:xsd="http://www.w3.org/2001/XMLSchema" xmlns:xs="http://www.w3.org/2001/XMLSchema" xmlns:p="http://schemas.microsoft.com/office/2006/metadata/properties" xmlns:ns2="5ea6d54f-db4e-4233-aacc-d5e1cc3b693b" targetNamespace="http://schemas.microsoft.com/office/2006/metadata/properties" ma:root="true" ma:fieldsID="74fb69de1461db6a50be9ebbcf4a945e" ns2:_="">
    <xsd:import namespace="5ea6d54f-db4e-4233-aacc-d5e1cc3b6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d54f-db4e-4233-aacc-d5e1cc3b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6243D-105C-47F3-BB78-D9EF1B5D34EB}"/>
</file>

<file path=customXml/itemProps2.xml><?xml version="1.0" encoding="utf-8"?>
<ds:datastoreItem xmlns:ds="http://schemas.openxmlformats.org/officeDocument/2006/customXml" ds:itemID="{C018D0A8-14FB-464B-99D6-A2605FE7B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8D379-2508-4B8B-9573-64B2F13B8D91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1. Checklist offerte_MO</Template>
  <TotalTime>1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 Kunst [NIPV]</dc:creator>
  <cp:keywords/>
  <dc:description/>
  <cp:lastModifiedBy>Lianne Stam [NIPV]</cp:lastModifiedBy>
  <cp:revision>3</cp:revision>
  <dcterms:created xsi:type="dcterms:W3CDTF">2026-03-23T15:24:00Z</dcterms:created>
  <dcterms:modified xsi:type="dcterms:W3CDTF">2026-03-23T15:24:00Z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0x010100344074F32F6FE643ACA7F6637890A8CA</vt:lpwstr>
  </property>
  <property fmtid="{D5CDD505-2E9C-101B-9397-08002B2CF9AE}" pid="3" name="Order">
    <vt:r8>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