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4450" w:rsidR="00DE6280" w:rsidP="00E036A2" w:rsidRDefault="00DE6280" w14:paraId="6695C8AB" w14:textId="51D61584">
      <w:pPr>
        <w:pStyle w:val="Titel"/>
        <w:spacing w:after="240"/>
      </w:pPr>
      <w:bookmarkStart w:name="_Toc69987160" w:id="0"/>
      <w:bookmarkStart w:name="_Toc98775520" w:id="1"/>
      <w:r w:rsidR="00DE6280">
        <w:rPr/>
        <w:t xml:space="preserve">Bijlage </w:t>
      </w:r>
      <w:r w:rsidR="30357CA0">
        <w:rPr/>
        <w:t>10</w:t>
      </w:r>
      <w:r w:rsidR="008F54BE">
        <w:rPr/>
        <w:t xml:space="preserve"> </w:t>
      </w:r>
      <w:r w:rsidR="00855CB5">
        <w:rPr/>
        <w:t>-</w:t>
      </w:r>
      <w:r w:rsidR="0064194B">
        <w:rPr/>
        <w:t xml:space="preserve"> </w:t>
      </w:r>
      <w:r w:rsidR="00063D85">
        <w:rPr/>
        <w:t>R</w:t>
      </w:r>
      <w:r w:rsidR="0000535C">
        <w:rPr/>
        <w:t xml:space="preserve">eferentieblad </w:t>
      </w:r>
      <w:r w:rsidR="00D41961">
        <w:rPr/>
        <w:t xml:space="preserve">Geschiktheidseis </w:t>
      </w:r>
      <w:r w:rsidR="00835F58">
        <w:rPr/>
        <w:t xml:space="preserve">ervaringseisen, </w:t>
      </w:r>
      <w:r w:rsidR="0000535C">
        <w:rPr/>
        <w:t>kerncompetentie</w:t>
      </w:r>
      <w:r w:rsidR="00C7172B">
        <w:rPr/>
        <w:t>s</w:t>
      </w:r>
      <w:r w:rsidR="0000535C">
        <w:rPr/>
        <w:t xml:space="preserve"> in referentieopdracht </w:t>
      </w:r>
    </w:p>
    <w:p w:rsidR="00D91516" w:rsidP="00D91516" w:rsidRDefault="0000535C" w14:paraId="1B4037D7" w14:textId="1F135FA9">
      <w:pPr>
        <w:pStyle w:val="Ondertitel"/>
        <w:spacing w:before="240" w:after="240" w:line="240" w:lineRule="auto"/>
      </w:pPr>
      <w:r w:rsidRPr="00515F00">
        <w:t>Doo</w:t>
      </w:r>
      <w:r w:rsidR="00BF0F09">
        <w:t>r I</w:t>
      </w:r>
      <w:r w:rsidR="006444BD">
        <w:t xml:space="preserve">nschrijver </w:t>
      </w:r>
      <w:r w:rsidRPr="00515F00">
        <w:t xml:space="preserve">in te dienen bij de </w:t>
      </w:r>
      <w:sdt>
        <w:sdtPr>
          <w:alias w:val="Aanbestedingsprocedure"/>
          <w:tag w:val="Aanbestedingsprocedure"/>
          <w:id w:val="1266579299"/>
          <w:placeholder>
            <w:docPart w:val="6BAEA04E486E43838EF546F9639F97B7"/>
          </w:placeholder>
          <w:comboBox>
            <w:listItem w:value="Kies een item."/>
            <w:listItem w:displayText="Europese openbare aanbesteding" w:value="Europese openbare aanbesteding"/>
            <w:listItem w:displayText="Nationale openbare aanbesteding" w:value="Nationale openbare aanbesteding"/>
          </w:comboBox>
        </w:sdtPr>
        <w:sdtEndPr/>
        <w:sdtContent>
          <w:r w:rsidR="00D04FA9">
            <w:t>Europese openbare aanbesteding</w:t>
          </w:r>
        </w:sdtContent>
      </w:sdt>
      <w:r w:rsidRPr="00515F00">
        <w:t xml:space="preserve"> aangaande de Opdracht voor </w:t>
      </w:r>
      <w:r w:rsidR="00D04FA9">
        <w:t>Eindejaarsgeschenken 2026 e.v.</w:t>
      </w:r>
    </w:p>
    <w:bookmarkEnd w:id="0"/>
    <w:bookmarkEnd w:id="1"/>
    <w:p w:rsidR="00835F58" w:rsidP="00835F58" w:rsidRDefault="00BF0F09" w14:paraId="09AB0648" w14:textId="77777777">
      <w:r>
        <w:t xml:space="preserve">Inschrijver dient dit referentieblad </w:t>
      </w:r>
      <w:r w:rsidR="00855CB5">
        <w:t xml:space="preserve">te gebruiken </w:t>
      </w:r>
      <w:r w:rsidR="00D91516">
        <w:t xml:space="preserve">voor het aanleveren </w:t>
      </w:r>
      <w:r w:rsidRPr="00D91516" w:rsidR="00D91516">
        <w:t xml:space="preserve">van de referentieopdracht welke toeziet op </w:t>
      </w:r>
      <w:r w:rsidR="00855CB5">
        <w:t>de gevraagde kerncompetenties in de gestelde Geschiktheidseis; ervaringseisen, zoals opgenomen in</w:t>
      </w:r>
      <w:r>
        <w:t xml:space="preserve"> het Aanbestedingsdocument.</w:t>
      </w:r>
    </w:p>
    <w:p w:rsidRPr="00835F58" w:rsidR="00DF1CB7" w:rsidP="00835F58" w:rsidRDefault="00DF1CB7" w14:paraId="011C9D1A" w14:textId="77777777">
      <w:pPr>
        <w:pStyle w:val="Kop1"/>
        <w:rPr>
          <w:rStyle w:val="Nadruk"/>
        </w:rPr>
      </w:pPr>
      <w:r w:rsidRPr="00835F58">
        <w:rPr>
          <w:rStyle w:val="Nadruk"/>
        </w:rPr>
        <w:t>Invul</w:t>
      </w:r>
      <w:r w:rsidRPr="00835F58" w:rsidR="002A76A6">
        <w:rPr>
          <w:rStyle w:val="Nadruk"/>
        </w:rPr>
        <w:t>- en indienings</w:t>
      </w:r>
      <w:r w:rsidRPr="00835F58">
        <w:rPr>
          <w:rStyle w:val="Nadruk"/>
        </w:rPr>
        <w:t>instructie</w:t>
      </w:r>
      <w:r w:rsidR="001E1AA6">
        <w:rPr>
          <w:rStyle w:val="Nadruk"/>
        </w:rPr>
        <w:t xml:space="preserve"> van dit referentieblad</w:t>
      </w:r>
    </w:p>
    <w:p w:rsidR="00DF1CB7" w:rsidP="00075B59" w:rsidRDefault="00DF1CB7" w14:paraId="41C3909D" w14:textId="77777777">
      <w:pPr>
        <w:pStyle w:val="Lijstalinea"/>
        <w:numPr>
          <w:ilvl w:val="0"/>
          <w:numId w:val="15"/>
        </w:numPr>
      </w:pPr>
      <w:r w:rsidRPr="00075B59">
        <w:rPr>
          <w:highlight w:val="cyan"/>
        </w:rPr>
        <w:t>[invulvelden]</w:t>
      </w:r>
      <w:r>
        <w:t xml:space="preserve"> blauw gemarkeerde invulvelden zijn in te vullen door Inschrijver.</w:t>
      </w:r>
    </w:p>
    <w:p w:rsidR="00DF1CB7" w:rsidP="00075B59" w:rsidRDefault="00DF1CB7" w14:paraId="068FAA49" w14:textId="77777777">
      <w:pPr>
        <w:pStyle w:val="Lijstalinea"/>
        <w:numPr>
          <w:ilvl w:val="0"/>
          <w:numId w:val="15"/>
        </w:numPr>
      </w:pPr>
      <w:r w:rsidRPr="00075B59">
        <w:rPr>
          <w:highlight w:val="green"/>
        </w:rPr>
        <w:t>[invulvelden]</w:t>
      </w:r>
      <w:r>
        <w:t xml:space="preserve"> groen gemarkeerde invulvelden zijn in te vullen door referent / opdrachtgever van de referentieopdracht.</w:t>
      </w:r>
    </w:p>
    <w:p w:rsidRPr="00760482" w:rsidR="00DF1CB7" w:rsidP="00075B59" w:rsidRDefault="00DF1CB7" w14:paraId="508469E4" w14:textId="77777777">
      <w:pPr>
        <w:pStyle w:val="Lijstalinea"/>
        <w:numPr>
          <w:ilvl w:val="0"/>
          <w:numId w:val="15"/>
        </w:numPr>
      </w:pPr>
      <w:r w:rsidRPr="00760482">
        <w:t xml:space="preserve">Per referentieblad mag slechts één referentieopdracht en één referent/opdrachtgever gebruikt worden. Indien Inschrijver meerdere referentieopdrachten </w:t>
      </w:r>
      <w:r w:rsidRPr="00760482" w:rsidR="00075B59">
        <w:t xml:space="preserve">moet of </w:t>
      </w:r>
      <w:r w:rsidRPr="00760482">
        <w:t>wil aanleveren, dan dient daarvoor evenzoveel referentiebladen te worden gebruikt en ingevuld.</w:t>
      </w:r>
    </w:p>
    <w:p w:rsidRPr="000363CF" w:rsidR="00DF1CB7" w:rsidP="00075B59" w:rsidRDefault="00DF1CB7" w14:paraId="47A46767" w14:textId="77777777">
      <w:pPr>
        <w:pStyle w:val="Lijstalinea"/>
        <w:numPr>
          <w:ilvl w:val="0"/>
          <w:numId w:val="15"/>
        </w:numPr>
      </w:pPr>
      <w:r w:rsidRPr="000363CF">
        <w:t>Per kerncompetentie mag maximaal één referentieopdracht worden aangeleverd.</w:t>
      </w:r>
    </w:p>
    <w:p w:rsidRPr="000363CF" w:rsidR="009D1982" w:rsidP="00A734DA" w:rsidRDefault="00DF1CB7" w14:paraId="424C9DA3" w14:textId="77777777">
      <w:pPr>
        <w:pStyle w:val="Lijstalinea"/>
        <w:numPr>
          <w:ilvl w:val="0"/>
          <w:numId w:val="15"/>
        </w:numPr>
      </w:pPr>
      <w:r w:rsidRPr="000363CF">
        <w:t xml:space="preserve">Het is mogelijk dat één referentieopdracht meerdere kerncompetenties bevat. In dat geval </w:t>
      </w:r>
      <w:r w:rsidRPr="000363CF" w:rsidR="00075B59">
        <w:t xml:space="preserve">is het toegestaan één referentieopdracht voor meerdere kerncompetenties in te dienen. </w:t>
      </w:r>
    </w:p>
    <w:p w:rsidRPr="000363CF" w:rsidR="00075B59" w:rsidP="00A734DA" w:rsidRDefault="00075B59" w14:paraId="6D5FB582" w14:textId="4C505EAB">
      <w:pPr>
        <w:pStyle w:val="Lijstalinea"/>
        <w:numPr>
          <w:ilvl w:val="0"/>
          <w:numId w:val="15"/>
        </w:numPr>
      </w:pPr>
      <w:r w:rsidRPr="000363CF">
        <w:t>Inschrijver dient dan in de omschrijving duidelijk aan te geven voor welke kerncompetenties de referentieopdracht geldt.</w:t>
      </w:r>
      <w:r w:rsidRPr="000363CF" w:rsidR="00062E6F">
        <w:t xml:space="preserve"> </w:t>
      </w:r>
    </w:p>
    <w:p w:rsidRPr="000363CF" w:rsidR="002A76A6" w:rsidP="00835F58" w:rsidRDefault="002A76A6" w14:paraId="03C60591" w14:textId="77777777">
      <w:pPr>
        <w:pStyle w:val="Lijstalinea"/>
        <w:numPr>
          <w:ilvl w:val="0"/>
          <w:numId w:val="15"/>
        </w:numPr>
      </w:pPr>
      <w:r w:rsidRPr="000363CF">
        <w:t>Wanneer Inschrijver meerdere kerncompetenties combineert in één referentieopdracht dan  blijven de individuele eisen per kerncompetentie gehandhaafd.</w:t>
      </w:r>
    </w:p>
    <w:p w:rsidRPr="000363CF" w:rsidR="000C50EC" w:rsidP="000C50EC" w:rsidRDefault="000C50EC" w14:paraId="5ED04F2F" w14:textId="011292D4">
      <w:pPr>
        <w:pStyle w:val="Lijstalinea"/>
        <w:numPr>
          <w:ilvl w:val="0"/>
          <w:numId w:val="15"/>
        </w:numPr>
        <w:contextualSpacing/>
      </w:pPr>
      <w:r w:rsidRPr="000363CF">
        <w:t>Er</w:t>
      </w:r>
      <w:r w:rsidRPr="000363CF" w:rsidR="00C05912">
        <w:t xml:space="preserve"> </w:t>
      </w:r>
      <w:r w:rsidRPr="000363CF">
        <w:t>mogen</w:t>
      </w:r>
      <w:r w:rsidRPr="000363CF" w:rsidR="00C05912">
        <w:t xml:space="preserve"> </w:t>
      </w:r>
      <w:r w:rsidRPr="000363CF">
        <w:t xml:space="preserve">in totaal maximaal </w:t>
      </w:r>
      <w:r w:rsidRPr="000363CF" w:rsidR="00C05912">
        <w:t>drie</w:t>
      </w:r>
      <w:r w:rsidRPr="000363CF">
        <w:t xml:space="preserve"> referentieopdracht</w:t>
      </w:r>
      <w:r w:rsidRPr="000363CF" w:rsidR="00B35D87">
        <w:t>en</w:t>
      </w:r>
      <w:r w:rsidRPr="000363CF">
        <w:t xml:space="preserve"> worden ingediend.</w:t>
      </w:r>
    </w:p>
    <w:p w:rsidRPr="00766311" w:rsidR="00C10641" w:rsidP="00835F58" w:rsidRDefault="00C10641" w14:paraId="15EB721A" w14:textId="77777777">
      <w:pPr>
        <w:pStyle w:val="Kop1"/>
        <w:ind w:left="0" w:firstLine="0"/>
        <w:rPr>
          <w:rStyle w:val="Nadruk"/>
        </w:rPr>
      </w:pPr>
      <w:r w:rsidRPr="00835F58">
        <w:rPr>
          <w:rStyle w:val="Nadruk"/>
        </w:rPr>
        <w:t>Geschiktheidseis; ervaringseisen</w:t>
      </w:r>
      <w:r w:rsidRPr="00835F58" w:rsidR="00835F58">
        <w:rPr>
          <w:rStyle w:val="Nadruk"/>
        </w:rPr>
        <w:t xml:space="preserve"> </w:t>
      </w:r>
      <w:r w:rsidR="00835F58">
        <w:rPr>
          <w:rStyle w:val="Nadruk"/>
        </w:rPr>
        <w:t>- v</w:t>
      </w:r>
      <w:r w:rsidRPr="00835F58" w:rsidR="00835F58">
        <w:rPr>
          <w:rStyle w:val="Nadruk"/>
        </w:rPr>
        <w:t>oldoet</w:t>
      </w:r>
    </w:p>
    <w:p w:rsidR="00835F58" w:rsidP="00C10641" w:rsidRDefault="00835F58" w14:paraId="0484FAD5" w14:textId="77777777">
      <w:r w:rsidRPr="00835F58">
        <w:rPr>
          <w:highlight w:val="cyan"/>
        </w:rPr>
        <w:t>[aankruisen door Inschrijver indien de referentieopdracht aan het genoemde kenmerk voldoet]</w:t>
      </w:r>
    </w:p>
    <w:p w:rsidR="00C10641" w:rsidP="00C10641" w:rsidRDefault="00BF0F09" w14:paraId="7C97775F" w14:textId="2007E6B0">
      <w:r w:rsidRPr="00DC0D30">
        <w:t xml:space="preserve">Inschrijver </w:t>
      </w:r>
      <w:r w:rsidRPr="00DC0D30" w:rsidR="00C10641">
        <w:t>dient te beschikken over ervaring en kerncompetenties die overeenkomen met essentiële onderdelen van de te vergeven Opdracht. Aanbestedende dienst heeft voor deze Opdracht de volgende kerncompetentie</w:t>
      </w:r>
      <w:r w:rsidRPr="00DC0D30">
        <w:t>s</w:t>
      </w:r>
      <w:r w:rsidRPr="00DC0D30" w:rsidR="00C10641">
        <w:t xml:space="preserve"> vastgesteld:</w:t>
      </w:r>
      <w:r w:rsidRPr="00C10641" w:rsidR="00C10641">
        <w:t xml:space="preserve"> </w:t>
      </w:r>
    </w:p>
    <w:p w:rsidR="00DC0D30" w:rsidP="00C10641" w:rsidRDefault="00DC0D30" w14:paraId="6369E64A" w14:textId="77777777"/>
    <w:p w:rsidRPr="0079736D" w:rsidR="00DC0D30" w:rsidP="00DC0D30" w:rsidRDefault="00DC0D30" w14:paraId="40088557" w14:textId="77777777">
      <w:pPr>
        <w:pStyle w:val="Lijstalinea"/>
        <w:numPr>
          <w:ilvl w:val="0"/>
          <w:numId w:val="17"/>
        </w:numPr>
        <w:spacing w:line="240" w:lineRule="auto"/>
        <w:rPr>
          <w:snapToGrid w:val="0"/>
          <w:szCs w:val="18"/>
        </w:rPr>
      </w:pPr>
      <w:commentRangeStart w:id="2"/>
      <w:r w:rsidRPr="00BB75AB">
        <w:t xml:space="preserve">Het hebben van een systeem waarbij de doelgroep </w:t>
      </w:r>
      <w:r>
        <w:t>de waarde van het eindejaarsgeschenk</w:t>
      </w:r>
      <w:r w:rsidRPr="00BB75AB">
        <w:t xml:space="preserve"> kunnen omzetten in het gewenste product</w:t>
      </w:r>
      <w:r>
        <w:t xml:space="preserve"> waarbij de doelgroep uit tenminste 1700 medewerkers bestaat;</w:t>
      </w:r>
    </w:p>
    <w:p w:rsidRPr="0079736D" w:rsidR="00DC0D30" w:rsidP="00DC0D30" w:rsidRDefault="00DC0D30" w14:paraId="21F04442" w14:textId="77777777">
      <w:pPr>
        <w:pStyle w:val="Lijstalinea"/>
        <w:numPr>
          <w:ilvl w:val="0"/>
          <w:numId w:val="17"/>
        </w:numPr>
        <w:spacing w:line="240" w:lineRule="auto"/>
        <w:rPr>
          <w:snapToGrid w:val="0"/>
          <w:szCs w:val="18"/>
        </w:rPr>
      </w:pPr>
      <w:r w:rsidRPr="00BB75AB">
        <w:t>Verzorging van de klantenservice t.b.v. de uitvoering van bestellingen</w:t>
      </w:r>
      <w:r>
        <w:t xml:space="preserve"> voor een doelgroep van 1700 medewerkers</w:t>
      </w:r>
      <w:r w:rsidRPr="00BB75AB">
        <w:t xml:space="preserve">;   </w:t>
      </w:r>
    </w:p>
    <w:p w:rsidRPr="00227C87" w:rsidR="00DC0D30" w:rsidP="00DC0D30" w:rsidRDefault="00DC0D30" w14:paraId="19774FCD" w14:textId="77777777">
      <w:pPr>
        <w:pStyle w:val="Lijstalinea"/>
        <w:numPr>
          <w:ilvl w:val="0"/>
          <w:numId w:val="17"/>
        </w:numPr>
        <w:spacing w:line="240" w:lineRule="auto"/>
        <w:rPr>
          <w:snapToGrid w:val="0"/>
          <w:szCs w:val="18"/>
        </w:rPr>
      </w:pPr>
      <w:r w:rsidRPr="00BB75AB">
        <w:t xml:space="preserve">Actief benaderen en samenwerken </w:t>
      </w:r>
      <w:commentRangeEnd w:id="2"/>
      <w:r w:rsidRPr="00BB75AB">
        <w:rPr>
          <w:rStyle w:val="Verwijzingopmerking"/>
          <w:sz w:val="21"/>
          <w:szCs w:val="21"/>
        </w:rPr>
        <w:commentReference w:id="2"/>
      </w:r>
      <w:r w:rsidRPr="00BB75AB">
        <w:t>met partijen die via het systeem hun producten aanbieden</w:t>
      </w:r>
      <w:r>
        <w:t>.</w:t>
      </w:r>
    </w:p>
    <w:p w:rsidR="00DC0D30" w:rsidRDefault="00DC0D30" w14:paraId="6DAC8D02" w14:textId="77777777">
      <w:pPr>
        <w:spacing w:after="200" w:line="276" w:lineRule="auto"/>
        <w:rPr>
          <w:rStyle w:val="Nadruk"/>
          <w:rFonts w:eastAsiaTheme="majorEastAsia" w:cstheme="majorBidi"/>
          <w:kern w:val="2"/>
          <w:lang w:eastAsia="en-US"/>
          <w14:ligatures w14:val="standardContextual"/>
        </w:rPr>
      </w:pPr>
      <w:r>
        <w:rPr>
          <w:rStyle w:val="Nadruk"/>
        </w:rPr>
        <w:br w:type="page"/>
      </w:r>
    </w:p>
    <w:p w:rsidRPr="007836AB" w:rsidR="00CF1682" w:rsidP="00DC0D30" w:rsidRDefault="00CF1682" w14:paraId="311E7943" w14:textId="5C8ECF1E">
      <w:pPr>
        <w:pStyle w:val="Kop1"/>
        <w:ind w:left="0" w:firstLine="0"/>
        <w:rPr>
          <w:rStyle w:val="Nadruk"/>
        </w:rPr>
      </w:pPr>
      <w:r>
        <w:rPr>
          <w:rStyle w:val="Nadruk"/>
        </w:rPr>
        <w:t>Gegevens van de referentieopdracht</w:t>
      </w:r>
      <w:r w:rsidR="007836AB">
        <w:rPr>
          <w:rStyle w:val="Nadruk"/>
        </w:rPr>
        <w:t xml:space="preserve"> </w:t>
      </w:r>
      <w:r w:rsidRPr="00766311">
        <w:rPr>
          <w:rStyle w:val="Nadruk"/>
          <w:highlight w:val="cyan"/>
        </w:rPr>
        <w:t>[invulvelden in te vullen door Inschrijver]</w:t>
      </w:r>
    </w:p>
    <w:p w:rsidR="00075B59" w:rsidP="00E72201" w:rsidRDefault="00075B59" w14:paraId="791EDDE5" w14:textId="77777777"/>
    <w:tbl>
      <w:tblPr>
        <w:tblW w:w="9077" w:type="dxa"/>
        <w:tblInd w:w="-5" w:type="dxa"/>
        <w:tblBorders>
          <w:bottom w:val="dotted" w:color="auto" w:sz="4" w:space="0"/>
          <w:insideH w:val="dotted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Pr="00A94450" w:rsidR="007836AB" w:rsidTr="00884508" w14:paraId="46280625" w14:textId="77777777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color="auto" w:sz="4" w:space="0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7836AB" w:rsidP="00F6026B" w:rsidRDefault="007836AB" w14:paraId="3033A33D" w14:textId="77777777">
            <w:pPr>
              <w:pStyle w:val="Koptabel"/>
            </w:pPr>
            <w:r>
              <w:t>Kenmerken van de referentieopdracht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7836AB" w:rsidP="00F6026B" w:rsidRDefault="007836AB" w14:paraId="480A172D" w14:textId="77777777">
            <w:pPr>
              <w:pStyle w:val="Koptabel"/>
            </w:pPr>
            <w:r w:rsidRPr="00A94450">
              <w:t>Invulvelden</w:t>
            </w:r>
          </w:p>
        </w:tc>
      </w:tr>
      <w:tr w:rsidRPr="0020054C" w:rsidR="00FF68A0" w:rsidTr="00884508" w14:paraId="5DEDBED6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FF68A0" w:rsidP="00FF68A0" w:rsidRDefault="00FF68A0" w14:paraId="08808965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 xml:space="preserve">Naam </w:t>
            </w:r>
            <w:r>
              <w:rPr>
                <w:rFonts w:cs="Calibri"/>
                <w:color w:val="000000"/>
              </w:rPr>
              <w:t>Inschrijver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462393E6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FF68A0" w:rsidTr="00884508" w14:paraId="36C2AF03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FF68A0" w:rsidP="00FF68A0" w:rsidRDefault="00FF68A0" w14:paraId="04BF013F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Aanduiding referentieopdracht: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2E9F77C6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075B59" w:rsidTr="00884508" w14:paraId="1F4DA765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075B59" w:rsidP="00475339" w:rsidRDefault="00075B59" w14:paraId="65C0D5E3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Korte beschrijving van de referentieopdracht en uitgevoerde werkzaamheden waaruit duidelijk blijkt dat aan de ervaringseisen wordt voldaan: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075B59" w:rsidP="00475339" w:rsidRDefault="00075B59" w14:paraId="31DA5077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FF68A0" w:rsidTr="00884508" w14:paraId="719B06E0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FF68A0" w:rsidP="00FF68A0" w:rsidRDefault="00075B59" w14:paraId="011B9015" w14:textId="73C7525B">
            <w:pPr>
              <w:rPr>
                <w:rFonts w:cs="Calibri"/>
                <w:color w:val="000000"/>
              </w:rPr>
            </w:pPr>
            <w:r w:rsidRPr="009A5AFD">
              <w:rPr>
                <w:rFonts w:cs="Calibri"/>
                <w:color w:val="000000"/>
              </w:rPr>
              <w:t>Met deze referentieopdracht voldoet Inschrijver aan de volgende kerncompetentie(s)</w:t>
            </w:r>
            <w:r w:rsidRPr="009A5AFD" w:rsidR="00FF68A0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1973268F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FF68A0" w:rsidTr="00884508" w14:paraId="33A2EE38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FF68A0" w:rsidP="00FF68A0" w:rsidRDefault="00FF68A0" w14:paraId="6363BD4A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Datum aanvang + looptijd van </w:t>
            </w:r>
            <w:r>
              <w:rPr>
                <w:rFonts w:cs="Calibri"/>
                <w:color w:val="000000"/>
              </w:rPr>
              <w:t>de referentieopdracht</w:t>
            </w:r>
            <w:r w:rsidRP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0461B680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FF68A0" w:rsidTr="00884508" w14:paraId="55BF4B6D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9A5AFD" w:rsidR="00FF68A0" w:rsidP="00FF68A0" w:rsidRDefault="00FF68A0" w14:paraId="0C99AA25" w14:textId="00F3CFC6">
            <w:pPr>
              <w:rPr>
                <w:rFonts w:cs="Calibri"/>
                <w:color w:val="000000"/>
              </w:rPr>
            </w:pPr>
            <w:r w:rsidRPr="009A5AFD">
              <w:rPr>
                <w:rFonts w:cs="Calibri"/>
                <w:color w:val="000000"/>
              </w:rPr>
              <w:t>Datum afronding van de referentieopdracht: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7E211212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FF68A0" w:rsidTr="00884508" w14:paraId="57ABACF1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9A5AFD" w:rsidR="00FF68A0" w:rsidP="00FF68A0" w:rsidRDefault="00FF68A0" w14:paraId="26BD7D6D" w14:textId="305E7582">
            <w:pPr>
              <w:rPr>
                <w:rFonts w:cs="Calibri"/>
                <w:color w:val="000000"/>
              </w:rPr>
            </w:pPr>
            <w:r w:rsidRPr="009A5AFD">
              <w:rPr>
                <w:rFonts w:cs="Calibri"/>
                <w:color w:val="000000"/>
              </w:rPr>
              <w:t>Opdrachtwaarde</w:t>
            </w:r>
            <w:r w:rsidRPr="009A5AFD" w:rsidR="001A5297">
              <w:rPr>
                <w:rFonts w:cs="Calibri"/>
                <w:color w:val="000000"/>
              </w:rPr>
              <w:t xml:space="preserve"> </w:t>
            </w:r>
            <w:r w:rsidRPr="009A5AFD">
              <w:rPr>
                <w:rFonts w:cs="Calibri"/>
                <w:color w:val="000000"/>
              </w:rPr>
              <w:t>van de referentieopdracht (exclusief btw):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4E81767E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FF68A0" w:rsidTr="00884508" w14:paraId="67D9B80E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FF68A0" w:rsidP="00FF68A0" w:rsidRDefault="00FF68A0" w14:paraId="70168C57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Gefactureerd bedrag van </w:t>
            </w:r>
            <w:r>
              <w:rPr>
                <w:rFonts w:cs="Calibri"/>
                <w:color w:val="000000"/>
              </w:rPr>
              <w:t>de referentieopdracht</w:t>
            </w:r>
            <w:r w:rsidRPr="007836AB">
              <w:rPr>
                <w:rFonts w:cs="Calibri"/>
                <w:color w:val="000000"/>
              </w:rPr>
              <w:t xml:space="preserve"> (exclusief btw):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FF68A0" w:rsidP="00FF68A0" w:rsidRDefault="00FF68A0" w14:paraId="2C12C9F0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7836AB" w:rsidTr="00884508" w14:paraId="4B2006CE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836AB" w14:paraId="71DCB3BC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Doet Inschrijver voor</w:t>
            </w:r>
            <w:r w:rsidR="00FF68A0">
              <w:rPr>
                <w:rFonts w:cs="Calibri"/>
                <w:color w:val="000000"/>
              </w:rPr>
              <w:t xml:space="preserve"> de referentieopdracht</w:t>
            </w:r>
            <w:r w:rsidRPr="007836AB">
              <w:rPr>
                <w:rFonts w:cs="Calibri"/>
                <w:color w:val="000000"/>
              </w:rPr>
              <w:t xml:space="preserve"> een beroep op een Derde?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7836AB" w:rsidP="007836AB" w:rsidRDefault="007836AB" w14:paraId="3AE837B2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Ja / Nee</w:t>
            </w:r>
          </w:p>
          <w:p w:rsidRPr="007836AB" w:rsidR="007836AB" w:rsidP="007836AB" w:rsidRDefault="007836AB" w14:paraId="79AD8000" w14:textId="77777777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  <w:sz w:val="18"/>
                <w:szCs w:val="18"/>
                <w:highlight w:val="cyan"/>
              </w:rPr>
              <w:t>[doorhalen wat niet van toepassing is]</w:t>
            </w:r>
          </w:p>
          <w:p w:rsidR="007836AB" w:rsidP="007836AB" w:rsidRDefault="007836AB" w14:paraId="10148620" w14:textId="77777777">
            <w:pPr>
              <w:rPr>
                <w:rFonts w:cs="Calibri"/>
                <w:color w:val="000000"/>
                <w:highlight w:val="cyan"/>
              </w:rPr>
            </w:pPr>
            <w:r w:rsidRPr="007836AB">
              <w:rPr>
                <w:rFonts w:cs="Calibri"/>
                <w:color w:val="000000"/>
              </w:rPr>
              <w:t>Indien Inschrijver voor het referentieproject een beroep doet op een Derde, invullen welke Derde en voor welke onderdelen:</w:t>
            </w:r>
            <w:r w:rsidRPr="007836AB">
              <w:rPr>
                <w:rFonts w:cs="Calibri"/>
                <w:color w:val="000000"/>
                <w:highlight w:val="cyan"/>
              </w:rPr>
              <w:t xml:space="preserve"> </w:t>
            </w:r>
          </w:p>
          <w:p w:rsidRPr="007836AB" w:rsidR="007836AB" w:rsidP="007836AB" w:rsidRDefault="007836AB" w14:paraId="7E6A327E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</w:tbl>
    <w:p w:rsidR="00DB2A99" w:rsidP="00DB2A99" w:rsidRDefault="00DB2A99" w14:paraId="26B1F091" w14:textId="77777777"/>
    <w:tbl>
      <w:tblPr>
        <w:tblW w:w="9077" w:type="dxa"/>
        <w:tblInd w:w="-5" w:type="dxa"/>
        <w:tblBorders>
          <w:bottom w:val="dotted" w:color="auto" w:sz="4" w:space="0"/>
          <w:insideH w:val="dotted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Pr="00A94450" w:rsidR="00DB2A99" w:rsidTr="00884508" w14:paraId="03CE3FC0" w14:textId="77777777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color="auto" w:sz="4" w:space="0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DB2A99" w:rsidP="00D02EEF" w:rsidRDefault="00DB2A99" w14:paraId="1366BB74" w14:textId="77777777">
            <w:pPr>
              <w:pStyle w:val="Koptabel"/>
            </w:pPr>
            <w:r>
              <w:t>Gegevens referent / opdrachtgever van de referentieopdracht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DB2A99" w:rsidP="00D02EEF" w:rsidRDefault="00DB2A99" w14:paraId="6731FD45" w14:textId="77777777">
            <w:pPr>
              <w:pStyle w:val="Koptabel"/>
            </w:pPr>
            <w:r w:rsidRPr="00A94450">
              <w:t>Invulvelden</w:t>
            </w:r>
          </w:p>
        </w:tc>
      </w:tr>
      <w:tr w:rsidRPr="0020054C" w:rsidR="00DB2A99" w:rsidTr="00884508" w14:paraId="29333388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DB2A99" w:rsidP="00D02EEF" w:rsidRDefault="00DB2A99" w14:paraId="1A7049A5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 xml:space="preserve">Naam </w:t>
            </w:r>
            <w:r>
              <w:rPr>
                <w:rFonts w:cs="Calibri"/>
                <w:color w:val="000000"/>
              </w:rPr>
              <w:t>opdrachtgever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DB2A99" w:rsidP="00D02EEF" w:rsidRDefault="00DB2A99" w14:paraId="60C60ED0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DB2A99" w:rsidTr="00884508" w14:paraId="21771DE8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DB2A99" w:rsidP="00D02EEF" w:rsidRDefault="00DB2A99" w14:paraId="2C4CA673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Type organisatie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DB2A99" w:rsidP="00D02EEF" w:rsidRDefault="00DB2A99" w14:paraId="139A4C8B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DB2A99" w:rsidTr="00884508" w14:paraId="58B1170A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DB2A99" w:rsidP="00D02EEF" w:rsidRDefault="00DB2A99" w14:paraId="71C3039A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Adres en vestigingsplaats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DB2A99" w:rsidP="00D02EEF" w:rsidRDefault="00DB2A99" w14:paraId="616E1F3B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DB2A99" w:rsidTr="00884508" w14:paraId="687C0F0C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DB2A99" w:rsidP="00D02EEF" w:rsidRDefault="00DB2A99" w14:paraId="1CCDB719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contactpersoon: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DB2A99" w:rsidP="00D02EEF" w:rsidRDefault="00DB2A99" w14:paraId="1AF5F31B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DB2A99" w:rsidTr="00884508" w14:paraId="618E0AE6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DB2A99" w:rsidP="00D02EEF" w:rsidRDefault="00DB2A99" w14:paraId="7A5A410F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Functie contactpersoon: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DB2A99" w:rsidP="00D02EEF" w:rsidRDefault="00DB2A99" w14:paraId="737EC665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DB2A99" w:rsidTr="00884508" w14:paraId="4A52D1BE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DB2A99" w:rsidP="00D02EEF" w:rsidRDefault="00DB2A99" w14:paraId="2144FD49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Telefoonnummer contactpersoon: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7836AB" w:rsidR="00DB2A99" w:rsidP="00D02EEF" w:rsidRDefault="00DB2A99" w14:paraId="6EB5AA4A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</w:tbl>
    <w:p w:rsidR="007836AB" w:rsidP="00766311" w:rsidRDefault="007836AB" w14:paraId="66453F69" w14:textId="77777777">
      <w:pPr>
        <w:pStyle w:val="Kop1"/>
        <w:rPr>
          <w:rStyle w:val="Nadruk"/>
        </w:rPr>
      </w:pPr>
      <w:r>
        <w:rPr>
          <w:rStyle w:val="Nadruk"/>
        </w:rPr>
        <w:t>Verklaring en ondertekening Inschrijver</w:t>
      </w:r>
    </w:p>
    <w:p w:rsidR="00766311" w:rsidP="007836AB" w:rsidRDefault="00766311" w14:paraId="099E93BD" w14:textId="77777777">
      <w:r w:rsidRPr="00766311">
        <w:t xml:space="preserve">Inschrijver verklaart </w:t>
      </w:r>
      <w:r>
        <w:t xml:space="preserve">bovenstaande </w:t>
      </w:r>
      <w:r w:rsidRPr="00766311">
        <w:t>gegevens</w:t>
      </w:r>
      <w:r>
        <w:t xml:space="preserve"> n</w:t>
      </w:r>
      <w:r w:rsidRPr="00766311">
        <w:t>aar waarheid te hebben ingevuld</w:t>
      </w:r>
      <w:r>
        <w:t>.</w:t>
      </w:r>
    </w:p>
    <w:p w:rsidR="00766311" w:rsidP="007836AB" w:rsidRDefault="00766311" w14:paraId="23965F0D" w14:textId="77777777"/>
    <w:tbl>
      <w:tblPr>
        <w:tblW w:w="9077" w:type="dxa"/>
        <w:tblInd w:w="-5" w:type="dxa"/>
        <w:tblBorders>
          <w:bottom w:val="dotted" w:color="auto" w:sz="4" w:space="0"/>
          <w:insideH w:val="dotted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Pr="00A94450" w:rsidR="007836AB" w:rsidTr="00884508" w14:paraId="392ECF2A" w14:textId="77777777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color="auto" w:sz="4" w:space="0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7836AB" w:rsidP="00F6026B" w:rsidRDefault="00766311" w14:paraId="5AC941B3" w14:textId="77777777">
            <w:pPr>
              <w:pStyle w:val="Koptabel"/>
            </w:pPr>
            <w:r>
              <w:t>Inschrijver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7836AB" w:rsidP="00F6026B" w:rsidRDefault="007836AB" w14:paraId="75EA50E8" w14:textId="77777777">
            <w:pPr>
              <w:pStyle w:val="Koptabel"/>
            </w:pPr>
            <w:r w:rsidRPr="00A94450">
              <w:t>Invulvelden</w:t>
            </w:r>
          </w:p>
        </w:tc>
      </w:tr>
      <w:tr w:rsidRPr="0020054C" w:rsidR="007836AB" w:rsidTr="00884508" w14:paraId="122203A1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66311" w14:paraId="53CE53E6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Inschrijver</w:t>
            </w:r>
            <w:r w:rsidRPr="0020054C"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836AB" w14:paraId="2D758FFF" w14:textId="77777777">
            <w:pPr>
              <w:rPr>
                <w:rFonts w:cs="Calibri"/>
                <w:color w:val="000000"/>
              </w:rPr>
            </w:pPr>
            <w:r w:rsidRPr="00171867">
              <w:rPr>
                <w:rFonts w:cs="Calibri"/>
                <w:color w:val="000000"/>
                <w:highlight w:val="cyan"/>
              </w:rPr>
              <w:t>[</w:t>
            </w:r>
            <w:r>
              <w:rPr>
                <w:rFonts w:cs="Calibri"/>
                <w:color w:val="000000"/>
                <w:highlight w:val="cyan"/>
              </w:rPr>
              <w:t xml:space="preserve">  </w:t>
            </w:r>
            <w:r w:rsidRPr="00171867">
              <w:rPr>
                <w:rFonts w:cs="Calibri"/>
                <w:color w:val="000000"/>
                <w:highlight w:val="cyan"/>
              </w:rPr>
              <w:t xml:space="preserve"> ]</w:t>
            </w:r>
          </w:p>
        </w:tc>
      </w:tr>
      <w:tr w:rsidRPr="0020054C" w:rsidR="007836AB" w:rsidTr="00884508" w14:paraId="5FB53D63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66311" w14:paraId="3DF1F0BC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tekenbevoegde functionaris</w:t>
            </w:r>
            <w:r w:rsidRPr="0020054C"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836AB" w14:paraId="05AD2D73" w14:textId="77777777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7836AB" w:rsidTr="00884508" w14:paraId="1083FF79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66311" w14:paraId="4700EA0A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Functie tekenbevoegde functionaris: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836AB" w14:paraId="091F4AC4" w14:textId="77777777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7836AB" w:rsidTr="00884508" w14:paraId="6E401032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66311" w14:paraId="32EC7643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Plaats</w:t>
            </w:r>
            <w:r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836AB" w14:paraId="3481AFBF" w14:textId="77777777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7836AB" w:rsidTr="00884508" w14:paraId="0198435B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66311" w14:paraId="2ABA37E4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Datum ondertekening</w:t>
            </w:r>
            <w:r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836AB" w14:paraId="44FEE4B1" w14:textId="77777777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Pr="0020054C" w:rsidR="007836AB" w:rsidTr="00884508" w14:paraId="03330D1E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836AB" w:rsidP="00F6026B" w:rsidRDefault="00766311" w14:paraId="495CA07F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Handtekening</w:t>
            </w:r>
            <w:r w:rsidRPr="0020054C"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7836AB" w:rsidP="00F6026B" w:rsidRDefault="007836AB" w14:paraId="018608F3" w14:textId="77777777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  <w:p w:rsidR="00766311" w:rsidP="00F6026B" w:rsidRDefault="00766311" w14:paraId="0E1204EF" w14:textId="77777777">
            <w:pPr>
              <w:rPr>
                <w:rFonts w:cs="Calibri"/>
                <w:color w:val="000000"/>
                <w:highlight w:val="cyan"/>
              </w:rPr>
            </w:pPr>
          </w:p>
          <w:p w:rsidRPr="007836AB" w:rsidR="00766311" w:rsidP="00F6026B" w:rsidRDefault="00766311" w14:paraId="6453F035" w14:textId="77777777">
            <w:pPr>
              <w:rPr>
                <w:rFonts w:cs="Calibri"/>
                <w:color w:val="000000"/>
                <w:highlight w:val="cyan"/>
              </w:rPr>
            </w:pPr>
          </w:p>
        </w:tc>
      </w:tr>
    </w:tbl>
    <w:p w:rsidR="00FF68A0" w:rsidP="00FF68A0" w:rsidRDefault="00766311" w14:paraId="588AEA40" w14:textId="77777777">
      <w:pPr>
        <w:pStyle w:val="Kop1"/>
        <w:ind w:left="0" w:firstLine="0"/>
      </w:pPr>
      <w:r>
        <w:rPr>
          <w:rStyle w:val="Nadruk"/>
        </w:rPr>
        <w:t>Tevredenheidsverklaring referent / opdrachtgever van de referentieopdracht</w:t>
      </w:r>
      <w:r w:rsidR="00FF68A0">
        <w:rPr>
          <w:rStyle w:val="Nadruk"/>
        </w:rPr>
        <w:t xml:space="preserve"> </w:t>
      </w:r>
    </w:p>
    <w:p w:rsidR="00884508" w:rsidP="00884508" w:rsidRDefault="00884508" w14:paraId="6449757D" w14:textId="77777777">
      <w:r w:rsidRPr="00FF68A0">
        <w:rPr>
          <w:highlight w:val="green"/>
        </w:rPr>
        <w:t>[invulvelden]</w:t>
      </w:r>
      <w:r>
        <w:t xml:space="preserve"> in te vullen door referent / opdrachtgever van de referentieopdracht</w:t>
      </w:r>
      <w:r>
        <w:rPr>
          <w:vertAlign w:val="superscript"/>
        </w:rPr>
        <w:t>*</w:t>
      </w:r>
      <w:r>
        <w:t>:</w:t>
      </w:r>
    </w:p>
    <w:p w:rsidR="00884508" w:rsidP="00884508" w:rsidRDefault="00884508" w14:paraId="712D1DE4" w14:textId="77777777"/>
    <w:tbl>
      <w:tblPr>
        <w:tblW w:w="9077" w:type="dxa"/>
        <w:tblInd w:w="-5" w:type="dxa"/>
        <w:tblBorders>
          <w:bottom w:val="dotted" w:color="auto" w:sz="4" w:space="0"/>
          <w:insideH w:val="dotted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Pr="00A94450" w:rsidR="00884508" w:rsidTr="00D02EEF" w14:paraId="6C989F9B" w14:textId="77777777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color="auto" w:sz="4" w:space="0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884508" w:rsidP="00D02EEF" w:rsidRDefault="00884508" w14:paraId="6AE099BA" w14:textId="77777777">
            <w:pPr>
              <w:pStyle w:val="Koptabel"/>
            </w:pPr>
            <w:r>
              <w:t>Referent / opdrachtgever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A94450" w:rsidR="00884508" w:rsidP="00D02EEF" w:rsidRDefault="00884508" w14:paraId="457675F9" w14:textId="77777777">
            <w:pPr>
              <w:pStyle w:val="Koptabel"/>
            </w:pPr>
            <w:r w:rsidRPr="00A94450">
              <w:t>Invulvelden</w:t>
            </w:r>
          </w:p>
        </w:tc>
      </w:tr>
      <w:tr w:rsidRPr="0020054C" w:rsidR="00884508" w:rsidTr="00D02EEF" w14:paraId="266E3571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362FE875" w14:textId="77777777">
            <w:pPr>
              <w:rPr>
                <w:rFonts w:cs="Calibri"/>
                <w:color w:val="000000"/>
              </w:rPr>
            </w:pPr>
            <w:r w:rsidRPr="0092677D">
              <w:t>De referentieopdracht is op een vakkundige en regelmatige wijze uitgevoerd en opgeleverd: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92677D" w:rsidR="00884508" w:rsidP="00D02EEF" w:rsidRDefault="00100F32" w14:paraId="66F5A0C0" w14:textId="77777777">
            <w:sdt>
              <w:sdtPr>
                <w:id w:val="-11034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77D" w:rsidR="0088450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2677D" w:rsidR="00884508">
              <w:tab/>
            </w:r>
            <w:r w:rsidRPr="0092677D" w:rsidR="00884508">
              <w:t>Ja</w:t>
            </w:r>
          </w:p>
          <w:p w:rsidRPr="0092677D" w:rsidR="00884508" w:rsidP="00D02EEF" w:rsidRDefault="00100F32" w14:paraId="7824D431" w14:textId="77777777">
            <w:pPr>
              <w:spacing w:line="240" w:lineRule="auto"/>
            </w:pPr>
            <w:sdt>
              <w:sdtPr>
                <w:id w:val="7621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77D" w:rsidR="0088450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2677D" w:rsidR="00884508">
              <w:tab/>
            </w:r>
            <w:r w:rsidRPr="0092677D" w:rsidR="00884508">
              <w:t>Nee</w:t>
            </w:r>
          </w:p>
          <w:p w:rsidRPr="007836AB" w:rsidR="00884508" w:rsidP="00D02EEF" w:rsidRDefault="00884508" w14:paraId="37ED51F7" w14:textId="77777777">
            <w:pPr>
              <w:rPr>
                <w:rFonts w:cs="Calibri"/>
                <w:color w:val="000000"/>
                <w:highlight w:val="cyan"/>
              </w:rPr>
            </w:pPr>
            <w:r w:rsidRPr="00FF68A0">
              <w:rPr>
                <w:rFonts w:cs="Calibri"/>
                <w:color w:val="000000"/>
                <w:sz w:val="18"/>
                <w:szCs w:val="18"/>
                <w:highlight w:val="green"/>
              </w:rPr>
              <w:t>[aankruisen wat van toepassing is]</w:t>
            </w:r>
          </w:p>
        </w:tc>
      </w:tr>
      <w:tr w:rsidRPr="0020054C" w:rsidR="00884508" w:rsidTr="00D02EEF" w14:paraId="5F19CC63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6D04F92E" w14:textId="77777777">
            <w:pPr>
              <w:rPr>
                <w:rFonts w:cs="Calibri"/>
                <w:color w:val="000000"/>
              </w:rPr>
            </w:pPr>
            <w:r>
              <w:t xml:space="preserve">Referent / opdrachtgever van de referentieopdracht is </w:t>
            </w:r>
            <w:r w:rsidRPr="0092677D">
              <w:t xml:space="preserve">tevreden over de uitvoering van </w:t>
            </w:r>
            <w:r>
              <w:t>de referentieopdracht: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92677D" w:rsidR="00884508" w:rsidP="00D02EEF" w:rsidRDefault="00100F32" w14:paraId="72D83E56" w14:textId="77777777">
            <w:sdt>
              <w:sdtPr>
                <w:id w:val="4606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77D" w:rsidR="0088450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2677D" w:rsidR="00884508">
              <w:tab/>
            </w:r>
            <w:r w:rsidRPr="0092677D" w:rsidR="00884508">
              <w:t>Ja</w:t>
            </w:r>
          </w:p>
          <w:p w:rsidRPr="0092677D" w:rsidR="00884508" w:rsidP="00D02EEF" w:rsidRDefault="00100F32" w14:paraId="6CDC6758" w14:textId="77777777">
            <w:pPr>
              <w:spacing w:line="240" w:lineRule="auto"/>
            </w:pPr>
            <w:sdt>
              <w:sdtPr>
                <w:id w:val="-3147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77D" w:rsidR="0088450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2677D" w:rsidR="00884508">
              <w:tab/>
            </w:r>
            <w:r w:rsidRPr="0092677D" w:rsidR="00884508">
              <w:t>Nee</w:t>
            </w:r>
          </w:p>
          <w:p w:rsidRPr="007836AB" w:rsidR="00884508" w:rsidP="00D02EEF" w:rsidRDefault="00884508" w14:paraId="5E758FC8" w14:textId="77777777">
            <w:pPr>
              <w:rPr>
                <w:rFonts w:cs="Calibri"/>
                <w:color w:val="000000"/>
                <w:highlight w:val="cyan"/>
              </w:rPr>
            </w:pPr>
            <w:r w:rsidRPr="00FF68A0">
              <w:rPr>
                <w:rFonts w:cs="Calibri"/>
                <w:color w:val="000000"/>
                <w:sz w:val="18"/>
                <w:szCs w:val="18"/>
                <w:highlight w:val="green"/>
              </w:rPr>
              <w:t>[aankruisen wat van toepassing is]</w:t>
            </w:r>
          </w:p>
        </w:tc>
      </w:tr>
      <w:tr w:rsidRPr="00FF68A0" w:rsidR="00884508" w:rsidTr="00D02EEF" w14:paraId="3F1321CF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7BC2DEE8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Eventuele bijzonderheden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7DEE6E87" w14:textId="77777777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Pr="00FF68A0" w:rsidR="00884508" w:rsidTr="00D02EEF" w14:paraId="61D149F3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5C04EA46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Naam </w:t>
            </w:r>
            <w:r w:rsidRPr="003069FC">
              <w:rPr>
                <w:rFonts w:cs="Calibri"/>
                <w:color w:val="000000"/>
              </w:rPr>
              <w:t xml:space="preserve">bevoegde en/of relevante </w:t>
            </w:r>
            <w:r>
              <w:rPr>
                <w:rFonts w:cs="Calibri"/>
                <w:color w:val="000000"/>
              </w:rPr>
              <w:t>functionaris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439C64BC" w14:textId="77777777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Pr="00FF68A0" w:rsidR="00884508" w:rsidTr="00D02EEF" w14:paraId="7424AA7C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350EDE52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Functie </w:t>
            </w:r>
            <w:r w:rsidRPr="003069FC">
              <w:rPr>
                <w:rFonts w:cs="Calibri"/>
                <w:color w:val="000000"/>
              </w:rPr>
              <w:t xml:space="preserve">bevoegde en/of relevante </w:t>
            </w:r>
            <w:r>
              <w:rPr>
                <w:rFonts w:cs="Calibri"/>
                <w:color w:val="000000"/>
              </w:rPr>
              <w:t>functionaris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1673D0F9" w14:textId="77777777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Pr="00FF68A0" w:rsidR="00884508" w:rsidTr="00D02EEF" w14:paraId="3131042C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3DAD4292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Plaats: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3ADFA7B1" w14:textId="77777777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Pr="00FF68A0" w:rsidR="00884508" w:rsidTr="00D02EEF" w14:paraId="48C97072" w14:textId="77777777">
        <w:trPr>
          <w:trHeight w:val="20"/>
        </w:trPr>
        <w:tc>
          <w:tcPr>
            <w:tcW w:w="4400" w:type="dxa"/>
            <w:tcBorders>
              <w:top w:val="nil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4079E1C7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Datum ondertekening:</w:t>
            </w:r>
          </w:p>
        </w:tc>
        <w:tc>
          <w:tcPr>
            <w:tcW w:w="4677" w:type="dxa"/>
            <w:tcBorders>
              <w:top w:val="nil"/>
              <w:left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1ED7684F" w14:textId="77777777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Pr="0020054C" w:rsidR="00884508" w:rsidTr="00D02EEF" w14:paraId="0F5414C3" w14:textId="77777777">
        <w:trPr>
          <w:trHeight w:val="20"/>
        </w:trPr>
        <w:tc>
          <w:tcPr>
            <w:tcW w:w="4400" w:type="dxa"/>
            <w:tcBorders>
              <w:top w:val="nil"/>
              <w:bottom w:val="dotted" w:color="auto" w:sz="4" w:space="0"/>
              <w:right w:val="dotted" w:color="auto" w:sz="4" w:space="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884508" w:rsidP="00D02EEF" w:rsidRDefault="00884508" w14:paraId="72EBA5C5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Handtekening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color="auto" w:sz="4" w:space="0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FF68A0" w:rsidR="00884508" w:rsidP="00D02EEF" w:rsidRDefault="00884508" w14:paraId="55436708" w14:textId="77777777">
            <w:pPr>
              <w:rPr>
                <w:rFonts w:cs="Calibri"/>
                <w:color w:val="000000"/>
                <w:highlight w:val="green"/>
              </w:rPr>
            </w:pPr>
            <w:r w:rsidRPr="00FF68A0">
              <w:rPr>
                <w:rFonts w:cs="Calibri"/>
                <w:color w:val="000000"/>
                <w:highlight w:val="green"/>
              </w:rPr>
              <w:t>[   ]</w:t>
            </w:r>
          </w:p>
          <w:p w:rsidR="00884508" w:rsidP="00D02EEF" w:rsidRDefault="00884508" w14:paraId="15D49079" w14:textId="77777777">
            <w:pPr>
              <w:rPr>
                <w:rFonts w:cs="Calibri"/>
                <w:color w:val="000000"/>
                <w:highlight w:val="cyan"/>
              </w:rPr>
            </w:pPr>
          </w:p>
          <w:p w:rsidRPr="007836AB" w:rsidR="00884508" w:rsidP="00D02EEF" w:rsidRDefault="00884508" w14:paraId="16B74162" w14:textId="77777777">
            <w:pPr>
              <w:rPr>
                <w:rFonts w:cs="Calibri"/>
                <w:color w:val="000000"/>
                <w:highlight w:val="cyan"/>
              </w:rPr>
            </w:pPr>
          </w:p>
        </w:tc>
      </w:tr>
    </w:tbl>
    <w:p w:rsidR="007836AB" w:rsidP="00766311" w:rsidRDefault="007836AB" w14:paraId="27AD2D3F" w14:textId="77777777">
      <w:pPr>
        <w:pStyle w:val="Kop1"/>
        <w:spacing w:before="0" w:after="0"/>
        <w:rPr>
          <w:rFonts w:ascii="Bahnschrift SemiCondensed" w:hAnsi="Bahnschrift SemiCondensed"/>
          <w:color w:val="003867"/>
          <w:sz w:val="21"/>
          <w:szCs w:val="21"/>
        </w:rPr>
      </w:pPr>
    </w:p>
    <w:sectPr w:rsidR="007836AB" w:rsidSect="00171867">
      <w:headerReference w:type="default" r:id="rId14"/>
      <w:footerReference w:type="default" r:id="rId15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S" w:author="Stevens, Laura" w:date="2026-04-09T10:22:00Z" w:id="2">
    <w:p w:rsidR="00DC0D30" w:rsidP="00262B7C" w:rsidRDefault="00DC0D30" w14:paraId="113D2B51" w14:textId="77777777">
      <w:pPr>
        <w:pStyle w:val="Tekstopmerking"/>
      </w:pPr>
      <w:r>
        <w:rPr>
          <w:rStyle w:val="Verwijzingopmerking"/>
        </w:rPr>
        <w:annotationRef/>
      </w:r>
      <w:r>
        <w:t xml:space="preserve">Hier heb ik ook een eis t.a.v. de omvang ingevoegd, (60% van onze omvang). Eens?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13D2B5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4C62A9" w16cex:dateUtc="2026-04-09T08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13D2B51" w16cid:durableId="104C62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F32" w:rsidP="00096F21" w:rsidRDefault="00100F32" w14:paraId="3EBC640D" w14:textId="77777777">
      <w:r>
        <w:separator/>
      </w:r>
    </w:p>
  </w:endnote>
  <w:endnote w:type="continuationSeparator" w:id="0">
    <w:p w:rsidR="00100F32" w:rsidP="00096F21" w:rsidRDefault="00100F32" w14:paraId="12476B7E" w14:textId="77777777">
      <w:r>
        <w:continuationSeparator/>
      </w:r>
    </w:p>
  </w:endnote>
  <w:endnote w:type="continuationNotice" w:id="1">
    <w:p w:rsidR="00100F32" w:rsidP="00096F21" w:rsidRDefault="00100F32" w14:paraId="0F8E83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0FE" w:rsidP="00096F21" w:rsidRDefault="005210FE" w14:paraId="7C956C59" w14:textId="77777777">
    <w:pPr>
      <w:pStyle w:val="Voettekst"/>
      <w:rPr>
        <w:lang w:bidi="nl-NL"/>
      </w:rPr>
    </w:pPr>
  </w:p>
  <w:p w:rsidRPr="00A94450" w:rsidR="005D4FDD" w:rsidP="0081395B" w:rsidRDefault="00D91516" w14:paraId="0B6A82CE" w14:textId="3C4DFAD8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D9151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9A5AFD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9</w:t>
    </w:r>
    <w:r w:rsidRPr="00D9151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– </w:t>
    </w:r>
    <w:r w:rsidRPr="00855CB5" w:rsidR="00855CB5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Referentieblad Geschiktheidseis kerncompetenties in referentieopdracht</w:t>
    </w:r>
    <w:r w:rsidRPr="00A94450" w:rsidR="0081395B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Pr="00A94450" w:rsidR="003A07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F32" w:rsidP="00096F21" w:rsidRDefault="00100F32" w14:paraId="1162DB34" w14:textId="77777777">
      <w:r>
        <w:separator/>
      </w:r>
    </w:p>
  </w:footnote>
  <w:footnote w:type="continuationSeparator" w:id="0">
    <w:p w:rsidR="00100F32" w:rsidP="00096F21" w:rsidRDefault="00100F32" w14:paraId="02402FD3" w14:textId="77777777">
      <w:r>
        <w:continuationSeparator/>
      </w:r>
    </w:p>
  </w:footnote>
  <w:footnote w:type="continuationNotice" w:id="1">
    <w:p w:rsidR="00100F32" w:rsidP="00096F21" w:rsidRDefault="00100F32" w14:paraId="490496E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756" w:rsidP="00096F21" w:rsidRDefault="000A1756" w14:paraId="3DC058D7" w14:textId="77777777">
    <w:pPr>
      <w:pStyle w:val="Koptekst"/>
    </w:pPr>
  </w:p>
  <w:p w:rsidR="000A1756" w:rsidP="00096F21" w:rsidRDefault="000A1756" w14:paraId="171D1569" w14:textId="77777777">
    <w:pPr>
      <w:pStyle w:val="Koptekst"/>
    </w:pPr>
  </w:p>
  <w:p w:rsidRPr="000A1756" w:rsidR="00F91A8A" w:rsidP="00096F21" w:rsidRDefault="00F91A8A" w14:paraId="51CB26CC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1AD"/>
    <w:multiLevelType w:val="hybridMultilevel"/>
    <w:tmpl w:val="F0B8664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976"/>
    <w:multiLevelType w:val="hybridMultilevel"/>
    <w:tmpl w:val="45ECCC3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E074A"/>
    <w:multiLevelType w:val="hybridMultilevel"/>
    <w:tmpl w:val="A2B208DA"/>
    <w:lvl w:ilvl="0" w:tplc="EDB6E7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C6D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408C6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99E33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A589C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87288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B8A8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1EC7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C238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hint="default" w:ascii="Frutiger Light" w:hAnsi="Frutiger Ligh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SimSun" w:cs="Aria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320F3480"/>
    <w:multiLevelType w:val="hybridMultilevel"/>
    <w:tmpl w:val="6F907EFC"/>
    <w:lvl w:ilvl="0" w:tplc="DE3C5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2D30C5D"/>
    <w:multiLevelType w:val="hybridMultilevel"/>
    <w:tmpl w:val="04C0749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65AA0642"/>
    <w:multiLevelType w:val="hybridMultilevel"/>
    <w:tmpl w:val="81228498"/>
    <w:lvl w:ilvl="0" w:tplc="389644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3727E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F802C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A3C2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FF461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2CCD2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B00EE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3C4C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4C278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6DFE669C"/>
    <w:multiLevelType w:val="hybridMultilevel"/>
    <w:tmpl w:val="8B2478DE"/>
    <w:lvl w:ilvl="0" w:tplc="601EDC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304F8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446E7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A94C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40D5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ED4EE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66C6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D4F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BDAC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4"/>
  </w:num>
  <w:num w:numId="2" w16cid:durableId="1852404849">
    <w:abstractNumId w:val="12"/>
  </w:num>
  <w:num w:numId="3" w16cid:durableId="994452798">
    <w:abstractNumId w:val="10"/>
  </w:num>
  <w:num w:numId="4" w16cid:durableId="222568843">
    <w:abstractNumId w:val="1"/>
  </w:num>
  <w:num w:numId="5" w16cid:durableId="996541991">
    <w:abstractNumId w:val="16"/>
  </w:num>
  <w:num w:numId="6" w16cid:durableId="7829336">
    <w:abstractNumId w:val="8"/>
  </w:num>
  <w:num w:numId="7" w16cid:durableId="1526214007">
    <w:abstractNumId w:val="9"/>
  </w:num>
  <w:num w:numId="8" w16cid:durableId="2072462316">
    <w:abstractNumId w:val="15"/>
  </w:num>
  <w:num w:numId="9" w16cid:durableId="2112627514">
    <w:abstractNumId w:val="6"/>
  </w:num>
  <w:num w:numId="10" w16cid:durableId="1312294355">
    <w:abstractNumId w:val="2"/>
  </w:num>
  <w:num w:numId="11" w16cid:durableId="1133446850">
    <w:abstractNumId w:val="3"/>
  </w:num>
  <w:num w:numId="12" w16cid:durableId="674114543">
    <w:abstractNumId w:val="14"/>
  </w:num>
  <w:num w:numId="13" w16cid:durableId="679086243">
    <w:abstractNumId w:val="13"/>
  </w:num>
  <w:num w:numId="14" w16cid:durableId="1439905209">
    <w:abstractNumId w:val="5"/>
  </w:num>
  <w:num w:numId="15" w16cid:durableId="1810705553">
    <w:abstractNumId w:val="0"/>
  </w:num>
  <w:num w:numId="16" w16cid:durableId="904415789">
    <w:abstractNumId w:val="11"/>
  </w:num>
  <w:num w:numId="17" w16cid:durableId="1095369964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tevens, Laura">
    <w15:presenceInfo w15:providerId="AD" w15:userId="S::laura.stevens@tilburg.nl::64cfd176-fb04-479e-b730-5a768627d5c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A9"/>
    <w:rsid w:val="00004D4D"/>
    <w:rsid w:val="0000535C"/>
    <w:rsid w:val="000146FF"/>
    <w:rsid w:val="000256F9"/>
    <w:rsid w:val="000363CF"/>
    <w:rsid w:val="00054C83"/>
    <w:rsid w:val="0005731D"/>
    <w:rsid w:val="00062094"/>
    <w:rsid w:val="000622A2"/>
    <w:rsid w:val="00062E6F"/>
    <w:rsid w:val="0006313F"/>
    <w:rsid w:val="00063D85"/>
    <w:rsid w:val="00064EE2"/>
    <w:rsid w:val="00075B59"/>
    <w:rsid w:val="00081722"/>
    <w:rsid w:val="00090F7F"/>
    <w:rsid w:val="00096F21"/>
    <w:rsid w:val="000A1756"/>
    <w:rsid w:val="000B584E"/>
    <w:rsid w:val="000C50EC"/>
    <w:rsid w:val="000D6EDF"/>
    <w:rsid w:val="000E27D1"/>
    <w:rsid w:val="000E688E"/>
    <w:rsid w:val="00100F32"/>
    <w:rsid w:val="00121D70"/>
    <w:rsid w:val="00133664"/>
    <w:rsid w:val="001349CF"/>
    <w:rsid w:val="00140215"/>
    <w:rsid w:val="001413FF"/>
    <w:rsid w:val="00143268"/>
    <w:rsid w:val="00147804"/>
    <w:rsid w:val="00147827"/>
    <w:rsid w:val="00150D3B"/>
    <w:rsid w:val="00162534"/>
    <w:rsid w:val="00171867"/>
    <w:rsid w:val="00183BFF"/>
    <w:rsid w:val="00186254"/>
    <w:rsid w:val="00190480"/>
    <w:rsid w:val="001A5297"/>
    <w:rsid w:val="001B0348"/>
    <w:rsid w:val="001D5FDA"/>
    <w:rsid w:val="001E1AA6"/>
    <w:rsid w:val="0020054C"/>
    <w:rsid w:val="00202DB8"/>
    <w:rsid w:val="00236E1E"/>
    <w:rsid w:val="00237DB5"/>
    <w:rsid w:val="002562C9"/>
    <w:rsid w:val="00285CE3"/>
    <w:rsid w:val="002864CE"/>
    <w:rsid w:val="002A4BBC"/>
    <w:rsid w:val="002A76A6"/>
    <w:rsid w:val="002A7F1D"/>
    <w:rsid w:val="002B10AC"/>
    <w:rsid w:val="002D529D"/>
    <w:rsid w:val="002F6B67"/>
    <w:rsid w:val="00300F1E"/>
    <w:rsid w:val="00302D60"/>
    <w:rsid w:val="00303CD7"/>
    <w:rsid w:val="00304D9C"/>
    <w:rsid w:val="00342C06"/>
    <w:rsid w:val="00347915"/>
    <w:rsid w:val="00353C82"/>
    <w:rsid w:val="003608C7"/>
    <w:rsid w:val="00387E3A"/>
    <w:rsid w:val="00395410"/>
    <w:rsid w:val="003A0789"/>
    <w:rsid w:val="004070B7"/>
    <w:rsid w:val="00427B38"/>
    <w:rsid w:val="0043015E"/>
    <w:rsid w:val="00430E8D"/>
    <w:rsid w:val="004318AD"/>
    <w:rsid w:val="00443ED6"/>
    <w:rsid w:val="004520F9"/>
    <w:rsid w:val="00464781"/>
    <w:rsid w:val="004741DD"/>
    <w:rsid w:val="00475026"/>
    <w:rsid w:val="00493279"/>
    <w:rsid w:val="004941C4"/>
    <w:rsid w:val="00503E0D"/>
    <w:rsid w:val="00517B78"/>
    <w:rsid w:val="005210FE"/>
    <w:rsid w:val="005227EC"/>
    <w:rsid w:val="0052709D"/>
    <w:rsid w:val="005355A5"/>
    <w:rsid w:val="005905E2"/>
    <w:rsid w:val="00591C18"/>
    <w:rsid w:val="005A1605"/>
    <w:rsid w:val="005D4FDD"/>
    <w:rsid w:val="005D514E"/>
    <w:rsid w:val="0062450A"/>
    <w:rsid w:val="0063116B"/>
    <w:rsid w:val="00632CB8"/>
    <w:rsid w:val="0063599E"/>
    <w:rsid w:val="0064194B"/>
    <w:rsid w:val="006444BD"/>
    <w:rsid w:val="00660714"/>
    <w:rsid w:val="00666809"/>
    <w:rsid w:val="006720D9"/>
    <w:rsid w:val="0068035D"/>
    <w:rsid w:val="006A597C"/>
    <w:rsid w:val="006E1D74"/>
    <w:rsid w:val="006E20C5"/>
    <w:rsid w:val="006E648A"/>
    <w:rsid w:val="00703C1B"/>
    <w:rsid w:val="00712C5B"/>
    <w:rsid w:val="00747D8B"/>
    <w:rsid w:val="00760482"/>
    <w:rsid w:val="00766311"/>
    <w:rsid w:val="007674AD"/>
    <w:rsid w:val="007707A7"/>
    <w:rsid w:val="0078076D"/>
    <w:rsid w:val="007816CA"/>
    <w:rsid w:val="007836AB"/>
    <w:rsid w:val="00787E9D"/>
    <w:rsid w:val="007968AF"/>
    <w:rsid w:val="007C1C51"/>
    <w:rsid w:val="007C2BF1"/>
    <w:rsid w:val="007D034A"/>
    <w:rsid w:val="007E1231"/>
    <w:rsid w:val="007E186E"/>
    <w:rsid w:val="008053FA"/>
    <w:rsid w:val="0081395B"/>
    <w:rsid w:val="00835F58"/>
    <w:rsid w:val="00855CB5"/>
    <w:rsid w:val="00867998"/>
    <w:rsid w:val="00867B82"/>
    <w:rsid w:val="00873FE8"/>
    <w:rsid w:val="00884508"/>
    <w:rsid w:val="008865E5"/>
    <w:rsid w:val="008D7B23"/>
    <w:rsid w:val="008F3366"/>
    <w:rsid w:val="008F4F7D"/>
    <w:rsid w:val="008F54BE"/>
    <w:rsid w:val="00917B12"/>
    <w:rsid w:val="00923CA8"/>
    <w:rsid w:val="0092411E"/>
    <w:rsid w:val="0092677D"/>
    <w:rsid w:val="0094428E"/>
    <w:rsid w:val="00962201"/>
    <w:rsid w:val="00963535"/>
    <w:rsid w:val="00980653"/>
    <w:rsid w:val="0098664B"/>
    <w:rsid w:val="009A5AFD"/>
    <w:rsid w:val="009C4C10"/>
    <w:rsid w:val="009D1982"/>
    <w:rsid w:val="009D38FA"/>
    <w:rsid w:val="009D40D9"/>
    <w:rsid w:val="009E112F"/>
    <w:rsid w:val="009E1740"/>
    <w:rsid w:val="009E5869"/>
    <w:rsid w:val="009F2D30"/>
    <w:rsid w:val="00A0655B"/>
    <w:rsid w:val="00A32246"/>
    <w:rsid w:val="00A35EEB"/>
    <w:rsid w:val="00A47755"/>
    <w:rsid w:val="00A60AD7"/>
    <w:rsid w:val="00A734DA"/>
    <w:rsid w:val="00A76A7F"/>
    <w:rsid w:val="00A81A62"/>
    <w:rsid w:val="00A875FA"/>
    <w:rsid w:val="00A9240F"/>
    <w:rsid w:val="00A9425F"/>
    <w:rsid w:val="00A94450"/>
    <w:rsid w:val="00AA25AB"/>
    <w:rsid w:val="00AD3D3E"/>
    <w:rsid w:val="00AE22B3"/>
    <w:rsid w:val="00AE51E5"/>
    <w:rsid w:val="00AF3549"/>
    <w:rsid w:val="00B03C19"/>
    <w:rsid w:val="00B14C2C"/>
    <w:rsid w:val="00B35D87"/>
    <w:rsid w:val="00B517B1"/>
    <w:rsid w:val="00B553F7"/>
    <w:rsid w:val="00B92CD3"/>
    <w:rsid w:val="00B962FF"/>
    <w:rsid w:val="00B96834"/>
    <w:rsid w:val="00BA1B56"/>
    <w:rsid w:val="00BA6AFD"/>
    <w:rsid w:val="00BB76B1"/>
    <w:rsid w:val="00BB78B3"/>
    <w:rsid w:val="00BE72C1"/>
    <w:rsid w:val="00BF0F09"/>
    <w:rsid w:val="00BF2F04"/>
    <w:rsid w:val="00BF60FD"/>
    <w:rsid w:val="00C02263"/>
    <w:rsid w:val="00C05912"/>
    <w:rsid w:val="00C10641"/>
    <w:rsid w:val="00C4694D"/>
    <w:rsid w:val="00C469B0"/>
    <w:rsid w:val="00C47376"/>
    <w:rsid w:val="00C70DCB"/>
    <w:rsid w:val="00C7172B"/>
    <w:rsid w:val="00C92197"/>
    <w:rsid w:val="00CA1913"/>
    <w:rsid w:val="00CC5CE3"/>
    <w:rsid w:val="00CD2DD7"/>
    <w:rsid w:val="00CD57BC"/>
    <w:rsid w:val="00CF1682"/>
    <w:rsid w:val="00CF18C5"/>
    <w:rsid w:val="00D04FA9"/>
    <w:rsid w:val="00D252DF"/>
    <w:rsid w:val="00D416D0"/>
    <w:rsid w:val="00D41961"/>
    <w:rsid w:val="00D51F18"/>
    <w:rsid w:val="00D702F0"/>
    <w:rsid w:val="00D73415"/>
    <w:rsid w:val="00D75EA5"/>
    <w:rsid w:val="00D7638F"/>
    <w:rsid w:val="00D77E24"/>
    <w:rsid w:val="00D91516"/>
    <w:rsid w:val="00D96EF2"/>
    <w:rsid w:val="00D97759"/>
    <w:rsid w:val="00DA059E"/>
    <w:rsid w:val="00DB2A99"/>
    <w:rsid w:val="00DC0D30"/>
    <w:rsid w:val="00DD57A5"/>
    <w:rsid w:val="00DE0748"/>
    <w:rsid w:val="00DE6280"/>
    <w:rsid w:val="00DF1CB7"/>
    <w:rsid w:val="00E036A2"/>
    <w:rsid w:val="00E45785"/>
    <w:rsid w:val="00E72201"/>
    <w:rsid w:val="00E741BB"/>
    <w:rsid w:val="00E7456C"/>
    <w:rsid w:val="00E94654"/>
    <w:rsid w:val="00EB4241"/>
    <w:rsid w:val="00EC767F"/>
    <w:rsid w:val="00EE6DA1"/>
    <w:rsid w:val="00F235D2"/>
    <w:rsid w:val="00F32241"/>
    <w:rsid w:val="00F413D8"/>
    <w:rsid w:val="00F516F1"/>
    <w:rsid w:val="00F533DD"/>
    <w:rsid w:val="00F67765"/>
    <w:rsid w:val="00F70036"/>
    <w:rsid w:val="00F73E65"/>
    <w:rsid w:val="00F84C74"/>
    <w:rsid w:val="00F9170F"/>
    <w:rsid w:val="00F91A8A"/>
    <w:rsid w:val="00FA4C36"/>
    <w:rsid w:val="00FC22ED"/>
    <w:rsid w:val="00FD6570"/>
    <w:rsid w:val="00FF68A0"/>
    <w:rsid w:val="30357CA0"/>
    <w:rsid w:val="3BC25563"/>
    <w:rsid w:val="412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6B442"/>
  <w15:chartTrackingRefBased/>
  <w15:docId w15:val="{535B53B6-98F7-4061-B88B-D9B420F8AB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96F21"/>
    <w:pPr>
      <w:spacing w:after="0" w:line="240" w:lineRule="atLeast"/>
    </w:pPr>
    <w:rPr>
      <w:rFonts w:ascii="Calibri" w:hAnsi="Calibri" w:eastAsia="Times New Roman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hAnsi="Bahnschrift SemiBold Condensed" w:eastAsiaTheme="majorEastAsia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hAnsi="Bahnschrift Condensed" w:eastAsiaTheme="majorEastAsia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A0789"/>
    <w:rPr>
      <w:rFonts w:ascii="Bahnschrift SemiBold Condensed" w:hAnsi="Bahnschrift SemiBold Condensed" w:eastAsiaTheme="majorEastAsia" w:cstheme="majorBidi"/>
      <w:color w:val="E2007A"/>
      <w:kern w:val="2"/>
      <w:sz w:val="48"/>
      <w:szCs w:val="48"/>
      <w14:ligatures w14:val="standardContextual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096F21"/>
    <w:rPr>
      <w:rFonts w:ascii="Bahnschrift Condensed" w:hAnsi="Bahnschrift Condensed" w:eastAsiaTheme="majorEastAsia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styleId="Kop6Char" w:customStyle="1">
    <w:name w:val="Kop 6 Char"/>
    <w:basedOn w:val="Standaardalinea-lettertype"/>
    <w:link w:val="Kop6"/>
    <w:rsid w:val="00591C18"/>
    <w:rPr>
      <w:rFonts w:ascii="Lucida Til Sans VL" w:hAnsi="Lucida Til Sans VL" w:eastAsia="Times New Roman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styleId="LijstalineaChar" w:customStyle="1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hAnsi="Lucida Til Sans VL" w:eastAsia="Times New Roman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 w:line="240" w:lineRule="auto"/>
      <w:ind w:left="864" w:right="864"/>
      <w:jc w:val="center"/>
    </w:pPr>
    <w:rPr>
      <w:rFonts w:cs="Calibri" w:eastAsiaTheme="minorHAnsi"/>
      <w:i/>
      <w:iCs/>
      <w:color w:val="00B0F0"/>
      <w:sz w:val="20"/>
      <w:szCs w:val="22"/>
      <w:lang w:eastAsia="en-US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styleId="Kop1-Ab" w:customStyle="1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styleId="Kop1-AbChar" w:customStyle="1">
    <w:name w:val="Kop 1 - Ab Char"/>
    <w:basedOn w:val="Standaardalinea-lettertype"/>
    <w:link w:val="Kop1-Ab"/>
    <w:rsid w:val="003A0789"/>
    <w:rPr>
      <w:rFonts w:ascii="Bahnschrift SemiBold Condensed" w:hAnsi="Bahnschrift SemiBold Condensed" w:eastAsiaTheme="majorEastAsia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7915"/>
    <w:rPr>
      <w:rFonts w:ascii="Lucida Til Sans VL" w:hAnsi="Lucida Til Sans VL" w:eastAsia="Times New Roman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hAnsi="Lucida Til Sans VL" w:eastAsia="Times New Roman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hAnsi="Arial" w:eastAsia="Calibri" w:cs="Arial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94450"/>
    <w:pPr>
      <w:spacing w:line="240" w:lineRule="auto"/>
      <w:contextualSpacing/>
    </w:pPr>
    <w:rPr>
      <w:rFonts w:ascii="Bahnschrift SemiBold" w:hAnsi="Bahnschrift SemiBold" w:eastAsiaTheme="majorEastAsia" w:cstheme="majorBidi"/>
      <w:color w:val="003867"/>
      <w:spacing w:val="-10"/>
      <w:kern w:val="28"/>
      <w:sz w:val="44"/>
      <w:szCs w:val="44"/>
    </w:rPr>
  </w:style>
  <w:style w:type="character" w:styleId="TitelChar" w:customStyle="1">
    <w:name w:val="Titel Char"/>
    <w:basedOn w:val="Standaardalinea-lettertype"/>
    <w:link w:val="Titel"/>
    <w:uiPriority w:val="10"/>
    <w:rsid w:val="00A94450"/>
    <w:rPr>
      <w:rFonts w:ascii="Bahnschrift SemiBold" w:hAnsi="Bahnschrift SemiBold" w:eastAsiaTheme="majorEastAsia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45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94450"/>
    <w:rPr>
      <w:rFonts w:ascii="Bahnschrift Light SemiCondensed" w:hAnsi="Bahnschrift Light SemiCondensed" w:eastAsia="Times New Roman"/>
      <w:color w:val="009CDA"/>
      <w:spacing w:val="15"/>
      <w:sz w:val="32"/>
      <w:szCs w:val="32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A1913"/>
    <w:rPr>
      <w:color w:val="666666"/>
    </w:rPr>
  </w:style>
  <w:style w:type="paragraph" w:styleId="Koptabel" w:customStyle="1">
    <w:name w:val="Kop tabel"/>
    <w:basedOn w:val="Standaard"/>
    <w:link w:val="KoptabelChar"/>
    <w:qFormat/>
    <w:rsid w:val="00A94450"/>
    <w:rPr>
      <w:rFonts w:ascii="Bahnschrift SemiBold SemiConden" w:hAnsi="Bahnschrift SemiBold SemiConden" w:cs="Calibri"/>
      <w:b/>
      <w:bCs/>
      <w:color w:val="FFFFFF" w:themeColor="background1"/>
    </w:rPr>
  </w:style>
  <w:style w:type="character" w:styleId="KoptabelChar" w:customStyle="1">
    <w:name w:val="Kop tabel Char"/>
    <w:basedOn w:val="Standaardalinea-lettertype"/>
    <w:link w:val="Koptabel"/>
    <w:rsid w:val="00A94450"/>
    <w:rPr>
      <w:rFonts w:ascii="Bahnschrift SemiBold SemiConden" w:hAnsi="Bahnschrift SemiBold SemiConden" w:eastAsia="Times New Roman" w:cs="Calibri"/>
      <w:b/>
      <w:bCs/>
      <w:color w:val="FFFFFF" w:themeColor="background1"/>
      <w:sz w:val="21"/>
      <w:szCs w:val="21"/>
      <w:lang w:eastAsia="nl-NL"/>
    </w:rPr>
  </w:style>
  <w:style w:type="character" w:styleId="Nadruk">
    <w:name w:val="Emphasis"/>
    <w:uiPriority w:val="20"/>
    <w:qFormat/>
    <w:rsid w:val="00835F58"/>
    <w:rPr>
      <w:rFonts w:ascii="Bahnschrift SemiCondensed" w:hAnsi="Bahnschrift SemiCondensed"/>
      <w:color w:val="00386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01\Downloads\Bijlage%20X%20-%20Referentieblad%20Geschiktheidseis%20referentieopdracht%20-%20openbare%20proced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AEA04E486E43838EF546F9639F97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2AD6C8-1361-47DF-85C0-2FE321275F55}"/>
      </w:docPartPr>
      <w:docPartBody>
        <w:p xmlns:wp14="http://schemas.microsoft.com/office/word/2010/wordml" w:rsidR="00304D9C" w:rsidRDefault="00304D9C" w14:paraId="74E9D4FC" wp14:textId="77777777">
          <w:pPr>
            <w:pStyle w:val="6BAEA04E486E43838EF546F9639F97B7"/>
          </w:pPr>
          <w:r w:rsidRPr="00031FA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9C"/>
    <w:rsid w:val="00304D9C"/>
    <w:rsid w:val="00C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6BAEA04E486E43838EF546F9639F97B7">
    <w:name w:val="6BAEA04E486E43838EF546F9639F9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A4BD9-BFC9-4AB6-B623-D8E5ABBEF0B1}"/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3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X - Referentieblad Geschiktheidseis referentieopdracht - openbare procedure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Laura</dc:creator>
  <cp:keywords/>
  <dc:description/>
  <cp:lastModifiedBy>Stevens, Laura</cp:lastModifiedBy>
  <cp:revision>20</cp:revision>
  <cp:lastPrinted>2026-01-16T09:23:00Z</cp:lastPrinted>
  <dcterms:created xsi:type="dcterms:W3CDTF">2026-04-09T08:18:00Z</dcterms:created>
  <dcterms:modified xsi:type="dcterms:W3CDTF">2026-04-15T09:38:04Z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  <property fmtid="{D5CDD505-2E9C-101B-9397-08002B2CF9AE}" pid="14" name="Afdelingscode">
    <vt:lpwstr>3;#P＆O|358cb00d-3b53-4b2f-8e6b-5c97583b1f3d</vt:lpwstr>
  </property>
</Properties>
</file>