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F359" w14:textId="7AB6BEFD" w:rsidR="004A6EEC" w:rsidRPr="00AA0619" w:rsidRDefault="00C84C04" w:rsidP="2651E6A6">
      <w:pPr>
        <w:rPr>
          <w:b/>
          <w:color w:val="C2004B"/>
          <w:sz w:val="32"/>
          <w:szCs w:val="32"/>
        </w:rPr>
      </w:pPr>
      <w:bookmarkStart w:id="0" w:name="_Toc224444803"/>
      <w:bookmarkStart w:id="1" w:name="_Toc184477921"/>
      <w:r w:rsidRPr="00AA0619">
        <w:rPr>
          <w:b/>
          <w:color w:val="C2004B"/>
          <w:sz w:val="32"/>
          <w:szCs w:val="32"/>
        </w:rPr>
        <w:t>Inschrijfformulier 3</w:t>
      </w:r>
      <w:r w:rsidR="006E0D91" w:rsidRPr="00AA0619">
        <w:rPr>
          <w:b/>
          <w:color w:val="C2004B"/>
          <w:sz w:val="32"/>
          <w:szCs w:val="32"/>
        </w:rPr>
        <w:t xml:space="preserve"> – </w:t>
      </w:r>
      <w:r w:rsidRPr="00AA0619">
        <w:rPr>
          <w:b/>
          <w:color w:val="C2004B"/>
          <w:sz w:val="32"/>
          <w:szCs w:val="32"/>
        </w:rPr>
        <w:t>invulformulier</w:t>
      </w:r>
      <w:r w:rsidR="006E0D91" w:rsidRPr="00AA0619">
        <w:rPr>
          <w:b/>
          <w:color w:val="C2004B"/>
          <w:sz w:val="32"/>
          <w:szCs w:val="32"/>
        </w:rPr>
        <w:t xml:space="preserve"> </w:t>
      </w:r>
      <w:r w:rsidRPr="00AA0619">
        <w:rPr>
          <w:b/>
          <w:color w:val="C2004B"/>
          <w:sz w:val="32"/>
          <w:szCs w:val="32"/>
        </w:rPr>
        <w:t>kerncompetenties</w:t>
      </w:r>
    </w:p>
    <w:bookmarkEnd w:id="0"/>
    <w:bookmarkEnd w:id="1"/>
    <w:p w14:paraId="245B4CEA" w14:textId="77777777" w:rsidR="004A6EEC" w:rsidRPr="00FC059B" w:rsidRDefault="004A6EEC" w:rsidP="004545D1"/>
    <w:p w14:paraId="5DA26D98" w14:textId="77777777" w:rsidR="004A6EEC" w:rsidRPr="004545D1" w:rsidRDefault="004A6EEC" w:rsidP="004545D1">
      <w:pPr>
        <w:rPr>
          <w:b/>
          <w:bCs w:val="0"/>
        </w:rPr>
      </w:pPr>
      <w:r w:rsidRPr="004545D1">
        <w:rPr>
          <w:b/>
          <w:bCs w:val="0"/>
        </w:rPr>
        <w:t>Invulinstructie</w:t>
      </w:r>
    </w:p>
    <w:p w14:paraId="3B535016" w14:textId="77777777" w:rsidR="004A6EEC" w:rsidRPr="004545D1" w:rsidRDefault="004A6EEC" w:rsidP="004545D1">
      <w:pPr>
        <w:pStyle w:val="ListParagraph"/>
        <w:numPr>
          <w:ilvl w:val="0"/>
          <w:numId w:val="1"/>
        </w:numPr>
      </w:pPr>
      <w:r w:rsidRPr="004545D1">
        <w:t xml:space="preserve">Per kerncompetentie </w:t>
      </w:r>
      <w:r w:rsidR="00031DA7" w:rsidRPr="004545D1">
        <w:t>levert</w:t>
      </w:r>
      <w:r w:rsidRPr="004545D1">
        <w:t xml:space="preserve"> </w:t>
      </w:r>
      <w:r w:rsidR="00CE3F18" w:rsidRPr="004545D1">
        <w:t>u maximaal</w:t>
      </w:r>
      <w:r w:rsidRPr="004545D1">
        <w:t xml:space="preserve"> één referentie aan.</w:t>
      </w:r>
      <w:r w:rsidR="00DB03A4" w:rsidRPr="004545D1">
        <w:t xml:space="preserve"> </w:t>
      </w:r>
      <w:r w:rsidRPr="004545D1">
        <w:t xml:space="preserve">Het is mogelijk dat één referentie meerdere kerncompetenties in zich heeft. Het is dus niet noodzakelijk om evenveel referenties als kerncompetenties aan te leveren. Voorbeeld: als </w:t>
      </w:r>
      <w:r w:rsidR="00F23650" w:rsidRPr="004545D1">
        <w:t>Opdrachtgever</w:t>
      </w:r>
      <w:r w:rsidRPr="004545D1">
        <w:t xml:space="preserve"> vier kerncompetenties uitvraagt voldoet uw organisatie aan de eis als u twee referenties aanlevert die beide twee kerncompetenties laten zien.</w:t>
      </w:r>
    </w:p>
    <w:p w14:paraId="06343D1A" w14:textId="77777777" w:rsidR="004A6EEC" w:rsidRPr="004545D1" w:rsidRDefault="004A6EEC" w:rsidP="004545D1">
      <w:pPr>
        <w:pStyle w:val="ListParagraph"/>
        <w:numPr>
          <w:ilvl w:val="0"/>
          <w:numId w:val="1"/>
        </w:numPr>
      </w:pPr>
      <w:r w:rsidRPr="004545D1">
        <w:t xml:space="preserve">Het is toegestaan de referentie te verduidelijken. Deze toelichting mag maximaal </w:t>
      </w:r>
      <w:r w:rsidR="007E36F5" w:rsidRPr="004545D1">
        <w:t>250</w:t>
      </w:r>
      <w:r w:rsidRPr="004545D1">
        <w:t xml:space="preserve"> woorden bevatten.</w:t>
      </w:r>
    </w:p>
    <w:p w14:paraId="1D18D182" w14:textId="77777777" w:rsidR="004A6EEC" w:rsidRPr="004545D1" w:rsidRDefault="004A6EEC" w:rsidP="004545D1">
      <w:pPr>
        <w:rPr>
          <w:color w:val="C2004B"/>
        </w:rPr>
      </w:pPr>
    </w:p>
    <w:tbl>
      <w:tblPr>
        <w:tblStyle w:val="TableGrid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545D1" w:rsidRPr="004545D1" w14:paraId="092F2908" w14:textId="77777777" w:rsidTr="33D80919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C2A3181" w14:textId="77777777" w:rsidR="004A6EEC" w:rsidRPr="004545D1" w:rsidRDefault="004A6EEC" w:rsidP="004545D1">
            <w:pPr>
              <w:rPr>
                <w:color w:val="C2004B"/>
              </w:rPr>
            </w:pPr>
            <w:bookmarkStart w:id="2" w:name="_Hlk60225088"/>
          </w:p>
          <w:p w14:paraId="5230CDF0" w14:textId="29E4D946" w:rsidR="00E17F95" w:rsidRDefault="007E36F5" w:rsidP="33D80919">
            <w:r w:rsidRPr="33D80919">
              <w:rPr>
                <w:b/>
                <w:color w:val="C2004B"/>
              </w:rPr>
              <w:t xml:space="preserve">Kerncompetentie </w:t>
            </w:r>
            <w:r w:rsidR="004A6EEC" w:rsidRPr="33D80919">
              <w:rPr>
                <w:b/>
                <w:color w:val="C2004B"/>
              </w:rPr>
              <w:t>1</w:t>
            </w:r>
            <w:r w:rsidRPr="33D80919">
              <w:rPr>
                <w:b/>
                <w:color w:val="C2004B"/>
              </w:rPr>
              <w:t xml:space="preserve">: </w:t>
            </w:r>
            <w:r w:rsidR="2482177F" w:rsidRPr="006D5295">
              <w:rPr>
                <w:bCs w:val="0"/>
              </w:rPr>
              <w:t xml:space="preserve">Gegadigde heeft in de afgelopen drie jaar minimaal één opdracht uitgevoerd voor </w:t>
            </w:r>
            <w:r w:rsidR="2482177F">
              <w:rPr>
                <w:bCs w:val="0"/>
              </w:rPr>
              <w:t xml:space="preserve">een </w:t>
            </w:r>
            <w:r w:rsidR="2482177F" w:rsidRPr="006D5295">
              <w:rPr>
                <w:bCs w:val="0"/>
              </w:rPr>
              <w:t>organisatie in de publieke sector waarbij een digitaal toegankelijke website</w:t>
            </w:r>
            <w:r w:rsidR="2482177F">
              <w:rPr>
                <w:bCs w:val="0"/>
              </w:rPr>
              <w:t xml:space="preserve"> </w:t>
            </w:r>
            <w:r w:rsidR="2482177F" w:rsidRPr="006D5295">
              <w:rPr>
                <w:bCs w:val="0"/>
              </w:rPr>
              <w:t>in een open source CMS is gerealiseerd</w:t>
            </w:r>
            <w:r w:rsidR="2482177F">
              <w:rPr>
                <w:bCs w:val="0"/>
              </w:rPr>
              <w:t xml:space="preserve"> of</w:t>
            </w:r>
            <w:r w:rsidR="2482177F" w:rsidRPr="006D5295">
              <w:rPr>
                <w:bCs w:val="0"/>
              </w:rPr>
              <w:t xml:space="preserve"> overgenomen en is doorontwikkeld</w:t>
            </w:r>
            <w:r w:rsidR="2482177F">
              <w:rPr>
                <w:bCs w:val="0"/>
              </w:rPr>
              <w:t xml:space="preserve"> voor een website met een minimaal bezoekersaantal van 350.000 per jaar</w:t>
            </w:r>
            <w:r w:rsidR="2482177F" w:rsidRPr="00570944">
              <w:rPr>
                <w:bCs w:val="0"/>
              </w:rPr>
              <w:t>.</w:t>
            </w:r>
          </w:p>
          <w:p w14:paraId="0DBF9120" w14:textId="35595737" w:rsidR="004A6EEC" w:rsidRPr="004545D1" w:rsidRDefault="004A6EEC" w:rsidP="00045C79">
            <w:pPr>
              <w:rPr>
                <w:color w:val="C2004B"/>
              </w:rPr>
            </w:pPr>
          </w:p>
        </w:tc>
      </w:tr>
      <w:tr w:rsidR="004A6EEC" w:rsidRPr="0002201C" w14:paraId="0B1347CD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145D86B" w14:textId="77777777" w:rsidR="004A6EEC" w:rsidRPr="0002201C" w:rsidRDefault="004A6EEC" w:rsidP="004545D1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1F8C69C6" w14:textId="77777777" w:rsidR="004A6EEC" w:rsidRPr="0002201C" w:rsidRDefault="004A6EEC" w:rsidP="004545D1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8C28FCB" w14:textId="77777777" w:rsidR="004A6EEC" w:rsidRPr="0002201C" w:rsidRDefault="004A6EEC" w:rsidP="004545D1"/>
        </w:tc>
      </w:tr>
      <w:tr w:rsidR="004A6EEC" w:rsidRPr="0002201C" w14:paraId="30C08DE1" w14:textId="77777777" w:rsidTr="33D80919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7DB629E8" w14:textId="77777777" w:rsidR="004A6EEC" w:rsidRPr="0002201C" w:rsidRDefault="004A6EEC" w:rsidP="004545D1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5072B074" w14:textId="77777777" w:rsidR="004A6EEC" w:rsidRPr="0002201C" w:rsidRDefault="004A6EEC" w:rsidP="004545D1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5AE81FB1" w14:textId="77777777" w:rsidR="004A6EEC" w:rsidRPr="0002201C" w:rsidRDefault="004A6EEC" w:rsidP="004545D1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614A311" w14:textId="77777777" w:rsidR="004A6EEC" w:rsidRPr="0002201C" w:rsidRDefault="004A6EEC" w:rsidP="004545D1"/>
        </w:tc>
      </w:tr>
      <w:tr w:rsidR="004A6EEC" w:rsidRPr="0002201C" w14:paraId="0F03769C" w14:textId="77777777" w:rsidTr="33D80919">
        <w:trPr>
          <w:jc w:val="center"/>
        </w:trPr>
        <w:tc>
          <w:tcPr>
            <w:tcW w:w="843" w:type="dxa"/>
            <w:vMerge/>
            <w:vAlign w:val="center"/>
          </w:tcPr>
          <w:p w14:paraId="660FCE3F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07683B1B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4B023B8" w14:textId="77777777" w:rsidR="004A6EEC" w:rsidRPr="0002201C" w:rsidRDefault="004A6EEC" w:rsidP="004545D1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4572A6D" w14:textId="77777777" w:rsidR="004A6EEC" w:rsidRPr="0002201C" w:rsidRDefault="004A6EEC" w:rsidP="004545D1"/>
        </w:tc>
      </w:tr>
      <w:tr w:rsidR="004A6EEC" w:rsidRPr="0002201C" w14:paraId="588A423C" w14:textId="77777777" w:rsidTr="33D80919">
        <w:trPr>
          <w:jc w:val="center"/>
        </w:trPr>
        <w:tc>
          <w:tcPr>
            <w:tcW w:w="843" w:type="dxa"/>
            <w:vMerge/>
            <w:vAlign w:val="center"/>
          </w:tcPr>
          <w:p w14:paraId="12E9FE70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35D2D845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74BF90C7" w14:textId="77777777" w:rsidR="004A6EEC" w:rsidRPr="0002201C" w:rsidRDefault="004A6EEC" w:rsidP="004545D1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74220798" w14:textId="77777777" w:rsidR="004A6EEC" w:rsidRPr="0002201C" w:rsidRDefault="004A6EEC" w:rsidP="004545D1"/>
        </w:tc>
      </w:tr>
      <w:tr w:rsidR="004A6EEC" w:rsidRPr="0002201C" w14:paraId="4BB1F691" w14:textId="77777777" w:rsidTr="33D80919">
        <w:trPr>
          <w:jc w:val="center"/>
        </w:trPr>
        <w:tc>
          <w:tcPr>
            <w:tcW w:w="843" w:type="dxa"/>
            <w:vMerge/>
            <w:vAlign w:val="center"/>
          </w:tcPr>
          <w:p w14:paraId="4B1BE6EA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08768729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62BF5CD" w14:textId="77777777" w:rsidR="004A6EEC" w:rsidRPr="0002201C" w:rsidRDefault="004A6EEC" w:rsidP="004545D1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F81A55F" w14:textId="77777777" w:rsidR="004A6EEC" w:rsidRPr="0002201C" w:rsidRDefault="004A6EEC" w:rsidP="004545D1"/>
        </w:tc>
      </w:tr>
      <w:tr w:rsidR="004A6EEC" w:rsidRPr="0002201C" w14:paraId="2E445049" w14:textId="77777777" w:rsidTr="33D80919">
        <w:trPr>
          <w:jc w:val="center"/>
        </w:trPr>
        <w:tc>
          <w:tcPr>
            <w:tcW w:w="843" w:type="dxa"/>
            <w:vMerge/>
            <w:vAlign w:val="center"/>
          </w:tcPr>
          <w:p w14:paraId="054CF657" w14:textId="77777777" w:rsidR="004A6EEC" w:rsidRPr="0002201C" w:rsidRDefault="004A6EEC" w:rsidP="004545D1"/>
        </w:tc>
        <w:tc>
          <w:tcPr>
            <w:tcW w:w="2140" w:type="dxa"/>
            <w:vMerge/>
            <w:vAlign w:val="center"/>
          </w:tcPr>
          <w:p w14:paraId="74931D07" w14:textId="77777777" w:rsidR="004A6EEC" w:rsidRPr="0002201C" w:rsidRDefault="004A6EEC" w:rsidP="004545D1"/>
        </w:tc>
        <w:tc>
          <w:tcPr>
            <w:tcW w:w="2162" w:type="dxa"/>
            <w:shd w:val="clear" w:color="auto" w:fill="FFFFFF" w:themeFill="background1"/>
            <w:vAlign w:val="center"/>
          </w:tcPr>
          <w:p w14:paraId="4ACD82F0" w14:textId="77777777" w:rsidR="004A6EEC" w:rsidRPr="0002201C" w:rsidRDefault="004A6EEC" w:rsidP="004545D1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9251285" w14:textId="77777777" w:rsidR="004A6EEC" w:rsidRPr="0002201C" w:rsidRDefault="004A6EEC" w:rsidP="004545D1"/>
        </w:tc>
      </w:tr>
      <w:tr w:rsidR="004545D1" w:rsidRPr="0002201C" w14:paraId="56747121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DC8BD71" w14:textId="77777777" w:rsidR="004545D1" w:rsidRPr="0002201C" w:rsidRDefault="004545D1" w:rsidP="004545D1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69183F03" w14:textId="77777777" w:rsidR="004545D1" w:rsidRPr="0002201C" w:rsidRDefault="004545D1" w:rsidP="004545D1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236414F" w14:textId="77777777" w:rsidR="004545D1" w:rsidRPr="0002201C" w:rsidRDefault="004545D1" w:rsidP="004545D1">
            <w:r>
              <w:t>Ja / Nee</w:t>
            </w:r>
          </w:p>
        </w:tc>
      </w:tr>
      <w:tr w:rsidR="001C6069" w:rsidRPr="0002201C" w14:paraId="63833A52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C24DB60" w14:textId="77777777" w:rsidR="001C6069" w:rsidRPr="0002201C" w:rsidRDefault="007B5DF7" w:rsidP="004545D1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D00CA4A" w14:textId="77777777" w:rsidR="001C6069" w:rsidRPr="0002201C" w:rsidRDefault="001C6069" w:rsidP="004545D1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625D5F9C" w14:textId="77777777" w:rsidR="001C6069" w:rsidRPr="0002201C" w:rsidRDefault="001C6069" w:rsidP="004545D1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329BEA3" w14:textId="77777777" w:rsidR="001C6069" w:rsidRPr="0002201C" w:rsidRDefault="001C6069" w:rsidP="004545D1"/>
        </w:tc>
      </w:tr>
      <w:tr w:rsidR="001C6069" w:rsidRPr="0002201C" w14:paraId="242CFC19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3C614417" w14:textId="77777777" w:rsidR="001C6069" w:rsidRPr="0002201C" w:rsidRDefault="007B5DF7" w:rsidP="004545D1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7A7DFA32" w14:textId="77777777" w:rsidR="001C6069" w:rsidRPr="0002201C" w:rsidRDefault="001C6069" w:rsidP="004545D1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4DF45A2E" w14:textId="77777777" w:rsidR="001C6069" w:rsidRPr="0002201C" w:rsidRDefault="00CF00B1" w:rsidP="004545D1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2348708" w14:textId="77777777" w:rsidR="001C6069" w:rsidRPr="0002201C" w:rsidRDefault="001C6069" w:rsidP="004545D1"/>
        </w:tc>
      </w:tr>
      <w:tr w:rsidR="001C6069" w:rsidRPr="0002201C" w14:paraId="00E1B053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CD01BC7" w14:textId="77777777" w:rsidR="001C6069" w:rsidRPr="0002201C" w:rsidRDefault="007B5DF7" w:rsidP="004545D1">
            <w:r>
              <w:t>7</w:t>
            </w:r>
            <w:r w:rsidR="001C6069"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6C69330" w14:textId="77777777" w:rsidR="001C6069" w:rsidRPr="0002201C" w:rsidRDefault="001C6069" w:rsidP="004545D1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0B094F83" w14:textId="77777777" w:rsidR="001C6069" w:rsidRPr="0002201C" w:rsidRDefault="001C6069" w:rsidP="004545D1">
            <w:r w:rsidRPr="0002201C">
              <w:t>Indien sprake was van een combinatie of van onderaannemers, hier graag vermelden:</w:t>
            </w:r>
          </w:p>
          <w:p w14:paraId="7F3C1B78" w14:textId="77777777" w:rsidR="001C6069" w:rsidRPr="0002201C" w:rsidRDefault="001C6069" w:rsidP="004545D1">
            <w:pPr>
              <w:pStyle w:val="ListParagraph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3FF6C45A" w14:textId="77777777" w:rsidR="001C6069" w:rsidRPr="0002201C" w:rsidRDefault="001C6069" w:rsidP="004545D1">
            <w:pPr>
              <w:pStyle w:val="ListParagraph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78D790FA" w14:textId="77777777" w:rsidR="001C6069" w:rsidRPr="004545D1" w:rsidRDefault="001C6069" w:rsidP="004545D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1C6069" w:rsidRPr="0002201C" w14:paraId="4940E6F3" w14:textId="77777777" w:rsidTr="33D80919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6D360A09" w14:textId="77777777" w:rsidR="001C6069" w:rsidRPr="0002201C" w:rsidRDefault="007B5DF7" w:rsidP="004545D1">
            <w:r>
              <w:t>8</w:t>
            </w:r>
            <w:r w:rsidR="001C6069"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D2BE9B7" w14:textId="77777777" w:rsidR="001C6069" w:rsidRPr="0002201C" w:rsidRDefault="001C6069" w:rsidP="004545D1">
            <w:r w:rsidRPr="0002201C">
              <w:t xml:space="preserve">Eventuele toelichting van maximaal </w:t>
            </w:r>
            <w:r w:rsidR="0071424E"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28B1ECD2" w14:textId="77777777" w:rsidR="001C6069" w:rsidRPr="0002201C" w:rsidRDefault="001C6069" w:rsidP="004545D1"/>
          <w:p w14:paraId="4CD6F7E0" w14:textId="77777777" w:rsidR="001C6069" w:rsidRPr="0002201C" w:rsidRDefault="001C6069" w:rsidP="004545D1"/>
          <w:p w14:paraId="6DF02011" w14:textId="77777777" w:rsidR="001C6069" w:rsidRPr="0002201C" w:rsidRDefault="001C6069" w:rsidP="004545D1"/>
          <w:p w14:paraId="300B2842" w14:textId="77777777" w:rsidR="001C6069" w:rsidRPr="0002201C" w:rsidRDefault="001C6069" w:rsidP="004545D1"/>
          <w:p w14:paraId="37143E06" w14:textId="77777777" w:rsidR="001C6069" w:rsidRPr="0002201C" w:rsidRDefault="001C6069" w:rsidP="004545D1"/>
          <w:p w14:paraId="1E9C420D" w14:textId="77777777" w:rsidR="001C6069" w:rsidRPr="0002201C" w:rsidRDefault="001C6069" w:rsidP="004545D1"/>
          <w:p w14:paraId="6B9EA657" w14:textId="77777777" w:rsidR="001C6069" w:rsidRPr="0002201C" w:rsidRDefault="001C6069" w:rsidP="004545D1"/>
          <w:p w14:paraId="40604B98" w14:textId="77777777" w:rsidR="001C6069" w:rsidRPr="0002201C" w:rsidRDefault="001C6069" w:rsidP="004545D1"/>
        </w:tc>
      </w:tr>
      <w:bookmarkEnd w:id="2"/>
    </w:tbl>
    <w:p w14:paraId="59E8E539" w14:textId="77777777" w:rsidR="004A6EEC" w:rsidRDefault="004A6EEC" w:rsidP="004545D1"/>
    <w:p w14:paraId="7B930CB7" w14:textId="77777777" w:rsidR="006E0D91" w:rsidRDefault="006E0D91">
      <w:pPr>
        <w:spacing w:after="160" w:line="259" w:lineRule="auto"/>
        <w:jc w:val="left"/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6E0D91" w:rsidRPr="004545D1" w14:paraId="66AFD65E" w14:textId="77777777" w:rsidTr="008C50BC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35BCD54" w14:textId="77777777" w:rsidR="006E0D91" w:rsidRPr="004545D1" w:rsidRDefault="006E0D91" w:rsidP="008C50BC">
            <w:pPr>
              <w:rPr>
                <w:color w:val="C2004B"/>
              </w:rPr>
            </w:pPr>
          </w:p>
          <w:p w14:paraId="3A682044" w14:textId="22A22B8E" w:rsidR="00091A80" w:rsidRDefault="006E0D91" w:rsidP="00091A80">
            <w:pPr>
              <w:rPr>
                <w:u w:val="single"/>
              </w:rPr>
            </w:pPr>
            <w:r w:rsidRPr="004A2EAB">
              <w:rPr>
                <w:b/>
                <w:color w:val="C2004B"/>
              </w:rPr>
              <w:t xml:space="preserve">Kerncompetentie 2: </w:t>
            </w:r>
            <w:r w:rsidR="000B00A5" w:rsidRPr="00570944">
              <w:rPr>
                <w:bCs w:val="0"/>
              </w:rPr>
              <w:t>Gegadigde heeft ervaring met het leveren, beheren en monitoren van hosting voor een website</w:t>
            </w:r>
            <w:r w:rsidR="000B00A5">
              <w:rPr>
                <w:bCs w:val="0"/>
              </w:rPr>
              <w:t xml:space="preserve"> van vergelijkbare organisatorische en technische complexiteit</w:t>
            </w:r>
            <w:r w:rsidR="000B00A5" w:rsidRPr="00570944">
              <w:rPr>
                <w:bCs w:val="0"/>
              </w:rPr>
              <w:t xml:space="preserve"> van </w:t>
            </w:r>
            <w:r w:rsidR="000B00A5">
              <w:rPr>
                <w:bCs w:val="0"/>
              </w:rPr>
              <w:t>een</w:t>
            </w:r>
            <w:r w:rsidR="000B00A5" w:rsidRPr="00570944">
              <w:rPr>
                <w:bCs w:val="0"/>
              </w:rPr>
              <w:t xml:space="preserve"> organisatie in de publieke sector</w:t>
            </w:r>
            <w:r w:rsidR="000B00A5">
              <w:rPr>
                <w:bCs w:val="0"/>
              </w:rPr>
              <w:t xml:space="preserve"> met een minimaal bezoekersaantal van 350.000 per jaar</w:t>
            </w:r>
            <w:r w:rsidR="000B00A5" w:rsidRPr="00570944">
              <w:rPr>
                <w:bCs w:val="0"/>
              </w:rPr>
              <w:t>.</w:t>
            </w:r>
          </w:p>
          <w:p w14:paraId="03E0EB4F" w14:textId="47AAACF1" w:rsidR="006E0D91" w:rsidRPr="004545D1" w:rsidRDefault="006E0D91" w:rsidP="008C50BC">
            <w:pPr>
              <w:rPr>
                <w:color w:val="C2004B"/>
              </w:rPr>
            </w:pPr>
          </w:p>
        </w:tc>
      </w:tr>
      <w:tr w:rsidR="006E0D91" w:rsidRPr="0002201C" w14:paraId="312FB4D3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2BFB57C" w14:textId="77777777" w:rsidR="006E0D91" w:rsidRPr="0002201C" w:rsidRDefault="006E0D91" w:rsidP="008C50BC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FA207A7" w14:textId="77777777" w:rsidR="006E0D91" w:rsidRPr="0002201C" w:rsidRDefault="006E0D91" w:rsidP="008C50BC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560C4E96" w14:textId="77777777" w:rsidR="006E0D91" w:rsidRPr="0002201C" w:rsidRDefault="006E0D91" w:rsidP="008C50BC"/>
        </w:tc>
      </w:tr>
      <w:tr w:rsidR="006E0D91" w:rsidRPr="0002201C" w14:paraId="5A45A899" w14:textId="77777777" w:rsidTr="008C50BC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0E38BE73" w14:textId="77777777" w:rsidR="006E0D91" w:rsidRPr="0002201C" w:rsidRDefault="006E0D91" w:rsidP="008C50BC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31EEF34E" w14:textId="77777777" w:rsidR="006E0D91" w:rsidRPr="0002201C" w:rsidRDefault="006E0D91" w:rsidP="008C50BC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36F8D3A6" w14:textId="77777777" w:rsidR="006E0D91" w:rsidRPr="0002201C" w:rsidRDefault="006E0D91" w:rsidP="008C50BC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02DC58C1" w14:textId="77777777" w:rsidR="006E0D91" w:rsidRPr="0002201C" w:rsidRDefault="006E0D91" w:rsidP="008C50BC"/>
        </w:tc>
      </w:tr>
      <w:tr w:rsidR="006E0D91" w:rsidRPr="0002201C" w14:paraId="11F571A1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3D61D02C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6C7C099D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6D89BFDF" w14:textId="77777777" w:rsidR="006E0D91" w:rsidRPr="0002201C" w:rsidRDefault="006E0D91" w:rsidP="008C50BC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5892C752" w14:textId="77777777" w:rsidR="006E0D91" w:rsidRPr="0002201C" w:rsidRDefault="006E0D91" w:rsidP="008C50BC"/>
        </w:tc>
      </w:tr>
      <w:tr w:rsidR="006E0D91" w:rsidRPr="0002201C" w14:paraId="1D3A1051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1014E2FE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0C54D1EA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2D05B4DB" w14:textId="77777777" w:rsidR="006E0D91" w:rsidRPr="0002201C" w:rsidRDefault="006E0D91" w:rsidP="008C50BC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EF80DE6" w14:textId="77777777" w:rsidR="006E0D91" w:rsidRPr="0002201C" w:rsidRDefault="006E0D91" w:rsidP="008C50BC"/>
        </w:tc>
      </w:tr>
      <w:tr w:rsidR="006E0D91" w:rsidRPr="0002201C" w14:paraId="18EE661F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5790AC25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6428F489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123A1798" w14:textId="77777777" w:rsidR="006E0D91" w:rsidRPr="0002201C" w:rsidRDefault="006E0D91" w:rsidP="008C50BC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59A7E44E" w14:textId="77777777" w:rsidR="006E0D91" w:rsidRPr="0002201C" w:rsidRDefault="006E0D91" w:rsidP="008C50BC"/>
        </w:tc>
      </w:tr>
      <w:tr w:rsidR="006E0D91" w:rsidRPr="0002201C" w14:paraId="691FE4BF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0CD06850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323E8F9E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25186FF9" w14:textId="77777777" w:rsidR="006E0D91" w:rsidRPr="0002201C" w:rsidRDefault="006E0D91" w:rsidP="008C50BC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358C798D" w14:textId="77777777" w:rsidR="006E0D91" w:rsidRPr="0002201C" w:rsidRDefault="006E0D91" w:rsidP="008C50BC"/>
        </w:tc>
      </w:tr>
      <w:tr w:rsidR="006E0D91" w:rsidRPr="0002201C" w14:paraId="6E1EB30A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7975B04" w14:textId="77777777" w:rsidR="006E0D91" w:rsidRPr="0002201C" w:rsidRDefault="006E0D91" w:rsidP="008C50BC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548B63F2" w14:textId="77777777" w:rsidR="006E0D91" w:rsidRPr="0002201C" w:rsidRDefault="006E0D91" w:rsidP="008C50BC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02861D4D" w14:textId="77777777" w:rsidR="006E0D91" w:rsidRPr="0002201C" w:rsidRDefault="006E0D91" w:rsidP="008C50BC">
            <w:r>
              <w:t>Ja / Nee</w:t>
            </w:r>
          </w:p>
        </w:tc>
      </w:tr>
      <w:tr w:rsidR="006E0D91" w:rsidRPr="0002201C" w14:paraId="33CE9EF4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2AC77CF3" w14:textId="77777777" w:rsidR="006E0D91" w:rsidRPr="0002201C" w:rsidRDefault="006E0D91" w:rsidP="008C50BC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4211397D" w14:textId="77777777" w:rsidR="006E0D91" w:rsidRPr="0002201C" w:rsidRDefault="006E0D91" w:rsidP="008C50BC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29D747A1" w14:textId="77777777" w:rsidR="006E0D91" w:rsidRPr="0002201C" w:rsidRDefault="006E0D91" w:rsidP="008C50BC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2E3AF73" w14:textId="77777777" w:rsidR="006E0D91" w:rsidRPr="0002201C" w:rsidRDefault="006E0D91" w:rsidP="008C50BC"/>
        </w:tc>
      </w:tr>
      <w:tr w:rsidR="006E0D91" w:rsidRPr="0002201C" w14:paraId="555E6059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18B4B7C2" w14:textId="77777777" w:rsidR="006E0D91" w:rsidRPr="0002201C" w:rsidRDefault="006E0D91" w:rsidP="008C50BC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67FA3B08" w14:textId="77777777" w:rsidR="006E0D91" w:rsidRPr="0002201C" w:rsidRDefault="006E0D91" w:rsidP="008C50BC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05B78C88" w14:textId="77777777" w:rsidR="006E0D91" w:rsidRPr="0002201C" w:rsidRDefault="006E0D91" w:rsidP="008C50BC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6D970316" w14:textId="77777777" w:rsidR="006E0D91" w:rsidRPr="0002201C" w:rsidRDefault="006E0D91" w:rsidP="008C50BC"/>
        </w:tc>
      </w:tr>
      <w:tr w:rsidR="006E0D91" w:rsidRPr="0002201C" w14:paraId="6D0BEA96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20A30BD4" w14:textId="77777777" w:rsidR="006E0D91" w:rsidRPr="0002201C" w:rsidRDefault="006E0D91" w:rsidP="008C50BC">
            <w:r>
              <w:t>7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2A098129" w14:textId="77777777" w:rsidR="006E0D91" w:rsidRPr="0002201C" w:rsidRDefault="006E0D91" w:rsidP="008C50BC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49ACBDC3" w14:textId="77777777" w:rsidR="006E0D91" w:rsidRPr="0002201C" w:rsidRDefault="006E0D91" w:rsidP="008C50BC">
            <w:r w:rsidRPr="0002201C">
              <w:t>Indien sprake was van een combinatie of van onderaannemers, hier graag vermelden:</w:t>
            </w:r>
          </w:p>
          <w:p w14:paraId="02F8C0B4" w14:textId="77777777" w:rsidR="006E0D91" w:rsidRPr="0002201C" w:rsidRDefault="006E0D91" w:rsidP="008C50BC">
            <w:pPr>
              <w:pStyle w:val="ListParagraph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1C056B38" w14:textId="77777777" w:rsidR="006E0D91" w:rsidRPr="0002201C" w:rsidRDefault="006E0D91" w:rsidP="008C50BC">
            <w:pPr>
              <w:pStyle w:val="ListParagraph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16EF152C" w14:textId="77777777" w:rsidR="006E0D91" w:rsidRPr="004545D1" w:rsidRDefault="006E0D91" w:rsidP="008C50B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6E0D91" w:rsidRPr="0002201C" w14:paraId="7E9DC39D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D335FC5" w14:textId="77777777" w:rsidR="006E0D91" w:rsidRPr="0002201C" w:rsidRDefault="006E0D91" w:rsidP="008C50BC">
            <w:r>
              <w:t>8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6EDFC55" w14:textId="77777777" w:rsidR="006E0D91" w:rsidRPr="0002201C" w:rsidRDefault="006E0D91" w:rsidP="008C50BC">
            <w:r w:rsidRPr="0002201C">
              <w:t xml:space="preserve">Eventuele toelichting van maximaal </w:t>
            </w:r>
            <w:r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62F614C8" w14:textId="77777777" w:rsidR="006E0D91" w:rsidRPr="0002201C" w:rsidRDefault="006E0D91" w:rsidP="008C50BC"/>
          <w:p w14:paraId="15881693" w14:textId="77777777" w:rsidR="006E0D91" w:rsidRPr="0002201C" w:rsidRDefault="006E0D91" w:rsidP="008C50BC"/>
          <w:p w14:paraId="20D6B7AE" w14:textId="77777777" w:rsidR="006E0D91" w:rsidRPr="0002201C" w:rsidRDefault="006E0D91" w:rsidP="008C50BC"/>
          <w:p w14:paraId="6851637A" w14:textId="77777777" w:rsidR="006E0D91" w:rsidRPr="0002201C" w:rsidRDefault="006E0D91" w:rsidP="008C50BC"/>
          <w:p w14:paraId="15623449" w14:textId="77777777" w:rsidR="006E0D91" w:rsidRPr="0002201C" w:rsidRDefault="006E0D91" w:rsidP="008C50BC"/>
          <w:p w14:paraId="737C9CBF" w14:textId="77777777" w:rsidR="006E0D91" w:rsidRPr="0002201C" w:rsidRDefault="006E0D91" w:rsidP="008C50BC"/>
          <w:p w14:paraId="0E964F7D" w14:textId="77777777" w:rsidR="006E0D91" w:rsidRPr="0002201C" w:rsidRDefault="006E0D91" w:rsidP="008C50BC"/>
          <w:p w14:paraId="37742AE1" w14:textId="77777777" w:rsidR="006E0D91" w:rsidRPr="0002201C" w:rsidRDefault="006E0D91" w:rsidP="008C50BC"/>
        </w:tc>
      </w:tr>
    </w:tbl>
    <w:p w14:paraId="43C9D571" w14:textId="59D3C834" w:rsidR="006E0D91" w:rsidRDefault="006E0D91">
      <w:pPr>
        <w:spacing w:after="160" w:line="259" w:lineRule="auto"/>
        <w:jc w:val="left"/>
        <w:rPr>
          <w:color w:val="FF0000"/>
        </w:rPr>
      </w:pPr>
    </w:p>
    <w:p w14:paraId="2CB45FEA" w14:textId="77777777" w:rsidR="006E0D91" w:rsidRDefault="006E0D91">
      <w:pPr>
        <w:spacing w:after="160" w:line="259" w:lineRule="auto"/>
        <w:jc w:val="left"/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6E0D91" w:rsidRPr="004545D1" w14:paraId="0DFDB6C6" w14:textId="77777777" w:rsidTr="008C50BC">
        <w:trPr>
          <w:trHeight w:val="1191"/>
          <w:jc w:val="center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34111274" w14:textId="1A70419B" w:rsidR="006E0D91" w:rsidRPr="004545D1" w:rsidRDefault="000B00A5" w:rsidP="008C50BC">
            <w:pPr>
              <w:rPr>
                <w:color w:val="C2004B"/>
              </w:rPr>
            </w:pPr>
            <w:r w:rsidRPr="000B00A5">
              <w:rPr>
                <w:b/>
                <w:color w:val="C2004B"/>
              </w:rPr>
              <w:t>K</w:t>
            </w:r>
            <w:r w:rsidR="006E0D91" w:rsidRPr="000B00A5">
              <w:rPr>
                <w:b/>
                <w:color w:val="C2004B"/>
              </w:rPr>
              <w:t xml:space="preserve">erncompetentie 3: </w:t>
            </w:r>
            <w:r w:rsidR="00466D41" w:rsidRPr="008228C6">
              <w:rPr>
                <w:bCs w:val="0"/>
              </w:rPr>
              <w:t>Gegadigde heeft ervaring met het overnemen van een reeds operationele digitale omgeving van een andere leverancier, inclusief bijbehorende koppelingen, en heeft deze omgeving succesvol gestabiliseerd en in beheer genomen</w:t>
            </w:r>
            <w:r w:rsidR="00466D41">
              <w:rPr>
                <w:bCs w:val="0"/>
              </w:rPr>
              <w:t>, waarbij continuïteit van de dienstverlening tijdens de transitie is geborgd.</w:t>
            </w:r>
          </w:p>
        </w:tc>
      </w:tr>
      <w:tr w:rsidR="006E0D91" w:rsidRPr="0002201C" w14:paraId="2A8025B6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59597A1B" w14:textId="77777777" w:rsidR="006E0D91" w:rsidRPr="0002201C" w:rsidRDefault="006E0D91" w:rsidP="008C50BC">
            <w:r w:rsidRPr="0002201C">
              <w:t xml:space="preserve">1. 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58AE5624" w14:textId="77777777" w:rsidR="006E0D91" w:rsidRPr="0002201C" w:rsidRDefault="006E0D91" w:rsidP="008C50BC">
            <w:r w:rsidRPr="0002201C">
              <w:t>Projectnaam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332B9858" w14:textId="77777777" w:rsidR="006E0D91" w:rsidRPr="0002201C" w:rsidRDefault="006E0D91" w:rsidP="008C50BC"/>
        </w:tc>
      </w:tr>
      <w:tr w:rsidR="006E0D91" w:rsidRPr="0002201C" w14:paraId="2252F21D" w14:textId="77777777" w:rsidTr="008C50BC">
        <w:trPr>
          <w:jc w:val="center"/>
        </w:trPr>
        <w:tc>
          <w:tcPr>
            <w:tcW w:w="843" w:type="dxa"/>
            <w:vMerge w:val="restart"/>
            <w:shd w:val="clear" w:color="auto" w:fill="FFFFFF" w:themeFill="background1"/>
          </w:tcPr>
          <w:p w14:paraId="1133845F" w14:textId="77777777" w:rsidR="006E0D91" w:rsidRPr="0002201C" w:rsidRDefault="006E0D91" w:rsidP="008C50BC">
            <w:r w:rsidRPr="0002201C">
              <w:t>2.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</w:tcPr>
          <w:p w14:paraId="0069EE68" w14:textId="77777777" w:rsidR="006E0D91" w:rsidRPr="0002201C" w:rsidRDefault="006E0D91" w:rsidP="008C50BC">
            <w:r w:rsidRPr="0002201C">
              <w:t>Opdrachtgever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7AEBC09A" w14:textId="77777777" w:rsidR="006E0D91" w:rsidRPr="0002201C" w:rsidRDefault="006E0D91" w:rsidP="008C50BC">
            <w:r w:rsidRPr="0002201C">
              <w:t>Naam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148D652" w14:textId="77777777" w:rsidR="006E0D91" w:rsidRPr="0002201C" w:rsidRDefault="006E0D91" w:rsidP="008C50BC"/>
        </w:tc>
      </w:tr>
      <w:tr w:rsidR="006E0D91" w:rsidRPr="0002201C" w14:paraId="76189278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631F12B5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3A1D913B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1B59585B" w14:textId="77777777" w:rsidR="006E0D91" w:rsidRPr="0002201C" w:rsidRDefault="006E0D91" w:rsidP="008C50BC">
            <w:r w:rsidRPr="0002201C">
              <w:t>Contactpersoon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4D9F5F51" w14:textId="77777777" w:rsidR="006E0D91" w:rsidRPr="0002201C" w:rsidRDefault="006E0D91" w:rsidP="008C50BC"/>
        </w:tc>
      </w:tr>
      <w:tr w:rsidR="006E0D91" w:rsidRPr="0002201C" w14:paraId="5ED2766D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27B802F3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5955F9C5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525BDE12" w14:textId="77777777" w:rsidR="006E0D91" w:rsidRPr="0002201C" w:rsidRDefault="006E0D91" w:rsidP="008C50BC">
            <w:r w:rsidRPr="0002201C">
              <w:t>Functie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29633AC6" w14:textId="77777777" w:rsidR="006E0D91" w:rsidRPr="0002201C" w:rsidRDefault="006E0D91" w:rsidP="008C50BC"/>
        </w:tc>
      </w:tr>
      <w:tr w:rsidR="006E0D91" w:rsidRPr="0002201C" w14:paraId="20EAD505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4B160BCA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27CF1635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4E93B037" w14:textId="77777777" w:rsidR="006E0D91" w:rsidRPr="0002201C" w:rsidRDefault="006E0D91" w:rsidP="008C50BC">
            <w:r w:rsidRPr="0002201C">
              <w:t>Telefoonnummer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12DC1A54" w14:textId="77777777" w:rsidR="006E0D91" w:rsidRPr="0002201C" w:rsidRDefault="006E0D91" w:rsidP="008C50BC"/>
        </w:tc>
      </w:tr>
      <w:tr w:rsidR="006E0D91" w:rsidRPr="0002201C" w14:paraId="61103BCB" w14:textId="77777777" w:rsidTr="008C50BC">
        <w:trPr>
          <w:jc w:val="center"/>
        </w:trPr>
        <w:tc>
          <w:tcPr>
            <w:tcW w:w="843" w:type="dxa"/>
            <w:vMerge/>
            <w:vAlign w:val="center"/>
          </w:tcPr>
          <w:p w14:paraId="6BFAE5C0" w14:textId="77777777" w:rsidR="006E0D91" w:rsidRPr="0002201C" w:rsidRDefault="006E0D91" w:rsidP="008C50BC"/>
        </w:tc>
        <w:tc>
          <w:tcPr>
            <w:tcW w:w="2140" w:type="dxa"/>
            <w:vMerge/>
            <w:vAlign w:val="center"/>
          </w:tcPr>
          <w:p w14:paraId="134CD4CA" w14:textId="77777777" w:rsidR="006E0D91" w:rsidRPr="0002201C" w:rsidRDefault="006E0D91" w:rsidP="008C50BC"/>
        </w:tc>
        <w:tc>
          <w:tcPr>
            <w:tcW w:w="2162" w:type="dxa"/>
            <w:shd w:val="clear" w:color="auto" w:fill="FFFFFF" w:themeFill="background1"/>
            <w:vAlign w:val="center"/>
          </w:tcPr>
          <w:p w14:paraId="058BFB5D" w14:textId="77777777" w:rsidR="006E0D91" w:rsidRPr="0002201C" w:rsidRDefault="006E0D91" w:rsidP="008C50BC">
            <w:r w:rsidRPr="0002201C">
              <w:t>Emailadres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6636D82E" w14:textId="77777777" w:rsidR="006E0D91" w:rsidRPr="0002201C" w:rsidRDefault="006E0D91" w:rsidP="008C50BC"/>
        </w:tc>
      </w:tr>
      <w:tr w:rsidR="006E0D91" w:rsidRPr="0002201C" w14:paraId="049E76A5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6D2C7D7" w14:textId="77777777" w:rsidR="006E0D91" w:rsidRPr="0002201C" w:rsidRDefault="006E0D91" w:rsidP="008C50BC">
            <w:r>
              <w:t xml:space="preserve">4. </w:t>
            </w:r>
          </w:p>
        </w:tc>
        <w:tc>
          <w:tcPr>
            <w:tcW w:w="2140" w:type="dxa"/>
            <w:shd w:val="clear" w:color="auto" w:fill="FFFFFF" w:themeFill="background1"/>
          </w:tcPr>
          <w:p w14:paraId="1F496EEE" w14:textId="77777777" w:rsidR="006E0D91" w:rsidRPr="0002201C" w:rsidRDefault="006E0D91" w:rsidP="008C50BC">
            <w:r>
              <w:t>Inschrijver bevestigt hierbij dat de referentie voldoet aan de genoemde minimale eisen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5F31628C" w14:textId="77777777" w:rsidR="006E0D91" w:rsidRPr="0002201C" w:rsidRDefault="006E0D91" w:rsidP="008C50BC">
            <w:r>
              <w:t>Ja / Nee</w:t>
            </w:r>
          </w:p>
        </w:tc>
      </w:tr>
      <w:tr w:rsidR="006E0D91" w:rsidRPr="0002201C" w14:paraId="285598CE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E3A4CFD" w14:textId="77777777" w:rsidR="006E0D91" w:rsidRPr="0002201C" w:rsidRDefault="006E0D91" w:rsidP="008C50BC">
            <w:r>
              <w:t>5.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2DA876D4" w14:textId="77777777" w:rsidR="006E0D91" w:rsidRPr="0002201C" w:rsidRDefault="006E0D91" w:rsidP="008C50BC">
            <w:r w:rsidRPr="0002201C">
              <w:t>Datum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32E37297" w14:textId="77777777" w:rsidR="006E0D91" w:rsidRPr="0002201C" w:rsidRDefault="006E0D91" w:rsidP="008C50BC">
            <w:r w:rsidRPr="0002201C">
              <w:t>Begin en eind datum of afronding project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5AAFE0F2" w14:textId="77777777" w:rsidR="006E0D91" w:rsidRPr="0002201C" w:rsidRDefault="006E0D91" w:rsidP="008C50BC"/>
        </w:tc>
      </w:tr>
      <w:tr w:rsidR="006E0D91" w:rsidRPr="0002201C" w14:paraId="6BCA49AF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76D3D818" w14:textId="77777777" w:rsidR="006E0D91" w:rsidRPr="0002201C" w:rsidRDefault="006E0D91" w:rsidP="008C50BC">
            <w:r>
              <w:t>6.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81618F0" w14:textId="77777777" w:rsidR="006E0D91" w:rsidRPr="0002201C" w:rsidRDefault="006E0D91" w:rsidP="008C50BC">
            <w:r w:rsidRPr="0002201C">
              <w:t>Waarde excl. BTW</w:t>
            </w:r>
          </w:p>
        </w:tc>
        <w:tc>
          <w:tcPr>
            <w:tcW w:w="2162" w:type="dxa"/>
            <w:shd w:val="clear" w:color="auto" w:fill="FFFFFF" w:themeFill="background1"/>
            <w:vAlign w:val="center"/>
          </w:tcPr>
          <w:p w14:paraId="42C791B8" w14:textId="77777777" w:rsidR="006E0D91" w:rsidRPr="0002201C" w:rsidRDefault="006E0D91" w:rsidP="008C50BC">
            <w:r>
              <w:t xml:space="preserve">In euro’s </w:t>
            </w:r>
          </w:p>
        </w:tc>
        <w:tc>
          <w:tcPr>
            <w:tcW w:w="3922" w:type="dxa"/>
            <w:shd w:val="clear" w:color="auto" w:fill="FFFFFF" w:themeFill="background1"/>
            <w:vAlign w:val="center"/>
          </w:tcPr>
          <w:p w14:paraId="7D2E1436" w14:textId="77777777" w:rsidR="006E0D91" w:rsidRPr="0002201C" w:rsidRDefault="006E0D91" w:rsidP="008C50BC"/>
        </w:tc>
      </w:tr>
      <w:tr w:rsidR="006E0D91" w:rsidRPr="0002201C" w14:paraId="7D890F4D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4A79B855" w14:textId="77777777" w:rsidR="006E0D91" w:rsidRPr="0002201C" w:rsidRDefault="006E0D91" w:rsidP="008C50BC">
            <w:r>
              <w:t>7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3AA1752A" w14:textId="77777777" w:rsidR="006E0D91" w:rsidRPr="0002201C" w:rsidRDefault="006E0D91" w:rsidP="008C50BC">
            <w:r w:rsidRPr="0002201C"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5F188F64" w14:textId="77777777" w:rsidR="006E0D91" w:rsidRPr="0002201C" w:rsidRDefault="006E0D91" w:rsidP="008C50BC">
            <w:r w:rsidRPr="0002201C">
              <w:t>Indien sprake was van een combinatie of van onderaannemers, hier graag vermelden:</w:t>
            </w:r>
          </w:p>
          <w:p w14:paraId="4C41E5F0" w14:textId="77777777" w:rsidR="006E0D91" w:rsidRPr="0002201C" w:rsidRDefault="006E0D91" w:rsidP="008C50BC">
            <w:pPr>
              <w:pStyle w:val="ListParagraph"/>
              <w:numPr>
                <w:ilvl w:val="0"/>
                <w:numId w:val="1"/>
              </w:numPr>
            </w:pPr>
            <w:r w:rsidRPr="0002201C">
              <w:t>de naam van de evt. partners;</w:t>
            </w:r>
          </w:p>
          <w:p w14:paraId="171F16A2" w14:textId="77777777" w:rsidR="006E0D91" w:rsidRPr="0002201C" w:rsidRDefault="006E0D91" w:rsidP="008C50BC">
            <w:pPr>
              <w:pStyle w:val="ListParagraph"/>
              <w:numPr>
                <w:ilvl w:val="0"/>
                <w:numId w:val="1"/>
              </w:numPr>
            </w:pPr>
            <w:r w:rsidRPr="0002201C">
              <w:t>wie welk aandeel verzorgde; en</w:t>
            </w:r>
          </w:p>
          <w:p w14:paraId="1EB414A7" w14:textId="77777777" w:rsidR="006E0D91" w:rsidRPr="004545D1" w:rsidRDefault="006E0D91" w:rsidP="008C50B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2201C">
              <w:t>wie de leiding had.</w:t>
            </w:r>
          </w:p>
        </w:tc>
      </w:tr>
      <w:tr w:rsidR="006E0D91" w:rsidRPr="0002201C" w14:paraId="641F87FB" w14:textId="77777777" w:rsidTr="008C50BC">
        <w:trPr>
          <w:jc w:val="center"/>
        </w:trPr>
        <w:tc>
          <w:tcPr>
            <w:tcW w:w="843" w:type="dxa"/>
            <w:shd w:val="clear" w:color="auto" w:fill="FFFFFF" w:themeFill="background1"/>
            <w:vAlign w:val="center"/>
          </w:tcPr>
          <w:p w14:paraId="0E1CE580" w14:textId="77777777" w:rsidR="006E0D91" w:rsidRPr="0002201C" w:rsidRDefault="006E0D91" w:rsidP="008C50BC">
            <w:r>
              <w:t>8</w:t>
            </w:r>
            <w:r w:rsidRPr="0002201C">
              <w:t>.</w:t>
            </w:r>
          </w:p>
        </w:tc>
        <w:tc>
          <w:tcPr>
            <w:tcW w:w="2140" w:type="dxa"/>
            <w:shd w:val="clear" w:color="auto" w:fill="FFFFFF" w:themeFill="background1"/>
            <w:vAlign w:val="center"/>
          </w:tcPr>
          <w:p w14:paraId="059D21F7" w14:textId="77777777" w:rsidR="006E0D91" w:rsidRPr="0002201C" w:rsidRDefault="006E0D91" w:rsidP="008C50BC">
            <w:r w:rsidRPr="0002201C">
              <w:t xml:space="preserve">Eventuele toelichting van maximaal </w:t>
            </w:r>
            <w:r>
              <w:t>250</w:t>
            </w:r>
            <w:r w:rsidRPr="0002201C"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FFFFFF" w:themeFill="background1"/>
            <w:vAlign w:val="center"/>
          </w:tcPr>
          <w:p w14:paraId="782CB8A0" w14:textId="77777777" w:rsidR="006E0D91" w:rsidRPr="0002201C" w:rsidRDefault="006E0D91" w:rsidP="008C50BC"/>
          <w:p w14:paraId="66B3BF4B" w14:textId="77777777" w:rsidR="006E0D91" w:rsidRPr="0002201C" w:rsidRDefault="006E0D91" w:rsidP="008C50BC"/>
          <w:p w14:paraId="18BE931D" w14:textId="77777777" w:rsidR="006E0D91" w:rsidRPr="0002201C" w:rsidRDefault="006E0D91" w:rsidP="008C50BC"/>
          <w:p w14:paraId="621E8478" w14:textId="77777777" w:rsidR="006E0D91" w:rsidRPr="0002201C" w:rsidRDefault="006E0D91" w:rsidP="008C50BC"/>
          <w:p w14:paraId="47CCCDA1" w14:textId="77777777" w:rsidR="006E0D91" w:rsidRPr="0002201C" w:rsidRDefault="006E0D91" w:rsidP="008C50BC"/>
          <w:p w14:paraId="16F971C2" w14:textId="77777777" w:rsidR="006E0D91" w:rsidRPr="0002201C" w:rsidRDefault="006E0D91" w:rsidP="008C50BC"/>
          <w:p w14:paraId="7A8DD1E6" w14:textId="77777777" w:rsidR="006E0D91" w:rsidRPr="0002201C" w:rsidRDefault="006E0D91" w:rsidP="008C50BC"/>
          <w:p w14:paraId="2DBA6E20" w14:textId="77777777" w:rsidR="006E0D91" w:rsidRPr="0002201C" w:rsidRDefault="006E0D91" w:rsidP="008C50BC"/>
        </w:tc>
      </w:tr>
    </w:tbl>
    <w:p w14:paraId="56AE9997" w14:textId="42F795A3" w:rsidR="004545D1" w:rsidRPr="00466D41" w:rsidRDefault="004545D1">
      <w:pPr>
        <w:spacing w:after="160" w:line="259" w:lineRule="auto"/>
        <w:jc w:val="left"/>
        <w:rPr>
          <w:color w:val="FF0000"/>
        </w:rPr>
      </w:pPr>
    </w:p>
    <w:p w14:paraId="18FBFE54" w14:textId="0505EE34" w:rsidR="004545D1" w:rsidRDefault="004545D1">
      <w:pPr>
        <w:spacing w:after="160" w:line="259" w:lineRule="auto"/>
        <w:jc w:val="left"/>
      </w:pPr>
    </w:p>
    <w:p w14:paraId="106DF6C5" w14:textId="77D36CE8" w:rsidR="009C6E72" w:rsidRPr="00466D41" w:rsidRDefault="00045C79" w:rsidP="004545D1">
      <w:pPr>
        <w:rPr>
          <w:b/>
          <w:bCs w:val="0"/>
          <w:color w:val="C2004B"/>
          <w:sz w:val="22"/>
          <w:szCs w:val="22"/>
        </w:rPr>
      </w:pPr>
      <w:r w:rsidRPr="00466D41">
        <w:rPr>
          <w:b/>
          <w:bCs w:val="0"/>
          <w:color w:val="C2004B"/>
          <w:sz w:val="22"/>
          <w:szCs w:val="22"/>
        </w:rPr>
        <w:t>Ter ondertekening: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4A6EEC" w:rsidRPr="0002201C" w14:paraId="53275AB5" w14:textId="77777777" w:rsidTr="008C50BC">
        <w:tc>
          <w:tcPr>
            <w:tcW w:w="2977" w:type="dxa"/>
            <w:vAlign w:val="center"/>
          </w:tcPr>
          <w:p w14:paraId="65A0AD85" w14:textId="77777777" w:rsidR="004A6EEC" w:rsidRPr="0002201C" w:rsidRDefault="004A6EEC" w:rsidP="004545D1">
            <w:r w:rsidRPr="0002201C">
              <w:t>Inschrijver</w:t>
            </w:r>
          </w:p>
        </w:tc>
        <w:tc>
          <w:tcPr>
            <w:tcW w:w="6095" w:type="dxa"/>
            <w:vAlign w:val="center"/>
          </w:tcPr>
          <w:p w14:paraId="602DABDE" w14:textId="77777777" w:rsidR="004A6EEC" w:rsidRPr="0002201C" w:rsidRDefault="004A6EEC" w:rsidP="004545D1"/>
        </w:tc>
      </w:tr>
      <w:tr w:rsidR="004A6EEC" w:rsidRPr="0002201C" w14:paraId="2E44461F" w14:textId="77777777" w:rsidTr="008C50BC">
        <w:tc>
          <w:tcPr>
            <w:tcW w:w="2977" w:type="dxa"/>
            <w:vAlign w:val="center"/>
          </w:tcPr>
          <w:p w14:paraId="27CFC3A6" w14:textId="77777777" w:rsidR="004A6EEC" w:rsidRPr="0002201C" w:rsidRDefault="004A6EEC" w:rsidP="004545D1">
            <w:r w:rsidRPr="0002201C">
              <w:t>Naam</w:t>
            </w:r>
          </w:p>
        </w:tc>
        <w:tc>
          <w:tcPr>
            <w:tcW w:w="6095" w:type="dxa"/>
            <w:vAlign w:val="center"/>
          </w:tcPr>
          <w:p w14:paraId="68916E60" w14:textId="77777777" w:rsidR="004A6EEC" w:rsidRPr="0002201C" w:rsidRDefault="004A6EEC" w:rsidP="004545D1"/>
        </w:tc>
      </w:tr>
      <w:tr w:rsidR="004A6EEC" w:rsidRPr="0002201C" w14:paraId="3C2B55B1" w14:textId="77777777" w:rsidTr="008C50BC">
        <w:tc>
          <w:tcPr>
            <w:tcW w:w="2977" w:type="dxa"/>
            <w:vAlign w:val="center"/>
          </w:tcPr>
          <w:p w14:paraId="0C42E6A9" w14:textId="77777777" w:rsidR="004A6EEC" w:rsidRPr="0002201C" w:rsidRDefault="004A6EEC" w:rsidP="004545D1">
            <w:r w:rsidRPr="0002201C">
              <w:t>Functie</w:t>
            </w:r>
          </w:p>
        </w:tc>
        <w:tc>
          <w:tcPr>
            <w:tcW w:w="6095" w:type="dxa"/>
            <w:vAlign w:val="center"/>
          </w:tcPr>
          <w:p w14:paraId="7D979B3C" w14:textId="77777777" w:rsidR="004A6EEC" w:rsidRPr="0002201C" w:rsidRDefault="004A6EEC" w:rsidP="004545D1"/>
        </w:tc>
      </w:tr>
      <w:tr w:rsidR="004A6EEC" w:rsidRPr="0002201C" w14:paraId="3B087E03" w14:textId="77777777" w:rsidTr="008C50BC">
        <w:tc>
          <w:tcPr>
            <w:tcW w:w="2977" w:type="dxa"/>
            <w:vAlign w:val="center"/>
          </w:tcPr>
          <w:p w14:paraId="65833BBE" w14:textId="77777777" w:rsidR="004A6EEC" w:rsidRPr="0002201C" w:rsidRDefault="004A6EEC" w:rsidP="004545D1">
            <w:r w:rsidRPr="0002201C">
              <w:t>Plaats en datum</w:t>
            </w:r>
          </w:p>
        </w:tc>
        <w:tc>
          <w:tcPr>
            <w:tcW w:w="6095" w:type="dxa"/>
            <w:vAlign w:val="center"/>
          </w:tcPr>
          <w:p w14:paraId="7697DD0F" w14:textId="77777777" w:rsidR="004A6EEC" w:rsidRPr="0002201C" w:rsidRDefault="004A6EEC" w:rsidP="004545D1"/>
        </w:tc>
      </w:tr>
      <w:tr w:rsidR="004A6EEC" w:rsidRPr="0002201C" w14:paraId="7456BD86" w14:textId="77777777" w:rsidTr="008C50BC">
        <w:tc>
          <w:tcPr>
            <w:tcW w:w="2977" w:type="dxa"/>
            <w:vAlign w:val="center"/>
          </w:tcPr>
          <w:p w14:paraId="4FD712C7" w14:textId="77777777" w:rsidR="004A6EEC" w:rsidRPr="0002201C" w:rsidRDefault="004A6EEC" w:rsidP="004545D1">
            <w:r w:rsidRPr="0002201C">
              <w:t>Handtekening</w:t>
            </w:r>
          </w:p>
        </w:tc>
        <w:tc>
          <w:tcPr>
            <w:tcW w:w="6095" w:type="dxa"/>
            <w:vAlign w:val="center"/>
          </w:tcPr>
          <w:p w14:paraId="08F84665" w14:textId="77777777" w:rsidR="004A6EEC" w:rsidRPr="0002201C" w:rsidRDefault="004A6EEC" w:rsidP="004545D1"/>
          <w:p w14:paraId="37B14BF6" w14:textId="77777777" w:rsidR="004A6EEC" w:rsidRDefault="004A6EEC" w:rsidP="004545D1"/>
          <w:p w14:paraId="27BBE9D8" w14:textId="77777777" w:rsidR="00DB03A4" w:rsidRDefault="00DB03A4" w:rsidP="004545D1"/>
          <w:p w14:paraId="6F06D643" w14:textId="77777777" w:rsidR="00DB03A4" w:rsidRPr="0002201C" w:rsidRDefault="00DB03A4" w:rsidP="004545D1"/>
        </w:tc>
      </w:tr>
    </w:tbl>
    <w:p w14:paraId="3EB1C12E" w14:textId="77777777" w:rsidR="004A6EEC" w:rsidRPr="0002201C" w:rsidRDefault="004A6EEC" w:rsidP="004545D1"/>
    <w:p w14:paraId="444CD328" w14:textId="77777777" w:rsidR="007F449B" w:rsidRPr="0002201C" w:rsidRDefault="007F449B" w:rsidP="004545D1"/>
    <w:sectPr w:rsidR="007F449B" w:rsidRPr="0002201C" w:rsidSect="004545D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567" w:left="1701" w:header="510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4E46" w14:textId="77777777" w:rsidR="003D3CC1" w:rsidRDefault="003D3CC1" w:rsidP="004545D1">
      <w:r>
        <w:separator/>
      </w:r>
    </w:p>
    <w:p w14:paraId="277B9BBD" w14:textId="77777777" w:rsidR="003D3CC1" w:rsidRDefault="003D3CC1" w:rsidP="004545D1"/>
    <w:p w14:paraId="4C126000" w14:textId="77777777" w:rsidR="003D3CC1" w:rsidRDefault="003D3CC1" w:rsidP="004545D1"/>
  </w:endnote>
  <w:endnote w:type="continuationSeparator" w:id="0">
    <w:p w14:paraId="43133680" w14:textId="77777777" w:rsidR="003D3CC1" w:rsidRDefault="003D3CC1" w:rsidP="004545D1">
      <w:r>
        <w:continuationSeparator/>
      </w:r>
    </w:p>
    <w:p w14:paraId="531EAAD5" w14:textId="77777777" w:rsidR="003D3CC1" w:rsidRDefault="003D3CC1" w:rsidP="004545D1"/>
    <w:p w14:paraId="5A8CA184" w14:textId="77777777" w:rsidR="003D3CC1" w:rsidRDefault="003D3CC1" w:rsidP="00454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943702"/>
      <w:docPartObj>
        <w:docPartGallery w:val="Page Numbers (Bottom of Page)"/>
        <w:docPartUnique/>
      </w:docPartObj>
    </w:sdtPr>
    <w:sdtContent>
      <w:p w14:paraId="0B446A38" w14:textId="637FB607" w:rsidR="00045C79" w:rsidRDefault="00045C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98F54" w14:textId="77777777" w:rsidR="004545D1" w:rsidRDefault="004545D1" w:rsidP="004545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4942"/>
      <w:docPartObj>
        <w:docPartGallery w:val="Page Numbers (Bottom of Page)"/>
        <w:docPartUnique/>
      </w:docPartObj>
    </w:sdtPr>
    <w:sdtContent>
      <w:p w14:paraId="52049C47" w14:textId="2612C2B2" w:rsidR="00045C79" w:rsidRDefault="00045C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B94EC4" w14:textId="77777777" w:rsidR="004545D1" w:rsidRDefault="004545D1" w:rsidP="004545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9EE67" w14:textId="77777777" w:rsidR="003D3CC1" w:rsidRDefault="003D3CC1" w:rsidP="004545D1">
      <w:r>
        <w:separator/>
      </w:r>
    </w:p>
    <w:p w14:paraId="230BA389" w14:textId="77777777" w:rsidR="003D3CC1" w:rsidRDefault="003D3CC1" w:rsidP="004545D1"/>
    <w:p w14:paraId="108D8881" w14:textId="77777777" w:rsidR="003D3CC1" w:rsidRDefault="003D3CC1" w:rsidP="004545D1"/>
  </w:footnote>
  <w:footnote w:type="continuationSeparator" w:id="0">
    <w:p w14:paraId="29ED9CDE" w14:textId="77777777" w:rsidR="003D3CC1" w:rsidRDefault="003D3CC1" w:rsidP="004545D1">
      <w:r>
        <w:continuationSeparator/>
      </w:r>
    </w:p>
    <w:p w14:paraId="1BA7BB0E" w14:textId="77777777" w:rsidR="003D3CC1" w:rsidRDefault="003D3CC1" w:rsidP="004545D1"/>
    <w:p w14:paraId="0CBFC9BA" w14:textId="77777777" w:rsidR="003D3CC1" w:rsidRDefault="003D3CC1" w:rsidP="00454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43D" w14:textId="77777777" w:rsidR="007E36F5" w:rsidRDefault="00E70741" w:rsidP="004545D1">
    <w:pPr>
      <w:pStyle w:val="Header"/>
    </w:pPr>
    <w:r>
      <w:rPr>
        <w:noProof/>
      </w:rPr>
      <w:drawing>
        <wp:inline distT="0" distB="0" distL="0" distR="0" wp14:anchorId="660FD4FB" wp14:editId="086A97A6">
          <wp:extent cx="1076325" cy="1076325"/>
          <wp:effectExtent l="19050" t="0" r="9525" b="0"/>
          <wp:docPr id="2050463421" name="Afbeelding 205046342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1E2C31" w14:textId="77777777" w:rsidR="004545D1" w:rsidRDefault="004545D1" w:rsidP="004545D1"/>
  <w:p w14:paraId="59921A15" w14:textId="77777777" w:rsidR="004545D1" w:rsidRDefault="004545D1" w:rsidP="004545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812D" w14:textId="6D569ECC" w:rsidR="00E70741" w:rsidRDefault="00E70741" w:rsidP="004545D1">
    <w:pPr>
      <w:pStyle w:val="Header"/>
    </w:pPr>
  </w:p>
  <w:p w14:paraId="3B0E7AE2" w14:textId="5F874232" w:rsidR="004545D1" w:rsidRDefault="004545D1" w:rsidP="004545D1"/>
  <w:p w14:paraId="358CFA48" w14:textId="1F47C357" w:rsidR="004545D1" w:rsidRDefault="004545D1" w:rsidP="004545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4F28" w14:textId="77777777" w:rsidR="00C84C04" w:rsidRPr="00756CB6" w:rsidRDefault="00C84C04" w:rsidP="00C84C04">
    <w:pPr>
      <w:rPr>
        <w:i/>
        <w:sz w:val="16"/>
      </w:rPr>
    </w:pPr>
    <w:r w:rsidRPr="000721CC">
      <w:rPr>
        <w:i/>
        <w:noProof/>
        <w:sz w:val="16"/>
      </w:rPr>
      <w:drawing>
        <wp:anchor distT="0" distB="0" distL="114300" distR="114300" simplePos="0" relativeHeight="251658240" behindDoc="1" locked="0" layoutInCell="1" allowOverlap="1" wp14:anchorId="6F77C201" wp14:editId="605A8511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1239520" cy="514350"/>
          <wp:effectExtent l="0" t="0" r="0" b="0"/>
          <wp:wrapSquare wrapText="bothSides"/>
          <wp:docPr id="735072919" name="Afbeelding 735072919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2919" name="Afbeelding 735072919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</w:rPr>
      <w:t xml:space="preserve">Bijlage behorende bij selectieleidraad </w:t>
    </w:r>
    <w:r w:rsidRPr="00E14025">
      <w:rPr>
        <w:i/>
        <w:sz w:val="16"/>
      </w:rPr>
      <w:t>Webomgeving Zeeland.nl, subsites en multisites</w:t>
    </w:r>
    <w:r>
      <w:rPr>
        <w:i/>
        <w:sz w:val="16"/>
      </w:rPr>
      <w:t xml:space="preserve"> met zaaknummer </w:t>
    </w:r>
    <w:r w:rsidRPr="00756CB6">
      <w:rPr>
        <w:i/>
        <w:sz w:val="16"/>
      </w:rPr>
      <w:t>802070</w:t>
    </w:r>
  </w:p>
  <w:p w14:paraId="23437F4F" w14:textId="77777777" w:rsidR="00C84C04" w:rsidRPr="00093E1E" w:rsidRDefault="00C84C04" w:rsidP="00C84C04">
    <w:pPr>
      <w:pStyle w:val="Header"/>
      <w:tabs>
        <w:tab w:val="left" w:pos="6684"/>
      </w:tabs>
    </w:pPr>
  </w:p>
  <w:p w14:paraId="427C42FA" w14:textId="77777777" w:rsidR="00C84C04" w:rsidRDefault="00C8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F9767E"/>
    <w:multiLevelType w:val="hybridMultilevel"/>
    <w:tmpl w:val="13E22C58"/>
    <w:lvl w:ilvl="0" w:tplc="6FAEFFBC">
      <w:start w:val="1"/>
      <w:numFmt w:val="decimal"/>
      <w:lvlText w:val="%1."/>
      <w:lvlJc w:val="left"/>
      <w:pPr>
        <w:ind w:left="1020" w:hanging="360"/>
      </w:pPr>
    </w:lvl>
    <w:lvl w:ilvl="1" w:tplc="90D234DC">
      <w:start w:val="1"/>
      <w:numFmt w:val="decimal"/>
      <w:lvlText w:val="%2."/>
      <w:lvlJc w:val="left"/>
      <w:pPr>
        <w:ind w:left="1020" w:hanging="360"/>
      </w:pPr>
    </w:lvl>
    <w:lvl w:ilvl="2" w:tplc="6A409B34">
      <w:start w:val="1"/>
      <w:numFmt w:val="decimal"/>
      <w:lvlText w:val="%3."/>
      <w:lvlJc w:val="left"/>
      <w:pPr>
        <w:ind w:left="1020" w:hanging="360"/>
      </w:pPr>
    </w:lvl>
    <w:lvl w:ilvl="3" w:tplc="9274FCB2">
      <w:start w:val="1"/>
      <w:numFmt w:val="decimal"/>
      <w:lvlText w:val="%4."/>
      <w:lvlJc w:val="left"/>
      <w:pPr>
        <w:ind w:left="1020" w:hanging="360"/>
      </w:pPr>
    </w:lvl>
    <w:lvl w:ilvl="4" w:tplc="015C6F0A">
      <w:start w:val="1"/>
      <w:numFmt w:val="decimal"/>
      <w:lvlText w:val="%5."/>
      <w:lvlJc w:val="left"/>
      <w:pPr>
        <w:ind w:left="1020" w:hanging="360"/>
      </w:pPr>
    </w:lvl>
    <w:lvl w:ilvl="5" w:tplc="41F24E04">
      <w:start w:val="1"/>
      <w:numFmt w:val="decimal"/>
      <w:lvlText w:val="%6."/>
      <w:lvlJc w:val="left"/>
      <w:pPr>
        <w:ind w:left="1020" w:hanging="360"/>
      </w:pPr>
    </w:lvl>
    <w:lvl w:ilvl="6" w:tplc="522CF638">
      <w:start w:val="1"/>
      <w:numFmt w:val="decimal"/>
      <w:lvlText w:val="%7."/>
      <w:lvlJc w:val="left"/>
      <w:pPr>
        <w:ind w:left="1020" w:hanging="360"/>
      </w:pPr>
    </w:lvl>
    <w:lvl w:ilvl="7" w:tplc="4BC2B54E">
      <w:start w:val="1"/>
      <w:numFmt w:val="decimal"/>
      <w:lvlText w:val="%8."/>
      <w:lvlJc w:val="left"/>
      <w:pPr>
        <w:ind w:left="1020" w:hanging="360"/>
      </w:pPr>
    </w:lvl>
    <w:lvl w:ilvl="8" w:tplc="F98C1A32">
      <w:start w:val="1"/>
      <w:numFmt w:val="decimal"/>
      <w:lvlText w:val="%9."/>
      <w:lvlJc w:val="left"/>
      <w:pPr>
        <w:ind w:left="1020" w:hanging="360"/>
      </w:pPr>
    </w:lvl>
  </w:abstractNum>
  <w:num w:numId="1" w16cid:durableId="1982493757">
    <w:abstractNumId w:val="0"/>
  </w:num>
  <w:num w:numId="2" w16cid:durableId="58637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F"/>
    <w:rsid w:val="0002201C"/>
    <w:rsid w:val="00031DA7"/>
    <w:rsid w:val="00045C79"/>
    <w:rsid w:val="00091A80"/>
    <w:rsid w:val="000B00A5"/>
    <w:rsid w:val="000F11F6"/>
    <w:rsid w:val="000F4100"/>
    <w:rsid w:val="00120D55"/>
    <w:rsid w:val="00171C5B"/>
    <w:rsid w:val="001733D7"/>
    <w:rsid w:val="0017354F"/>
    <w:rsid w:val="00185F7F"/>
    <w:rsid w:val="001C6069"/>
    <w:rsid w:val="0021359E"/>
    <w:rsid w:val="002415CD"/>
    <w:rsid w:val="0026730C"/>
    <w:rsid w:val="00273005"/>
    <w:rsid w:val="0028054E"/>
    <w:rsid w:val="002815BA"/>
    <w:rsid w:val="002A74A2"/>
    <w:rsid w:val="00326C36"/>
    <w:rsid w:val="00393F69"/>
    <w:rsid w:val="003A6C4D"/>
    <w:rsid w:val="003D3CC1"/>
    <w:rsid w:val="00411597"/>
    <w:rsid w:val="004545D1"/>
    <w:rsid w:val="00466D41"/>
    <w:rsid w:val="004A2EAB"/>
    <w:rsid w:val="004A6EEC"/>
    <w:rsid w:val="00517947"/>
    <w:rsid w:val="005411EC"/>
    <w:rsid w:val="00551490"/>
    <w:rsid w:val="005716B0"/>
    <w:rsid w:val="005B1429"/>
    <w:rsid w:val="005E23EB"/>
    <w:rsid w:val="005F09C4"/>
    <w:rsid w:val="005F1A7A"/>
    <w:rsid w:val="006401A1"/>
    <w:rsid w:val="00685CC0"/>
    <w:rsid w:val="006E0D91"/>
    <w:rsid w:val="0071424E"/>
    <w:rsid w:val="00793B01"/>
    <w:rsid w:val="007B5DF7"/>
    <w:rsid w:val="007E36F5"/>
    <w:rsid w:val="007F449B"/>
    <w:rsid w:val="00806D66"/>
    <w:rsid w:val="008303C6"/>
    <w:rsid w:val="00882DB3"/>
    <w:rsid w:val="00885D51"/>
    <w:rsid w:val="008C50BC"/>
    <w:rsid w:val="009C6E72"/>
    <w:rsid w:val="009E12B5"/>
    <w:rsid w:val="00A34DCE"/>
    <w:rsid w:val="00A5720E"/>
    <w:rsid w:val="00A759AE"/>
    <w:rsid w:val="00A91B60"/>
    <w:rsid w:val="00AA0619"/>
    <w:rsid w:val="00AA6A77"/>
    <w:rsid w:val="00AB4EB2"/>
    <w:rsid w:val="00AD1338"/>
    <w:rsid w:val="00AD4358"/>
    <w:rsid w:val="00B444D8"/>
    <w:rsid w:val="00B52088"/>
    <w:rsid w:val="00B6107D"/>
    <w:rsid w:val="00BD2235"/>
    <w:rsid w:val="00C158A6"/>
    <w:rsid w:val="00C5184F"/>
    <w:rsid w:val="00C65EE4"/>
    <w:rsid w:val="00C70F62"/>
    <w:rsid w:val="00C84C04"/>
    <w:rsid w:val="00CA5FFA"/>
    <w:rsid w:val="00CE3F18"/>
    <w:rsid w:val="00CF00B1"/>
    <w:rsid w:val="00CF5B5C"/>
    <w:rsid w:val="00D02492"/>
    <w:rsid w:val="00D80FE5"/>
    <w:rsid w:val="00DA2E05"/>
    <w:rsid w:val="00DB03A4"/>
    <w:rsid w:val="00DB2210"/>
    <w:rsid w:val="00DC6675"/>
    <w:rsid w:val="00E02193"/>
    <w:rsid w:val="00E02517"/>
    <w:rsid w:val="00E17F95"/>
    <w:rsid w:val="00E70741"/>
    <w:rsid w:val="00E75746"/>
    <w:rsid w:val="00E76BC5"/>
    <w:rsid w:val="00E94943"/>
    <w:rsid w:val="00EA1372"/>
    <w:rsid w:val="00EC4E9D"/>
    <w:rsid w:val="00F23650"/>
    <w:rsid w:val="00F3535E"/>
    <w:rsid w:val="00F44F9F"/>
    <w:rsid w:val="00F56C6A"/>
    <w:rsid w:val="00F56E8A"/>
    <w:rsid w:val="00F73DCE"/>
    <w:rsid w:val="00FC059B"/>
    <w:rsid w:val="2482177F"/>
    <w:rsid w:val="2651E6A6"/>
    <w:rsid w:val="33D80919"/>
    <w:rsid w:val="541C2A38"/>
    <w:rsid w:val="5FC4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37C0C"/>
  <w15:chartTrackingRefBased/>
  <w15:docId w15:val="{0B19BC9E-58D7-4C33-A7E3-EAB9FD1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D1"/>
    <w:pPr>
      <w:spacing w:after="0" w:line="276" w:lineRule="auto"/>
      <w:jc w:val="both"/>
    </w:pPr>
    <w:rPr>
      <w:rFonts w:ascii="Arial" w:hAnsi="Arial" w:cs="Arial"/>
      <w:bCs/>
      <w:sz w:val="18"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Normal"/>
    <w:rsid w:val="004A6EEC"/>
    <w:pPr>
      <w:spacing w:line="240" w:lineRule="auto"/>
    </w:pPr>
    <w:rPr>
      <w:b/>
      <w:sz w:val="24"/>
    </w:rPr>
  </w:style>
  <w:style w:type="paragraph" w:styleId="Header">
    <w:name w:val="header"/>
    <w:basedOn w:val="Normal"/>
    <w:link w:val="HeaderChar"/>
    <w:rsid w:val="004A6EEC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4A6EEC"/>
    <w:rPr>
      <w:rFonts w:ascii="Arial" w:hAnsi="Arial" w:cs="Times New Roman"/>
      <w:sz w:val="20"/>
      <w:szCs w:val="24"/>
      <w:lang w:eastAsia="nl-NL"/>
    </w:rPr>
  </w:style>
  <w:style w:type="table" w:styleId="TableGrid">
    <w:name w:val="Table Grid"/>
    <w:basedOn w:val="TableNorma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EE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CommentReference">
    <w:name w:val="annotation reference"/>
    <w:basedOn w:val="DefaultParagraphFont"/>
    <w:unhideWhenUsed/>
    <w:rsid w:val="009C6E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6E72"/>
    <w:rPr>
      <w:rFonts w:ascii="Tahoma" w:hAnsi="Tahom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E72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  <w:style w:type="paragraph" w:styleId="NoSpacing">
    <w:name w:val="No Spacing"/>
    <w:uiPriority w:val="1"/>
    <w:qFormat/>
    <w:rsid w:val="007E36F5"/>
    <w:pPr>
      <w:spacing w:after="0" w:line="240" w:lineRule="auto"/>
    </w:pPr>
    <w:rPr>
      <w:rFonts w:ascii="Tahoma" w:hAnsi="Tahom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4545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545D1"/>
    <w:pPr>
      <w:spacing w:line="300" w:lineRule="atLeast"/>
      <w:jc w:val="left"/>
    </w:pPr>
    <w:rPr>
      <w:b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45D1"/>
    <w:rPr>
      <w:rFonts w:ascii="Arial" w:hAnsi="Arial" w:cs="Arial"/>
      <w:sz w:val="20"/>
      <w:szCs w:val="20"/>
      <w:lang w:eastAsia="nl-NL"/>
    </w:rPr>
  </w:style>
  <w:style w:type="character" w:styleId="FootnoteReference">
    <w:name w:val="footnote reference"/>
    <w:uiPriority w:val="99"/>
    <w:semiHidden/>
    <w:rsid w:val="00454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yWolfert-HIP\Downloads\Bijlage%202%20-%20Referenties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59EBFFE4346A1E5A7AF92F87D6B" ma:contentTypeVersion="3" ma:contentTypeDescription="Create a new document." ma:contentTypeScope="" ma:versionID="90312c56c1b4649563c6f277a0cae8d0">
  <xsd:schema xmlns:xsd="http://www.w3.org/2001/XMLSchema" xmlns:xs="http://www.w3.org/2001/XMLSchema" xmlns:p="http://schemas.microsoft.com/office/2006/metadata/properties" xmlns:ns2="5c56343a-4ecf-457f-9c5e-7b8fbe541b7a" targetNamespace="http://schemas.microsoft.com/office/2006/metadata/properties" ma:root="true" ma:fieldsID="ab178016982700c97a53ab0b91d12104" ns2:_="">
    <xsd:import namespace="5c56343a-4ecf-457f-9c5e-7b8fbe54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343a-4ecf-457f-9c5e-7b8fbe54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B9A4D-3511-48C0-A83C-70B0774E5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6343a-4ecf-457f-9c5e-7b8fbe54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579E-2044-455A-A268-88AECED30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Bijlage%202%20-%20Referenties%20(1).dotx</Template>
  <TotalTime>0</TotalTime>
  <Pages>1</Pages>
  <Words>516</Words>
  <Characters>2946</Characters>
  <Application>Microsoft Office Word</Application>
  <DocSecurity>4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Wolfert - HIP</dc:creator>
  <cp:keywords/>
  <dc:description/>
  <cp:lastModifiedBy>Extern-Romy Wolfert-HIP</cp:lastModifiedBy>
  <cp:revision>15</cp:revision>
  <dcterms:created xsi:type="dcterms:W3CDTF">2025-07-29T11:03:00Z</dcterms:created>
  <dcterms:modified xsi:type="dcterms:W3CDTF">2026-03-27T09:45:00Z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0x010100B6FD259EBFFE4346A1E5A7AF92F87D6B</vt:lpwstr>
  </property>
  <property fmtid="{D5CDD505-2E9C-101B-9397-08002B2CF9AE}" pid="3" name="MediaServiceImageTags">
    <vt:lpwstr/>
  </property>
  <property fmtid="{D5CDD505-2E9C-101B-9397-08002B2CF9AE}" pid="4" name="Order">
    <vt:r8>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