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017D" w14:textId="701519E1" w:rsidR="00E04489" w:rsidRPr="007129A7" w:rsidRDefault="007129A7" w:rsidP="00E04489">
      <w:pPr>
        <w:rPr>
          <w:b/>
          <w:color w:val="C2004B"/>
          <w:sz w:val="28"/>
          <w:szCs w:val="24"/>
        </w:rPr>
      </w:pPr>
      <w:r>
        <w:rPr>
          <w:b/>
          <w:color w:val="C2004B"/>
          <w:sz w:val="28"/>
          <w:szCs w:val="24"/>
        </w:rPr>
        <w:t xml:space="preserve">Inschrijfformulier 5 - </w:t>
      </w:r>
      <w:r w:rsidR="00E04489" w:rsidRPr="007129A7">
        <w:rPr>
          <w:b/>
          <w:color w:val="C2004B"/>
          <w:sz w:val="28"/>
          <w:szCs w:val="24"/>
        </w:rPr>
        <w:t xml:space="preserve"> Holdingverklaring</w:t>
      </w:r>
    </w:p>
    <w:p w14:paraId="1BEC9B61" w14:textId="77777777" w:rsidR="00485561" w:rsidRDefault="00485561" w:rsidP="00457155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"/>
        <w:gridCol w:w="8677"/>
      </w:tblGrid>
      <w:tr w:rsidR="00485561" w:rsidRPr="00B5156E" w14:paraId="1BEC9B63" w14:textId="77777777" w:rsidTr="007129A7">
        <w:tc>
          <w:tcPr>
            <w:tcW w:w="9138" w:type="dxa"/>
            <w:gridSpan w:val="2"/>
            <w:shd w:val="clear" w:color="auto" w:fill="C0504D"/>
          </w:tcPr>
          <w:p w14:paraId="1BEC9B62" w14:textId="3E3411FE" w:rsidR="00485561" w:rsidRPr="007129A7" w:rsidRDefault="00485561">
            <w:pPr>
              <w:spacing w:before="144" w:after="144"/>
              <w:rPr>
                <w:color w:val="FFFFFF" w:themeColor="background1"/>
              </w:rPr>
            </w:pPr>
            <w:r w:rsidRPr="007129A7">
              <w:rPr>
                <w:color w:val="FFFFFF" w:themeColor="background1"/>
              </w:rPr>
              <w:t xml:space="preserve">Indien </w:t>
            </w:r>
            <w:r w:rsidR="00344FBF" w:rsidRPr="007129A7">
              <w:rPr>
                <w:color w:val="FFFFFF" w:themeColor="background1"/>
              </w:rPr>
              <w:t xml:space="preserve">met elkaar verbonden Ondernemingen </w:t>
            </w:r>
            <w:r w:rsidR="006243FD" w:rsidRPr="007129A7">
              <w:rPr>
                <w:color w:val="FFFFFF" w:themeColor="background1"/>
              </w:rPr>
              <w:t>deelnemen aan de procedure</w:t>
            </w:r>
            <w:r w:rsidRPr="007129A7">
              <w:rPr>
                <w:color w:val="FFFFFF" w:themeColor="background1"/>
              </w:rPr>
              <w:t>:</w:t>
            </w:r>
          </w:p>
        </w:tc>
      </w:tr>
      <w:tr w:rsidR="00485561" w:rsidRPr="005B0638" w14:paraId="1BEC9B66" w14:textId="77777777">
        <w:tc>
          <w:tcPr>
            <w:tcW w:w="461" w:type="dxa"/>
          </w:tcPr>
          <w:p w14:paraId="1BEC9B64" w14:textId="77777777" w:rsidR="00485561" w:rsidRPr="005B0638" w:rsidRDefault="00485561">
            <w:pPr>
              <w:spacing w:before="144" w:after="144"/>
              <w:rPr>
                <w:szCs w:val="18"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677" w:type="dxa"/>
          </w:tcPr>
          <w:p w14:paraId="1BEC9B65" w14:textId="3FF46CF2" w:rsidR="00485561" w:rsidRPr="005B0638" w:rsidRDefault="00485561">
            <w:pPr>
              <w:spacing w:before="144" w:after="144"/>
              <w:rPr>
                <w:szCs w:val="18"/>
              </w:rPr>
            </w:pPr>
            <w:r w:rsidRPr="00137AB3">
              <w:rPr>
                <w:sz w:val="20"/>
                <w:szCs w:val="18"/>
              </w:rPr>
              <w:t xml:space="preserve">Inschrijver verklaart dat de Inschrijving onafhankelijk van andere </w:t>
            </w:r>
            <w:r w:rsidR="00344FBF">
              <w:rPr>
                <w:sz w:val="20"/>
                <w:szCs w:val="18"/>
              </w:rPr>
              <w:t>verbonden O</w:t>
            </w:r>
            <w:r w:rsidR="000A13C6">
              <w:rPr>
                <w:sz w:val="20"/>
                <w:szCs w:val="18"/>
              </w:rPr>
              <w:t>ndernemingen</w:t>
            </w:r>
            <w:r w:rsidR="000A13C6" w:rsidRPr="00137AB3">
              <w:rPr>
                <w:sz w:val="20"/>
                <w:szCs w:val="18"/>
              </w:rPr>
              <w:t xml:space="preserve"> </w:t>
            </w:r>
            <w:r w:rsidRPr="00137AB3">
              <w:rPr>
                <w:sz w:val="20"/>
                <w:szCs w:val="18"/>
              </w:rPr>
              <w:t xml:space="preserve">is opgesteld en daarbij geen inzicht heeft gegeven in zijn aanbieding noch inhoudelijk weet heeft van de aanbieding van deze andere </w:t>
            </w:r>
            <w:r w:rsidR="00344FBF">
              <w:rPr>
                <w:sz w:val="20"/>
                <w:szCs w:val="18"/>
              </w:rPr>
              <w:t>Ondernemingen</w:t>
            </w:r>
            <w:r w:rsidRPr="002A390D">
              <w:rPr>
                <w:sz w:val="20"/>
              </w:rPr>
              <w:t>.</w:t>
            </w:r>
            <w:r w:rsidR="00344FBF" w:rsidRPr="002A390D">
              <w:rPr>
                <w:sz w:val="20"/>
              </w:rPr>
              <w:t xml:space="preserve"> </w:t>
            </w:r>
            <w:r w:rsidR="00344FBF" w:rsidRPr="006B7BE4">
              <w:rPr>
                <w:sz w:val="20"/>
              </w:rPr>
              <w:t>Als een Onderneming meent dat hiervan sprake is onderbouwt hij dit met bewijs.</w:t>
            </w:r>
          </w:p>
        </w:tc>
      </w:tr>
      <w:tr w:rsidR="00485561" w:rsidRPr="00B5156E" w14:paraId="1BEC9B68" w14:textId="77777777" w:rsidTr="007129A7">
        <w:tc>
          <w:tcPr>
            <w:tcW w:w="9138" w:type="dxa"/>
            <w:gridSpan w:val="2"/>
            <w:shd w:val="clear" w:color="auto" w:fill="C0504D"/>
          </w:tcPr>
          <w:p w14:paraId="1BEC9B67" w14:textId="6385827D" w:rsidR="00485561" w:rsidRPr="00B5156E" w:rsidRDefault="00485561">
            <w:pPr>
              <w:spacing w:before="144" w:after="144"/>
            </w:pPr>
            <w:r w:rsidRPr="007129A7">
              <w:rPr>
                <w:color w:val="FFFFFF" w:themeColor="background1"/>
              </w:rPr>
              <w:t xml:space="preserve">Indien de Inschrijver </w:t>
            </w:r>
            <w:r w:rsidR="00AE25EF" w:rsidRPr="007129A7">
              <w:rPr>
                <w:color w:val="FFFFFF" w:themeColor="background1"/>
              </w:rPr>
              <w:t xml:space="preserve">beroep doet op de </w:t>
            </w:r>
            <w:r w:rsidR="00312F2B" w:rsidRPr="007129A7">
              <w:rPr>
                <w:color w:val="FFFFFF" w:themeColor="background1"/>
              </w:rPr>
              <w:t>financiële</w:t>
            </w:r>
            <w:r w:rsidR="00432463" w:rsidRPr="007129A7">
              <w:rPr>
                <w:color w:val="FFFFFF" w:themeColor="background1"/>
              </w:rPr>
              <w:t xml:space="preserve"> en economische </w:t>
            </w:r>
            <w:r w:rsidR="00AE25EF" w:rsidRPr="007129A7">
              <w:rPr>
                <w:color w:val="FFFFFF" w:themeColor="background1"/>
              </w:rPr>
              <w:t>draagkracht van de holding</w:t>
            </w:r>
            <w:r w:rsidRPr="007129A7">
              <w:rPr>
                <w:color w:val="FFFFFF" w:themeColor="background1"/>
              </w:rPr>
              <w:t xml:space="preserve">: </w:t>
            </w:r>
          </w:p>
        </w:tc>
      </w:tr>
      <w:tr w:rsidR="00485561" w:rsidRPr="005B0638" w14:paraId="1BEC9B6B" w14:textId="77777777">
        <w:tc>
          <w:tcPr>
            <w:tcW w:w="461" w:type="dxa"/>
          </w:tcPr>
          <w:p w14:paraId="1BEC9B69" w14:textId="77777777" w:rsidR="00485561" w:rsidRDefault="00485561">
            <w:pPr>
              <w:spacing w:before="144" w:after="144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677" w:type="dxa"/>
          </w:tcPr>
          <w:p w14:paraId="1BEC9B6A" w14:textId="7FF3AE12" w:rsidR="00485561" w:rsidRPr="00F6251A" w:rsidRDefault="00485561" w:rsidP="00485561">
            <w:pPr>
              <w:spacing w:before="144" w:after="144"/>
            </w:pPr>
            <w:r w:rsidRPr="00137AB3">
              <w:rPr>
                <w:sz w:val="20"/>
                <w:szCs w:val="18"/>
              </w:rPr>
              <w:t xml:space="preserve">Inschrijver verklaart hierbij dat de hieronder vermelde </w:t>
            </w:r>
            <w:r w:rsidR="002A390D">
              <w:rPr>
                <w:sz w:val="20"/>
                <w:szCs w:val="18"/>
              </w:rPr>
              <w:t>O</w:t>
            </w:r>
            <w:r w:rsidRPr="00137AB3">
              <w:rPr>
                <w:sz w:val="20"/>
                <w:szCs w:val="18"/>
              </w:rPr>
              <w:t xml:space="preserve">nderneming zich namens </w:t>
            </w:r>
            <w:r w:rsidR="00E04767">
              <w:rPr>
                <w:sz w:val="20"/>
                <w:szCs w:val="18"/>
              </w:rPr>
              <w:t>I</w:t>
            </w:r>
            <w:r w:rsidRPr="00137AB3">
              <w:rPr>
                <w:sz w:val="20"/>
                <w:szCs w:val="18"/>
              </w:rPr>
              <w:t xml:space="preserve">nschrijver bij gunning van </w:t>
            </w:r>
            <w:r w:rsidR="00301ADD">
              <w:rPr>
                <w:sz w:val="20"/>
                <w:szCs w:val="18"/>
              </w:rPr>
              <w:t>de</w:t>
            </w:r>
            <w:r w:rsidR="00301ADD" w:rsidRPr="00137AB3">
              <w:rPr>
                <w:sz w:val="20"/>
                <w:szCs w:val="18"/>
              </w:rPr>
              <w:t xml:space="preserve"> </w:t>
            </w:r>
            <w:r w:rsidRPr="00137AB3">
              <w:rPr>
                <w:sz w:val="20"/>
                <w:szCs w:val="18"/>
              </w:rPr>
              <w:t xml:space="preserve">Opdracht volledig en onvoorwaardelijk garant stelt voor de nakoming van de verplichtingen die uit de af te sluiten </w:t>
            </w:r>
            <w:r w:rsidR="00A92737">
              <w:rPr>
                <w:sz w:val="20"/>
                <w:szCs w:val="18"/>
              </w:rPr>
              <w:t>O</w:t>
            </w:r>
            <w:r w:rsidRPr="00137AB3">
              <w:rPr>
                <w:sz w:val="20"/>
                <w:szCs w:val="18"/>
              </w:rPr>
              <w:t xml:space="preserve">vereenkomst voortvloeien. Ondergetekende verklaart bovendien dat de hieronder vermelde onderneming zich, namens de Inschrijver bij gunning van de </w:t>
            </w:r>
            <w:r w:rsidR="00301ADD">
              <w:rPr>
                <w:sz w:val="20"/>
                <w:szCs w:val="18"/>
              </w:rPr>
              <w:t>O</w:t>
            </w:r>
            <w:r w:rsidRPr="00137AB3">
              <w:rPr>
                <w:sz w:val="20"/>
                <w:szCs w:val="18"/>
              </w:rPr>
              <w:t xml:space="preserve">pdracht, volledig en onvoorwaardelijk garant stelt voor de uit de rechtshandelingen van Inschrijver voortvloeiende schulden in het kader van deze </w:t>
            </w:r>
            <w:r w:rsidR="00301ADD">
              <w:rPr>
                <w:sz w:val="20"/>
                <w:szCs w:val="18"/>
              </w:rPr>
              <w:t>O</w:t>
            </w:r>
            <w:r w:rsidRPr="00137AB3">
              <w:rPr>
                <w:sz w:val="20"/>
                <w:szCs w:val="18"/>
              </w:rPr>
              <w:t>pdracht.</w:t>
            </w:r>
          </w:p>
        </w:tc>
      </w:tr>
    </w:tbl>
    <w:p w14:paraId="0254F53C" w14:textId="77777777" w:rsidR="0091225B" w:rsidRDefault="0091225B">
      <w:pPr>
        <w:spacing w:line="240" w:lineRule="auto"/>
        <w:rPr>
          <w:u w:val="single"/>
        </w:rPr>
      </w:pPr>
    </w:p>
    <w:p w14:paraId="787FC5A5" w14:textId="77777777" w:rsidR="00137AB3" w:rsidRPr="0091225B" w:rsidRDefault="00137AB3" w:rsidP="00137AB3">
      <w:pPr>
        <w:spacing w:line="240" w:lineRule="auto"/>
        <w:rPr>
          <w:b/>
          <w:bCs/>
          <w:sz w:val="24"/>
          <w:szCs w:val="22"/>
          <w:u w:val="single"/>
        </w:rPr>
      </w:pPr>
      <w:r w:rsidRPr="0091225B">
        <w:rPr>
          <w:b/>
          <w:bCs/>
          <w:sz w:val="24"/>
          <w:szCs w:val="22"/>
          <w:u w:val="single"/>
        </w:rPr>
        <w:t>Namens de holding</w:t>
      </w:r>
    </w:p>
    <w:p w14:paraId="4C55246B" w14:textId="77777777" w:rsidR="00A077A7" w:rsidRDefault="00A077A7">
      <w:pPr>
        <w:spacing w:line="240" w:lineRule="auto"/>
        <w:rPr>
          <w:u w:val="single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81"/>
        <w:gridCol w:w="6847"/>
      </w:tblGrid>
      <w:tr w:rsidR="00A077A7" w14:paraId="740C9D33" w14:textId="77777777" w:rsidTr="00835830">
        <w:tc>
          <w:tcPr>
            <w:tcW w:w="2802" w:type="dxa"/>
          </w:tcPr>
          <w:p w14:paraId="46C01B5D" w14:textId="485D6A89" w:rsidR="00A077A7" w:rsidRDefault="00A077A7" w:rsidP="00137AB3">
            <w:pPr>
              <w:spacing w:before="120" w:after="120" w:line="240" w:lineRule="auto"/>
              <w:rPr>
                <w:u w:val="single"/>
              </w:rPr>
            </w:pPr>
            <w:r>
              <w:t xml:space="preserve">Naam </w:t>
            </w:r>
          </w:p>
        </w:tc>
        <w:tc>
          <w:tcPr>
            <w:tcW w:w="6976" w:type="dxa"/>
          </w:tcPr>
          <w:p w14:paraId="52E69C72" w14:textId="77777777" w:rsidR="00A077A7" w:rsidRDefault="00A077A7" w:rsidP="00137AB3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A077A7" w14:paraId="4C0A3124" w14:textId="77777777" w:rsidTr="00835830">
        <w:tc>
          <w:tcPr>
            <w:tcW w:w="2802" w:type="dxa"/>
          </w:tcPr>
          <w:p w14:paraId="22F79AED" w14:textId="0D553D17" w:rsidR="00A077A7" w:rsidRDefault="00A077A7" w:rsidP="00137AB3">
            <w:pPr>
              <w:spacing w:before="120" w:after="120" w:line="240" w:lineRule="auto"/>
              <w:rPr>
                <w:u w:val="single"/>
              </w:rPr>
            </w:pPr>
            <w:r>
              <w:t>Naam</w:t>
            </w:r>
            <w:r w:rsidR="00137AB3">
              <w:t xml:space="preserve"> </w:t>
            </w:r>
            <w:r>
              <w:t>tekenbevoegde</w:t>
            </w:r>
          </w:p>
        </w:tc>
        <w:tc>
          <w:tcPr>
            <w:tcW w:w="6976" w:type="dxa"/>
          </w:tcPr>
          <w:p w14:paraId="0FFF3112" w14:textId="77777777" w:rsidR="00A077A7" w:rsidRDefault="00A077A7" w:rsidP="00137AB3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A077A7" w14:paraId="3413859C" w14:textId="77777777" w:rsidTr="00835830">
        <w:tc>
          <w:tcPr>
            <w:tcW w:w="2802" w:type="dxa"/>
          </w:tcPr>
          <w:p w14:paraId="3E0C155C" w14:textId="26499885" w:rsidR="00A077A7" w:rsidRDefault="00137AB3" w:rsidP="00137AB3">
            <w:pPr>
              <w:spacing w:before="120" w:after="120" w:line="240" w:lineRule="auto"/>
              <w:rPr>
                <w:u w:val="single"/>
              </w:rPr>
            </w:pPr>
            <w:r>
              <w:t>Functie</w:t>
            </w:r>
          </w:p>
        </w:tc>
        <w:tc>
          <w:tcPr>
            <w:tcW w:w="6976" w:type="dxa"/>
          </w:tcPr>
          <w:p w14:paraId="709C37BF" w14:textId="77777777" w:rsidR="00A077A7" w:rsidRDefault="00A077A7" w:rsidP="00137AB3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14:paraId="77C56B22" w14:textId="77777777" w:rsidTr="00835830">
        <w:tc>
          <w:tcPr>
            <w:tcW w:w="2802" w:type="dxa"/>
          </w:tcPr>
          <w:p w14:paraId="2F8BF6AF" w14:textId="2AF0908C" w:rsidR="00137AB3" w:rsidRDefault="00137AB3" w:rsidP="00137AB3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976" w:type="dxa"/>
          </w:tcPr>
          <w:p w14:paraId="27836BA5" w14:textId="77777777" w:rsidR="00137AB3" w:rsidRDefault="00137AB3" w:rsidP="00137AB3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14:paraId="2BD3F01A" w14:textId="77777777" w:rsidTr="00835830">
        <w:tc>
          <w:tcPr>
            <w:tcW w:w="2802" w:type="dxa"/>
          </w:tcPr>
          <w:p w14:paraId="57A061CE" w14:textId="77777777" w:rsidR="00137AB3" w:rsidRDefault="00137AB3" w:rsidP="00137AB3">
            <w:pPr>
              <w:spacing w:before="120" w:after="120" w:line="240" w:lineRule="auto"/>
            </w:pPr>
            <w:r w:rsidRPr="00137AB3">
              <w:t>Handtekening</w:t>
            </w:r>
          </w:p>
          <w:p w14:paraId="3984F1D2" w14:textId="4CD30CD7" w:rsidR="00137AB3" w:rsidRDefault="00137AB3" w:rsidP="00137AB3">
            <w:pPr>
              <w:spacing w:before="120" w:after="120" w:line="240" w:lineRule="auto"/>
            </w:pPr>
          </w:p>
        </w:tc>
        <w:tc>
          <w:tcPr>
            <w:tcW w:w="6976" w:type="dxa"/>
          </w:tcPr>
          <w:p w14:paraId="3C3DD9A9" w14:textId="77777777" w:rsidR="00137AB3" w:rsidRDefault="00137AB3" w:rsidP="00137AB3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14:paraId="1BEC9B79" w14:textId="77777777" w:rsidR="00485561" w:rsidRDefault="00485561" w:rsidP="00485561">
      <w:pPr>
        <w:spacing w:line="240" w:lineRule="auto"/>
        <w:rPr>
          <w:u w:val="single"/>
        </w:rPr>
      </w:pPr>
    </w:p>
    <w:p w14:paraId="1BEC9B7A" w14:textId="77777777" w:rsidR="00485561" w:rsidRPr="0091225B" w:rsidRDefault="00485561" w:rsidP="00485561">
      <w:pPr>
        <w:spacing w:line="240" w:lineRule="auto"/>
        <w:rPr>
          <w:b/>
          <w:bCs/>
          <w:sz w:val="24"/>
          <w:szCs w:val="22"/>
          <w:u w:val="single"/>
        </w:rPr>
      </w:pPr>
      <w:r w:rsidRPr="0091225B">
        <w:rPr>
          <w:b/>
          <w:bCs/>
          <w:sz w:val="24"/>
          <w:szCs w:val="22"/>
          <w:u w:val="single"/>
        </w:rPr>
        <w:t>Namens de inschrijver</w:t>
      </w:r>
    </w:p>
    <w:p w14:paraId="1BEC9B7B" w14:textId="77777777" w:rsidR="00485561" w:rsidRDefault="00485561" w:rsidP="00485561">
      <w:pPr>
        <w:spacing w:line="240" w:lineRule="auto"/>
        <w:rPr>
          <w:u w:val="single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81"/>
        <w:gridCol w:w="6847"/>
      </w:tblGrid>
      <w:tr w:rsidR="00137AB3" w14:paraId="0E08648D" w14:textId="77777777" w:rsidTr="00835830">
        <w:tc>
          <w:tcPr>
            <w:tcW w:w="2802" w:type="dxa"/>
          </w:tcPr>
          <w:p w14:paraId="27680086" w14:textId="42CCF451" w:rsidR="00137AB3" w:rsidRDefault="00137AB3" w:rsidP="00137AB3">
            <w:pPr>
              <w:spacing w:before="120" w:after="120" w:line="240" w:lineRule="auto"/>
              <w:rPr>
                <w:u w:val="single"/>
              </w:rPr>
            </w:pPr>
            <w:r>
              <w:t xml:space="preserve">Naam </w:t>
            </w:r>
          </w:p>
        </w:tc>
        <w:tc>
          <w:tcPr>
            <w:tcW w:w="6976" w:type="dxa"/>
          </w:tcPr>
          <w:p w14:paraId="5BE8D38B" w14:textId="77777777" w:rsidR="00137AB3" w:rsidRDefault="00137AB3" w:rsidP="00137AB3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14:paraId="1A67AF72" w14:textId="77777777" w:rsidTr="00835830">
        <w:tc>
          <w:tcPr>
            <w:tcW w:w="2802" w:type="dxa"/>
          </w:tcPr>
          <w:p w14:paraId="73061BA8" w14:textId="77777777" w:rsidR="00137AB3" w:rsidRDefault="00137AB3" w:rsidP="00137AB3">
            <w:pPr>
              <w:spacing w:before="120" w:after="120" w:line="240" w:lineRule="auto"/>
              <w:rPr>
                <w:u w:val="single"/>
              </w:rPr>
            </w:pPr>
            <w:r>
              <w:t>Naam tekenbevoegde</w:t>
            </w:r>
          </w:p>
        </w:tc>
        <w:tc>
          <w:tcPr>
            <w:tcW w:w="6976" w:type="dxa"/>
          </w:tcPr>
          <w:p w14:paraId="4C600334" w14:textId="77777777" w:rsidR="00137AB3" w:rsidRDefault="00137AB3" w:rsidP="00137AB3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14:paraId="471B9D00" w14:textId="77777777" w:rsidTr="00835830">
        <w:tc>
          <w:tcPr>
            <w:tcW w:w="2802" w:type="dxa"/>
          </w:tcPr>
          <w:p w14:paraId="16C25BD1" w14:textId="77777777" w:rsidR="00137AB3" w:rsidRDefault="00137AB3" w:rsidP="00137AB3">
            <w:pPr>
              <w:spacing w:before="120" w:after="120" w:line="240" w:lineRule="auto"/>
              <w:rPr>
                <w:u w:val="single"/>
              </w:rPr>
            </w:pPr>
            <w:r>
              <w:t>Functie</w:t>
            </w:r>
          </w:p>
        </w:tc>
        <w:tc>
          <w:tcPr>
            <w:tcW w:w="6976" w:type="dxa"/>
          </w:tcPr>
          <w:p w14:paraId="39492BA1" w14:textId="77777777" w:rsidR="00137AB3" w:rsidRDefault="00137AB3" w:rsidP="00137AB3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14:paraId="3B58342D" w14:textId="77777777" w:rsidTr="00835830">
        <w:tc>
          <w:tcPr>
            <w:tcW w:w="2802" w:type="dxa"/>
          </w:tcPr>
          <w:p w14:paraId="0962D6DB" w14:textId="77777777" w:rsidR="00137AB3" w:rsidRDefault="00137AB3" w:rsidP="00137AB3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976" w:type="dxa"/>
          </w:tcPr>
          <w:p w14:paraId="2FD93879" w14:textId="77777777" w:rsidR="00137AB3" w:rsidRDefault="00137AB3" w:rsidP="00137AB3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14:paraId="2F84C688" w14:textId="77777777" w:rsidTr="00835830">
        <w:tc>
          <w:tcPr>
            <w:tcW w:w="2802" w:type="dxa"/>
          </w:tcPr>
          <w:p w14:paraId="41D6815B" w14:textId="77777777" w:rsidR="00137AB3" w:rsidRDefault="00137AB3" w:rsidP="00137AB3">
            <w:pPr>
              <w:spacing w:before="120" w:after="120" w:line="240" w:lineRule="auto"/>
            </w:pPr>
            <w:r w:rsidRPr="00137AB3">
              <w:t>Handtekening</w:t>
            </w:r>
          </w:p>
          <w:p w14:paraId="5D2D662F" w14:textId="77777777" w:rsidR="00137AB3" w:rsidRDefault="00137AB3" w:rsidP="00137AB3">
            <w:pPr>
              <w:spacing w:before="120" w:after="120" w:line="240" w:lineRule="auto"/>
            </w:pPr>
          </w:p>
        </w:tc>
        <w:tc>
          <w:tcPr>
            <w:tcW w:w="6976" w:type="dxa"/>
          </w:tcPr>
          <w:p w14:paraId="31B60905" w14:textId="77777777" w:rsidR="00137AB3" w:rsidRDefault="00137AB3" w:rsidP="00137AB3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14:paraId="7FFCFC4D" w14:textId="77777777" w:rsidR="00137AB3" w:rsidRPr="00485561" w:rsidRDefault="00137AB3" w:rsidP="00485561">
      <w:pPr>
        <w:spacing w:line="240" w:lineRule="auto"/>
        <w:rPr>
          <w:u w:val="single"/>
        </w:rPr>
      </w:pPr>
    </w:p>
    <w:sectPr w:rsidR="00137AB3" w:rsidRPr="00485561" w:rsidSect="00053E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F132" w14:textId="77777777" w:rsidR="007F428A" w:rsidRDefault="007F428A">
      <w:r>
        <w:separator/>
      </w:r>
    </w:p>
  </w:endnote>
  <w:endnote w:type="continuationSeparator" w:id="0">
    <w:p w14:paraId="7B7F0BD7" w14:textId="77777777" w:rsidR="007F428A" w:rsidRDefault="007F428A">
      <w:r>
        <w:continuationSeparator/>
      </w:r>
    </w:p>
  </w:endnote>
  <w:endnote w:type="continuationNotice" w:id="1">
    <w:p w14:paraId="2405CDDE" w14:textId="77777777" w:rsidR="007F428A" w:rsidRDefault="007F42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0378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830F69" w14:textId="0ADBD9F3" w:rsidR="00A077A7" w:rsidRDefault="00A077A7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EC9BA5" w14:textId="77777777" w:rsidR="00343598" w:rsidRDefault="003435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5423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343598" w14:paraId="1BEC9BAB" w14:textId="77777777" w:rsidTr="008C67A3">
      <w:trPr>
        <w:trHeight w:hRule="exact" w:val="846"/>
      </w:trPr>
      <w:tc>
        <w:tcPr>
          <w:tcW w:w="1144" w:type="dxa"/>
        </w:tcPr>
        <w:p w14:paraId="1BEC9BA6" w14:textId="77777777" w:rsidR="00343598" w:rsidRDefault="00343598" w:rsidP="008C67A3">
          <w:pPr>
            <w:pStyle w:val="Koptekst"/>
          </w:pPr>
        </w:p>
      </w:tc>
      <w:tc>
        <w:tcPr>
          <w:tcW w:w="8435" w:type="dxa"/>
        </w:tcPr>
        <w:p w14:paraId="1BEC9BA7" w14:textId="77777777" w:rsidR="00343598" w:rsidRDefault="00343598" w:rsidP="008C67A3">
          <w:pPr>
            <w:pStyle w:val="Koptekst"/>
          </w:pPr>
        </w:p>
      </w:tc>
      <w:tc>
        <w:tcPr>
          <w:tcW w:w="2328" w:type="dxa"/>
        </w:tcPr>
        <w:p w14:paraId="1BEC9BA8" w14:textId="77777777" w:rsidR="00343598" w:rsidRDefault="00343598" w:rsidP="008C67A3">
          <w:pPr>
            <w:pStyle w:val="SSCVoettekst"/>
            <w:framePr w:wrap="auto" w:vAnchor="margin" w:hAnchor="text" w:yAlign="inline"/>
          </w:pPr>
        </w:p>
        <w:p w14:paraId="1BEC9BA9" w14:textId="77777777" w:rsidR="00343598" w:rsidRDefault="00343598" w:rsidP="008C67A3">
          <w:pPr>
            <w:pStyle w:val="SSCVoettekst"/>
            <w:framePr w:wrap="auto" w:vAnchor="margin" w:hAnchor="text" w:yAlign="inline"/>
          </w:pPr>
        </w:p>
        <w:p w14:paraId="1BEC9BAA" w14:textId="77777777" w:rsidR="00343598" w:rsidRDefault="00343598" w:rsidP="008C67A3">
          <w:pPr>
            <w:pStyle w:val="SSCPaginanummering"/>
            <w:framePr w:wrap="auto" w:vAnchor="margin" w:hAnchor="text" w:yAlign="inline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 xml:space="preserve"> / </w:t>
          </w:r>
          <w:r w:rsidR="00000000">
            <w:fldChar w:fldCharType="begin"/>
          </w:r>
          <w:r w:rsidR="00000000">
            <w:instrText xml:space="preserve"> NUMPAGES   \* MERGEFORMAT </w:instrText>
          </w:r>
          <w:r w:rsidR="00000000">
            <w:fldChar w:fldCharType="separate"/>
          </w:r>
          <w:r>
            <w:rPr>
              <w:noProof/>
            </w:rPr>
            <w:t>1</w:t>
          </w:r>
          <w:r w:rsidR="00000000">
            <w:rPr>
              <w:noProof/>
            </w:rPr>
            <w:fldChar w:fldCharType="end"/>
          </w:r>
        </w:p>
      </w:tc>
    </w:tr>
  </w:tbl>
  <w:p w14:paraId="1BEC9BAC" w14:textId="77777777" w:rsidR="00343598" w:rsidRDefault="003435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30057861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321888782"/>
          <w:docPartObj>
            <w:docPartGallery w:val="Page Numbers (Top of Page)"/>
            <w:docPartUnique/>
          </w:docPartObj>
        </w:sdtPr>
        <w:sdtContent>
          <w:p w14:paraId="367E6DF8" w14:textId="3C6EFD37" w:rsidR="00BA684E" w:rsidRPr="00BA684E" w:rsidRDefault="00BA684E">
            <w:pPr>
              <w:pStyle w:val="Voettekst"/>
              <w:jc w:val="right"/>
              <w:rPr>
                <w:sz w:val="20"/>
              </w:rPr>
            </w:pPr>
            <w:r w:rsidRPr="00BA684E">
              <w:rPr>
                <w:sz w:val="20"/>
              </w:rPr>
              <w:t xml:space="preserve">Pagina </w:t>
            </w:r>
            <w:r w:rsidRPr="00BA684E">
              <w:rPr>
                <w:b/>
                <w:bCs/>
                <w:sz w:val="20"/>
              </w:rPr>
              <w:fldChar w:fldCharType="begin"/>
            </w:r>
            <w:r w:rsidRPr="00BA684E">
              <w:rPr>
                <w:b/>
                <w:bCs/>
                <w:sz w:val="20"/>
              </w:rPr>
              <w:instrText>PAGE</w:instrText>
            </w:r>
            <w:r w:rsidRPr="00BA684E">
              <w:rPr>
                <w:b/>
                <w:bCs/>
                <w:sz w:val="20"/>
              </w:rPr>
              <w:fldChar w:fldCharType="separate"/>
            </w:r>
            <w:r w:rsidRPr="00BA684E">
              <w:rPr>
                <w:b/>
                <w:bCs/>
                <w:sz w:val="20"/>
              </w:rPr>
              <w:t>2</w:t>
            </w:r>
            <w:r w:rsidRPr="00BA684E">
              <w:rPr>
                <w:b/>
                <w:bCs/>
                <w:sz w:val="20"/>
              </w:rPr>
              <w:fldChar w:fldCharType="end"/>
            </w:r>
            <w:r w:rsidRPr="00BA684E">
              <w:rPr>
                <w:sz w:val="20"/>
              </w:rPr>
              <w:t xml:space="preserve"> van </w:t>
            </w:r>
            <w:r w:rsidRPr="00BA684E">
              <w:rPr>
                <w:b/>
                <w:bCs/>
                <w:sz w:val="20"/>
              </w:rPr>
              <w:fldChar w:fldCharType="begin"/>
            </w:r>
            <w:r w:rsidRPr="00BA684E">
              <w:rPr>
                <w:b/>
                <w:bCs/>
                <w:sz w:val="20"/>
              </w:rPr>
              <w:instrText>NUMPAGES</w:instrText>
            </w:r>
            <w:r w:rsidRPr="00BA684E">
              <w:rPr>
                <w:b/>
                <w:bCs/>
                <w:sz w:val="20"/>
              </w:rPr>
              <w:fldChar w:fldCharType="separate"/>
            </w:r>
            <w:r w:rsidRPr="00BA684E">
              <w:rPr>
                <w:b/>
                <w:bCs/>
                <w:sz w:val="20"/>
              </w:rPr>
              <w:t>2</w:t>
            </w:r>
            <w:r w:rsidRPr="00BA684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F151238" w14:textId="77777777" w:rsidR="00BA684E" w:rsidRDefault="00BA68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C89E" w14:textId="77777777" w:rsidR="007F428A" w:rsidRDefault="007F428A">
      <w:r>
        <w:separator/>
      </w:r>
    </w:p>
  </w:footnote>
  <w:footnote w:type="continuationSeparator" w:id="0">
    <w:p w14:paraId="004A6EA9" w14:textId="77777777" w:rsidR="007F428A" w:rsidRDefault="007F428A">
      <w:r>
        <w:continuationSeparator/>
      </w:r>
    </w:p>
  </w:footnote>
  <w:footnote w:type="continuationNotice" w:id="1">
    <w:p w14:paraId="5BFBEF05" w14:textId="77777777" w:rsidR="007F428A" w:rsidRDefault="007F42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F414" w14:textId="77777777" w:rsidR="00F35A01" w:rsidRDefault="00F35A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48"/>
      <w:gridCol w:w="1559"/>
    </w:tblGrid>
    <w:tr w:rsidR="00343598" w14:paraId="1BEC9B97" w14:textId="77777777" w:rsidTr="0023628B">
      <w:trPr>
        <w:cantSplit/>
        <w:trHeight w:val="397"/>
      </w:trPr>
      <w:tc>
        <w:tcPr>
          <w:tcW w:w="10348" w:type="dxa"/>
        </w:tcPr>
        <w:p w14:paraId="1BEC9B95" w14:textId="77777777" w:rsidR="00343598" w:rsidRDefault="00343598" w:rsidP="0023628B">
          <w:pPr>
            <w:pStyle w:val="Kop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BEC9BC4" wp14:editId="1BEC9BC5">
                <wp:simplePos x="0" y="0"/>
                <wp:positionH relativeFrom="column">
                  <wp:posOffset>5859780</wp:posOffset>
                </wp:positionH>
                <wp:positionV relativeFrom="paragraph">
                  <wp:posOffset>66675</wp:posOffset>
                </wp:positionV>
                <wp:extent cx="1617980" cy="809625"/>
                <wp:effectExtent l="0" t="0" r="1270" b="9525"/>
                <wp:wrapNone/>
                <wp:docPr id="11" name="Afbeelding 11" descr="ONS_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ONS_l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98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14:paraId="1BEC9B96" w14:textId="77777777" w:rsidR="00343598" w:rsidRDefault="00343598" w:rsidP="0023628B">
          <w:pPr>
            <w:pStyle w:val="Koptekst"/>
          </w:pPr>
        </w:p>
      </w:tc>
    </w:tr>
    <w:tr w:rsidR="00343598" w14:paraId="1BEC9B9A" w14:textId="77777777" w:rsidTr="0023628B">
      <w:trPr>
        <w:cantSplit/>
        <w:trHeight w:hRule="exact" w:val="737"/>
      </w:trPr>
      <w:tc>
        <w:tcPr>
          <w:tcW w:w="10348" w:type="dxa"/>
        </w:tcPr>
        <w:p w14:paraId="1BEC9B98" w14:textId="77777777" w:rsidR="00343598" w:rsidRDefault="00343598" w:rsidP="0023628B">
          <w:pPr>
            <w:pStyle w:val="Koptekst"/>
          </w:pPr>
        </w:p>
      </w:tc>
      <w:tc>
        <w:tcPr>
          <w:tcW w:w="1559" w:type="dxa"/>
        </w:tcPr>
        <w:p w14:paraId="1BEC9B99" w14:textId="77777777" w:rsidR="00343598" w:rsidRDefault="00343598" w:rsidP="0023628B">
          <w:pPr>
            <w:pStyle w:val="Koptekst"/>
          </w:pPr>
        </w:p>
      </w:tc>
    </w:tr>
    <w:tr w:rsidR="00343598" w14:paraId="1BEC9B9D" w14:textId="77777777" w:rsidTr="0023628B">
      <w:trPr>
        <w:cantSplit/>
        <w:trHeight w:hRule="exact" w:val="737"/>
      </w:trPr>
      <w:tc>
        <w:tcPr>
          <w:tcW w:w="10348" w:type="dxa"/>
        </w:tcPr>
        <w:p w14:paraId="1BEC9B9B" w14:textId="77777777" w:rsidR="00343598" w:rsidRDefault="00343598" w:rsidP="0023628B">
          <w:pPr>
            <w:pStyle w:val="Koptekst"/>
          </w:pPr>
        </w:p>
      </w:tc>
      <w:tc>
        <w:tcPr>
          <w:tcW w:w="1559" w:type="dxa"/>
        </w:tcPr>
        <w:p w14:paraId="1BEC9B9C" w14:textId="77777777" w:rsidR="00343598" w:rsidRDefault="00343598" w:rsidP="0023628B">
          <w:pPr>
            <w:pStyle w:val="Koptekst"/>
          </w:pPr>
        </w:p>
      </w:tc>
    </w:tr>
  </w:tbl>
  <w:p w14:paraId="1BEC9B9E" w14:textId="77777777" w:rsidR="00343598" w:rsidRDefault="003435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D48F" w14:textId="64A4206A" w:rsidR="00F35A01" w:rsidRPr="00F35A01" w:rsidRDefault="00F35A01">
    <w:pPr>
      <w:pStyle w:val="Koptekst"/>
      <w:rPr>
        <w:sz w:val="18"/>
        <w:szCs w:val="16"/>
      </w:rPr>
    </w:pPr>
    <w:r w:rsidRPr="00F35A01">
      <w:rPr>
        <w:sz w:val="18"/>
        <w:szCs w:val="16"/>
      </w:rPr>
      <w:drawing>
        <wp:anchor distT="0" distB="0" distL="114300" distR="114300" simplePos="0" relativeHeight="251659264" behindDoc="0" locked="0" layoutInCell="1" allowOverlap="1" wp14:anchorId="58DD8DDC" wp14:editId="06D5BBC4">
          <wp:simplePos x="0" y="0"/>
          <wp:positionH relativeFrom="column">
            <wp:posOffset>5213985</wp:posOffset>
          </wp:positionH>
          <wp:positionV relativeFrom="paragraph">
            <wp:posOffset>10795</wp:posOffset>
          </wp:positionV>
          <wp:extent cx="1242060" cy="518160"/>
          <wp:effectExtent l="0" t="0" r="0" b="0"/>
          <wp:wrapThrough wrapText="bothSides">
            <wp:wrapPolygon edited="0">
              <wp:start x="0" y="0"/>
              <wp:lineTo x="0" y="20647"/>
              <wp:lineTo x="21202" y="20647"/>
              <wp:lineTo x="21202" y="0"/>
              <wp:lineTo x="0" y="0"/>
            </wp:wrapPolygon>
          </wp:wrapThrough>
          <wp:docPr id="890727953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fbeelding met tekst, Lettertype, logo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35A01">
      <w:rPr>
        <w:i/>
        <w:iCs/>
        <w:sz w:val="18"/>
        <w:szCs w:val="16"/>
      </w:rPr>
      <w:t>Bijlage behorende bij selectieleidraad Webomgeving Zeeland.nl, subsites en multisites met zaaknummer 802070</w:t>
    </w:r>
    <w:r w:rsidRPr="00F35A01">
      <w:rPr>
        <w:sz w:val="18"/>
        <w:szCs w:val="16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num w:numId="1" w16cid:durableId="818616079">
    <w:abstractNumId w:val="2"/>
  </w:num>
  <w:num w:numId="2" w16cid:durableId="617950242">
    <w:abstractNumId w:val="1"/>
  </w:num>
  <w:num w:numId="3" w16cid:durableId="670254623">
    <w:abstractNumId w:val="0"/>
  </w:num>
  <w:num w:numId="4" w16cid:durableId="1374621131">
    <w:abstractNumId w:val="3"/>
  </w:num>
  <w:num w:numId="5" w16cid:durableId="1470632036">
    <w:abstractNumId w:val="5"/>
  </w:num>
  <w:num w:numId="6" w16cid:durableId="175114791">
    <w:abstractNumId w:val="5"/>
  </w:num>
  <w:num w:numId="7" w16cid:durableId="2087190753">
    <w:abstractNumId w:val="5"/>
  </w:num>
  <w:num w:numId="8" w16cid:durableId="964703291">
    <w:abstractNumId w:val="5"/>
  </w:num>
  <w:num w:numId="9" w16cid:durableId="327057155">
    <w:abstractNumId w:val="4"/>
  </w:num>
  <w:num w:numId="10" w16cid:durableId="1752845129">
    <w:abstractNumId w:val="4"/>
  </w:num>
  <w:num w:numId="11" w16cid:durableId="1100444086">
    <w:abstractNumId w:val="5"/>
  </w:num>
  <w:num w:numId="12" w16cid:durableId="1223636531">
    <w:abstractNumId w:val="5"/>
  </w:num>
  <w:num w:numId="13" w16cid:durableId="63210239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1B"/>
    <w:rsid w:val="0000696C"/>
    <w:rsid w:val="000229D2"/>
    <w:rsid w:val="00024EB8"/>
    <w:rsid w:val="00045278"/>
    <w:rsid w:val="00053EE4"/>
    <w:rsid w:val="000652D2"/>
    <w:rsid w:val="000700FE"/>
    <w:rsid w:val="00070986"/>
    <w:rsid w:val="00081E8B"/>
    <w:rsid w:val="00087F8F"/>
    <w:rsid w:val="000A13C6"/>
    <w:rsid w:val="000A7507"/>
    <w:rsid w:val="000B0647"/>
    <w:rsid w:val="000D7F29"/>
    <w:rsid w:val="000F2D4E"/>
    <w:rsid w:val="000F528A"/>
    <w:rsid w:val="000F5E05"/>
    <w:rsid w:val="000F5F8B"/>
    <w:rsid w:val="00101DFF"/>
    <w:rsid w:val="00123882"/>
    <w:rsid w:val="00137AB3"/>
    <w:rsid w:val="0014108B"/>
    <w:rsid w:val="00153860"/>
    <w:rsid w:val="00155D2D"/>
    <w:rsid w:val="00172245"/>
    <w:rsid w:val="00192F71"/>
    <w:rsid w:val="001A1C14"/>
    <w:rsid w:val="001E2B72"/>
    <w:rsid w:val="001E2D3E"/>
    <w:rsid w:val="00205E54"/>
    <w:rsid w:val="00225382"/>
    <w:rsid w:val="0023628B"/>
    <w:rsid w:val="002422D6"/>
    <w:rsid w:val="00254035"/>
    <w:rsid w:val="002644B1"/>
    <w:rsid w:val="00270385"/>
    <w:rsid w:val="002936E3"/>
    <w:rsid w:val="00294087"/>
    <w:rsid w:val="002960F9"/>
    <w:rsid w:val="002A390D"/>
    <w:rsid w:val="002D1748"/>
    <w:rsid w:val="002E0806"/>
    <w:rsid w:val="003018AB"/>
    <w:rsid w:val="00301ADD"/>
    <w:rsid w:val="00312F2B"/>
    <w:rsid w:val="00317079"/>
    <w:rsid w:val="003369A3"/>
    <w:rsid w:val="00343598"/>
    <w:rsid w:val="00344FBF"/>
    <w:rsid w:val="00352E6E"/>
    <w:rsid w:val="003732BF"/>
    <w:rsid w:val="003A1E1D"/>
    <w:rsid w:val="003A4A36"/>
    <w:rsid w:val="003E0A90"/>
    <w:rsid w:val="00410F52"/>
    <w:rsid w:val="00413744"/>
    <w:rsid w:val="004317A3"/>
    <w:rsid w:val="00432463"/>
    <w:rsid w:val="00444721"/>
    <w:rsid w:val="00457155"/>
    <w:rsid w:val="00485561"/>
    <w:rsid w:val="0049169D"/>
    <w:rsid w:val="004A0B0D"/>
    <w:rsid w:val="004A2836"/>
    <w:rsid w:val="004F07F7"/>
    <w:rsid w:val="004F2305"/>
    <w:rsid w:val="005459AE"/>
    <w:rsid w:val="00547595"/>
    <w:rsid w:val="005576FD"/>
    <w:rsid w:val="00562549"/>
    <w:rsid w:val="005769AD"/>
    <w:rsid w:val="00597891"/>
    <w:rsid w:val="005B1943"/>
    <w:rsid w:val="005D04E3"/>
    <w:rsid w:val="005D4213"/>
    <w:rsid w:val="005D4605"/>
    <w:rsid w:val="005E2317"/>
    <w:rsid w:val="005E743B"/>
    <w:rsid w:val="006019E7"/>
    <w:rsid w:val="00602EF7"/>
    <w:rsid w:val="006114DD"/>
    <w:rsid w:val="00612F23"/>
    <w:rsid w:val="00623032"/>
    <w:rsid w:val="006243FD"/>
    <w:rsid w:val="006270D4"/>
    <w:rsid w:val="006364ED"/>
    <w:rsid w:val="00644793"/>
    <w:rsid w:val="00657D34"/>
    <w:rsid w:val="00663D80"/>
    <w:rsid w:val="006B7BE4"/>
    <w:rsid w:val="007129A7"/>
    <w:rsid w:val="00717104"/>
    <w:rsid w:val="007678B8"/>
    <w:rsid w:val="0078174A"/>
    <w:rsid w:val="007825BE"/>
    <w:rsid w:val="007839C9"/>
    <w:rsid w:val="007F428A"/>
    <w:rsid w:val="00815F61"/>
    <w:rsid w:val="008320BC"/>
    <w:rsid w:val="00835830"/>
    <w:rsid w:val="00844BEB"/>
    <w:rsid w:val="00851215"/>
    <w:rsid w:val="008A09B5"/>
    <w:rsid w:val="008B11E8"/>
    <w:rsid w:val="008B3DED"/>
    <w:rsid w:val="008C67A3"/>
    <w:rsid w:val="008D4C91"/>
    <w:rsid w:val="00905574"/>
    <w:rsid w:val="00907863"/>
    <w:rsid w:val="00911E57"/>
    <w:rsid w:val="0091225B"/>
    <w:rsid w:val="009246DA"/>
    <w:rsid w:val="0094589E"/>
    <w:rsid w:val="009650DC"/>
    <w:rsid w:val="009742A8"/>
    <w:rsid w:val="009A0D2B"/>
    <w:rsid w:val="009B0204"/>
    <w:rsid w:val="009B5BA2"/>
    <w:rsid w:val="009C5116"/>
    <w:rsid w:val="009D5BB5"/>
    <w:rsid w:val="009F1BCA"/>
    <w:rsid w:val="00A077A7"/>
    <w:rsid w:val="00A1558B"/>
    <w:rsid w:val="00A15FFA"/>
    <w:rsid w:val="00A20FF7"/>
    <w:rsid w:val="00A21A6C"/>
    <w:rsid w:val="00A254C8"/>
    <w:rsid w:val="00A37303"/>
    <w:rsid w:val="00A55EEA"/>
    <w:rsid w:val="00A77031"/>
    <w:rsid w:val="00A83D1B"/>
    <w:rsid w:val="00A92737"/>
    <w:rsid w:val="00AA38FE"/>
    <w:rsid w:val="00AD4A3A"/>
    <w:rsid w:val="00AE25EF"/>
    <w:rsid w:val="00AF1471"/>
    <w:rsid w:val="00AF48F9"/>
    <w:rsid w:val="00B13A1B"/>
    <w:rsid w:val="00B47772"/>
    <w:rsid w:val="00B731E4"/>
    <w:rsid w:val="00B77818"/>
    <w:rsid w:val="00B8655F"/>
    <w:rsid w:val="00BA51C5"/>
    <w:rsid w:val="00BA684E"/>
    <w:rsid w:val="00BB497A"/>
    <w:rsid w:val="00BB573A"/>
    <w:rsid w:val="00BC2211"/>
    <w:rsid w:val="00BD2235"/>
    <w:rsid w:val="00BD5C5A"/>
    <w:rsid w:val="00BF0858"/>
    <w:rsid w:val="00C10DA1"/>
    <w:rsid w:val="00C42533"/>
    <w:rsid w:val="00C612F9"/>
    <w:rsid w:val="00CB4372"/>
    <w:rsid w:val="00CC406D"/>
    <w:rsid w:val="00D15699"/>
    <w:rsid w:val="00D17E42"/>
    <w:rsid w:val="00D40560"/>
    <w:rsid w:val="00D4268A"/>
    <w:rsid w:val="00D57B19"/>
    <w:rsid w:val="00D6124D"/>
    <w:rsid w:val="00D746ED"/>
    <w:rsid w:val="00DA7EF0"/>
    <w:rsid w:val="00DC210E"/>
    <w:rsid w:val="00DC65BA"/>
    <w:rsid w:val="00DC7A91"/>
    <w:rsid w:val="00E04489"/>
    <w:rsid w:val="00E04767"/>
    <w:rsid w:val="00E34FEF"/>
    <w:rsid w:val="00E70C32"/>
    <w:rsid w:val="00EC009A"/>
    <w:rsid w:val="00EC3AD8"/>
    <w:rsid w:val="00ED6943"/>
    <w:rsid w:val="00EF622C"/>
    <w:rsid w:val="00F05192"/>
    <w:rsid w:val="00F10F4C"/>
    <w:rsid w:val="00F30CFB"/>
    <w:rsid w:val="00F349BD"/>
    <w:rsid w:val="00F35A01"/>
    <w:rsid w:val="00F46E1D"/>
    <w:rsid w:val="00F70AA5"/>
    <w:rsid w:val="00F70DCF"/>
    <w:rsid w:val="00F860AD"/>
    <w:rsid w:val="00F92976"/>
    <w:rsid w:val="00F95B7F"/>
    <w:rsid w:val="00F97258"/>
    <w:rsid w:val="00FA5214"/>
    <w:rsid w:val="00FC7A75"/>
    <w:rsid w:val="00FE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C9B60"/>
  <w15:docId w15:val="{FB24DE95-4EF6-4119-9BDE-C8B27294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2EF7"/>
    <w:pPr>
      <w:spacing w:line="360" w:lineRule="auto"/>
    </w:pPr>
    <w:rPr>
      <w:rFonts w:ascii="Arial" w:hAnsi="Arial"/>
      <w:sz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C65BA"/>
    <w:pPr>
      <w:keepNext/>
      <w:numPr>
        <w:numId w:val="13"/>
      </w:numPr>
      <w:spacing w:before="360"/>
      <w:outlineLvl w:val="0"/>
    </w:pPr>
    <w:rPr>
      <w:b/>
      <w:color w:val="005F94"/>
      <w:sz w:val="32"/>
      <w:szCs w:val="32"/>
    </w:rPr>
  </w:style>
  <w:style w:type="paragraph" w:styleId="Kop2">
    <w:name w:val="heading 2"/>
    <w:basedOn w:val="Kop1"/>
    <w:next w:val="Standaard"/>
    <w:link w:val="Kop2Char"/>
    <w:qFormat/>
    <w:rsid w:val="00DC65BA"/>
    <w:pPr>
      <w:numPr>
        <w:ilvl w:val="1"/>
      </w:numPr>
      <w:outlineLvl w:val="1"/>
    </w:pPr>
    <w:rPr>
      <w:color w:val="auto"/>
      <w:sz w:val="26"/>
    </w:rPr>
  </w:style>
  <w:style w:type="paragraph" w:styleId="Kop3">
    <w:name w:val="heading 3"/>
    <w:basedOn w:val="Kop2"/>
    <w:next w:val="Standaard"/>
    <w:link w:val="Kop3Char"/>
    <w:qFormat/>
    <w:rsid w:val="00DC65BA"/>
    <w:pPr>
      <w:numPr>
        <w:ilvl w:val="2"/>
      </w:numPr>
      <w:outlineLvl w:val="2"/>
    </w:pPr>
    <w:rPr>
      <w:sz w:val="22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regel">
    <w:name w:val="Adresregel"/>
    <w:basedOn w:val="Standaard"/>
    <w:qFormat/>
    <w:rsid w:val="00A254C8"/>
    <w:rPr>
      <w:b/>
    </w:r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Referentie">
    <w:name w:val="SSC Referentie"/>
    <w:basedOn w:val="Standaard"/>
    <w:qFormat/>
    <w:rsid w:val="00602EF7"/>
    <w:rPr>
      <w:sz w:val="16"/>
    </w:rPr>
  </w:style>
  <w:style w:type="paragraph" w:customStyle="1" w:styleId="SSCKenmerk">
    <w:name w:val="SSC Kenmerk"/>
    <w:basedOn w:val="Standaard"/>
    <w:qFormat/>
    <w:rsid w:val="00602EF7"/>
    <w:rPr>
      <w:sz w:val="18"/>
    </w:rPr>
  </w:style>
  <w:style w:type="paragraph" w:customStyle="1" w:styleId="SSCReferentieTitel">
    <w:name w:val="SSC Referentie Titel"/>
    <w:basedOn w:val="SSCReferentie"/>
    <w:qFormat/>
    <w:rsid w:val="00602EF7"/>
    <w:rPr>
      <w:b/>
      <w:color w:val="005F94"/>
      <w:lang w:val="en-US"/>
    </w:rPr>
  </w:style>
  <w:style w:type="character" w:customStyle="1" w:styleId="Kop1Char">
    <w:name w:val="Kop 1 Char"/>
    <w:link w:val="Kop1"/>
    <w:rsid w:val="00DC65BA"/>
    <w:rPr>
      <w:rFonts w:ascii="Arial" w:hAnsi="Arial"/>
      <w:b/>
      <w:color w:val="005F94"/>
      <w:sz w:val="32"/>
      <w:szCs w:val="32"/>
      <w:lang w:eastAsia="en-US"/>
    </w:rPr>
  </w:style>
  <w:style w:type="character" w:customStyle="1" w:styleId="Kop2Char">
    <w:name w:val="Kop 2 Char"/>
    <w:link w:val="Kop2"/>
    <w:rsid w:val="00DC65BA"/>
    <w:rPr>
      <w:rFonts w:ascii="Arial" w:hAnsi="Arial"/>
      <w:b/>
      <w:sz w:val="26"/>
      <w:szCs w:val="32"/>
      <w:lang w:eastAsia="en-US"/>
    </w:rPr>
  </w:style>
  <w:style w:type="character" w:customStyle="1" w:styleId="Kop3Char">
    <w:name w:val="Kop 3 Char"/>
    <w:link w:val="Kop3"/>
    <w:rsid w:val="00DC65BA"/>
    <w:rPr>
      <w:rFonts w:ascii="Arial" w:hAnsi="Arial"/>
      <w:b/>
      <w:sz w:val="22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qFormat/>
    <w:rsid w:val="008A09B5"/>
    <w:rPr>
      <w:b/>
      <w:color w:val="005F94"/>
    </w:rPr>
  </w:style>
  <w:style w:type="paragraph" w:styleId="Inhopg1">
    <w:name w:val="toc 1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2">
    <w:name w:val="toc 2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customStyle="1" w:styleId="SSCExtratiteltekst">
    <w:name w:val="SSC Extra titeltekst"/>
    <w:basedOn w:val="Standaard"/>
    <w:qFormat/>
    <w:rsid w:val="00602EF7"/>
  </w:style>
  <w:style w:type="paragraph" w:customStyle="1" w:styleId="SSCLijstnummering">
    <w:name w:val="SSC Lijstnummering"/>
    <w:basedOn w:val="Standaard"/>
    <w:qFormat/>
    <w:rsid w:val="0078174A"/>
    <w:pPr>
      <w:tabs>
        <w:tab w:val="left" w:pos="851"/>
      </w:tabs>
    </w:pPr>
    <w:rPr>
      <w:b/>
    </w:rPr>
  </w:style>
  <w:style w:type="paragraph" w:customStyle="1" w:styleId="SSCPaginanummering">
    <w:name w:val="SSC Paginanummering"/>
    <w:basedOn w:val="SSCReferentie"/>
    <w:qFormat/>
    <w:rsid w:val="00DC65BA"/>
    <w:pPr>
      <w:framePr w:wrap="around" w:vAnchor="page" w:hAnchor="page" w:y="15423"/>
      <w:jc w:val="center"/>
    </w:pPr>
    <w:rPr>
      <w:b/>
      <w:color w:val="005F94"/>
    </w:rPr>
  </w:style>
  <w:style w:type="paragraph" w:customStyle="1" w:styleId="SSCSubtitel">
    <w:name w:val="SSC Subtitel"/>
    <w:basedOn w:val="Standaard"/>
    <w:qFormat/>
    <w:rsid w:val="00602EF7"/>
    <w:rPr>
      <w:sz w:val="32"/>
    </w:rPr>
  </w:style>
  <w:style w:type="table" w:customStyle="1" w:styleId="SSCTabel">
    <w:name w:val="SSC Tabel"/>
    <w:basedOn w:val="Standaardtabel"/>
    <w:uiPriority w:val="99"/>
    <w:rsid w:val="0078174A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78174A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qFormat/>
    <w:rsid w:val="00DC65BA"/>
    <w:rPr>
      <w:b/>
      <w:color w:val="005F94"/>
      <w:sz w:val="48"/>
    </w:rPr>
  </w:style>
  <w:style w:type="paragraph" w:customStyle="1" w:styleId="SSCTitelMemo">
    <w:name w:val="SSC Titel Memo"/>
    <w:basedOn w:val="Standaard"/>
    <w:qFormat/>
    <w:rsid w:val="00602EF7"/>
    <w:rPr>
      <w:b/>
      <w:color w:val="005F94"/>
    </w:rPr>
  </w:style>
  <w:style w:type="paragraph" w:customStyle="1" w:styleId="SSCTussenkop">
    <w:name w:val="SSC Tussenkop"/>
    <w:basedOn w:val="Standaard"/>
    <w:qFormat/>
    <w:rsid w:val="003732BF"/>
    <w:rPr>
      <w:b/>
      <w:color w:val="005F94"/>
      <w:sz w:val="32"/>
      <w:szCs w:val="32"/>
    </w:rPr>
  </w:style>
  <w:style w:type="paragraph" w:customStyle="1" w:styleId="SSCVoettekst">
    <w:name w:val="SSC Voettekst"/>
    <w:basedOn w:val="SSCReferentie"/>
    <w:qFormat/>
    <w:rsid w:val="00DC65BA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SSCVoettekst"/>
    <w:qFormat/>
    <w:rsid w:val="00DC65BA"/>
    <w:pPr>
      <w:framePr w:wrap="around"/>
    </w:pPr>
    <w:rPr>
      <w:noProof/>
      <w:color w:val="CF5200"/>
    </w:rPr>
  </w:style>
  <w:style w:type="paragraph" w:styleId="Revisie">
    <w:name w:val="Revision"/>
    <w:hidden/>
    <w:uiPriority w:val="99"/>
    <w:semiHidden/>
    <w:rsid w:val="00192F71"/>
    <w:rPr>
      <w:rFonts w:ascii="Arial" w:hAnsi="Arial"/>
      <w:sz w:val="22"/>
      <w:lang w:eastAsia="en-US"/>
    </w:rPr>
  </w:style>
  <w:style w:type="paragraph" w:styleId="Voetnoottekst">
    <w:name w:val="footnote text"/>
    <w:basedOn w:val="Standaard"/>
    <w:link w:val="VoetnoottekstChar"/>
    <w:semiHidden/>
    <w:unhideWhenUsed/>
    <w:rsid w:val="000A7507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A7507"/>
    <w:rPr>
      <w:rFonts w:ascii="Arial" w:hAnsi="Arial"/>
      <w:lang w:eastAsia="en-US"/>
    </w:rPr>
  </w:style>
  <w:style w:type="character" w:styleId="Voetnootmarkering">
    <w:name w:val="footnote reference"/>
    <w:basedOn w:val="Standaardalinea-lettertype"/>
    <w:semiHidden/>
    <w:unhideWhenUsed/>
    <w:rsid w:val="000A7507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25403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5403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54035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540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5403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D259EBFFE4346A1E5A7AF92F87D6B" ma:contentTypeVersion="3" ma:contentTypeDescription="Create a new document." ma:contentTypeScope="" ma:versionID="90312c56c1b4649563c6f277a0cae8d0">
  <xsd:schema xmlns:xsd="http://www.w3.org/2001/XMLSchema" xmlns:xs="http://www.w3.org/2001/XMLSchema" xmlns:p="http://schemas.microsoft.com/office/2006/metadata/properties" xmlns:ns2="5c56343a-4ecf-457f-9c5e-7b8fbe541b7a" targetNamespace="http://schemas.microsoft.com/office/2006/metadata/properties" ma:root="true" ma:fieldsID="ab178016982700c97a53ab0b91d12104" ns2:_="">
    <xsd:import namespace="5c56343a-4ecf-457f-9c5e-7b8fbe54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6343a-4ecf-457f-9c5e-7b8fbe54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83532-8C2F-4568-AB16-BD4AF7D7A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42B7CE-DC58-4E21-B135-33C21AEAECE7}"/>
</file>

<file path=customXml/itemProps3.xml><?xml version="1.0" encoding="utf-8"?>
<ds:datastoreItem xmlns:ds="http://schemas.openxmlformats.org/officeDocument/2006/customXml" ds:itemID="{22DBFE46-A4D6-41D3-8DA0-C0EFC1D90B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Zwolle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Verelst, Gerard</dc:creator>
  <cp:keywords/>
  <cp:lastModifiedBy>Romy Wolfert - HIP</cp:lastModifiedBy>
  <cp:revision>13</cp:revision>
  <cp:lastPrinted>1901-01-01T08:00:00Z</cp:lastPrinted>
  <dcterms:created xsi:type="dcterms:W3CDTF">2024-06-20T16:13:00Z</dcterms:created>
  <dcterms:modified xsi:type="dcterms:W3CDTF">2026-03-27T09:53:00Z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0x010100B6FD259EBFFE4346A1E5A7AF92F87D6B</vt:lpwstr>
  </property>
  <property fmtid="{D5CDD505-2E9C-101B-9397-08002B2CF9AE}" pid="3" name="_dlc_DocIdItemGuid">
    <vt:lpwstr>4552b263-f482-4ad5-a867-efa13bd8938f</vt:lpwstr>
  </property>
  <property fmtid="{D5CDD505-2E9C-101B-9397-08002B2CF9AE}" pid="4" name="MediaServiceImageTags">
    <vt:lpwstr/>
  </property>
</Properties>
</file>