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AE30" w14:textId="53624ECD" w:rsidR="00C2577B" w:rsidRPr="00D66B19" w:rsidRDefault="00C2577B" w:rsidP="00D66B1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D66B19">
        <w:rPr>
          <w:rFonts w:ascii="Calibri" w:hAnsi="Calibri" w:cs="Calibri"/>
          <w:b/>
          <w:bCs/>
          <w:sz w:val="22"/>
          <w:szCs w:val="22"/>
          <w:u w:val="single"/>
        </w:rPr>
        <w:t>INSCHRIJFBILJET</w:t>
      </w:r>
    </w:p>
    <w:p w14:paraId="32221AB0" w14:textId="77777777" w:rsidR="00C2577B" w:rsidRPr="00D66B19" w:rsidRDefault="00C2577B" w:rsidP="00D66B19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741CE01F" w14:textId="514729F9" w:rsidR="00C2577B" w:rsidRPr="00D66B19" w:rsidRDefault="00C2577B" w:rsidP="00D66B19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D66B19">
        <w:rPr>
          <w:rFonts w:ascii="Calibri" w:hAnsi="Calibri" w:cs="Calibri"/>
          <w:b/>
          <w:bCs/>
          <w:sz w:val="22"/>
          <w:szCs w:val="22"/>
        </w:rPr>
        <w:t xml:space="preserve">Ondergetekende: </w:t>
      </w:r>
    </w:p>
    <w:p w14:paraId="12CF07B7" w14:textId="77777777" w:rsidR="00C2577B" w:rsidRPr="00D66B19" w:rsidRDefault="00C2577B" w:rsidP="00D66B19">
      <w:pPr>
        <w:spacing w:line="276" w:lineRule="auto"/>
        <w:rPr>
          <w:rFonts w:ascii="Calibri" w:hAnsi="Calibri" w:cs="Calibri"/>
          <w:sz w:val="22"/>
          <w:szCs w:val="22"/>
        </w:rPr>
      </w:pPr>
      <w:r w:rsidRPr="00D66B19">
        <w:rPr>
          <w:rFonts w:ascii="Calibri" w:hAnsi="Calibri" w:cs="Calibri"/>
          <w:sz w:val="22"/>
          <w:szCs w:val="22"/>
        </w:rPr>
        <w:t xml:space="preserve">Naam Onderneming: </w:t>
      </w:r>
      <w:r w:rsidRPr="00D66B19">
        <w:rPr>
          <w:rFonts w:ascii="Calibri" w:hAnsi="Calibri" w:cs="Calibri"/>
          <w:sz w:val="22"/>
          <w:szCs w:val="22"/>
        </w:rPr>
        <w:tab/>
        <w:t xml:space="preserve"> </w:t>
      </w:r>
      <w:r w:rsidRPr="00D66B19">
        <w:rPr>
          <w:rFonts w:ascii="Calibri" w:hAnsi="Calibri" w:cs="Calibri"/>
          <w:sz w:val="22"/>
          <w:szCs w:val="22"/>
        </w:rPr>
        <w:tab/>
        <w:t xml:space="preserve"> </w:t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  <w:highlight w:val="yellow"/>
        </w:rPr>
        <w:t>Invullen rechtspersoon</w:t>
      </w:r>
      <w:r w:rsidRPr="00D66B19">
        <w:rPr>
          <w:rFonts w:ascii="Calibri" w:hAnsi="Calibri" w:cs="Calibri"/>
          <w:sz w:val="22"/>
          <w:szCs w:val="22"/>
        </w:rPr>
        <w:t xml:space="preserve"> </w:t>
      </w:r>
    </w:p>
    <w:p w14:paraId="2B67B419" w14:textId="7D75DDF8" w:rsidR="00C2577B" w:rsidRPr="00D66B19" w:rsidRDefault="00C2577B" w:rsidP="00D66B19">
      <w:pPr>
        <w:spacing w:line="276" w:lineRule="auto"/>
        <w:rPr>
          <w:rFonts w:ascii="Calibri" w:hAnsi="Calibri" w:cs="Calibri"/>
          <w:sz w:val="22"/>
          <w:szCs w:val="22"/>
        </w:rPr>
      </w:pPr>
      <w:r w:rsidRPr="00D66B19">
        <w:rPr>
          <w:rFonts w:ascii="Calibri" w:hAnsi="Calibri" w:cs="Calibri"/>
          <w:sz w:val="22"/>
          <w:szCs w:val="22"/>
        </w:rPr>
        <w:t xml:space="preserve">Naam tekeningsbevoegde functionaris:  </w:t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  <w:highlight w:val="yellow"/>
        </w:rPr>
        <w:t>Invullen naam conform KvK-registratie</w:t>
      </w:r>
      <w:r w:rsidRPr="00D66B19">
        <w:rPr>
          <w:rFonts w:ascii="Calibri" w:hAnsi="Calibri" w:cs="Calibri"/>
          <w:sz w:val="22"/>
          <w:szCs w:val="22"/>
        </w:rPr>
        <w:t xml:space="preserve"> </w:t>
      </w:r>
    </w:p>
    <w:p w14:paraId="4474FAE6" w14:textId="77777777" w:rsidR="00C2577B" w:rsidRPr="00D66B19" w:rsidRDefault="00C2577B" w:rsidP="00D66B19">
      <w:pPr>
        <w:spacing w:line="276" w:lineRule="auto"/>
        <w:rPr>
          <w:rFonts w:ascii="Calibri" w:hAnsi="Calibri" w:cs="Calibri"/>
          <w:sz w:val="22"/>
          <w:szCs w:val="22"/>
        </w:rPr>
      </w:pPr>
      <w:r w:rsidRPr="00D66B19">
        <w:rPr>
          <w:rFonts w:ascii="Calibri" w:hAnsi="Calibri" w:cs="Calibri"/>
          <w:sz w:val="22"/>
          <w:szCs w:val="22"/>
        </w:rPr>
        <w:t>Datum:</w:t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  <w:highlight w:val="yellow"/>
        </w:rPr>
        <w:t>Datum indienen ondertekening</w:t>
      </w:r>
      <w:r w:rsidRPr="00D66B19">
        <w:rPr>
          <w:rFonts w:ascii="Calibri" w:hAnsi="Calibri" w:cs="Calibri"/>
          <w:sz w:val="22"/>
          <w:szCs w:val="22"/>
        </w:rPr>
        <w:t xml:space="preserve"> </w:t>
      </w:r>
    </w:p>
    <w:p w14:paraId="56CA1EE6" w14:textId="77777777" w:rsidR="00C2577B" w:rsidRPr="00D66B19" w:rsidRDefault="00C2577B" w:rsidP="00D66B19">
      <w:pPr>
        <w:spacing w:line="276" w:lineRule="auto"/>
        <w:rPr>
          <w:rFonts w:ascii="Calibri" w:hAnsi="Calibri" w:cs="Calibri"/>
          <w:sz w:val="22"/>
          <w:szCs w:val="22"/>
        </w:rPr>
      </w:pPr>
      <w:r w:rsidRPr="00D66B19">
        <w:rPr>
          <w:rFonts w:ascii="Calibri" w:hAnsi="Calibri" w:cs="Calibri"/>
          <w:sz w:val="22"/>
          <w:szCs w:val="22"/>
        </w:rPr>
        <w:t>Handtekening:</w:t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  <w:highlight w:val="yellow"/>
        </w:rPr>
        <w:t>Handtekening van voornoemde functionaris</w:t>
      </w:r>
      <w:r w:rsidRPr="00D66B19">
        <w:rPr>
          <w:rFonts w:ascii="Calibri" w:hAnsi="Calibri" w:cs="Calibri"/>
          <w:sz w:val="22"/>
          <w:szCs w:val="22"/>
        </w:rPr>
        <w:t xml:space="preserve"> </w:t>
      </w:r>
    </w:p>
    <w:p w14:paraId="23103320" w14:textId="77777777" w:rsidR="00C2577B" w:rsidRPr="00D66B19" w:rsidRDefault="00C2577B" w:rsidP="00D66B19">
      <w:pPr>
        <w:spacing w:line="276" w:lineRule="auto"/>
        <w:rPr>
          <w:rFonts w:ascii="Calibri" w:hAnsi="Calibri" w:cs="Calibri"/>
          <w:sz w:val="22"/>
          <w:szCs w:val="22"/>
        </w:rPr>
      </w:pPr>
      <w:r w:rsidRPr="00D66B19">
        <w:rPr>
          <w:rFonts w:ascii="Calibri" w:hAnsi="Calibri" w:cs="Calibri"/>
          <w:sz w:val="22"/>
          <w:szCs w:val="22"/>
        </w:rPr>
        <w:t xml:space="preserve"> </w:t>
      </w:r>
    </w:p>
    <w:p w14:paraId="3F8616BC" w14:textId="77777777" w:rsidR="00C2577B" w:rsidRPr="00D66B19" w:rsidRDefault="00C2577B" w:rsidP="00D66B19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D66B19">
        <w:rPr>
          <w:rFonts w:ascii="Calibri" w:hAnsi="Calibri" w:cs="Calibri"/>
          <w:b/>
          <w:bCs/>
          <w:sz w:val="22"/>
          <w:szCs w:val="22"/>
        </w:rPr>
        <w:t xml:space="preserve">verklaart door het indienen van dit inschrijfbiljet: </w:t>
      </w:r>
    </w:p>
    <w:p w14:paraId="16230869" w14:textId="1082B5BD" w:rsidR="00C2577B" w:rsidRPr="00D66B19" w:rsidRDefault="00C2577B" w:rsidP="00D66B19">
      <w:pPr>
        <w:pStyle w:val="Lijstalinea"/>
        <w:numPr>
          <w:ilvl w:val="0"/>
          <w:numId w:val="1"/>
        </w:numPr>
        <w:spacing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D66B19">
        <w:rPr>
          <w:rFonts w:ascii="Calibri" w:hAnsi="Calibri" w:cs="Calibri"/>
          <w:b/>
          <w:bCs/>
          <w:sz w:val="22"/>
          <w:szCs w:val="22"/>
        </w:rPr>
        <w:t xml:space="preserve">WEL/NIET </w:t>
      </w:r>
      <w:r w:rsidRPr="00D66B19">
        <w:rPr>
          <w:rFonts w:ascii="Calibri" w:hAnsi="Calibri" w:cs="Calibri"/>
          <w:sz w:val="22"/>
          <w:szCs w:val="22"/>
          <w:highlight w:val="yellow"/>
        </w:rPr>
        <w:t>[verwijderen wat niet van toepassing is]</w:t>
      </w:r>
      <w:r w:rsidRPr="00D66B19">
        <w:rPr>
          <w:rFonts w:ascii="Calibri" w:hAnsi="Calibri" w:cs="Calibri"/>
          <w:sz w:val="22"/>
          <w:szCs w:val="22"/>
        </w:rPr>
        <w:t xml:space="preserve"> te zullen voldoen aan alle eisen in de aanbestedingsstukken en in te stemmen met de raamovereenkomst Wagenparkbeheer in Bijlage 2 en de toepasselijke ARVODI</w:t>
      </w:r>
      <w:r w:rsidR="00B33385">
        <w:rPr>
          <w:rFonts w:ascii="Calibri" w:hAnsi="Calibri" w:cs="Calibri"/>
          <w:sz w:val="22"/>
          <w:szCs w:val="22"/>
        </w:rPr>
        <w:t>-</w:t>
      </w:r>
      <w:r w:rsidRPr="00D66B19">
        <w:rPr>
          <w:rFonts w:ascii="Calibri" w:hAnsi="Calibri" w:cs="Calibri"/>
          <w:sz w:val="22"/>
          <w:szCs w:val="22"/>
        </w:rPr>
        <w:t>20</w:t>
      </w:r>
      <w:r w:rsidR="00B33385">
        <w:rPr>
          <w:rFonts w:ascii="Calibri" w:hAnsi="Calibri" w:cs="Calibri"/>
          <w:sz w:val="22"/>
          <w:szCs w:val="22"/>
        </w:rPr>
        <w:t>25</w:t>
      </w:r>
      <w:r w:rsidRPr="00D66B19">
        <w:rPr>
          <w:rFonts w:ascii="Calibri" w:hAnsi="Calibri" w:cs="Calibri"/>
          <w:sz w:val="22"/>
          <w:szCs w:val="22"/>
        </w:rPr>
        <w:t xml:space="preserve"> </w:t>
      </w:r>
      <w:r w:rsidR="00B33385">
        <w:rPr>
          <w:rFonts w:ascii="Calibri" w:hAnsi="Calibri" w:cs="Calibri"/>
          <w:sz w:val="22"/>
          <w:szCs w:val="22"/>
        </w:rPr>
        <w:t>(</w:t>
      </w:r>
      <w:r w:rsidRPr="00D66B19">
        <w:rPr>
          <w:rFonts w:ascii="Calibri" w:hAnsi="Calibri" w:cs="Calibri"/>
          <w:sz w:val="22"/>
          <w:szCs w:val="22"/>
        </w:rPr>
        <w:t>Algemene Rijksvoorwaarden</w:t>
      </w:r>
      <w:r w:rsidR="00B33385">
        <w:rPr>
          <w:rFonts w:ascii="Calibri" w:hAnsi="Calibri" w:cs="Calibri"/>
          <w:sz w:val="22"/>
          <w:szCs w:val="22"/>
        </w:rPr>
        <w:t>)</w:t>
      </w:r>
      <w:r w:rsidRPr="00D66B19">
        <w:rPr>
          <w:rFonts w:ascii="Calibri" w:hAnsi="Calibri" w:cs="Calibri"/>
          <w:sz w:val="22"/>
          <w:szCs w:val="22"/>
        </w:rPr>
        <w:t xml:space="preserve"> in Bijlage 3;</w:t>
      </w:r>
    </w:p>
    <w:p w14:paraId="59065D04" w14:textId="77777777" w:rsidR="00C2577B" w:rsidRPr="00D66B19" w:rsidRDefault="00C2577B" w:rsidP="00D66B19">
      <w:pPr>
        <w:pStyle w:val="Lijstalinea"/>
        <w:numPr>
          <w:ilvl w:val="0"/>
          <w:numId w:val="1"/>
        </w:numPr>
        <w:spacing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D66B19">
        <w:rPr>
          <w:rFonts w:ascii="Calibri" w:hAnsi="Calibri" w:cs="Calibri"/>
          <w:b/>
          <w:bCs/>
          <w:sz w:val="22"/>
          <w:szCs w:val="22"/>
        </w:rPr>
        <w:t>WEL/NIET</w:t>
      </w:r>
      <w:r w:rsidRPr="00D66B19">
        <w:rPr>
          <w:rFonts w:ascii="Calibri" w:hAnsi="Calibri" w:cs="Calibri"/>
          <w:sz w:val="22"/>
          <w:szCs w:val="22"/>
        </w:rPr>
        <w:t xml:space="preserve"> </w:t>
      </w:r>
      <w:r w:rsidRPr="00D66B19">
        <w:rPr>
          <w:rFonts w:ascii="Calibri" w:hAnsi="Calibri" w:cs="Calibri"/>
          <w:sz w:val="22"/>
          <w:szCs w:val="22"/>
          <w:highlight w:val="yellow"/>
        </w:rPr>
        <w:t>[verwijderen wat niet van toepassing is]</w:t>
      </w:r>
      <w:r w:rsidRPr="00D66B19">
        <w:rPr>
          <w:rFonts w:ascii="Calibri" w:hAnsi="Calibri" w:cs="Calibri"/>
          <w:sz w:val="22"/>
          <w:szCs w:val="22"/>
        </w:rPr>
        <w:t xml:space="preserve"> het op TenderNed beschikbaar gestelde UEA te hebben ingevuld en ondertekend en als PDF ingediend in de kluis in TenderNed;</w:t>
      </w:r>
    </w:p>
    <w:p w14:paraId="40EAE23E" w14:textId="77777777" w:rsidR="00B33385" w:rsidRDefault="00C2577B" w:rsidP="00B33385">
      <w:pPr>
        <w:pStyle w:val="Lijstalinea"/>
        <w:numPr>
          <w:ilvl w:val="0"/>
          <w:numId w:val="1"/>
        </w:numPr>
        <w:spacing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D66B19">
        <w:rPr>
          <w:rFonts w:ascii="Calibri" w:hAnsi="Calibri" w:cs="Calibri"/>
          <w:b/>
          <w:bCs/>
          <w:sz w:val="22"/>
          <w:szCs w:val="22"/>
        </w:rPr>
        <w:t>WEL/NIET</w:t>
      </w:r>
      <w:r w:rsidRPr="00D66B19">
        <w:rPr>
          <w:rFonts w:ascii="Calibri" w:hAnsi="Calibri" w:cs="Calibri"/>
          <w:sz w:val="22"/>
          <w:szCs w:val="22"/>
        </w:rPr>
        <w:t xml:space="preserve"> </w:t>
      </w:r>
      <w:r w:rsidRPr="00D66B19">
        <w:rPr>
          <w:rFonts w:ascii="Calibri" w:hAnsi="Calibri" w:cs="Calibri"/>
          <w:sz w:val="22"/>
          <w:szCs w:val="22"/>
          <w:highlight w:val="yellow"/>
        </w:rPr>
        <w:t>[verwijderen wat niet van toepassing is]</w:t>
      </w:r>
      <w:r w:rsidRPr="00D66B19">
        <w:rPr>
          <w:rFonts w:ascii="Calibri" w:hAnsi="Calibri" w:cs="Calibri"/>
          <w:sz w:val="22"/>
          <w:szCs w:val="22"/>
        </w:rPr>
        <w:t xml:space="preserve"> te verklaren dat de opslagpercentages en bijhorende Euro-bedragen inclusief BTW in dit inschrijfbiljet zullen gelden gedurende het eerste (1e) contractjaar van de raamovereenkomst Wagenparkbeheer; </w:t>
      </w:r>
    </w:p>
    <w:p w14:paraId="3204B330" w14:textId="699BF624" w:rsidR="00B33385" w:rsidRPr="00B33385" w:rsidRDefault="00B33385" w:rsidP="00B33385">
      <w:pPr>
        <w:pStyle w:val="Lijstalinea"/>
        <w:numPr>
          <w:ilvl w:val="0"/>
          <w:numId w:val="1"/>
        </w:numPr>
        <w:spacing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B33385">
        <w:rPr>
          <w:sz w:val="22"/>
          <w:szCs w:val="22"/>
        </w:rPr>
        <w:t xml:space="preserve">dat op basis van cel G35 in het ingediende Excel-bestand de fictieve inschrijfsom Euro </w:t>
      </w:r>
      <w:r w:rsidRPr="00B33385">
        <w:rPr>
          <w:sz w:val="22"/>
          <w:szCs w:val="22"/>
          <w:highlight w:val="yellow"/>
        </w:rPr>
        <w:t>[bedrag uit cel G35 overnemen]</w:t>
      </w:r>
      <w:r w:rsidRPr="00B33385">
        <w:rPr>
          <w:sz w:val="22"/>
          <w:szCs w:val="22"/>
        </w:rPr>
        <w:t xml:space="preserve"> inclusief BTW is</w:t>
      </w:r>
      <w:r>
        <w:rPr>
          <w:sz w:val="22"/>
          <w:szCs w:val="22"/>
        </w:rPr>
        <w:t>;</w:t>
      </w:r>
    </w:p>
    <w:p w14:paraId="645F6312" w14:textId="3A788AD2" w:rsidR="00C2577B" w:rsidRPr="00D66B19" w:rsidRDefault="00B33385" w:rsidP="00D66B19">
      <w:pPr>
        <w:pStyle w:val="Lijstalinea"/>
        <w:numPr>
          <w:ilvl w:val="0"/>
          <w:numId w:val="1"/>
        </w:numPr>
        <w:spacing w:line="276" w:lineRule="auto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C2577B" w:rsidRPr="00D66B19">
        <w:rPr>
          <w:rFonts w:ascii="Calibri" w:hAnsi="Calibri" w:cs="Calibri"/>
          <w:sz w:val="22"/>
          <w:szCs w:val="22"/>
        </w:rPr>
        <w:t xml:space="preserve">ver de volgende referentie te beschikken en toestemming verleent aan </w:t>
      </w:r>
      <w:r>
        <w:rPr>
          <w:rFonts w:ascii="Calibri" w:hAnsi="Calibri" w:cs="Calibri"/>
          <w:sz w:val="22"/>
          <w:szCs w:val="22"/>
        </w:rPr>
        <w:t>Omroep Brabant</w:t>
      </w:r>
      <w:r w:rsidR="00C2577B" w:rsidRPr="00D66B19">
        <w:rPr>
          <w:rFonts w:ascii="Calibri" w:hAnsi="Calibri" w:cs="Calibri"/>
          <w:sz w:val="22"/>
          <w:szCs w:val="22"/>
        </w:rPr>
        <w:t xml:space="preserve"> om te controleren of deze referent ook tevreden is over de geleverde dienstverlening: </w:t>
      </w:r>
    </w:p>
    <w:p w14:paraId="3A68A878" w14:textId="77777777" w:rsidR="00C2577B" w:rsidRPr="00D66B19" w:rsidRDefault="00C2577B" w:rsidP="00D66B19">
      <w:pPr>
        <w:spacing w:line="276" w:lineRule="auto"/>
        <w:rPr>
          <w:rFonts w:ascii="Calibri" w:hAnsi="Calibri" w:cs="Calibri"/>
          <w:sz w:val="22"/>
          <w:szCs w:val="22"/>
        </w:rPr>
      </w:pPr>
      <w:r w:rsidRPr="00D66B19">
        <w:rPr>
          <w:rFonts w:ascii="Calibri" w:hAnsi="Calibri" w:cs="Calibri"/>
          <w:sz w:val="22"/>
          <w:szCs w:val="22"/>
        </w:rPr>
        <w:t xml:space="preserve"> </w:t>
      </w:r>
    </w:p>
    <w:p w14:paraId="5C13D1E4" w14:textId="0051BAD5" w:rsidR="00C2577B" w:rsidRPr="00D66B19" w:rsidRDefault="00C2577B" w:rsidP="00D66B19">
      <w:pPr>
        <w:spacing w:line="276" w:lineRule="auto"/>
        <w:ind w:left="567"/>
        <w:rPr>
          <w:rFonts w:ascii="Calibri" w:hAnsi="Calibri" w:cs="Calibri"/>
          <w:sz w:val="22"/>
          <w:szCs w:val="22"/>
          <w:highlight w:val="yellow"/>
        </w:rPr>
      </w:pPr>
      <w:r w:rsidRPr="00D66B19">
        <w:rPr>
          <w:rFonts w:ascii="Calibri" w:hAnsi="Calibri" w:cs="Calibri"/>
          <w:sz w:val="22"/>
          <w:szCs w:val="22"/>
        </w:rPr>
        <w:t xml:space="preserve">Organisatie: </w:t>
      </w:r>
      <w:r w:rsidRPr="00D66B19">
        <w:rPr>
          <w:rFonts w:ascii="Calibri" w:hAnsi="Calibri" w:cs="Calibri"/>
          <w:sz w:val="22"/>
          <w:szCs w:val="22"/>
        </w:rPr>
        <w:tab/>
        <w:t xml:space="preserve"> </w:t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  <w:highlight w:val="yellow"/>
        </w:rPr>
        <w:t>Organisatienaam referent</w:t>
      </w:r>
      <w:r w:rsidRPr="00D66B19">
        <w:rPr>
          <w:rFonts w:ascii="Calibri" w:hAnsi="Calibri" w:cs="Calibri"/>
          <w:sz w:val="22"/>
          <w:szCs w:val="22"/>
        </w:rPr>
        <w:t xml:space="preserve"> </w:t>
      </w:r>
    </w:p>
    <w:p w14:paraId="7F6810E9" w14:textId="5A7932F4" w:rsidR="00C2577B" w:rsidRPr="00D66B19" w:rsidRDefault="00C2577B" w:rsidP="00D66B19">
      <w:pPr>
        <w:spacing w:line="276" w:lineRule="auto"/>
        <w:ind w:left="567"/>
        <w:rPr>
          <w:rFonts w:ascii="Calibri" w:hAnsi="Calibri" w:cs="Calibri"/>
          <w:sz w:val="22"/>
          <w:szCs w:val="22"/>
          <w:highlight w:val="yellow"/>
        </w:rPr>
      </w:pPr>
      <w:r w:rsidRPr="00D66B19">
        <w:rPr>
          <w:rFonts w:ascii="Calibri" w:hAnsi="Calibri" w:cs="Calibri"/>
          <w:sz w:val="22"/>
          <w:szCs w:val="22"/>
        </w:rPr>
        <w:t xml:space="preserve">Contactpersoon:   </w:t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  <w:highlight w:val="yellow"/>
        </w:rPr>
        <w:t>Contactpersoon</w:t>
      </w:r>
      <w:r w:rsidRPr="00D66B19">
        <w:rPr>
          <w:rFonts w:ascii="Calibri" w:hAnsi="Calibri" w:cs="Calibri"/>
          <w:sz w:val="22"/>
          <w:szCs w:val="22"/>
        </w:rPr>
        <w:t xml:space="preserve"> </w:t>
      </w:r>
    </w:p>
    <w:p w14:paraId="565DA8DD" w14:textId="76A48F9C" w:rsidR="00C2577B" w:rsidRPr="00D66B19" w:rsidRDefault="00C2577B" w:rsidP="00D66B19">
      <w:pPr>
        <w:spacing w:line="276" w:lineRule="auto"/>
        <w:ind w:left="567"/>
        <w:rPr>
          <w:rFonts w:ascii="Calibri" w:hAnsi="Calibri" w:cs="Calibri"/>
          <w:sz w:val="22"/>
          <w:szCs w:val="22"/>
          <w:highlight w:val="yellow"/>
        </w:rPr>
      </w:pPr>
      <w:r w:rsidRPr="00D66B19">
        <w:rPr>
          <w:rFonts w:ascii="Calibri" w:hAnsi="Calibri" w:cs="Calibri"/>
          <w:sz w:val="22"/>
          <w:szCs w:val="22"/>
        </w:rPr>
        <w:t xml:space="preserve">Telefoonnummer: </w:t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  <w:highlight w:val="yellow"/>
        </w:rPr>
        <w:t>Telefoonnummer voornoemd contactpersoon</w:t>
      </w:r>
      <w:r w:rsidRPr="00D66B19">
        <w:rPr>
          <w:rFonts w:ascii="Calibri" w:hAnsi="Calibri" w:cs="Calibri"/>
          <w:sz w:val="22"/>
          <w:szCs w:val="22"/>
        </w:rPr>
        <w:t xml:space="preserve"> </w:t>
      </w:r>
    </w:p>
    <w:p w14:paraId="6224079E" w14:textId="22263B26" w:rsidR="00C2577B" w:rsidRPr="00D66B19" w:rsidRDefault="00C2577B" w:rsidP="00D66B19">
      <w:pPr>
        <w:spacing w:line="276" w:lineRule="auto"/>
        <w:ind w:left="567"/>
        <w:rPr>
          <w:rFonts w:ascii="Calibri" w:hAnsi="Calibri" w:cs="Calibri"/>
          <w:sz w:val="22"/>
          <w:szCs w:val="22"/>
          <w:highlight w:val="yellow"/>
        </w:rPr>
      </w:pPr>
      <w:r w:rsidRPr="00D66B19">
        <w:rPr>
          <w:rFonts w:ascii="Calibri" w:hAnsi="Calibri" w:cs="Calibri"/>
          <w:sz w:val="22"/>
          <w:szCs w:val="22"/>
        </w:rPr>
        <w:t xml:space="preserve">E-mailadres: </w:t>
      </w:r>
      <w:r w:rsidRPr="00D66B19">
        <w:rPr>
          <w:rFonts w:ascii="Calibri" w:hAnsi="Calibri" w:cs="Calibri"/>
          <w:sz w:val="22"/>
          <w:szCs w:val="22"/>
        </w:rPr>
        <w:tab/>
        <w:t xml:space="preserve"> </w:t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</w:rPr>
        <w:tab/>
      </w:r>
      <w:r w:rsidRPr="00D66B19">
        <w:rPr>
          <w:rFonts w:ascii="Calibri" w:hAnsi="Calibri" w:cs="Calibri"/>
          <w:sz w:val="22"/>
          <w:szCs w:val="22"/>
          <w:highlight w:val="yellow"/>
        </w:rPr>
        <w:t>e-mailadres vernoemd contactpersoon</w:t>
      </w:r>
      <w:r w:rsidRPr="00D66B19">
        <w:rPr>
          <w:rFonts w:ascii="Calibri" w:hAnsi="Calibri" w:cs="Calibri"/>
          <w:sz w:val="22"/>
          <w:szCs w:val="22"/>
        </w:rPr>
        <w:t xml:space="preserve"> </w:t>
      </w:r>
    </w:p>
    <w:p w14:paraId="2F97377B" w14:textId="77777777" w:rsidR="00321432" w:rsidRDefault="00321432" w:rsidP="00D66B19">
      <w:pPr>
        <w:spacing w:line="276" w:lineRule="auto"/>
      </w:pPr>
    </w:p>
    <w:p w14:paraId="21C85278" w14:textId="77777777" w:rsidR="00D66B19" w:rsidRDefault="00D66B19" w:rsidP="00D66B19"/>
    <w:p w14:paraId="2059E72A" w14:textId="3405F9B2" w:rsidR="00D66B19" w:rsidRPr="00D66B19" w:rsidRDefault="00D66B19" w:rsidP="00D66B19">
      <w:pPr>
        <w:tabs>
          <w:tab w:val="left" w:pos="2880"/>
        </w:tabs>
      </w:pPr>
      <w:r>
        <w:tab/>
      </w:r>
    </w:p>
    <w:sectPr w:rsidR="00D66B19" w:rsidRPr="00D66B19" w:rsidSect="000624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AE87" w14:textId="77777777" w:rsidR="00A57DCA" w:rsidRDefault="00A57DCA" w:rsidP="00FD31B5">
      <w:pPr>
        <w:spacing w:after="0" w:line="240" w:lineRule="auto"/>
      </w:pPr>
      <w:r>
        <w:separator/>
      </w:r>
    </w:p>
  </w:endnote>
  <w:endnote w:type="continuationSeparator" w:id="0">
    <w:p w14:paraId="77607E1D" w14:textId="77777777" w:rsidR="00A57DCA" w:rsidRDefault="00A57DCA" w:rsidP="00FD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7583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C69364B" w14:textId="06B7BD83" w:rsidR="00B33385" w:rsidRPr="00B33385" w:rsidRDefault="00B33385">
        <w:pPr>
          <w:pStyle w:val="Voettekst"/>
          <w:jc w:val="right"/>
          <w:rPr>
            <w:sz w:val="20"/>
            <w:szCs w:val="20"/>
          </w:rPr>
        </w:pPr>
        <w:r w:rsidRPr="00B33385">
          <w:rPr>
            <w:sz w:val="20"/>
            <w:szCs w:val="20"/>
          </w:rPr>
          <w:fldChar w:fldCharType="begin"/>
        </w:r>
        <w:r w:rsidRPr="00B33385">
          <w:rPr>
            <w:sz w:val="20"/>
            <w:szCs w:val="20"/>
          </w:rPr>
          <w:instrText>PAGE   \* MERGEFORMAT</w:instrText>
        </w:r>
        <w:r w:rsidRPr="00B33385">
          <w:rPr>
            <w:sz w:val="20"/>
            <w:szCs w:val="20"/>
          </w:rPr>
          <w:fldChar w:fldCharType="separate"/>
        </w:r>
        <w:r w:rsidRPr="00B33385">
          <w:rPr>
            <w:sz w:val="20"/>
            <w:szCs w:val="20"/>
          </w:rPr>
          <w:t>2</w:t>
        </w:r>
        <w:r w:rsidRPr="00B33385">
          <w:rPr>
            <w:sz w:val="20"/>
            <w:szCs w:val="20"/>
          </w:rPr>
          <w:fldChar w:fldCharType="end"/>
        </w:r>
      </w:p>
    </w:sdtContent>
  </w:sdt>
  <w:p w14:paraId="1D8C594C" w14:textId="77777777" w:rsidR="00B33385" w:rsidRDefault="00B333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1A85" w14:textId="77777777" w:rsidR="00A57DCA" w:rsidRDefault="00A57DCA" w:rsidP="00FD31B5">
      <w:pPr>
        <w:spacing w:after="0" w:line="240" w:lineRule="auto"/>
      </w:pPr>
      <w:r>
        <w:separator/>
      </w:r>
    </w:p>
  </w:footnote>
  <w:footnote w:type="continuationSeparator" w:id="0">
    <w:p w14:paraId="271C80BA" w14:textId="77777777" w:rsidR="00A57DCA" w:rsidRDefault="00A57DCA" w:rsidP="00FD3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371D" w14:textId="7799D9E0" w:rsidR="00FD31B5" w:rsidRDefault="00B33385" w:rsidP="00FD31B5">
    <w:pPr>
      <w:pStyle w:val="Koptekst"/>
      <w:jc w:val="right"/>
    </w:pPr>
    <w:r>
      <w:rPr>
        <w:noProof/>
      </w:rPr>
      <w:drawing>
        <wp:inline distT="0" distB="0" distL="0" distR="0" wp14:anchorId="644856C4" wp14:editId="0ECB1426">
          <wp:extent cx="501676" cy="463574"/>
          <wp:effectExtent l="0" t="0" r="0" b="0"/>
          <wp:docPr id="99368549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85497" name="Afbeelding 9936854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76" cy="463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58C991" w14:textId="77777777" w:rsidR="00FD31B5" w:rsidRDefault="00FD31B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F4942"/>
    <w:multiLevelType w:val="hybridMultilevel"/>
    <w:tmpl w:val="448C04B6"/>
    <w:lvl w:ilvl="0" w:tplc="0096B466">
      <w:start w:val="1"/>
      <w:numFmt w:val="decimal"/>
      <w:lvlText w:val="%1)"/>
      <w:lvlJc w:val="left"/>
      <w:pPr>
        <w:ind w:left="720" w:hanging="360"/>
      </w:pPr>
    </w:lvl>
    <w:lvl w:ilvl="1" w:tplc="51C8CDF4">
      <w:start w:val="1"/>
      <w:numFmt w:val="lowerLetter"/>
      <w:lvlText w:val="%2."/>
      <w:lvlJc w:val="left"/>
      <w:pPr>
        <w:ind w:left="1440" w:hanging="360"/>
      </w:pPr>
    </w:lvl>
    <w:lvl w:ilvl="2" w:tplc="AD2C243A">
      <w:start w:val="1"/>
      <w:numFmt w:val="lowerRoman"/>
      <w:lvlText w:val="%3."/>
      <w:lvlJc w:val="right"/>
      <w:pPr>
        <w:ind w:left="2160" w:hanging="180"/>
      </w:pPr>
    </w:lvl>
    <w:lvl w:ilvl="3" w:tplc="1A580B5E">
      <w:start w:val="1"/>
      <w:numFmt w:val="decimal"/>
      <w:lvlText w:val="%4."/>
      <w:lvlJc w:val="left"/>
      <w:pPr>
        <w:ind w:left="2880" w:hanging="360"/>
      </w:pPr>
    </w:lvl>
    <w:lvl w:ilvl="4" w:tplc="53E28A7A">
      <w:start w:val="1"/>
      <w:numFmt w:val="lowerLetter"/>
      <w:lvlText w:val="%5."/>
      <w:lvlJc w:val="left"/>
      <w:pPr>
        <w:ind w:left="3600" w:hanging="360"/>
      </w:pPr>
    </w:lvl>
    <w:lvl w:ilvl="5" w:tplc="D8663E6E">
      <w:start w:val="1"/>
      <w:numFmt w:val="lowerRoman"/>
      <w:lvlText w:val="%6."/>
      <w:lvlJc w:val="right"/>
      <w:pPr>
        <w:ind w:left="4320" w:hanging="180"/>
      </w:pPr>
    </w:lvl>
    <w:lvl w:ilvl="6" w:tplc="8E98FF94">
      <w:start w:val="1"/>
      <w:numFmt w:val="decimal"/>
      <w:lvlText w:val="%7."/>
      <w:lvlJc w:val="left"/>
      <w:pPr>
        <w:ind w:left="5040" w:hanging="360"/>
      </w:pPr>
    </w:lvl>
    <w:lvl w:ilvl="7" w:tplc="7E087720">
      <w:start w:val="1"/>
      <w:numFmt w:val="lowerLetter"/>
      <w:lvlText w:val="%8."/>
      <w:lvlJc w:val="left"/>
      <w:pPr>
        <w:ind w:left="5760" w:hanging="360"/>
      </w:pPr>
    </w:lvl>
    <w:lvl w:ilvl="8" w:tplc="6D62AD26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13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7B"/>
    <w:rsid w:val="00062424"/>
    <w:rsid w:val="002C4AF3"/>
    <w:rsid w:val="00321432"/>
    <w:rsid w:val="00357BB9"/>
    <w:rsid w:val="00470143"/>
    <w:rsid w:val="004845D9"/>
    <w:rsid w:val="007608A8"/>
    <w:rsid w:val="00A57DCA"/>
    <w:rsid w:val="00B33385"/>
    <w:rsid w:val="00C2546E"/>
    <w:rsid w:val="00C2577B"/>
    <w:rsid w:val="00D66B19"/>
    <w:rsid w:val="00D8468E"/>
    <w:rsid w:val="00FD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2B29E"/>
  <w15:chartTrackingRefBased/>
  <w15:docId w15:val="{5259D23F-A7C6-4D5D-AA85-CAE8311B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577B"/>
    <w:pPr>
      <w:spacing w:line="278" w:lineRule="auto"/>
    </w:pPr>
    <w:rPr>
      <w:kern w:val="2"/>
      <w:sz w:val="24"/>
      <w:szCs w:val="24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2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5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5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577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57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577B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577B"/>
    <w:rPr>
      <w:rFonts w:eastAsiaTheme="majorEastAsia" w:cstheme="majorBidi"/>
      <w:i/>
      <w:iCs/>
      <w:color w:val="2F5496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577B"/>
    <w:rPr>
      <w:rFonts w:eastAsiaTheme="majorEastAsia" w:cstheme="majorBidi"/>
      <w:color w:val="2F5496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577B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577B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577B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577B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C2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577B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577B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C2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577B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C257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577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577B"/>
    <w:rPr>
      <w:i/>
      <w:iCs/>
      <w:color w:val="2F5496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C2577B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D3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31B5"/>
    <w:rPr>
      <w:kern w:val="2"/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D3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31B5"/>
    <w:rPr>
      <w:kern w:val="2"/>
      <w:sz w:val="24"/>
      <w:szCs w:val="24"/>
      <w:lang w:val="nl-NL"/>
    </w:rPr>
  </w:style>
  <w:style w:type="paragraph" w:customStyle="1" w:styleId="Default">
    <w:name w:val="Default"/>
    <w:rsid w:val="00B333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Berkel</dc:creator>
  <cp:keywords/>
  <dc:description/>
  <cp:lastModifiedBy>Jacques van Berkel</cp:lastModifiedBy>
  <cp:revision>2</cp:revision>
  <dcterms:created xsi:type="dcterms:W3CDTF">2026-04-16T07:12:00Z</dcterms:created>
  <dcterms:modified xsi:type="dcterms:W3CDTF">2026-04-16T07:12:00Z</dcterms:modified>
</cp:coreProperties>
</file>