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B1C24A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7777777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BF3669">
        <w:rPr>
          <w:rFonts w:ascii="Arial" w:hAnsi="Arial" w:cs="Arial"/>
          <w:szCs w:val="20"/>
        </w:rPr>
        <w:t>#######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FDE5E34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236E3D1B" w:rsidR="00357A9F" w:rsidRDefault="00B9551E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</w:t>
      </w:r>
      <w:r w:rsidR="00357A9F" w:rsidRPr="00DA4BE4">
        <w:rPr>
          <w:rFonts w:ascii="Arial" w:hAnsi="Arial" w:cs="Arial"/>
          <w:color w:val="000000"/>
          <w:szCs w:val="20"/>
        </w:rPr>
        <w:t>at</w:t>
      </w:r>
      <w:r>
        <w:rPr>
          <w:rFonts w:ascii="Arial" w:hAnsi="Arial" w:cs="Arial"/>
          <w:color w:val="000000"/>
          <w:szCs w:val="20"/>
        </w:rPr>
        <w:t xml:space="preserve"> </w:t>
      </w:r>
      <w:r w:rsidR="00357A9F" w:rsidRPr="00DA4BE4">
        <w:rPr>
          <w:rFonts w:ascii="Arial" w:hAnsi="Arial" w:cs="Arial"/>
          <w:color w:val="000000"/>
          <w:szCs w:val="20"/>
        </w:rPr>
        <w:t>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39EF5A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B9551E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4CA39" w14:textId="77777777" w:rsidR="00EA1157" w:rsidRDefault="00EA1157" w:rsidP="004340AF">
      <w:r>
        <w:separator/>
      </w:r>
    </w:p>
  </w:endnote>
  <w:endnote w:type="continuationSeparator" w:id="0">
    <w:p w14:paraId="05387D44" w14:textId="77777777" w:rsidR="00EA1157" w:rsidRDefault="00EA1157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3D832" w14:textId="77777777" w:rsidR="00EA1157" w:rsidRDefault="00EA1157" w:rsidP="004340AF">
      <w:r>
        <w:separator/>
      </w:r>
    </w:p>
  </w:footnote>
  <w:footnote w:type="continuationSeparator" w:id="0">
    <w:p w14:paraId="3A628F56" w14:textId="77777777" w:rsidR="00EA1157" w:rsidRDefault="00EA1157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2D7D6D7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B9551E">
            <w:rPr>
              <w:rFonts w:ascii="Arial" w:hAnsi="Arial" w:cstheme="minorHAnsi"/>
              <w:sz w:val="16"/>
              <w:szCs w:val="16"/>
            </w:rPr>
            <w:t>26-5012 Tolkdiensten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471651">
    <w:abstractNumId w:val="1"/>
  </w:num>
  <w:num w:numId="2" w16cid:durableId="970549019">
    <w:abstractNumId w:val="0"/>
  </w:num>
  <w:num w:numId="3" w16cid:durableId="2139449353">
    <w:abstractNumId w:val="3"/>
  </w:num>
  <w:num w:numId="4" w16cid:durableId="895166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A17A9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16687"/>
    <w:rsid w:val="008D2743"/>
    <w:rsid w:val="00B9551E"/>
    <w:rsid w:val="00BA4DF6"/>
    <w:rsid w:val="00BF3669"/>
    <w:rsid w:val="00DA4BE4"/>
    <w:rsid w:val="00EA1157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F88C0797-1F6F-44B5-8DFE-DED4385E50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21EA23-2555-4234-B839-F6E6DA12A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B17B92-8088-4099-9BFA-4A6457DE0B06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Veerle van Geffen-Wouters | gemeente Meierijstad</cp:lastModifiedBy>
  <cp:revision>6</cp:revision>
  <cp:lastPrinted>2026-04-14T11:57:00Z</cp:lastPrinted>
  <dcterms:created xsi:type="dcterms:W3CDTF">2021-08-19T05:09:00Z</dcterms:created>
  <dcterms:modified xsi:type="dcterms:W3CDTF">2026-04-14T12:01:00Z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