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5EE5" w14:textId="59A8B157" w:rsidR="00EB15E1" w:rsidRPr="00501E1A" w:rsidRDefault="00EB15E1">
      <w:pPr>
        <w:rPr>
          <w:rFonts w:ascii="Verdana" w:hAnsi="Verdana"/>
          <w:b/>
          <w:bCs/>
          <w:sz w:val="24"/>
          <w:szCs w:val="24"/>
        </w:rPr>
      </w:pPr>
      <w:r w:rsidRPr="3CB94F13">
        <w:rPr>
          <w:rFonts w:ascii="Verdana" w:hAnsi="Verdana"/>
          <w:b/>
          <w:bCs/>
          <w:sz w:val="24"/>
          <w:szCs w:val="24"/>
        </w:rPr>
        <w:t xml:space="preserve">Bijlage </w:t>
      </w:r>
      <w:r w:rsidR="007D33BC">
        <w:rPr>
          <w:rFonts w:ascii="Verdana" w:hAnsi="Verdana"/>
          <w:b/>
          <w:bCs/>
          <w:sz w:val="24"/>
          <w:szCs w:val="24"/>
        </w:rPr>
        <w:t>D</w:t>
      </w:r>
      <w:r w:rsidR="00425F1A" w:rsidRPr="3CB94F13">
        <w:rPr>
          <w:rFonts w:ascii="Verdana" w:hAnsi="Verdana"/>
          <w:b/>
          <w:bCs/>
          <w:sz w:val="24"/>
          <w:szCs w:val="24"/>
        </w:rPr>
        <w:t>2</w:t>
      </w:r>
      <w:r w:rsidRPr="3CB94F13">
        <w:rPr>
          <w:rFonts w:ascii="Verdana" w:hAnsi="Verdana"/>
          <w:b/>
          <w:bCs/>
          <w:sz w:val="24"/>
          <w:szCs w:val="24"/>
        </w:rPr>
        <w:t xml:space="preserve"> Invulformulier </w:t>
      </w:r>
      <w:r w:rsidR="00425F1A" w:rsidRPr="3CB94F13">
        <w:rPr>
          <w:rFonts w:ascii="Verdana" w:hAnsi="Verdana"/>
          <w:b/>
          <w:bCs/>
          <w:sz w:val="24"/>
          <w:szCs w:val="24"/>
        </w:rPr>
        <w:t>bij K-</w:t>
      </w:r>
      <w:r w:rsidR="007D33BC">
        <w:rPr>
          <w:rFonts w:ascii="Verdana" w:hAnsi="Verdana"/>
          <w:b/>
          <w:bCs/>
          <w:sz w:val="24"/>
          <w:szCs w:val="24"/>
        </w:rPr>
        <w:t>5</w:t>
      </w:r>
      <w:r w:rsidR="00425F1A" w:rsidRPr="3CB94F13">
        <w:rPr>
          <w:rFonts w:ascii="Verdana" w:hAnsi="Verdana"/>
          <w:b/>
          <w:bCs/>
          <w:sz w:val="24"/>
          <w:szCs w:val="24"/>
        </w:rPr>
        <w:t xml:space="preserve"> ‘Duurzame elektriciteit</w:t>
      </w:r>
      <w:r w:rsidR="009D7A2D" w:rsidRPr="3CB94F13">
        <w:rPr>
          <w:rFonts w:ascii="Verdana" w:hAnsi="Verdana"/>
          <w:b/>
          <w:bCs/>
          <w:sz w:val="24"/>
          <w:szCs w:val="24"/>
        </w:rPr>
        <w:t>’</w:t>
      </w:r>
    </w:p>
    <w:p w14:paraId="31317E0D" w14:textId="52BD89A5" w:rsidR="00EB15E1" w:rsidRPr="00501E1A" w:rsidRDefault="00EB15E1">
      <w:pPr>
        <w:rPr>
          <w:rFonts w:ascii="Verdana" w:hAnsi="Verdana"/>
          <w:sz w:val="20"/>
          <w:szCs w:val="20"/>
        </w:rPr>
      </w:pPr>
    </w:p>
    <w:p w14:paraId="489144A6" w14:textId="108226D3" w:rsidR="00501E1A" w:rsidRDefault="00501E1A" w:rsidP="00501E1A">
      <w:pPr>
        <w:spacing w:after="0" w:line="240" w:lineRule="auto"/>
        <w:rPr>
          <w:rFonts w:ascii="Verdana" w:eastAsia="Times New Roman" w:hAnsi="Verdana" w:cs="Arial"/>
          <w:i/>
          <w:sz w:val="20"/>
          <w:szCs w:val="20"/>
          <w:lang w:eastAsia="nl-NL"/>
        </w:rPr>
      </w:pPr>
      <w:r w:rsidRPr="00501E1A">
        <w:rPr>
          <w:rFonts w:ascii="Verdana" w:eastAsia="Times New Roman" w:hAnsi="Verdana" w:cs="Arial"/>
          <w:i/>
          <w:sz w:val="20"/>
          <w:szCs w:val="20"/>
          <w:lang w:eastAsia="nl-NL"/>
        </w:rPr>
        <w:t xml:space="preserve">Kruis </w:t>
      </w:r>
      <w:r w:rsidR="009D7A2D">
        <w:rPr>
          <w:rFonts w:ascii="Verdana" w:eastAsia="Times New Roman" w:hAnsi="Verdana" w:cs="Arial"/>
          <w:i/>
          <w:sz w:val="20"/>
          <w:szCs w:val="20"/>
          <w:lang w:eastAsia="nl-NL"/>
        </w:rPr>
        <w:t>het</w:t>
      </w:r>
      <w:r w:rsidRPr="00501E1A">
        <w:rPr>
          <w:rFonts w:ascii="Verdana" w:eastAsia="Times New Roman" w:hAnsi="Verdana" w:cs="Arial"/>
          <w:i/>
          <w:sz w:val="20"/>
          <w:szCs w:val="20"/>
          <w:lang w:eastAsia="nl-NL"/>
        </w:rPr>
        <w:t xml:space="preserve"> </w:t>
      </w:r>
      <w:r w:rsidR="009D7A2D">
        <w:rPr>
          <w:rFonts w:ascii="Verdana" w:eastAsia="Times New Roman" w:hAnsi="Verdana" w:cs="Arial"/>
          <w:i/>
          <w:sz w:val="20"/>
          <w:szCs w:val="20"/>
          <w:lang w:eastAsia="nl-NL"/>
        </w:rPr>
        <w:t>aanbod</w:t>
      </w:r>
      <w:r w:rsidR="00255C40">
        <w:rPr>
          <w:rFonts w:ascii="Verdana" w:eastAsia="Times New Roman" w:hAnsi="Verdana" w:cs="Arial"/>
          <w:i/>
          <w:sz w:val="20"/>
          <w:szCs w:val="20"/>
          <w:lang w:eastAsia="nl-NL"/>
        </w:rPr>
        <w:t xml:space="preserve"> </w:t>
      </w:r>
      <w:r w:rsidR="00A32798">
        <w:rPr>
          <w:rFonts w:ascii="Verdana" w:eastAsia="Times New Roman" w:hAnsi="Verdana" w:cs="Arial"/>
          <w:i/>
          <w:sz w:val="20"/>
          <w:szCs w:val="20"/>
          <w:lang w:eastAsia="nl-NL"/>
        </w:rPr>
        <w:t xml:space="preserve">van </w:t>
      </w:r>
      <w:r w:rsidR="00255C40">
        <w:rPr>
          <w:rFonts w:ascii="Verdana" w:eastAsia="Times New Roman" w:hAnsi="Verdana" w:cs="Arial"/>
          <w:i/>
          <w:sz w:val="20"/>
          <w:szCs w:val="20"/>
          <w:lang w:eastAsia="nl-NL"/>
        </w:rPr>
        <w:t>uw onderneming</w:t>
      </w:r>
      <w:r w:rsidR="009D7A2D">
        <w:rPr>
          <w:rFonts w:ascii="Verdana" w:eastAsia="Times New Roman" w:hAnsi="Verdana" w:cs="Arial"/>
          <w:i/>
          <w:sz w:val="20"/>
          <w:szCs w:val="20"/>
          <w:lang w:eastAsia="nl-NL"/>
        </w:rPr>
        <w:t xml:space="preserve"> </w:t>
      </w:r>
      <w:r>
        <w:rPr>
          <w:rFonts w:ascii="Verdana" w:eastAsia="Times New Roman" w:hAnsi="Verdana" w:cs="Arial"/>
          <w:i/>
          <w:sz w:val="20"/>
          <w:szCs w:val="20"/>
          <w:lang w:eastAsia="nl-NL"/>
        </w:rPr>
        <w:t>aan</w:t>
      </w:r>
      <w:r w:rsidR="0063537D">
        <w:rPr>
          <w:rFonts w:ascii="Verdana" w:eastAsia="Times New Roman" w:hAnsi="Verdana" w:cs="Arial"/>
          <w:i/>
          <w:sz w:val="20"/>
          <w:szCs w:val="20"/>
          <w:lang w:eastAsia="nl-NL"/>
        </w:rPr>
        <w:t xml:space="preserve">: </w:t>
      </w:r>
      <w:r>
        <w:rPr>
          <w:rFonts w:ascii="Verdana" w:eastAsia="Times New Roman" w:hAnsi="Verdana" w:cs="Arial"/>
          <w:i/>
          <w:sz w:val="20"/>
          <w:szCs w:val="20"/>
          <w:lang w:eastAsia="nl-NL"/>
        </w:rPr>
        <w:t xml:space="preserve"> </w:t>
      </w:r>
    </w:p>
    <w:p w14:paraId="630CAF89" w14:textId="77777777" w:rsidR="009D7A2D" w:rsidRPr="00501E1A" w:rsidRDefault="009D7A2D" w:rsidP="00501E1A">
      <w:pPr>
        <w:spacing w:after="0" w:line="240" w:lineRule="auto"/>
        <w:rPr>
          <w:rFonts w:ascii="Verdana" w:eastAsia="Times New Roman" w:hAnsi="Verdana" w:cs="Arial"/>
          <w:i/>
          <w:sz w:val="20"/>
          <w:szCs w:val="20"/>
          <w:lang w:eastAsia="nl-NL"/>
        </w:rPr>
      </w:pPr>
    </w:p>
    <w:p w14:paraId="1E423C8D" w14:textId="328B5466" w:rsidR="009D7A2D" w:rsidRDefault="007D33BC">
      <w:pPr>
        <w:rPr>
          <w:rFonts w:ascii="Verdana" w:hAnsi="Verdana"/>
          <w:sz w:val="20"/>
          <w:szCs w:val="20"/>
        </w:rPr>
      </w:pPr>
      <w:sdt>
        <w:sdtPr>
          <w:rPr>
            <w:rFonts w:ascii="Verdana" w:hAnsi="Verdana"/>
            <w:sz w:val="20"/>
            <w:szCs w:val="20"/>
          </w:rPr>
          <w:id w:val="-1740704561"/>
          <w14:checkbox>
            <w14:checked w14:val="0"/>
            <w14:checkedState w14:val="2612" w14:font="MS Gothic"/>
            <w14:uncheckedState w14:val="2610" w14:font="MS Gothic"/>
          </w14:checkbox>
        </w:sdtPr>
        <w:sdtEndPr/>
        <w:sdtContent>
          <w:r w:rsidR="009D7A2D" w:rsidRPr="00501E1A">
            <w:rPr>
              <w:rFonts w:ascii="Segoe UI Symbol" w:eastAsia="MS Gothic" w:hAnsi="Segoe UI Symbol" w:cs="Segoe UI Symbol"/>
              <w:sz w:val="20"/>
              <w:szCs w:val="20"/>
            </w:rPr>
            <w:t>☐</w:t>
          </w:r>
        </w:sdtContent>
      </w:sdt>
      <w:r w:rsidR="009D7A2D" w:rsidRPr="00501E1A">
        <w:rPr>
          <w:rFonts w:ascii="Verdana" w:hAnsi="Verdana"/>
          <w:sz w:val="20"/>
          <w:szCs w:val="20"/>
        </w:rPr>
        <w:t xml:space="preserve">   </w:t>
      </w:r>
      <w:r w:rsidR="009D7A2D">
        <w:rPr>
          <w:rFonts w:ascii="Verdana" w:hAnsi="Verdana"/>
          <w:sz w:val="20"/>
          <w:szCs w:val="20"/>
        </w:rPr>
        <w:t xml:space="preserve">Nee, inschrijver zal tijdens de uitvoering van de overeenkomst </w:t>
      </w:r>
      <w:r w:rsidR="00B2115E" w:rsidRPr="00B2115E">
        <w:rPr>
          <w:rFonts w:ascii="Verdana" w:hAnsi="Verdana"/>
          <w:sz w:val="20"/>
          <w:szCs w:val="20"/>
          <w:u w:val="single"/>
        </w:rPr>
        <w:t>geen</w:t>
      </w:r>
      <w:r w:rsidR="00B2115E">
        <w:rPr>
          <w:rFonts w:ascii="Verdana" w:hAnsi="Verdana"/>
          <w:sz w:val="20"/>
          <w:szCs w:val="20"/>
        </w:rPr>
        <w:t xml:space="preserve"> </w:t>
      </w:r>
      <w:r w:rsidR="00425F1A" w:rsidRPr="00425F1A">
        <w:rPr>
          <w:rFonts w:ascii="Verdana" w:hAnsi="Verdana"/>
          <w:sz w:val="20"/>
          <w:szCs w:val="20"/>
        </w:rPr>
        <w:t xml:space="preserve">datacenter(s) </w:t>
      </w:r>
      <w:r w:rsidR="00425F1A">
        <w:rPr>
          <w:rFonts w:ascii="Verdana" w:hAnsi="Verdana"/>
          <w:sz w:val="20"/>
          <w:szCs w:val="20"/>
        </w:rPr>
        <w:t>inzetten die van 100% hernieuwbare elektriciteit zijn voorzien</w:t>
      </w:r>
      <w:r w:rsidR="00425F1A" w:rsidRPr="00425F1A">
        <w:rPr>
          <w:rFonts w:ascii="Verdana" w:hAnsi="Verdana"/>
          <w:sz w:val="20"/>
          <w:szCs w:val="20"/>
        </w:rPr>
        <w:t xml:space="preserve">. </w:t>
      </w:r>
    </w:p>
    <w:p w14:paraId="5E849477" w14:textId="7CDF9B3B" w:rsidR="009D7A2D" w:rsidRDefault="007D33BC" w:rsidP="009D7A2D">
      <w:pPr>
        <w:rPr>
          <w:rFonts w:ascii="Verdana" w:hAnsi="Verdana"/>
          <w:sz w:val="20"/>
          <w:szCs w:val="20"/>
        </w:rPr>
      </w:pPr>
      <w:sdt>
        <w:sdtPr>
          <w:rPr>
            <w:rFonts w:ascii="Verdana" w:hAnsi="Verdana"/>
            <w:sz w:val="20"/>
            <w:szCs w:val="20"/>
          </w:rPr>
          <w:id w:val="-988557351"/>
          <w14:checkbox>
            <w14:checked w14:val="0"/>
            <w14:checkedState w14:val="2612" w14:font="MS Gothic"/>
            <w14:uncheckedState w14:val="2610" w14:font="MS Gothic"/>
          </w14:checkbox>
        </w:sdtPr>
        <w:sdtEndPr/>
        <w:sdtContent>
          <w:r w:rsidR="009D7A2D" w:rsidRPr="3FA229CF">
            <w:rPr>
              <w:rFonts w:ascii="Segoe UI Symbol" w:eastAsia="MS Gothic" w:hAnsi="Segoe UI Symbol" w:cs="Segoe UI Symbol"/>
              <w:sz w:val="20"/>
              <w:szCs w:val="20"/>
            </w:rPr>
            <w:t>☐</w:t>
          </w:r>
        </w:sdtContent>
      </w:sdt>
      <w:r w:rsidR="009D7A2D" w:rsidRPr="3FA229CF">
        <w:rPr>
          <w:rFonts w:ascii="Verdana" w:hAnsi="Verdana"/>
          <w:sz w:val="20"/>
          <w:szCs w:val="20"/>
        </w:rPr>
        <w:t xml:space="preserve"> </w:t>
      </w:r>
      <w:r w:rsidR="00A32798" w:rsidRPr="3FA229CF">
        <w:rPr>
          <w:rFonts w:ascii="Verdana" w:hAnsi="Verdana"/>
          <w:sz w:val="20"/>
          <w:szCs w:val="20"/>
        </w:rPr>
        <w:t xml:space="preserve">Ja, </w:t>
      </w:r>
      <w:r w:rsidR="00425F1A" w:rsidRPr="3FA229CF">
        <w:rPr>
          <w:rFonts w:ascii="Verdana" w:hAnsi="Verdana"/>
          <w:sz w:val="20"/>
          <w:szCs w:val="20"/>
        </w:rPr>
        <w:t xml:space="preserve">inschrijver zal tijdens de uitvoering van de overeenkomst </w:t>
      </w:r>
      <w:r w:rsidR="1B6882DA" w:rsidRPr="3FA229CF">
        <w:rPr>
          <w:rFonts w:ascii="Verdana" w:hAnsi="Verdana"/>
          <w:sz w:val="20"/>
          <w:szCs w:val="20"/>
        </w:rPr>
        <w:t>alleen</w:t>
      </w:r>
      <w:r w:rsidR="00425F1A" w:rsidRPr="3FA229CF">
        <w:rPr>
          <w:rFonts w:ascii="Verdana" w:hAnsi="Verdana"/>
          <w:sz w:val="20"/>
          <w:szCs w:val="20"/>
        </w:rPr>
        <w:t xml:space="preserve"> datacenters inzetten die van 100% hernieuwbare elektriciteit zijn voorzien. </w:t>
      </w:r>
      <w:r w:rsidR="00A32798" w:rsidRPr="3FA229CF">
        <w:rPr>
          <w:rFonts w:ascii="Verdana" w:hAnsi="Verdana"/>
          <w:sz w:val="20"/>
          <w:szCs w:val="20"/>
        </w:rPr>
        <w:t xml:space="preserve">De kosten hiervoor zijn in de aangeboden inschrijfprijs inbegrepen. </w:t>
      </w:r>
    </w:p>
    <w:p w14:paraId="6212ACD1" w14:textId="77777777" w:rsidR="00425F1A" w:rsidRPr="00425F1A" w:rsidRDefault="00425F1A" w:rsidP="00425F1A">
      <w:pPr>
        <w:spacing w:line="257" w:lineRule="auto"/>
        <w:rPr>
          <w:rFonts w:ascii="Verdana" w:eastAsia="Verdana" w:hAnsi="Verdana" w:cs="Verdana"/>
          <w:sz w:val="20"/>
          <w:szCs w:val="20"/>
        </w:rPr>
      </w:pPr>
      <w:r w:rsidRPr="00425F1A">
        <w:rPr>
          <w:rFonts w:ascii="Verdana" w:eastAsia="Verdana" w:hAnsi="Verdana" w:cs="Verdana"/>
          <w:sz w:val="20"/>
          <w:szCs w:val="20"/>
        </w:rPr>
        <w:t>Hernieuwbare elektriciteit is elektriciteit volledig opgewekt uit hernieuwbare energiebronnen. Hernieuwbare energiebronnen zijn: wind, zonne-energie, aardwarmte, golfenergie, getijdenenergie, waterkracht, biomassa, stortgas, rioolwaterzuivering gas en biogas (Gedefinieerd in Artikel 1 lid 1, Onderdeel t, van de Elektriciteitswet).</w:t>
      </w:r>
    </w:p>
    <w:p w14:paraId="162D0E65" w14:textId="71EECBB0" w:rsidR="0063537D" w:rsidRDefault="0063537D">
      <w:pPr>
        <w:rPr>
          <w:rFonts w:ascii="Verdana" w:hAnsi="Verdana"/>
          <w:sz w:val="20"/>
          <w:szCs w:val="20"/>
        </w:rPr>
      </w:pPr>
    </w:p>
    <w:p w14:paraId="09B96052" w14:textId="77777777" w:rsidR="00501E1A" w:rsidRPr="00501E1A" w:rsidRDefault="00501E1A" w:rsidP="00501E1A">
      <w:pPr>
        <w:rPr>
          <w:rFonts w:ascii="Verdana" w:hAnsi="Verdana"/>
          <w:sz w:val="20"/>
          <w:szCs w:val="20"/>
          <w:u w:val="single"/>
        </w:rPr>
      </w:pPr>
      <w:r w:rsidRPr="00501E1A">
        <w:rPr>
          <w:rFonts w:ascii="Verdana" w:hAnsi="Verdana"/>
          <w:sz w:val="20"/>
          <w:szCs w:val="20"/>
          <w:u w:val="single"/>
        </w:rPr>
        <w:t xml:space="preserve">Verificatie </w:t>
      </w:r>
    </w:p>
    <w:p w14:paraId="61935033" w14:textId="5F57E5F7" w:rsidR="00501E1A" w:rsidRDefault="00501E1A" w:rsidP="00501E1A">
      <w:pPr>
        <w:rPr>
          <w:rFonts w:ascii="Verdana" w:hAnsi="Verdana"/>
          <w:sz w:val="20"/>
          <w:szCs w:val="20"/>
        </w:rPr>
      </w:pPr>
      <w:r w:rsidRPr="00501E1A">
        <w:rPr>
          <w:rFonts w:ascii="Verdana" w:hAnsi="Verdana"/>
          <w:sz w:val="20"/>
          <w:szCs w:val="20"/>
        </w:rPr>
        <w:t xml:space="preserve">Bij inschrijving en gedurende de uitvoering wordt expliciet </w:t>
      </w:r>
      <w:r w:rsidR="00B2115E">
        <w:rPr>
          <w:rFonts w:ascii="Verdana" w:hAnsi="Verdana"/>
          <w:sz w:val="20"/>
          <w:szCs w:val="20"/>
        </w:rPr>
        <w:t xml:space="preserve">en jaarlijks </w:t>
      </w:r>
      <w:r w:rsidRPr="00501E1A">
        <w:rPr>
          <w:rFonts w:ascii="Verdana" w:hAnsi="Verdana"/>
          <w:sz w:val="20"/>
          <w:szCs w:val="20"/>
        </w:rPr>
        <w:t>getoetst</w:t>
      </w:r>
      <w:r w:rsidR="00B2115E">
        <w:rPr>
          <w:rFonts w:ascii="Verdana" w:hAnsi="Verdana"/>
          <w:sz w:val="20"/>
          <w:szCs w:val="20"/>
        </w:rPr>
        <w:t>. D</w:t>
      </w:r>
      <w:r w:rsidRPr="00501E1A">
        <w:rPr>
          <w:rFonts w:ascii="Verdana" w:hAnsi="Verdana"/>
          <w:sz w:val="20"/>
          <w:szCs w:val="20"/>
        </w:rPr>
        <w:t xml:space="preserve">e </w:t>
      </w:r>
      <w:r>
        <w:rPr>
          <w:rFonts w:ascii="Verdana" w:hAnsi="Verdana"/>
          <w:sz w:val="20"/>
          <w:szCs w:val="20"/>
        </w:rPr>
        <w:t>inschrijver</w:t>
      </w:r>
      <w:r w:rsidRPr="00501E1A">
        <w:rPr>
          <w:rFonts w:ascii="Verdana" w:hAnsi="Verdana"/>
          <w:sz w:val="20"/>
          <w:szCs w:val="20"/>
        </w:rPr>
        <w:t xml:space="preserve"> </w:t>
      </w:r>
      <w:r w:rsidR="00B2115E">
        <w:rPr>
          <w:rFonts w:ascii="Verdana" w:hAnsi="Verdana"/>
          <w:sz w:val="20"/>
          <w:szCs w:val="20"/>
        </w:rPr>
        <w:t xml:space="preserve">komt </w:t>
      </w:r>
      <w:r w:rsidRPr="00501E1A">
        <w:rPr>
          <w:rFonts w:ascii="Verdana" w:hAnsi="Verdana"/>
          <w:sz w:val="20"/>
          <w:szCs w:val="20"/>
        </w:rPr>
        <w:t xml:space="preserve">daadwerkelijk de gedane toezeggingen na. </w:t>
      </w:r>
    </w:p>
    <w:p w14:paraId="3FC7EEA5" w14:textId="7F7B7AA5" w:rsidR="00D27B13" w:rsidRDefault="00D27B13" w:rsidP="00D27B13">
      <w:pPr>
        <w:pStyle w:val="RIJK4-Tekst"/>
      </w:pPr>
      <w:r>
        <w:t>Op elk (gewenst) moment (dus ook gedurende de contractperiode) kan gemeente om een bewijs vragen, waaraa</w:t>
      </w:r>
      <w:r w:rsidR="419B9AFF">
        <w:t>n</w:t>
      </w:r>
      <w:r>
        <w:t xml:space="preserve"> inschrijver direct zijn volledige medewerking zal verlenen. Uit het bewijs moet blijken dat het in te zetten datacenter in ieder geval in de aan de datum van de vraag van de gemeente voor</w:t>
      </w:r>
      <w:r w:rsidR="2AE00206">
        <w:t>af</w:t>
      </w:r>
      <w:r>
        <w:t>gaand(e) (contract-)jaar(-en) van 100% hernieuwbare elektriciteit was voorzien.</w:t>
      </w:r>
    </w:p>
    <w:p w14:paraId="351CF274" w14:textId="77777777" w:rsidR="00D27B13" w:rsidRPr="00501E1A" w:rsidRDefault="00D27B13" w:rsidP="00501E1A">
      <w:pPr>
        <w:rPr>
          <w:rFonts w:ascii="Verdana" w:hAnsi="Verdana"/>
          <w:sz w:val="20"/>
          <w:szCs w:val="20"/>
        </w:rPr>
      </w:pPr>
    </w:p>
    <w:sectPr w:rsidR="00D27B13" w:rsidRPr="00501E1A" w:rsidSect="006353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5E1"/>
    <w:rsid w:val="00017610"/>
    <w:rsid w:val="0009178B"/>
    <w:rsid w:val="00255C40"/>
    <w:rsid w:val="002763F8"/>
    <w:rsid w:val="003827DA"/>
    <w:rsid w:val="00425F1A"/>
    <w:rsid w:val="004C0D53"/>
    <w:rsid w:val="00501E1A"/>
    <w:rsid w:val="00510541"/>
    <w:rsid w:val="005A5445"/>
    <w:rsid w:val="005C0F54"/>
    <w:rsid w:val="005C30C7"/>
    <w:rsid w:val="0063537D"/>
    <w:rsid w:val="006359A9"/>
    <w:rsid w:val="006B2857"/>
    <w:rsid w:val="006E2A01"/>
    <w:rsid w:val="00763D42"/>
    <w:rsid w:val="00770CA3"/>
    <w:rsid w:val="007D33BC"/>
    <w:rsid w:val="007E7B4A"/>
    <w:rsid w:val="008E0BCB"/>
    <w:rsid w:val="009D7A2D"/>
    <w:rsid w:val="00A32798"/>
    <w:rsid w:val="00A3520D"/>
    <w:rsid w:val="00A47DAE"/>
    <w:rsid w:val="00AC2A76"/>
    <w:rsid w:val="00B2115E"/>
    <w:rsid w:val="00BA45C4"/>
    <w:rsid w:val="00BB7CB1"/>
    <w:rsid w:val="00C57A78"/>
    <w:rsid w:val="00D02A12"/>
    <w:rsid w:val="00D27B13"/>
    <w:rsid w:val="00EB15E1"/>
    <w:rsid w:val="00F02A71"/>
    <w:rsid w:val="00F31BA0"/>
    <w:rsid w:val="00F35EB7"/>
    <w:rsid w:val="00F40D37"/>
    <w:rsid w:val="0F61C3BA"/>
    <w:rsid w:val="11A12C4B"/>
    <w:rsid w:val="1B6882DA"/>
    <w:rsid w:val="2AE00206"/>
    <w:rsid w:val="3BAF1DFA"/>
    <w:rsid w:val="3CB94F13"/>
    <w:rsid w:val="3FA229CF"/>
    <w:rsid w:val="419B9AFF"/>
    <w:rsid w:val="7BE5E8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3CAEB"/>
  <w15:chartTrackingRefBased/>
  <w15:docId w15:val="{A4C173F9-017F-4557-823D-ECF63F149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255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763D42"/>
    <w:pPr>
      <w:spacing w:after="0" w:line="240" w:lineRule="auto"/>
    </w:pPr>
  </w:style>
  <w:style w:type="paragraph" w:customStyle="1" w:styleId="RIJK4-Tekst">
    <w:name w:val="RIJK 4 - Tekst"/>
    <w:basedOn w:val="Standaard"/>
    <w:link w:val="RIJK4-TekstChar"/>
    <w:qFormat/>
    <w:rsid w:val="00D27B13"/>
    <w:pPr>
      <w:numPr>
        <w:ilvl w:val="1"/>
      </w:numPr>
      <w:spacing w:after="0" w:line="276" w:lineRule="auto"/>
    </w:pPr>
    <w:rPr>
      <w:rFonts w:ascii="Verdana" w:eastAsiaTheme="minorEastAsia" w:hAnsi="Verdana"/>
      <w:color w:val="000000" w:themeColor="text1"/>
      <w:sz w:val="20"/>
    </w:rPr>
  </w:style>
  <w:style w:type="character" w:customStyle="1" w:styleId="RIJK4-TekstChar">
    <w:name w:val="RIJK 4 - Tekst Char"/>
    <w:basedOn w:val="Standaardalinea-lettertype"/>
    <w:link w:val="RIJK4-Tekst"/>
    <w:rsid w:val="00D27B13"/>
    <w:rPr>
      <w:rFonts w:ascii="Verdana" w:eastAsiaTheme="minorEastAsia" w:hAnsi="Verdana"/>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itle0 xmlns="09250f89-683c-4dd7-9757-35a33a4861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F3F6A6DB95A74E8F587AACC78EB1C5" ma:contentTypeVersion="4" ma:contentTypeDescription="Een nieuw document maken." ma:contentTypeScope="" ma:versionID="6269ff31df49705f5b8d38386ece67b7">
  <xsd:schema xmlns:xsd="http://www.w3.org/2001/XMLSchema" xmlns:xs="http://www.w3.org/2001/XMLSchema" xmlns:p="http://schemas.microsoft.com/office/2006/metadata/properties" xmlns:ns2="09250f89-683c-4dd7-9757-35a33a486155" targetNamespace="http://schemas.microsoft.com/office/2006/metadata/properties" ma:root="true" ma:fieldsID="d746dd3163dba59cab7126b9b496dd31" ns2:_="">
    <xsd:import namespace="09250f89-683c-4dd7-9757-35a33a486155"/>
    <xsd:element name="properties">
      <xsd:complexType>
        <xsd:sequence>
          <xsd:element name="documentManagement">
            <xsd:complexType>
              <xsd:all>
                <xsd:element ref="ns2:Title0"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50f89-683c-4dd7-9757-35a33a486155"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35AF98-BE03-4355-B11D-0BDF8ED673B8}">
  <ds:schemaRefs>
    <ds:schemaRef ds:uri="http://schemas.openxmlformats.org/officeDocument/2006/bibliography"/>
  </ds:schemaRefs>
</ds:datastoreItem>
</file>

<file path=customXml/itemProps2.xml><?xml version="1.0" encoding="utf-8"?>
<ds:datastoreItem xmlns:ds="http://schemas.openxmlformats.org/officeDocument/2006/customXml" ds:itemID="{F4A0E43A-4D96-4D52-AB53-39BECE435E00}">
  <ds:schemaRefs>
    <ds:schemaRef ds:uri="http://schemas.microsoft.com/office/2006/metadata/properties"/>
    <ds:schemaRef ds:uri="http://schemas.microsoft.com/office/infopath/2007/PartnerControls"/>
    <ds:schemaRef ds:uri="09250f89-683c-4dd7-9757-35a33a486155"/>
  </ds:schemaRefs>
</ds:datastoreItem>
</file>

<file path=customXml/itemProps3.xml><?xml version="1.0" encoding="utf-8"?>
<ds:datastoreItem xmlns:ds="http://schemas.openxmlformats.org/officeDocument/2006/customXml" ds:itemID="{D0E42AE4-B771-4D15-9A19-547CA60011E0}">
  <ds:schemaRefs>
    <ds:schemaRef ds:uri="http://schemas.microsoft.com/sharepoint/v3/contenttype/forms"/>
  </ds:schemaRefs>
</ds:datastoreItem>
</file>

<file path=customXml/itemProps4.xml><?xml version="1.0" encoding="utf-8"?>
<ds:datastoreItem xmlns:ds="http://schemas.openxmlformats.org/officeDocument/2006/customXml" ds:itemID="{9945782F-C3F6-44D6-B209-4ED04EADC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50f89-683c-4dd7-9757-35a33a486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1137</Characters>
  <Application>Microsoft Office Word</Application>
  <DocSecurity>0</DocSecurity>
  <Lines>9</Lines>
  <Paragraphs>2</Paragraphs>
  <ScaleCrop>false</ScaleCrop>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 Boomsma - Panibratets</dc:creator>
  <cp:keywords/>
  <dc:description/>
  <cp:lastModifiedBy>Yulia Boomsma</cp:lastModifiedBy>
  <cp:revision>13</cp:revision>
  <dcterms:created xsi:type="dcterms:W3CDTF">2025-06-11T09:27:00Z</dcterms:created>
  <dcterms:modified xsi:type="dcterms:W3CDTF">2026-04-10T07:05:00Z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0x010100AFF3F6A6DB95A74E8F587AACC78EB1C5</vt:lpwstr>
  </property>
  <property fmtid="{D5CDD505-2E9C-101B-9397-08002B2CF9AE}" pid="3" name="docLang">
    <vt:lpwstr>nl</vt:lpwstr>
  </property>
</Properties>
</file>