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06C27" w14:textId="77777777" w:rsidR="008129D7" w:rsidRDefault="008129D7" w:rsidP="001B2FC2">
      <w:pPr>
        <w:pStyle w:val="Kop2"/>
        <w:numPr>
          <w:ilvl w:val="0"/>
          <w:numId w:val="0"/>
        </w:numPr>
        <w:rPr>
          <w:b/>
          <w:bCs/>
        </w:rPr>
      </w:pPr>
      <w:bookmarkStart w:id="0" w:name="_Toc405800684"/>
    </w:p>
    <w:p w14:paraId="711BE74B" w14:textId="4666423C" w:rsidR="008129D7" w:rsidRPr="008129D7" w:rsidRDefault="008129D7" w:rsidP="008129D7">
      <w:pPr>
        <w:pStyle w:val="Kop2"/>
        <w:numPr>
          <w:ilvl w:val="0"/>
          <w:numId w:val="0"/>
        </w:numPr>
        <w:ind w:left="284" w:hanging="284"/>
        <w:rPr>
          <w:b/>
          <w:bCs/>
        </w:rPr>
      </w:pPr>
      <w:r w:rsidRPr="1FB44454">
        <w:rPr>
          <w:b/>
          <w:bCs/>
        </w:rPr>
        <w:t xml:space="preserve">BIJLAGE </w:t>
      </w:r>
      <w:r w:rsidR="00736776">
        <w:rPr>
          <w:b/>
          <w:bCs/>
        </w:rPr>
        <w:t>B</w:t>
      </w:r>
      <w:r>
        <w:tab/>
      </w:r>
      <w:r w:rsidRPr="1FB44454">
        <w:rPr>
          <w:b/>
          <w:bCs/>
        </w:rPr>
        <w:t>FORMULIER REFERENTIE</w:t>
      </w:r>
      <w:bookmarkEnd w:id="0"/>
      <w:r w:rsidRPr="1FB44454">
        <w:rPr>
          <w:b/>
          <w:bCs/>
        </w:rPr>
        <w:t xml:space="preserve"> </w:t>
      </w:r>
    </w:p>
    <w:p w14:paraId="56851185" w14:textId="77777777" w:rsidR="008129D7" w:rsidRDefault="008129D7" w:rsidP="008129D7">
      <w:pPr>
        <w:autoSpaceDE w:val="0"/>
        <w:autoSpaceDN w:val="0"/>
        <w:adjustRightInd w:val="0"/>
        <w:rPr>
          <w:snapToGrid/>
          <w:color w:val="auto"/>
          <w:sz w:val="20"/>
          <w:szCs w:val="19"/>
        </w:rPr>
      </w:pPr>
    </w:p>
    <w:p w14:paraId="49FDFD19" w14:textId="5B3EB062" w:rsidR="008129D7" w:rsidRPr="000E0733" w:rsidRDefault="008129D7" w:rsidP="008129D7">
      <w:pPr>
        <w:autoSpaceDE w:val="0"/>
        <w:autoSpaceDN w:val="0"/>
        <w:adjustRightInd w:val="0"/>
        <w:rPr>
          <w:snapToGrid/>
          <w:color w:val="auto"/>
          <w:szCs w:val="21"/>
        </w:rPr>
      </w:pPr>
      <w:r w:rsidRPr="000E0733">
        <w:rPr>
          <w:b/>
          <w:szCs w:val="21"/>
        </w:rPr>
        <w:t>- 1 formulier van maximaal 2 bladzijden A4</w:t>
      </w:r>
      <w:r w:rsidR="00955A8B" w:rsidRPr="000E0733">
        <w:rPr>
          <w:b/>
          <w:szCs w:val="21"/>
        </w:rPr>
        <w:t xml:space="preserve"> is toegestaan</w:t>
      </w:r>
      <w:r w:rsidRPr="000E0733">
        <w:rPr>
          <w:b/>
          <w:szCs w:val="21"/>
        </w:rPr>
        <w:t xml:space="preserve"> -</w:t>
      </w:r>
    </w:p>
    <w:p w14:paraId="2FE3837F" w14:textId="517BE245" w:rsidR="008129D7" w:rsidRPr="000E0733" w:rsidRDefault="008129D7" w:rsidP="008129D7">
      <w:pPr>
        <w:autoSpaceDE w:val="0"/>
        <w:autoSpaceDN w:val="0"/>
        <w:adjustRightInd w:val="0"/>
        <w:rPr>
          <w:snapToGrid/>
          <w:color w:val="auto"/>
          <w:szCs w:val="21"/>
        </w:rPr>
      </w:pPr>
      <w:r w:rsidRPr="000E0733">
        <w:rPr>
          <w:snapToGrid/>
          <w:color w:val="auto"/>
          <w:szCs w:val="21"/>
        </w:rPr>
        <w:t>Het formulier dient door de Inschrijver naar waarheid te worden ingevuld en dient te worden ondertekend door een persoon die blijkens het handelsregister of een volmacht van degene die blijkens het handelsregister bevoegd is om Inschrijver te vertegenwoordigen en om namens Inschrijver dit formulier te ondertekenen.</w:t>
      </w:r>
      <w:r w:rsidR="00955A8B" w:rsidRPr="000E0733">
        <w:rPr>
          <w:snapToGrid/>
          <w:color w:val="auto"/>
          <w:szCs w:val="21"/>
        </w:rPr>
        <w:t xml:space="preserve"> Tevens dient een tevredenheidsverklaring te worden toegevoegd.</w:t>
      </w:r>
    </w:p>
    <w:p w14:paraId="6DE5B977" w14:textId="77777777" w:rsidR="008129D7" w:rsidRDefault="008129D7" w:rsidP="008129D7">
      <w:pPr>
        <w:autoSpaceDE w:val="0"/>
        <w:autoSpaceDN w:val="0"/>
        <w:adjustRightInd w:val="0"/>
        <w:rPr>
          <w:snapToGrid/>
          <w:color w:val="auto"/>
          <w:sz w:val="20"/>
          <w:szCs w:val="19"/>
        </w:rPr>
      </w:pPr>
    </w:p>
    <w:tbl>
      <w:tblPr>
        <w:tblW w:w="9188" w:type="dxa"/>
        <w:tblInd w:w="-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321"/>
        <w:gridCol w:w="1135"/>
        <w:gridCol w:w="212"/>
        <w:gridCol w:w="868"/>
        <w:gridCol w:w="1980"/>
        <w:gridCol w:w="520"/>
        <w:gridCol w:w="200"/>
        <w:gridCol w:w="2952"/>
      </w:tblGrid>
      <w:tr w:rsidR="008129D7" w14:paraId="4933854C" w14:textId="77777777" w:rsidTr="1FB44454">
        <w:trPr>
          <w:trHeight w:val="297"/>
        </w:trPr>
        <w:tc>
          <w:tcPr>
            <w:tcW w:w="2456"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2108FF32" w14:textId="234A883C" w:rsidR="008129D7" w:rsidRDefault="008027A4" w:rsidP="001B2FC2">
            <w:pPr>
              <w:jc w:val="both"/>
            </w:pPr>
            <w:bookmarkStart w:id="1" w:name="_Hlk138757184"/>
            <w:r>
              <w:rPr>
                <w:b/>
              </w:rPr>
              <w:t>Kerncompetentie 1</w:t>
            </w:r>
            <w:r w:rsidR="008129D7">
              <w:rPr>
                <w:b/>
              </w:rPr>
              <w:t xml:space="preserve">: </w:t>
            </w:r>
          </w:p>
        </w:tc>
        <w:tc>
          <w:tcPr>
            <w:tcW w:w="6732" w:type="dxa"/>
            <w:gridSpan w:val="6"/>
            <w:tcBorders>
              <w:top w:val="single" w:sz="6" w:space="0" w:color="auto"/>
              <w:left w:val="single" w:sz="6" w:space="0" w:color="auto"/>
              <w:bottom w:val="single" w:sz="6" w:space="0" w:color="auto"/>
              <w:right w:val="single" w:sz="6" w:space="0" w:color="auto"/>
            </w:tcBorders>
          </w:tcPr>
          <w:p w14:paraId="7132E978" w14:textId="3F2FDE74" w:rsidR="008129D7" w:rsidRPr="000E0733" w:rsidRDefault="000E0733" w:rsidP="67A23A0E">
            <w:pPr>
              <w:spacing w:line="276" w:lineRule="auto"/>
              <w:rPr>
                <w:rFonts w:eastAsia="Arial Unicode MS"/>
                <w:highlight w:val="yellow"/>
              </w:rPr>
            </w:pPr>
            <w:r w:rsidRPr="1FB44454">
              <w:rPr>
                <w:rFonts w:eastAsia="Arial Unicode MS"/>
              </w:rPr>
              <w:t>Eén op een vakkundig en rechtmatige wijze uitgevoerde raamovereenkomst met de kerncompetentie “</w:t>
            </w:r>
            <w:r w:rsidR="09B5D0FF" w:rsidRPr="1FB44454">
              <w:rPr>
                <w:rFonts w:eastAsia="Arial Unicode MS"/>
              </w:rPr>
              <w:t>Reinigen Kolken</w:t>
            </w:r>
            <w:r w:rsidR="006A0D02" w:rsidRPr="1FB44454">
              <w:rPr>
                <w:rFonts w:eastAsia="Arial Unicode MS"/>
              </w:rPr>
              <w:t>”</w:t>
            </w:r>
            <w:r w:rsidRPr="1FB44454">
              <w:rPr>
                <w:rFonts w:eastAsia="Arial Unicode MS"/>
              </w:rPr>
              <w:t xml:space="preserve">. De dienst welke betrekking hebben op de kerncompetentie dienen een gefactureerd bedrag te hebben van minimaal € </w:t>
            </w:r>
            <w:r w:rsidR="5BDF78ED" w:rsidRPr="1FB44454">
              <w:rPr>
                <w:rFonts w:eastAsia="Arial Unicode MS"/>
              </w:rPr>
              <w:t>1</w:t>
            </w:r>
            <w:r w:rsidR="54A59DB6" w:rsidRPr="1FB44454">
              <w:rPr>
                <w:rFonts w:eastAsia="Arial Unicode MS"/>
              </w:rPr>
              <w:t>0</w:t>
            </w:r>
            <w:r w:rsidR="0AFB010E" w:rsidRPr="1FB44454">
              <w:rPr>
                <w:rFonts w:eastAsia="Arial Unicode MS"/>
              </w:rPr>
              <w:t>0</w:t>
            </w:r>
            <w:r w:rsidRPr="1FB44454">
              <w:rPr>
                <w:rFonts w:eastAsia="Arial Unicode MS"/>
              </w:rPr>
              <w:t>.000,00 per jaar.</w:t>
            </w:r>
          </w:p>
        </w:tc>
      </w:tr>
      <w:tr w:rsidR="00C84B7D" w14:paraId="1E1E13DE" w14:textId="77777777" w:rsidTr="1FB44454">
        <w:tc>
          <w:tcPr>
            <w:tcW w:w="2456" w:type="dxa"/>
            <w:gridSpan w:val="2"/>
            <w:tcBorders>
              <w:top w:val="single" w:sz="6" w:space="0" w:color="auto"/>
              <w:left w:val="single" w:sz="6" w:space="0" w:color="auto"/>
              <w:bottom w:val="single" w:sz="6" w:space="0" w:color="auto"/>
            </w:tcBorders>
            <w:tcMar>
              <w:top w:w="57" w:type="dxa"/>
              <w:bottom w:w="57" w:type="dxa"/>
            </w:tcMar>
          </w:tcPr>
          <w:p w14:paraId="78561588" w14:textId="01432F85" w:rsidR="00C84B7D" w:rsidRDefault="00C84B7D" w:rsidP="001B2FC2">
            <w:pPr>
              <w:jc w:val="both"/>
            </w:pPr>
            <w:r>
              <w:t xml:space="preserve">Perceel </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1984FE57" w14:textId="63D9699A" w:rsidR="00C84B7D" w:rsidRDefault="00C84B7D" w:rsidP="001B2FC2">
            <w:pPr>
              <w:jc w:val="both"/>
            </w:pPr>
            <w:r>
              <w:t xml:space="preserve">Perceel 1 </w:t>
            </w:r>
          </w:p>
        </w:tc>
      </w:tr>
      <w:tr w:rsidR="008129D7" w14:paraId="778BC52B" w14:textId="77777777" w:rsidTr="1FB44454">
        <w:tc>
          <w:tcPr>
            <w:tcW w:w="2456" w:type="dxa"/>
            <w:gridSpan w:val="2"/>
            <w:tcBorders>
              <w:top w:val="single" w:sz="6" w:space="0" w:color="auto"/>
              <w:left w:val="single" w:sz="6" w:space="0" w:color="auto"/>
              <w:bottom w:val="single" w:sz="6" w:space="0" w:color="auto"/>
            </w:tcBorders>
            <w:tcMar>
              <w:top w:w="57" w:type="dxa"/>
              <w:bottom w:w="57" w:type="dxa"/>
            </w:tcMar>
          </w:tcPr>
          <w:p w14:paraId="588D933E" w14:textId="77777777" w:rsidR="008129D7" w:rsidRDefault="008129D7" w:rsidP="001B2FC2">
            <w:pPr>
              <w:jc w:val="both"/>
            </w:pPr>
            <w:r>
              <w:t>Naam van het project</w:t>
            </w:r>
          </w:p>
        </w:tc>
        <w:tc>
          <w:tcPr>
            <w:tcW w:w="6732" w:type="dxa"/>
            <w:gridSpan w:val="6"/>
            <w:tcBorders>
              <w:top w:val="single" w:sz="6" w:space="0" w:color="auto"/>
              <w:bottom w:val="single" w:sz="6" w:space="0" w:color="auto"/>
              <w:right w:val="single" w:sz="6" w:space="0" w:color="auto"/>
            </w:tcBorders>
            <w:tcMar>
              <w:top w:w="57" w:type="dxa"/>
              <w:bottom w:w="57" w:type="dxa"/>
            </w:tcMar>
          </w:tcPr>
          <w:p w14:paraId="4A569B2C" w14:textId="77777777" w:rsidR="008129D7" w:rsidRDefault="008129D7" w:rsidP="001B2FC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BC0037B" w14:textId="77777777" w:rsidTr="1FB44454">
        <w:tc>
          <w:tcPr>
            <w:tcW w:w="2456" w:type="dxa"/>
            <w:gridSpan w:val="2"/>
            <w:tcBorders>
              <w:top w:val="single" w:sz="6" w:space="0" w:color="auto"/>
              <w:left w:val="single" w:sz="6" w:space="0" w:color="auto"/>
              <w:bottom w:val="single" w:sz="6" w:space="0" w:color="auto"/>
              <w:right w:val="single" w:sz="6" w:space="0" w:color="auto"/>
            </w:tcBorders>
            <w:tcMar>
              <w:top w:w="57" w:type="dxa"/>
              <w:bottom w:w="57" w:type="dxa"/>
            </w:tcMar>
          </w:tcPr>
          <w:p w14:paraId="4817E8D3" w14:textId="77777777" w:rsidR="008129D7" w:rsidRDefault="008129D7" w:rsidP="001B2FC2">
            <w:pPr>
              <w:jc w:val="both"/>
            </w:pPr>
            <w:r>
              <w:t xml:space="preserve">Type project:                  </w:t>
            </w:r>
          </w:p>
        </w:tc>
        <w:tc>
          <w:tcPr>
            <w:tcW w:w="6732" w:type="dxa"/>
            <w:gridSpan w:val="6"/>
            <w:tcBorders>
              <w:top w:val="single" w:sz="6" w:space="0" w:color="auto"/>
              <w:left w:val="single" w:sz="6" w:space="0" w:color="auto"/>
              <w:bottom w:val="single" w:sz="6" w:space="0" w:color="auto"/>
              <w:right w:val="single" w:sz="6" w:space="0" w:color="auto"/>
            </w:tcBorders>
          </w:tcPr>
          <w:p w14:paraId="584BB733" w14:textId="77777777" w:rsidR="008129D7" w:rsidRDefault="008129D7" w:rsidP="001B2FC2">
            <w:pPr>
              <w:jc w:val="both"/>
            </w:pPr>
            <w:r>
              <w:t xml:space="preserve">- </w:t>
            </w:r>
            <w:r>
              <w:fldChar w:fldCharType="begin">
                <w:ffData>
                  <w:name w:val="Text55"/>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979B5AF"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40526B5D" w14:textId="77777777" w:rsidR="008129D7" w:rsidRDefault="008129D7" w:rsidP="001B2FC2">
            <w:pPr>
              <w:jc w:val="both"/>
            </w:pPr>
            <w:r>
              <w:t>Plaats van het project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4ED94FE" w14:textId="77777777" w:rsidR="008129D7" w:rsidRDefault="008129D7" w:rsidP="001B2FC2">
            <w:pPr>
              <w:jc w:val="both"/>
            </w:pPr>
            <w:r>
              <w:t xml:space="preserve">- </w:t>
            </w:r>
            <w:r>
              <w:fldChar w:fldCharType="begin">
                <w:ffData>
                  <w:name w:val="Text56"/>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96EECD"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6D3BB325" w14:textId="77777777" w:rsidR="008129D7" w:rsidRDefault="008129D7" w:rsidP="001B2FC2">
            <w:pPr>
              <w:jc w:val="both"/>
            </w:pPr>
            <w:r>
              <w:t>Naam opdrachtgever</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2654719A" w14:textId="77777777" w:rsidR="008129D7" w:rsidRDefault="008129D7" w:rsidP="001B2FC2">
            <w:pPr>
              <w:jc w:val="both"/>
            </w:pPr>
            <w:r>
              <w:t xml:space="preserve">- </w:t>
            </w:r>
            <w:r>
              <w:fldChar w:fldCharType="begin">
                <w:ffData>
                  <w:name w:val="Text2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2D060916"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0953D763" w14:textId="77777777" w:rsidR="008129D7" w:rsidRDefault="008129D7" w:rsidP="001B2FC2">
            <w:pPr>
              <w:jc w:val="both"/>
            </w:pPr>
            <w:r>
              <w:t>Soort organisatie</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707AAB2E" w14:textId="77777777" w:rsidR="008129D7" w:rsidRDefault="008129D7" w:rsidP="001B2FC2">
            <w:pPr>
              <w:jc w:val="both"/>
            </w:pPr>
            <w:r>
              <w:t xml:space="preserve">- </w:t>
            </w:r>
            <w:r>
              <w:fldChar w:fldCharType="begin">
                <w:ffData>
                  <w:name w:val="Text28"/>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7FC9BD28"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5B9750C1" w14:textId="77777777" w:rsidR="008129D7" w:rsidRDefault="008129D7" w:rsidP="001B2FC2">
            <w:pPr>
              <w:jc w:val="both"/>
            </w:pPr>
            <w:r>
              <w:t>Contactpersoon</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5701EC0E" w14:textId="77777777" w:rsidR="008129D7" w:rsidRDefault="008129D7" w:rsidP="001B2FC2">
            <w:pPr>
              <w:jc w:val="both"/>
            </w:pPr>
            <w:r>
              <w:t xml:space="preserve">- </w:t>
            </w:r>
            <w:r>
              <w:fldChar w:fldCharType="begin">
                <w:ffData>
                  <w:name w:val="Text29"/>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10E0312B"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796AB332" w14:textId="77777777" w:rsidR="008129D7" w:rsidRDefault="008129D7" w:rsidP="001B2FC2">
            <w:pPr>
              <w:jc w:val="both"/>
            </w:pPr>
            <w:r>
              <w:t>Telefoonnummer contactpersoon</w:t>
            </w:r>
          </w:p>
        </w:tc>
        <w:tc>
          <w:tcPr>
            <w:tcW w:w="2700" w:type="dxa"/>
            <w:gridSpan w:val="3"/>
            <w:tcBorders>
              <w:top w:val="single" w:sz="6" w:space="0" w:color="auto"/>
              <w:bottom w:val="single" w:sz="6" w:space="0" w:color="auto"/>
              <w:right w:val="single" w:sz="6" w:space="0" w:color="auto"/>
            </w:tcBorders>
            <w:tcMar>
              <w:top w:w="57" w:type="dxa"/>
              <w:bottom w:w="57" w:type="dxa"/>
            </w:tcMar>
          </w:tcPr>
          <w:p w14:paraId="0D69752F" w14:textId="77777777" w:rsidR="008129D7" w:rsidRDefault="008129D7" w:rsidP="001B2FC2">
            <w:pPr>
              <w:jc w:val="both"/>
            </w:pPr>
            <w:r>
              <w:t>0</w:t>
            </w:r>
            <w:r>
              <w:fldChar w:fldCharType="begin">
                <w:ffData>
                  <w:name w:val="Text30"/>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 </w:t>
            </w:r>
            <w:r>
              <w:fldChar w:fldCharType="begin">
                <w:ffData>
                  <w:name w:val="Text57"/>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c>
          <w:tcPr>
            <w:tcW w:w="2952" w:type="dxa"/>
            <w:tcBorders>
              <w:top w:val="single" w:sz="6" w:space="0" w:color="auto"/>
              <w:left w:val="single" w:sz="6" w:space="0" w:color="auto"/>
              <w:bottom w:val="single" w:sz="6" w:space="0" w:color="auto"/>
              <w:right w:val="single" w:sz="6" w:space="0" w:color="auto"/>
            </w:tcBorders>
          </w:tcPr>
          <w:p w14:paraId="21C154D5" w14:textId="77777777" w:rsidR="008129D7" w:rsidRDefault="008129D7" w:rsidP="001B2FC2">
            <w:pPr>
              <w:jc w:val="both"/>
            </w:pPr>
          </w:p>
        </w:tc>
      </w:tr>
      <w:tr w:rsidR="008129D7" w14:paraId="58378FF8" w14:textId="77777777" w:rsidTr="1FB44454">
        <w:tc>
          <w:tcPr>
            <w:tcW w:w="3536" w:type="dxa"/>
            <w:gridSpan w:val="4"/>
            <w:tcBorders>
              <w:top w:val="single" w:sz="6" w:space="0" w:color="auto"/>
              <w:left w:val="single" w:sz="6" w:space="0" w:color="auto"/>
              <w:bottom w:val="single" w:sz="6" w:space="0" w:color="auto"/>
            </w:tcBorders>
            <w:tcMar>
              <w:top w:w="57" w:type="dxa"/>
              <w:bottom w:w="57" w:type="dxa"/>
            </w:tcMar>
          </w:tcPr>
          <w:p w14:paraId="03CB0488" w14:textId="77777777" w:rsidR="008129D7" w:rsidRDefault="008129D7" w:rsidP="001B2FC2">
            <w:r>
              <w:t xml:space="preserve">Opdrachtformulering </w:t>
            </w:r>
          </w:p>
          <w:p w14:paraId="1E799AF1" w14:textId="77777777" w:rsidR="008129D7" w:rsidRDefault="008129D7" w:rsidP="001B2FC2">
            <w:r>
              <w:t>(uit deze beschrijving van de opdracht dient duidelijk te herleiden zijn dat de referentie qua aard vergelijkbaar is met onderhavige opdracht)</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3A39D89B" w14:textId="77777777" w:rsidR="008129D7" w:rsidRDefault="008129D7" w:rsidP="001B2FC2">
            <w:pPr>
              <w:jc w:val="both"/>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6846A2AE" w14:textId="77777777" w:rsidTr="1FB44454">
        <w:trPr>
          <w:trHeight w:val="231"/>
        </w:trPr>
        <w:tc>
          <w:tcPr>
            <w:tcW w:w="3536" w:type="dxa"/>
            <w:gridSpan w:val="4"/>
            <w:tcBorders>
              <w:top w:val="single" w:sz="6" w:space="0" w:color="auto"/>
              <w:left w:val="single" w:sz="6" w:space="0" w:color="auto"/>
              <w:bottom w:val="single" w:sz="6" w:space="0" w:color="auto"/>
            </w:tcBorders>
            <w:tcMar>
              <w:top w:w="57" w:type="dxa"/>
              <w:bottom w:w="57" w:type="dxa"/>
            </w:tcMar>
          </w:tcPr>
          <w:p w14:paraId="669AF8E1" w14:textId="77777777" w:rsidR="008129D7" w:rsidRDefault="008129D7" w:rsidP="001B2FC2">
            <w:r>
              <w:t xml:space="preserve">Totale opdrachtwaarde </w:t>
            </w:r>
          </w:p>
        </w:tc>
        <w:tc>
          <w:tcPr>
            <w:tcW w:w="5652" w:type="dxa"/>
            <w:gridSpan w:val="4"/>
            <w:tcBorders>
              <w:top w:val="single" w:sz="6" w:space="0" w:color="auto"/>
              <w:bottom w:val="single" w:sz="6" w:space="0" w:color="auto"/>
              <w:right w:val="single" w:sz="6" w:space="0" w:color="auto"/>
            </w:tcBorders>
            <w:tcMar>
              <w:top w:w="57" w:type="dxa"/>
              <w:bottom w:w="57" w:type="dxa"/>
            </w:tcMar>
          </w:tcPr>
          <w:p w14:paraId="624ABD22" w14:textId="77777777" w:rsidR="008129D7" w:rsidRDefault="008129D7" w:rsidP="001B2FC2">
            <w:pPr>
              <w:jc w:val="both"/>
              <w:rPr>
                <w:highlight w:val="lightGray"/>
              </w:rPr>
            </w:pPr>
            <w:r>
              <w:t xml:space="preserve">€ </w:t>
            </w:r>
            <w:r>
              <w:fldChar w:fldCharType="begin">
                <w:ffData>
                  <w:name w:val="Text32"/>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t xml:space="preserve"> (excl. BTW)</w:t>
            </w:r>
          </w:p>
        </w:tc>
      </w:tr>
      <w:tr w:rsidR="008129D7" w14:paraId="633829E7" w14:textId="77777777" w:rsidTr="1FB44454">
        <w:trPr>
          <w:trHeight w:val="231"/>
        </w:trPr>
        <w:tc>
          <w:tcPr>
            <w:tcW w:w="3536" w:type="dxa"/>
            <w:gridSpan w:val="4"/>
            <w:tcBorders>
              <w:top w:val="single" w:sz="6" w:space="0" w:color="auto"/>
              <w:left w:val="single" w:sz="6" w:space="0" w:color="auto"/>
              <w:bottom w:val="single" w:sz="6" w:space="0" w:color="auto"/>
            </w:tcBorders>
            <w:tcMar>
              <w:top w:w="57" w:type="dxa"/>
              <w:bottom w:w="57" w:type="dxa"/>
            </w:tcMar>
          </w:tcPr>
          <w:p w14:paraId="78DBEB89" w14:textId="77777777" w:rsidR="008129D7" w:rsidRDefault="008129D7" w:rsidP="001B2FC2">
            <w:pPr>
              <w:jc w:val="both"/>
            </w:pPr>
            <w:r>
              <w:t>Looptijd (begin- en einddatum):</w:t>
            </w:r>
          </w:p>
        </w:tc>
        <w:tc>
          <w:tcPr>
            <w:tcW w:w="1980" w:type="dxa"/>
            <w:tcBorders>
              <w:top w:val="single" w:sz="6" w:space="0" w:color="auto"/>
              <w:bottom w:val="single" w:sz="6" w:space="0" w:color="auto"/>
              <w:right w:val="nil"/>
            </w:tcBorders>
            <w:tcMar>
              <w:top w:w="57" w:type="dxa"/>
              <w:bottom w:w="57" w:type="dxa"/>
            </w:tcMar>
          </w:tcPr>
          <w:p w14:paraId="27E7F06A" w14:textId="77777777" w:rsidR="008129D7" w:rsidRDefault="008129D7" w:rsidP="001B2FC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r>
              <w:rPr>
                <w:highlight w:val="lightGray"/>
              </w:rPr>
              <w:t xml:space="preserve">                  </w:t>
            </w:r>
          </w:p>
        </w:tc>
        <w:tc>
          <w:tcPr>
            <w:tcW w:w="520" w:type="dxa"/>
            <w:tcBorders>
              <w:top w:val="single" w:sz="6" w:space="0" w:color="auto"/>
              <w:left w:val="nil"/>
              <w:bottom w:val="single" w:sz="6" w:space="0" w:color="auto"/>
              <w:right w:val="nil"/>
            </w:tcBorders>
          </w:tcPr>
          <w:p w14:paraId="07FEDFEA" w14:textId="77777777" w:rsidR="008129D7" w:rsidRDefault="008129D7" w:rsidP="001B2FC2">
            <w:pPr>
              <w:jc w:val="both"/>
              <w:rPr>
                <w:highlight w:val="lightGray"/>
              </w:rPr>
            </w:pPr>
            <w:r>
              <w:t>tot</w:t>
            </w:r>
          </w:p>
        </w:tc>
        <w:tc>
          <w:tcPr>
            <w:tcW w:w="3152" w:type="dxa"/>
            <w:gridSpan w:val="2"/>
            <w:tcBorders>
              <w:top w:val="single" w:sz="6" w:space="0" w:color="auto"/>
              <w:left w:val="nil"/>
              <w:bottom w:val="single" w:sz="6" w:space="0" w:color="auto"/>
              <w:right w:val="single" w:sz="6" w:space="0" w:color="auto"/>
            </w:tcBorders>
          </w:tcPr>
          <w:p w14:paraId="57E0B979" w14:textId="77777777" w:rsidR="008129D7" w:rsidRDefault="008129D7" w:rsidP="001B2FC2">
            <w:pPr>
              <w:jc w:val="both"/>
              <w:rPr>
                <w:highlight w:val="lightGray"/>
              </w:rPr>
            </w:pPr>
            <w:r>
              <w:t xml:space="preserve">- </w:t>
            </w:r>
            <w:r>
              <w:fldChar w:fldCharType="begin">
                <w:ffData>
                  <w:name w:val="Text31"/>
                  <w:enabled/>
                  <w:calcOnExit w:val="0"/>
                  <w:textInput/>
                </w:ffData>
              </w:fldChar>
            </w:r>
            <w:r>
              <w:instrText xml:space="preserve"> FORMTEXT </w:instrText>
            </w:r>
            <w:r>
              <w:fldChar w:fldCharType="separate"/>
            </w:r>
            <w:r>
              <w:rPr>
                <w:rFonts w:eastAsia="Arial Unicode MS"/>
                <w:noProof/>
              </w:rPr>
              <w:t> </w:t>
            </w:r>
            <w:r>
              <w:rPr>
                <w:rFonts w:eastAsia="Arial Unicode MS"/>
                <w:noProof/>
              </w:rPr>
              <w:t> </w:t>
            </w:r>
            <w:r>
              <w:rPr>
                <w:rFonts w:eastAsia="Arial Unicode MS"/>
                <w:noProof/>
              </w:rPr>
              <w:t> </w:t>
            </w:r>
            <w:r>
              <w:rPr>
                <w:rFonts w:eastAsia="Arial Unicode MS"/>
                <w:noProof/>
              </w:rPr>
              <w:t> </w:t>
            </w:r>
            <w:r>
              <w:rPr>
                <w:rFonts w:eastAsia="Arial Unicode MS"/>
                <w:noProof/>
              </w:rPr>
              <w:t> </w:t>
            </w:r>
            <w:r>
              <w:fldChar w:fldCharType="end"/>
            </w:r>
          </w:p>
        </w:tc>
      </w:tr>
      <w:tr w:rsidR="008129D7" w14:paraId="451CBD01" w14:textId="77777777" w:rsidTr="1FB4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01"/>
        </w:trPr>
        <w:tc>
          <w:tcPr>
            <w:tcW w:w="2668" w:type="dxa"/>
            <w:gridSpan w:val="3"/>
            <w:tcBorders>
              <w:top w:val="single" w:sz="4" w:space="0" w:color="auto"/>
              <w:left w:val="single" w:sz="4" w:space="0" w:color="auto"/>
              <w:bottom w:val="nil"/>
              <w:right w:val="single" w:sz="4" w:space="0" w:color="auto"/>
            </w:tcBorders>
            <w:vAlign w:val="center"/>
          </w:tcPr>
          <w:p w14:paraId="7CAC5FAD" w14:textId="77777777" w:rsidR="008129D7" w:rsidRPr="006645CC" w:rsidRDefault="008129D7" w:rsidP="001B2FC2">
            <w:pPr>
              <w:jc w:val="center"/>
              <w:rPr>
                <w:highlight w:val="yellow"/>
              </w:rPr>
            </w:pPr>
            <w:r w:rsidRPr="00955A8B">
              <w:t xml:space="preserve">Tevredenheidsverklaring bijgevoegd ? </w:t>
            </w:r>
          </w:p>
        </w:tc>
        <w:tc>
          <w:tcPr>
            <w:tcW w:w="6520" w:type="dxa"/>
            <w:gridSpan w:val="5"/>
            <w:vMerge w:val="restart"/>
            <w:tcBorders>
              <w:top w:val="single" w:sz="4" w:space="0" w:color="auto"/>
              <w:left w:val="single" w:sz="4" w:space="0" w:color="auto"/>
              <w:bottom w:val="single" w:sz="4" w:space="0" w:color="auto"/>
              <w:right w:val="single" w:sz="4" w:space="0" w:color="auto"/>
            </w:tcBorders>
            <w:vAlign w:val="center"/>
          </w:tcPr>
          <w:p w14:paraId="7BDF6B1A" w14:textId="49A4F932" w:rsidR="008129D7" w:rsidRPr="00955A8B" w:rsidRDefault="00955A8B" w:rsidP="001B2FC2">
            <w:pPr>
              <w:rPr>
                <w:i/>
              </w:rPr>
            </w:pPr>
            <w:r>
              <w:rPr>
                <w:i/>
              </w:rPr>
              <w:t>V</w:t>
            </w:r>
            <w:r w:rsidR="008129D7" w:rsidRPr="00955A8B">
              <w:rPr>
                <w:i/>
              </w:rPr>
              <w:t>erklaring waarin opdrachtgever</w:t>
            </w:r>
            <w:r>
              <w:rPr>
                <w:i/>
              </w:rPr>
              <w:t xml:space="preserve"> </w:t>
            </w:r>
            <w:r w:rsidRPr="00955A8B">
              <w:rPr>
                <w:i/>
              </w:rPr>
              <w:t>(</w:t>
            </w:r>
            <w:r>
              <w:rPr>
                <w:i/>
              </w:rPr>
              <w:t>referent</w:t>
            </w:r>
            <w:r w:rsidRPr="00955A8B">
              <w:rPr>
                <w:i/>
              </w:rPr>
              <w:t>)</w:t>
            </w:r>
            <w:r w:rsidR="008129D7" w:rsidRPr="00955A8B">
              <w:rPr>
                <w:i/>
              </w:rPr>
              <w:t xml:space="preserve"> aangeeft dat Inschrijver het referentiewerk volledig en naar tevredenheid heeft uitgevoerd</w:t>
            </w:r>
            <w:r>
              <w:rPr>
                <w:i/>
              </w:rPr>
              <w:t xml:space="preserve"> </w:t>
            </w:r>
            <w:r w:rsidRPr="00955A8B">
              <w:rPr>
                <w:i/>
              </w:rPr>
              <w:t>(</w:t>
            </w:r>
            <w:r>
              <w:rPr>
                <w:i/>
              </w:rPr>
              <w:t>eigen format</w:t>
            </w:r>
            <w:r w:rsidRPr="00955A8B">
              <w:rPr>
                <w:i/>
              </w:rPr>
              <w:t>)</w:t>
            </w:r>
            <w:r>
              <w:rPr>
                <w:i/>
              </w:rPr>
              <w:t>.</w:t>
            </w:r>
          </w:p>
        </w:tc>
      </w:tr>
      <w:tr w:rsidR="008129D7" w14:paraId="76E624C9" w14:textId="77777777" w:rsidTr="1FB444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cantSplit/>
          <w:trHeight w:val="393"/>
        </w:trPr>
        <w:tc>
          <w:tcPr>
            <w:tcW w:w="1321" w:type="dxa"/>
            <w:tcBorders>
              <w:top w:val="nil"/>
              <w:left w:val="single" w:sz="4" w:space="0" w:color="auto"/>
              <w:bottom w:val="single" w:sz="4" w:space="0" w:color="auto"/>
              <w:right w:val="nil"/>
            </w:tcBorders>
            <w:vAlign w:val="center"/>
          </w:tcPr>
          <w:p w14:paraId="7A8BB33D" w14:textId="77777777" w:rsidR="008129D7" w:rsidRDefault="008129D7" w:rsidP="00955A8B">
            <w:r>
              <w:t xml:space="preserve">JA </w:t>
            </w:r>
            <w:r>
              <w:fldChar w:fldCharType="begin">
                <w:ffData>
                  <w:name w:val="Selectievakje30"/>
                  <w:enabled/>
                  <w:calcOnExit w:val="0"/>
                  <w:checkBox>
                    <w:sizeAuto/>
                    <w:default w:val="0"/>
                  </w:checkBox>
                </w:ffData>
              </w:fldChar>
            </w:r>
            <w:bookmarkStart w:id="2" w:name="Selectievakje30"/>
            <w:r>
              <w:instrText xml:space="preserve"> FORMCHECKBOX </w:instrText>
            </w:r>
            <w:r>
              <w:fldChar w:fldCharType="separate"/>
            </w:r>
            <w:r>
              <w:fldChar w:fldCharType="end"/>
            </w:r>
            <w:bookmarkEnd w:id="2"/>
          </w:p>
        </w:tc>
        <w:tc>
          <w:tcPr>
            <w:tcW w:w="1347" w:type="dxa"/>
            <w:gridSpan w:val="2"/>
            <w:tcBorders>
              <w:top w:val="nil"/>
              <w:left w:val="nil"/>
              <w:bottom w:val="single" w:sz="4" w:space="0" w:color="auto"/>
              <w:right w:val="single" w:sz="4" w:space="0" w:color="auto"/>
            </w:tcBorders>
            <w:vAlign w:val="center"/>
          </w:tcPr>
          <w:p w14:paraId="5C68303B" w14:textId="3B8AE46A" w:rsidR="008129D7" w:rsidRDefault="000E0733" w:rsidP="001B2FC2">
            <w:pPr>
              <w:jc w:val="center"/>
            </w:pPr>
            <w:r>
              <w:t xml:space="preserve">NEE </w:t>
            </w:r>
            <w:r>
              <w:fldChar w:fldCharType="begin">
                <w:ffData>
                  <w:name w:val="Selectievakje30"/>
                  <w:enabled/>
                  <w:calcOnExit w:val="0"/>
                  <w:checkBox>
                    <w:sizeAuto/>
                    <w:default w:val="0"/>
                  </w:checkBox>
                </w:ffData>
              </w:fldChar>
            </w:r>
            <w:r>
              <w:instrText xml:space="preserve"> FORMCHECKBOX </w:instrText>
            </w:r>
            <w:r>
              <w:fldChar w:fldCharType="separate"/>
            </w:r>
            <w:r>
              <w:fldChar w:fldCharType="end"/>
            </w:r>
          </w:p>
        </w:tc>
        <w:tc>
          <w:tcPr>
            <w:tcW w:w="6520" w:type="dxa"/>
            <w:gridSpan w:val="5"/>
            <w:vMerge/>
            <w:vAlign w:val="center"/>
          </w:tcPr>
          <w:p w14:paraId="240F380E" w14:textId="77777777" w:rsidR="008129D7" w:rsidRDefault="008129D7" w:rsidP="001B2FC2">
            <w:pPr>
              <w:jc w:val="both"/>
            </w:pPr>
          </w:p>
        </w:tc>
      </w:tr>
      <w:bookmarkEnd w:id="1"/>
    </w:tbl>
    <w:p w14:paraId="7BC8CFAE" w14:textId="77777777" w:rsidR="008129D7" w:rsidRDefault="008129D7" w:rsidP="008129D7">
      <w:pPr>
        <w:autoSpaceDE w:val="0"/>
        <w:autoSpaceDN w:val="0"/>
        <w:adjustRightInd w:val="0"/>
        <w:rPr>
          <w:snapToGrid/>
          <w:color w:val="auto"/>
          <w:sz w:val="20"/>
          <w:szCs w:val="19"/>
        </w:rPr>
      </w:pPr>
    </w:p>
    <w:p w14:paraId="3AE81144" w14:textId="77777777" w:rsidR="001B2FC2" w:rsidRDefault="001B2FC2" w:rsidP="008129D7">
      <w:pPr>
        <w:autoSpaceDE w:val="0"/>
        <w:autoSpaceDN w:val="0"/>
        <w:adjustRightInd w:val="0"/>
        <w:rPr>
          <w:snapToGrid/>
          <w:color w:val="auto"/>
          <w:sz w:val="20"/>
          <w:szCs w:val="19"/>
        </w:rPr>
      </w:pPr>
    </w:p>
    <w:p w14:paraId="1E12AB76" w14:textId="77777777" w:rsidR="001B2FC2" w:rsidRDefault="001B2FC2" w:rsidP="008129D7">
      <w:pPr>
        <w:autoSpaceDE w:val="0"/>
        <w:autoSpaceDN w:val="0"/>
        <w:adjustRightInd w:val="0"/>
        <w:rPr>
          <w:snapToGrid/>
          <w:color w:val="auto"/>
          <w:sz w:val="20"/>
          <w:szCs w:val="19"/>
        </w:rPr>
      </w:pPr>
    </w:p>
    <w:p w14:paraId="724356E1" w14:textId="77777777" w:rsidR="001B2FC2" w:rsidRDefault="001B2FC2" w:rsidP="008129D7">
      <w:pPr>
        <w:autoSpaceDE w:val="0"/>
        <w:autoSpaceDN w:val="0"/>
        <w:adjustRightInd w:val="0"/>
        <w:rPr>
          <w:snapToGrid/>
          <w:color w:val="auto"/>
          <w:sz w:val="20"/>
          <w:szCs w:val="19"/>
        </w:rPr>
      </w:pPr>
    </w:p>
    <w:p w14:paraId="7F0F4E8E" w14:textId="77777777" w:rsidR="001B2FC2" w:rsidRDefault="001B2FC2" w:rsidP="008129D7">
      <w:pPr>
        <w:autoSpaceDE w:val="0"/>
        <w:autoSpaceDN w:val="0"/>
        <w:adjustRightInd w:val="0"/>
        <w:rPr>
          <w:snapToGrid/>
          <w:color w:val="auto"/>
          <w:sz w:val="20"/>
          <w:szCs w:val="19"/>
        </w:rPr>
      </w:pPr>
    </w:p>
    <w:p w14:paraId="50866BC0" w14:textId="77777777" w:rsidR="001B2FC2" w:rsidRDefault="001B2FC2" w:rsidP="008129D7">
      <w:pPr>
        <w:autoSpaceDE w:val="0"/>
        <w:autoSpaceDN w:val="0"/>
        <w:adjustRightInd w:val="0"/>
        <w:rPr>
          <w:snapToGrid/>
          <w:color w:val="auto"/>
          <w:sz w:val="20"/>
          <w:szCs w:val="19"/>
        </w:rPr>
      </w:pPr>
    </w:p>
    <w:p w14:paraId="731A5061" w14:textId="77777777" w:rsidR="001B2FC2" w:rsidRDefault="001B2FC2" w:rsidP="008129D7">
      <w:pPr>
        <w:autoSpaceDE w:val="0"/>
        <w:autoSpaceDN w:val="0"/>
        <w:adjustRightInd w:val="0"/>
        <w:rPr>
          <w:snapToGrid/>
          <w:color w:val="auto"/>
          <w:sz w:val="20"/>
          <w:szCs w:val="19"/>
        </w:rPr>
      </w:pPr>
    </w:p>
    <w:p w14:paraId="02B26954" w14:textId="77777777" w:rsidR="001B2FC2" w:rsidRDefault="001B2FC2" w:rsidP="008129D7">
      <w:pPr>
        <w:autoSpaceDE w:val="0"/>
        <w:autoSpaceDN w:val="0"/>
        <w:adjustRightInd w:val="0"/>
        <w:rPr>
          <w:snapToGrid/>
          <w:color w:val="auto"/>
          <w:sz w:val="20"/>
          <w:szCs w:val="19"/>
        </w:rPr>
      </w:pPr>
    </w:p>
    <w:p w14:paraId="5FF481E7" w14:textId="77777777" w:rsidR="001B2FC2" w:rsidRDefault="001B2FC2" w:rsidP="008129D7">
      <w:pPr>
        <w:autoSpaceDE w:val="0"/>
        <w:autoSpaceDN w:val="0"/>
        <w:adjustRightInd w:val="0"/>
        <w:rPr>
          <w:snapToGrid/>
          <w:color w:val="auto"/>
          <w:sz w:val="20"/>
          <w:szCs w:val="19"/>
        </w:rPr>
      </w:pPr>
    </w:p>
    <w:p w14:paraId="25392F3F" w14:textId="77777777" w:rsidR="001B2FC2" w:rsidRDefault="001B2FC2" w:rsidP="008129D7">
      <w:pPr>
        <w:autoSpaceDE w:val="0"/>
        <w:autoSpaceDN w:val="0"/>
        <w:adjustRightInd w:val="0"/>
        <w:rPr>
          <w:snapToGrid/>
          <w:color w:val="auto"/>
          <w:sz w:val="20"/>
          <w:szCs w:val="19"/>
        </w:rPr>
      </w:pPr>
    </w:p>
    <w:p w14:paraId="423E4C9B" w14:textId="77777777" w:rsidR="001B2FC2" w:rsidRDefault="001B2FC2" w:rsidP="008129D7">
      <w:pPr>
        <w:autoSpaceDE w:val="0"/>
        <w:autoSpaceDN w:val="0"/>
        <w:adjustRightInd w:val="0"/>
        <w:rPr>
          <w:snapToGrid/>
          <w:color w:val="auto"/>
          <w:sz w:val="20"/>
          <w:szCs w:val="19"/>
        </w:rPr>
      </w:pPr>
    </w:p>
    <w:p w14:paraId="088FE372" w14:textId="77777777" w:rsidR="001B2FC2" w:rsidRDefault="001B2FC2" w:rsidP="008129D7">
      <w:pPr>
        <w:autoSpaceDE w:val="0"/>
        <w:autoSpaceDN w:val="0"/>
        <w:adjustRightInd w:val="0"/>
        <w:rPr>
          <w:snapToGrid/>
          <w:color w:val="auto"/>
          <w:sz w:val="20"/>
          <w:szCs w:val="19"/>
        </w:rPr>
      </w:pPr>
    </w:p>
    <w:p w14:paraId="2F5DF53A" w14:textId="77777777" w:rsidR="001B2FC2" w:rsidRDefault="001B2FC2" w:rsidP="008129D7">
      <w:pPr>
        <w:autoSpaceDE w:val="0"/>
        <w:autoSpaceDN w:val="0"/>
        <w:adjustRightInd w:val="0"/>
        <w:rPr>
          <w:snapToGrid/>
          <w:color w:val="auto"/>
          <w:sz w:val="20"/>
          <w:szCs w:val="19"/>
        </w:rPr>
      </w:pPr>
    </w:p>
    <w:p w14:paraId="7E58F8FC" w14:textId="77777777" w:rsidR="001B2FC2" w:rsidRDefault="001B2FC2" w:rsidP="008129D7">
      <w:pPr>
        <w:autoSpaceDE w:val="0"/>
        <w:autoSpaceDN w:val="0"/>
        <w:adjustRightInd w:val="0"/>
        <w:rPr>
          <w:snapToGrid/>
          <w:color w:val="auto"/>
          <w:sz w:val="20"/>
          <w:szCs w:val="19"/>
        </w:rPr>
      </w:pPr>
    </w:p>
    <w:p w14:paraId="176FC6A4" w14:textId="36244CE2" w:rsidR="008027A4" w:rsidRDefault="008027A4" w:rsidP="003D4C31">
      <w:pPr>
        <w:rPr>
          <w:snapToGrid/>
          <w:color w:val="auto"/>
          <w:sz w:val="20"/>
          <w:szCs w:val="19"/>
        </w:rPr>
      </w:pPr>
    </w:p>
    <w:tbl>
      <w:tblPr>
        <w:tblW w:w="0" w:type="auto"/>
        <w:tblLook w:val="06A0" w:firstRow="1" w:lastRow="0" w:firstColumn="1" w:lastColumn="0" w:noHBand="1" w:noVBand="1"/>
      </w:tblPr>
      <w:tblGrid>
        <w:gridCol w:w="1729"/>
        <w:gridCol w:w="7157"/>
      </w:tblGrid>
      <w:tr w:rsidR="7F140628" w14:paraId="6312BED6"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2A80BEEA" w14:textId="282DA0B6" w:rsidR="7F140628" w:rsidRDefault="7F140628" w:rsidP="7F140628">
            <w:pPr>
              <w:jc w:val="both"/>
            </w:pPr>
            <w:r w:rsidRPr="7F140628">
              <w:rPr>
                <w:rFonts w:eastAsia="Arial"/>
                <w:color w:val="000000" w:themeColor="text1"/>
                <w:szCs w:val="21"/>
              </w:rPr>
              <w:lastRenderedPageBreak/>
              <w:t>Inschrijver</w:t>
            </w:r>
          </w:p>
          <w:p w14:paraId="5C622530" w14:textId="4058038C"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35741063" w14:textId="1DA4274C" w:rsidR="7F140628" w:rsidRDefault="7F140628" w:rsidP="7F140628">
            <w:pPr>
              <w:jc w:val="both"/>
            </w:pPr>
            <w:r w:rsidRPr="7F140628">
              <w:rPr>
                <w:rFonts w:eastAsia="Arial"/>
                <w:color w:val="000000" w:themeColor="text1"/>
                <w:szCs w:val="21"/>
              </w:rPr>
              <w:t xml:space="preserve">     </w:t>
            </w:r>
          </w:p>
        </w:tc>
      </w:tr>
      <w:tr w:rsidR="7F140628" w14:paraId="5AFF8784"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14E81BBC" w14:textId="2B926B61" w:rsidR="7F140628" w:rsidRDefault="7F140628" w:rsidP="7F140628">
            <w:pPr>
              <w:jc w:val="both"/>
            </w:pPr>
            <w:r w:rsidRPr="7F140628">
              <w:rPr>
                <w:rFonts w:eastAsia="Arial"/>
                <w:color w:val="000000" w:themeColor="text1"/>
                <w:szCs w:val="21"/>
              </w:rPr>
              <w:t>Naam</w:t>
            </w:r>
          </w:p>
          <w:p w14:paraId="024307A7" w14:textId="00D24FF3"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1905F9C8" w14:textId="22B1E705" w:rsidR="7F140628" w:rsidRDefault="7F140628" w:rsidP="7F140628">
            <w:pPr>
              <w:jc w:val="both"/>
            </w:pPr>
            <w:r w:rsidRPr="7F140628">
              <w:rPr>
                <w:rFonts w:eastAsia="Arial"/>
                <w:color w:val="000000" w:themeColor="text1"/>
                <w:szCs w:val="21"/>
              </w:rPr>
              <w:t xml:space="preserve">     </w:t>
            </w:r>
          </w:p>
        </w:tc>
      </w:tr>
      <w:tr w:rsidR="7F140628" w14:paraId="702A7193"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3FE3C3A8" w14:textId="169F3E31" w:rsidR="7F140628" w:rsidRDefault="7F140628" w:rsidP="7F140628">
            <w:pPr>
              <w:jc w:val="both"/>
            </w:pPr>
            <w:r w:rsidRPr="7F140628">
              <w:rPr>
                <w:rFonts w:eastAsia="Arial"/>
                <w:color w:val="000000" w:themeColor="text1"/>
                <w:szCs w:val="21"/>
              </w:rPr>
              <w:t>Functie</w:t>
            </w:r>
          </w:p>
          <w:p w14:paraId="4C75B0A3" w14:textId="54ED25F7"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669A321D" w14:textId="0C8FD364" w:rsidR="7F140628" w:rsidRDefault="7F140628" w:rsidP="7F140628">
            <w:pPr>
              <w:jc w:val="both"/>
            </w:pPr>
            <w:r w:rsidRPr="7F140628">
              <w:rPr>
                <w:rFonts w:eastAsia="Arial"/>
                <w:color w:val="000000" w:themeColor="text1"/>
                <w:szCs w:val="21"/>
              </w:rPr>
              <w:t xml:space="preserve">     </w:t>
            </w:r>
          </w:p>
        </w:tc>
      </w:tr>
      <w:tr w:rsidR="7F140628" w14:paraId="008DD055"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7D1B1155" w14:textId="546B5620" w:rsidR="7F140628" w:rsidRDefault="7F140628" w:rsidP="7F140628">
            <w:pPr>
              <w:jc w:val="both"/>
            </w:pPr>
            <w:r w:rsidRPr="7F140628">
              <w:rPr>
                <w:rFonts w:eastAsia="Arial"/>
                <w:color w:val="000000" w:themeColor="text1"/>
                <w:szCs w:val="21"/>
              </w:rPr>
              <w:t>Plaats</w:t>
            </w:r>
          </w:p>
          <w:p w14:paraId="1E511664" w14:textId="28849DCF"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660C6542" w14:textId="105049A5" w:rsidR="7F140628" w:rsidRDefault="7F140628" w:rsidP="7F140628">
            <w:pPr>
              <w:jc w:val="both"/>
            </w:pPr>
            <w:r w:rsidRPr="7F140628">
              <w:rPr>
                <w:rFonts w:eastAsia="Arial"/>
                <w:color w:val="000000" w:themeColor="text1"/>
                <w:szCs w:val="21"/>
              </w:rPr>
              <w:t xml:space="preserve">     </w:t>
            </w:r>
          </w:p>
        </w:tc>
      </w:tr>
      <w:tr w:rsidR="7F140628" w14:paraId="2FC401BF"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78A68C09" w14:textId="054B6CD6" w:rsidR="7F140628" w:rsidRDefault="7F140628" w:rsidP="7F140628">
            <w:pPr>
              <w:jc w:val="both"/>
            </w:pPr>
            <w:r w:rsidRPr="7F140628">
              <w:rPr>
                <w:rFonts w:eastAsia="Arial"/>
                <w:color w:val="000000" w:themeColor="text1"/>
                <w:szCs w:val="21"/>
              </w:rPr>
              <w:t>Datum</w:t>
            </w:r>
          </w:p>
          <w:p w14:paraId="55ABDD1E" w14:textId="798B1EB0"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42461419" w14:textId="7CFAB068" w:rsidR="7F140628" w:rsidRDefault="7F140628" w:rsidP="7F140628">
            <w:pPr>
              <w:jc w:val="both"/>
            </w:pPr>
            <w:r w:rsidRPr="7F140628">
              <w:rPr>
                <w:rFonts w:eastAsia="Arial"/>
                <w:color w:val="000000" w:themeColor="text1"/>
                <w:szCs w:val="21"/>
              </w:rPr>
              <w:t xml:space="preserve">     </w:t>
            </w:r>
          </w:p>
        </w:tc>
      </w:tr>
      <w:tr w:rsidR="7F140628" w14:paraId="355AFC34" w14:textId="77777777" w:rsidTr="7F140628">
        <w:trPr>
          <w:trHeight w:val="300"/>
        </w:trPr>
        <w:tc>
          <w:tcPr>
            <w:tcW w:w="1729" w:type="dxa"/>
            <w:tcBorders>
              <w:top w:val="single" w:sz="8" w:space="0" w:color="auto"/>
              <w:left w:val="single" w:sz="8" w:space="0" w:color="auto"/>
              <w:bottom w:val="single" w:sz="8" w:space="0" w:color="auto"/>
              <w:right w:val="single" w:sz="8" w:space="0" w:color="auto"/>
            </w:tcBorders>
            <w:tcMar>
              <w:left w:w="70" w:type="dxa"/>
              <w:right w:w="70" w:type="dxa"/>
            </w:tcMar>
          </w:tcPr>
          <w:p w14:paraId="6D46B5FE" w14:textId="318CA507" w:rsidR="7F140628" w:rsidRDefault="7F140628" w:rsidP="7F140628">
            <w:pPr>
              <w:jc w:val="both"/>
            </w:pPr>
            <w:r w:rsidRPr="7F140628">
              <w:rPr>
                <w:rFonts w:eastAsia="Arial"/>
                <w:color w:val="000000" w:themeColor="text1"/>
                <w:szCs w:val="21"/>
              </w:rPr>
              <w:t>Handtekening</w:t>
            </w:r>
          </w:p>
          <w:p w14:paraId="37CE0A42" w14:textId="6C60C6E4" w:rsidR="7F140628" w:rsidRDefault="7F140628" w:rsidP="7F140628">
            <w:pPr>
              <w:jc w:val="both"/>
            </w:pPr>
          </w:p>
          <w:p w14:paraId="3873A9EB" w14:textId="008136F8" w:rsidR="7F140628" w:rsidRDefault="7F140628" w:rsidP="7F140628">
            <w:pPr>
              <w:jc w:val="both"/>
            </w:pPr>
            <w:r w:rsidRPr="7F140628">
              <w:rPr>
                <w:rFonts w:eastAsia="Arial"/>
                <w:color w:val="000000" w:themeColor="text1"/>
                <w:szCs w:val="21"/>
              </w:rPr>
              <w:t xml:space="preserve"> </w:t>
            </w:r>
          </w:p>
        </w:tc>
        <w:tc>
          <w:tcPr>
            <w:tcW w:w="7157" w:type="dxa"/>
            <w:tcBorders>
              <w:top w:val="single" w:sz="8" w:space="0" w:color="auto"/>
              <w:left w:val="single" w:sz="8" w:space="0" w:color="auto"/>
              <w:bottom w:val="single" w:sz="8" w:space="0" w:color="auto"/>
              <w:right w:val="single" w:sz="8" w:space="0" w:color="auto"/>
            </w:tcBorders>
            <w:shd w:val="clear" w:color="auto" w:fill="C0C0C0"/>
            <w:tcMar>
              <w:left w:w="70" w:type="dxa"/>
              <w:right w:w="70" w:type="dxa"/>
            </w:tcMar>
          </w:tcPr>
          <w:p w14:paraId="48BEDCA9" w14:textId="1EC4A2BA" w:rsidR="7F140628" w:rsidRDefault="7F140628" w:rsidP="7F140628">
            <w:pPr>
              <w:jc w:val="both"/>
            </w:pPr>
            <w:r w:rsidRPr="7F140628">
              <w:rPr>
                <w:rFonts w:eastAsia="Arial"/>
                <w:color w:val="000000" w:themeColor="text1"/>
                <w:szCs w:val="21"/>
              </w:rPr>
              <w:t xml:space="preserve">     </w:t>
            </w:r>
          </w:p>
        </w:tc>
      </w:tr>
    </w:tbl>
    <w:p w14:paraId="0E0A81CB" w14:textId="2F7DCC9E" w:rsidR="00C84B7D" w:rsidRDefault="00C84B7D" w:rsidP="003D4C31">
      <w:pPr>
        <w:rPr>
          <w:snapToGrid/>
          <w:color w:val="auto"/>
          <w:sz w:val="20"/>
        </w:rPr>
      </w:pPr>
    </w:p>
    <w:p w14:paraId="6A25E23A" w14:textId="77777777" w:rsidR="00C84B7D" w:rsidRDefault="00C84B7D" w:rsidP="003D4C31">
      <w:pPr>
        <w:rPr>
          <w:snapToGrid/>
          <w:color w:val="auto"/>
          <w:sz w:val="20"/>
          <w:szCs w:val="19"/>
        </w:rPr>
      </w:pPr>
    </w:p>
    <w:p w14:paraId="13CF1C88" w14:textId="77777777" w:rsidR="00C84B7D" w:rsidRDefault="00C84B7D" w:rsidP="003D4C31">
      <w:pPr>
        <w:rPr>
          <w:snapToGrid/>
          <w:color w:val="auto"/>
          <w:sz w:val="20"/>
          <w:szCs w:val="19"/>
        </w:rPr>
      </w:pPr>
    </w:p>
    <w:p w14:paraId="3BA16B2D" w14:textId="77777777" w:rsidR="00C84B7D" w:rsidRDefault="00C84B7D" w:rsidP="003D4C31">
      <w:pPr>
        <w:rPr>
          <w:snapToGrid/>
          <w:color w:val="auto"/>
          <w:sz w:val="20"/>
          <w:szCs w:val="19"/>
        </w:rPr>
      </w:pPr>
    </w:p>
    <w:p w14:paraId="2A1FB966" w14:textId="77777777" w:rsidR="00C84B7D" w:rsidRDefault="00C84B7D" w:rsidP="003D4C31">
      <w:pPr>
        <w:rPr>
          <w:snapToGrid/>
          <w:color w:val="auto"/>
          <w:sz w:val="20"/>
          <w:szCs w:val="19"/>
        </w:rPr>
      </w:pPr>
    </w:p>
    <w:p w14:paraId="24F3F4C2" w14:textId="77777777" w:rsidR="00C84B7D" w:rsidRDefault="00C84B7D" w:rsidP="003D4C31">
      <w:pPr>
        <w:rPr>
          <w:snapToGrid/>
          <w:color w:val="auto"/>
          <w:sz w:val="20"/>
          <w:szCs w:val="19"/>
        </w:rPr>
      </w:pPr>
    </w:p>
    <w:p w14:paraId="574D672F" w14:textId="77777777" w:rsidR="00C84B7D" w:rsidRDefault="00C84B7D" w:rsidP="003D4C31">
      <w:pPr>
        <w:rPr>
          <w:snapToGrid/>
          <w:color w:val="auto"/>
          <w:sz w:val="20"/>
          <w:szCs w:val="19"/>
        </w:rPr>
      </w:pPr>
    </w:p>
    <w:p w14:paraId="6E633D91" w14:textId="77777777" w:rsidR="00C84B7D" w:rsidRDefault="00C84B7D" w:rsidP="003D4C31">
      <w:pPr>
        <w:rPr>
          <w:snapToGrid/>
          <w:color w:val="auto"/>
          <w:sz w:val="20"/>
          <w:szCs w:val="19"/>
        </w:rPr>
      </w:pPr>
    </w:p>
    <w:p w14:paraId="0EB87ECE" w14:textId="77777777" w:rsidR="00C84B7D" w:rsidRDefault="00C84B7D" w:rsidP="003D4C31">
      <w:pPr>
        <w:rPr>
          <w:snapToGrid/>
          <w:color w:val="auto"/>
          <w:sz w:val="20"/>
          <w:szCs w:val="19"/>
        </w:rPr>
      </w:pPr>
    </w:p>
    <w:p w14:paraId="38D2B737" w14:textId="77777777" w:rsidR="00C84B7D" w:rsidRDefault="00C84B7D" w:rsidP="003D4C31">
      <w:pPr>
        <w:rPr>
          <w:snapToGrid/>
          <w:color w:val="auto"/>
          <w:sz w:val="20"/>
          <w:szCs w:val="19"/>
        </w:rPr>
      </w:pPr>
    </w:p>
    <w:p w14:paraId="5E34D270" w14:textId="77777777" w:rsidR="00C84B7D" w:rsidRPr="003D4C31" w:rsidRDefault="00C84B7D" w:rsidP="003D4C31"/>
    <w:sectPr w:rsidR="00C84B7D" w:rsidRPr="003D4C31" w:rsidSect="00F2239D">
      <w:headerReference w:type="default" r:id="rId10"/>
      <w:pgSz w:w="11906" w:h="16838" w:code="9"/>
      <w:pgMar w:top="1134"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86F7C" w14:textId="77777777" w:rsidR="00BD2B37" w:rsidRDefault="00BD2B37" w:rsidP="008129D7">
      <w:r>
        <w:separator/>
      </w:r>
    </w:p>
  </w:endnote>
  <w:endnote w:type="continuationSeparator" w:id="0">
    <w:p w14:paraId="4BFDFB78" w14:textId="77777777" w:rsidR="00BD2B37" w:rsidRDefault="00BD2B37" w:rsidP="008129D7">
      <w:r>
        <w:continuationSeparator/>
      </w:r>
    </w:p>
  </w:endnote>
  <w:endnote w:type="continuationNotice" w:id="1">
    <w:p w14:paraId="7C909202" w14:textId="77777777" w:rsidR="00BD2B37" w:rsidRDefault="00BD2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2BA56C" w14:textId="77777777" w:rsidR="00BD2B37" w:rsidRDefault="00BD2B37" w:rsidP="008129D7">
      <w:r>
        <w:separator/>
      </w:r>
    </w:p>
  </w:footnote>
  <w:footnote w:type="continuationSeparator" w:id="0">
    <w:p w14:paraId="7AB550E4" w14:textId="77777777" w:rsidR="00BD2B37" w:rsidRDefault="00BD2B37" w:rsidP="008129D7">
      <w:r>
        <w:continuationSeparator/>
      </w:r>
    </w:p>
  </w:footnote>
  <w:footnote w:type="continuationNotice" w:id="1">
    <w:p w14:paraId="6026B1D7" w14:textId="77777777" w:rsidR="00BD2B37" w:rsidRDefault="00BD2B3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7DFC3" w14:textId="0E62B52B" w:rsidR="008129D7" w:rsidRDefault="008129D7" w:rsidP="0082494D">
    <w:pPr>
      <w:pStyle w:val="Koptekst"/>
      <w:jc w:val="right"/>
    </w:pPr>
    <w:r w:rsidRPr="00B42605">
      <w:rPr>
        <w:b/>
        <w:noProof/>
        <w:szCs w:val="21"/>
      </w:rPr>
      <w:drawing>
        <wp:inline distT="0" distB="0" distL="0" distR="0" wp14:anchorId="7BCCE7AB" wp14:editId="7EE07C09">
          <wp:extent cx="1166441" cy="752475"/>
          <wp:effectExtent l="0" t="0" r="0"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4336" cy="7640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173F5"/>
    <w:multiLevelType w:val="hybridMultilevel"/>
    <w:tmpl w:val="B5481BD2"/>
    <w:lvl w:ilvl="0" w:tplc="FFFFFFFF">
      <w:start w:val="1"/>
      <w:numFmt w:val="upperLetter"/>
      <w:pStyle w:val="HTMLAddress1"/>
      <w:lvlText w:val="%1."/>
      <w:lvlJc w:val="left"/>
      <w:pPr>
        <w:tabs>
          <w:tab w:val="num" w:pos="0"/>
        </w:tabs>
        <w:ind w:left="0"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46FD2CF2"/>
    <w:multiLevelType w:val="hybridMultilevel"/>
    <w:tmpl w:val="02420B6A"/>
    <w:lvl w:ilvl="0" w:tplc="2B9EDB66">
      <w:start w:val="1"/>
      <w:numFmt w:val="bullet"/>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7A53C1D"/>
    <w:multiLevelType w:val="hybridMultilevel"/>
    <w:tmpl w:val="A9CEC3D8"/>
    <w:lvl w:ilvl="0" w:tplc="CD1E8212">
      <w:start w:val="1"/>
      <w:numFmt w:val="bullet"/>
      <w:pStyle w:val="Kop2"/>
      <w:lvlText w:val=""/>
      <w:lvlJc w:val="left"/>
      <w:pPr>
        <w:ind w:left="720" w:hanging="360"/>
      </w:pPr>
      <w:rPr>
        <w:rFonts w:ascii="Wingdings" w:hAnsi="Wingdings" w:hint="default"/>
        <w:color w:val="00629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425735492">
    <w:abstractNumId w:val="1"/>
  </w:num>
  <w:num w:numId="2" w16cid:durableId="1369795880">
    <w:abstractNumId w:val="2"/>
  </w:num>
  <w:num w:numId="3" w16cid:durableId="561257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9D7"/>
    <w:rsid w:val="000A3F20"/>
    <w:rsid w:val="000C5626"/>
    <w:rsid w:val="000E0733"/>
    <w:rsid w:val="00122D5E"/>
    <w:rsid w:val="00126FC4"/>
    <w:rsid w:val="00180C3F"/>
    <w:rsid w:val="00187585"/>
    <w:rsid w:val="001B2FC2"/>
    <w:rsid w:val="002E502F"/>
    <w:rsid w:val="002F0950"/>
    <w:rsid w:val="003D4C31"/>
    <w:rsid w:val="004855FF"/>
    <w:rsid w:val="00500CCF"/>
    <w:rsid w:val="005027CC"/>
    <w:rsid w:val="00617A24"/>
    <w:rsid w:val="006645CC"/>
    <w:rsid w:val="006A0D02"/>
    <w:rsid w:val="006F1546"/>
    <w:rsid w:val="00736776"/>
    <w:rsid w:val="0076625C"/>
    <w:rsid w:val="00792F14"/>
    <w:rsid w:val="008027A4"/>
    <w:rsid w:val="008129D7"/>
    <w:rsid w:val="0082494D"/>
    <w:rsid w:val="00827867"/>
    <w:rsid w:val="008A2ECA"/>
    <w:rsid w:val="00955A8B"/>
    <w:rsid w:val="00A0089B"/>
    <w:rsid w:val="00B8286C"/>
    <w:rsid w:val="00BD2B37"/>
    <w:rsid w:val="00BE5F39"/>
    <w:rsid w:val="00C65953"/>
    <w:rsid w:val="00C77262"/>
    <w:rsid w:val="00C84B7D"/>
    <w:rsid w:val="00DB035C"/>
    <w:rsid w:val="00E33B56"/>
    <w:rsid w:val="00F2239D"/>
    <w:rsid w:val="00F80F95"/>
    <w:rsid w:val="00F852A6"/>
    <w:rsid w:val="09B5D0FF"/>
    <w:rsid w:val="0AFB010E"/>
    <w:rsid w:val="13C3911E"/>
    <w:rsid w:val="1FB44454"/>
    <w:rsid w:val="2306AA6D"/>
    <w:rsid w:val="38F43799"/>
    <w:rsid w:val="4C5FC15D"/>
    <w:rsid w:val="54A59DB6"/>
    <w:rsid w:val="5BDF78ED"/>
    <w:rsid w:val="5EE921D2"/>
    <w:rsid w:val="61E55C8E"/>
    <w:rsid w:val="67A23A0E"/>
    <w:rsid w:val="7F1406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CBD28"/>
  <w15:chartTrackingRefBased/>
  <w15:docId w15:val="{B8708E16-2280-4DB6-9248-7E7AF79E4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129D7"/>
    <w:rPr>
      <w:rFonts w:ascii="Arial" w:eastAsia="Times New Roman" w:hAnsi="Arial" w:cs="Arial"/>
      <w:snapToGrid w:val="0"/>
      <w:color w:val="000000"/>
      <w:sz w:val="21"/>
      <w:szCs w:val="20"/>
      <w:lang w:eastAsia="nl-NL"/>
    </w:rPr>
  </w:style>
  <w:style w:type="paragraph" w:styleId="Kop1">
    <w:name w:val="heading 1"/>
    <w:basedOn w:val="Standaard"/>
    <w:next w:val="Standaard"/>
    <w:link w:val="Kop1Char"/>
    <w:uiPriority w:val="9"/>
    <w:qFormat/>
    <w:rsid w:val="00F2239D"/>
    <w:pPr>
      <w:outlineLvl w:val="0"/>
    </w:pPr>
    <w:rPr>
      <w:rFonts w:eastAsiaTheme="majorEastAsia" w:cstheme="majorBidi"/>
      <w:b/>
      <w:color w:val="00629B"/>
      <w:sz w:val="24"/>
      <w:szCs w:val="32"/>
    </w:rPr>
  </w:style>
  <w:style w:type="paragraph" w:styleId="Kop2">
    <w:name w:val="heading 2"/>
    <w:aliases w:val="Opsommingsteken,Reset numbering,Bijlage,paragraaf,Paragraaf"/>
    <w:basedOn w:val="Standaard"/>
    <w:next w:val="Standaard"/>
    <w:link w:val="Kop2Char"/>
    <w:unhideWhenUsed/>
    <w:qFormat/>
    <w:rsid w:val="00F2239D"/>
    <w:pPr>
      <w:numPr>
        <w:numId w:val="2"/>
      </w:numPr>
      <w:tabs>
        <w:tab w:val="left" w:pos="284"/>
      </w:tabs>
      <w:ind w:left="284" w:hanging="284"/>
      <w:outlineLvl w:val="1"/>
    </w:pPr>
    <w:rPr>
      <w:rFonts w:eastAsiaTheme="majorEastAsia" w:cstheme="majorBidi"/>
      <w:color w:val="000000" w:themeColor="text1"/>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aliases w:val="Opsommingsteken Char,Reset numbering Char,Bijlage Char,paragraaf Char,Paragraaf Char"/>
    <w:basedOn w:val="Standaardalinea-lettertype"/>
    <w:link w:val="Kop2"/>
    <w:uiPriority w:val="9"/>
    <w:rsid w:val="00F2239D"/>
    <w:rPr>
      <w:rFonts w:ascii="Arial" w:eastAsiaTheme="majorEastAsia" w:hAnsi="Arial" w:cstheme="majorBidi"/>
      <w:color w:val="000000" w:themeColor="text1"/>
      <w:sz w:val="21"/>
      <w:szCs w:val="26"/>
    </w:rPr>
  </w:style>
  <w:style w:type="character" w:customStyle="1" w:styleId="Kop1Char">
    <w:name w:val="Kop 1 Char"/>
    <w:basedOn w:val="Standaardalinea-lettertype"/>
    <w:link w:val="Kop1"/>
    <w:uiPriority w:val="9"/>
    <w:rsid w:val="00F2239D"/>
    <w:rPr>
      <w:rFonts w:ascii="Arial" w:eastAsiaTheme="majorEastAsia" w:hAnsi="Arial" w:cstheme="majorBidi"/>
      <w:b/>
      <w:color w:val="00629B"/>
      <w:sz w:val="24"/>
      <w:szCs w:val="32"/>
    </w:rPr>
  </w:style>
  <w:style w:type="paragraph" w:customStyle="1" w:styleId="HTMLAddress1">
    <w:name w:val="HTML Address1"/>
    <w:basedOn w:val="Standaard"/>
    <w:rsid w:val="008129D7"/>
    <w:pPr>
      <w:numPr>
        <w:numId w:val="3"/>
      </w:numPr>
      <w:tabs>
        <w:tab w:val="clear" w:pos="0"/>
      </w:tabs>
      <w:spacing w:line="260" w:lineRule="atLeast"/>
      <w:ind w:firstLine="0"/>
    </w:pPr>
    <w:rPr>
      <w:rFonts w:ascii="Times New Roman" w:hAnsi="Times New Roman" w:cs="Times New Roman"/>
      <w:i/>
      <w:iCs/>
      <w:snapToGrid/>
      <w:color w:val="auto"/>
      <w:sz w:val="22"/>
      <w:lang w:eastAsia="en-US"/>
    </w:rPr>
  </w:style>
  <w:style w:type="paragraph" w:styleId="Koptekst">
    <w:name w:val="header"/>
    <w:basedOn w:val="Standaard"/>
    <w:link w:val="KoptekstChar"/>
    <w:uiPriority w:val="99"/>
    <w:unhideWhenUsed/>
    <w:rsid w:val="008129D7"/>
    <w:pPr>
      <w:tabs>
        <w:tab w:val="center" w:pos="4536"/>
        <w:tab w:val="right" w:pos="9072"/>
      </w:tabs>
    </w:pPr>
  </w:style>
  <w:style w:type="character" w:customStyle="1" w:styleId="KoptekstChar">
    <w:name w:val="Koptekst Char"/>
    <w:basedOn w:val="Standaardalinea-lettertype"/>
    <w:link w:val="Koptekst"/>
    <w:uiPriority w:val="99"/>
    <w:rsid w:val="008129D7"/>
    <w:rPr>
      <w:rFonts w:ascii="Arial" w:eastAsia="Times New Roman" w:hAnsi="Arial" w:cs="Arial"/>
      <w:snapToGrid w:val="0"/>
      <w:color w:val="000000"/>
      <w:sz w:val="21"/>
      <w:szCs w:val="20"/>
      <w:lang w:eastAsia="nl-NL"/>
    </w:rPr>
  </w:style>
  <w:style w:type="paragraph" w:styleId="Voettekst">
    <w:name w:val="footer"/>
    <w:basedOn w:val="Standaard"/>
    <w:link w:val="VoettekstChar"/>
    <w:uiPriority w:val="99"/>
    <w:unhideWhenUsed/>
    <w:rsid w:val="008129D7"/>
    <w:pPr>
      <w:tabs>
        <w:tab w:val="center" w:pos="4536"/>
        <w:tab w:val="right" w:pos="9072"/>
      </w:tabs>
    </w:pPr>
  </w:style>
  <w:style w:type="character" w:customStyle="1" w:styleId="VoettekstChar">
    <w:name w:val="Voettekst Char"/>
    <w:basedOn w:val="Standaardalinea-lettertype"/>
    <w:link w:val="Voettekst"/>
    <w:uiPriority w:val="99"/>
    <w:rsid w:val="008129D7"/>
    <w:rPr>
      <w:rFonts w:ascii="Arial" w:eastAsia="Times New Roman" w:hAnsi="Arial" w:cs="Arial"/>
      <w:snapToGrid w:val="0"/>
      <w:color w:val="000000"/>
      <w:sz w:val="21"/>
      <w:szCs w:val="20"/>
      <w:lang w:eastAsia="nl-NL"/>
    </w:rPr>
  </w:style>
  <w:style w:type="table" w:styleId="Tabelraster">
    <w:name w:val="Table Grid"/>
    <w:basedOn w:val="Standaardtabe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BDB8ACCD7B4E8693DB630EE75A8F" ma:contentTypeVersion="14" ma:contentTypeDescription="Create a new document." ma:contentTypeScope="" ma:versionID="75d4b418ce98091893e979a31b323be9">
  <xsd:schema xmlns:xsd="http://www.w3.org/2001/XMLSchema" xmlns:xs="http://www.w3.org/2001/XMLSchema" xmlns:p="http://schemas.microsoft.com/office/2006/metadata/properties" xmlns:ns2="a53d670a-fa0c-4e11-83ed-7df85f78587d" xmlns:ns3="c8ca6268-58f3-454b-8946-63a28c02e6cd" targetNamespace="http://schemas.microsoft.com/office/2006/metadata/properties" ma:root="true" ma:fieldsID="3fb52091da957b7f5ae79087361bfd31" ns2:_="" ns3:_="">
    <xsd:import namespace="a53d670a-fa0c-4e11-83ed-7df85f78587d"/>
    <xsd:import namespace="c8ca6268-58f3-454b-8946-63a28c02e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3d670a-fa0c-4e11-83ed-7df85f785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f59ab2d-0f54-4c5d-9548-5c756dccf09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ca6268-58f3-454b-8946-63a28c02e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e9e0c3e-6570-480a-bf6c-9cd747202eca}" ma:internalName="TaxCatchAll" ma:showField="CatchAllData" ma:web="c8ca6268-58f3-454b-8946-63a28c02e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53d670a-fa0c-4e11-83ed-7df85f78587d">
      <Terms xmlns="http://schemas.microsoft.com/office/infopath/2007/PartnerControls"/>
    </lcf76f155ced4ddcb4097134ff3c332f>
    <TaxCatchAll xmlns="c8ca6268-58f3-454b-8946-63a28c02e6c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DFBCA4-8624-4B9D-8F5D-8C208C3131CA}"/>
</file>

<file path=customXml/itemProps2.xml><?xml version="1.0" encoding="utf-8"?>
<ds:datastoreItem xmlns:ds="http://schemas.openxmlformats.org/officeDocument/2006/customXml" ds:itemID="{6295CD89-011F-4DC6-B310-852BFFE3BF22}">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c8ca6268-58f3-454b-8946-63a28c02e6cd"/>
    <ds:schemaRef ds:uri="http://schemas.openxmlformats.org/package/2006/metadata/core-properties"/>
    <ds:schemaRef ds:uri="http://www.w3.org/XML/1998/namespace"/>
    <ds:schemaRef ds:uri="a53d670a-fa0c-4e11-83ed-7df85f78587d"/>
    <ds:schemaRef ds:uri="http://purl.org/dc/dcmitype/"/>
    <ds:schemaRef ds:uri="http://purl.org/dc/terms/"/>
  </ds:schemaRefs>
</ds:datastoreItem>
</file>

<file path=customXml/itemProps3.xml><?xml version="1.0" encoding="utf-8"?>
<ds:datastoreItem xmlns:ds="http://schemas.openxmlformats.org/officeDocument/2006/customXml" ds:itemID="{E592EC1A-3B0D-4E57-9011-447EF04BE1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279</Words>
  <Characters>1536</Characters>
  <Application>Microsoft Office Word</Application>
  <DocSecurity>0</DocSecurity>
  <Lines>12</Lines>
  <Paragraphs>3</Paragraphs>
  <ScaleCrop>false</ScaleCrop>
  <Company>HHWLD</Company>
  <LinksUpToDate>false</LinksUpToDate>
  <CharactersWithSpaces>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van Ewijk</dc:creator>
  <cp:keywords/>
  <dc:description/>
  <cp:lastModifiedBy>Frieda Meijer</cp:lastModifiedBy>
  <cp:revision>26</cp:revision>
  <dcterms:created xsi:type="dcterms:W3CDTF">2022-11-08T00:25:00Z</dcterms:created>
  <dcterms:modified xsi:type="dcterms:W3CDTF">2026-04-09T08:16:00Z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0x010100994BBDB8ACCD7B4E8693DB630EE75A8F</vt:lpwstr>
  </property>
  <property fmtid="{D5CDD505-2E9C-101B-9397-08002B2CF9AE}" pid="3" name="MediaServiceImageTags">
    <vt:lpwstr/>
  </property>
</Properties>
</file>