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A80" w:rsidP="00746157" w:rsidRDefault="00C704FB" w14:paraId="0A0F3D79" w14:textId="02264218">
      <w:pPr>
        <w:pStyle w:val="bijlagen"/>
      </w:pPr>
      <w:r>
        <w:t xml:space="preserve">Bijlage </w:t>
      </w:r>
      <w:r w:rsidR="00684FF5">
        <w:t>B2</w:t>
      </w:r>
      <w:r>
        <w:tab/>
      </w:r>
      <w:r>
        <w:t>Model formulier referentieopdrachten Minimum eis</w:t>
      </w:r>
    </w:p>
    <w:p w:rsidR="00665A80" w:rsidP="00746157" w:rsidRDefault="00C704FB" w14:paraId="047FBDFA" w14:textId="7E2F03A7">
      <w:r w:rsidR="00C704FB">
        <w:rPr/>
        <w:t xml:space="preserve">De Inschrijver, of in geval van een samenwerkingsverband: de gezamenlijke ondernemingen, dient aan te tonen dat </w:t>
      </w:r>
      <w:r w:rsidR="4B391717">
        <w:rPr/>
        <w:t>drie ja</w:t>
      </w:r>
      <w:r w:rsidR="00C704FB">
        <w:rPr/>
        <w:t xml:space="preserve">ar voor de datum van Inschrijving, ervaring is opgedaan in de kerncompetenties zoals beschreven in paragraaf </w:t>
      </w:r>
      <w:r w:rsidR="22D56C12">
        <w:rPr/>
        <w:t xml:space="preserve">.6.2 </w:t>
      </w:r>
      <w:r w:rsidR="719C5848">
        <w:rPr/>
        <w:t>v</w:t>
      </w:r>
      <w:r w:rsidR="00C704FB">
        <w:rPr/>
        <w:t>an de</w:t>
      </w:r>
      <w:r w:rsidR="015F0F27">
        <w:rPr/>
        <w:t xml:space="preserve"> </w:t>
      </w:r>
      <w:r w:rsidR="015F0F27">
        <w:rPr/>
        <w:t>aanbestedingsleidraad</w:t>
      </w:r>
      <w:r w:rsidR="00C704FB">
        <w:rPr/>
        <w:t xml:space="preserve"> ,</w:t>
      </w:r>
      <w:r w:rsidR="00C704FB">
        <w:rPr/>
        <w:t xml:space="preserve"> door referentieopdrachten in te dienen die op vakkundige en regelmatige wijze zijn uitgevoerd. In deze Bijlage dient men van de betreffende referentieopdracht op toereikende wijze informatie te verstrekken zodat Aanbestedende dienst ondubbelzinnig kan vaststellen dat Inschrijver voldoet aan de gevraagde kerncompetenties.</w:t>
      </w:r>
    </w:p>
    <w:p w:rsidR="00665A80" w:rsidP="00746157" w:rsidRDefault="00665A80" w14:paraId="33A7E55B" w14:textId="77777777"/>
    <w:p w:rsidR="00665A80" w:rsidP="00746157" w:rsidRDefault="00C704FB" w14:paraId="4B169D1D" w14:textId="77777777">
      <w:r>
        <w:t xml:space="preserve">Hieronder duidelijk aangegeven op welke kerncompetentie(s) onderhavige referentieopdracht betrekking heeft. Wanneer onderhavige referentieopdracht voldoet aan meerdere competenties, dan duidelijk aangeven welke kerncompetenties dit zijn. </w:t>
      </w:r>
    </w:p>
    <w:p w:rsidR="00665A80" w:rsidP="00746157" w:rsidRDefault="00C704FB" w14:paraId="3D963F32" w14:textId="3782CB3F">
      <w:r w:rsidR="00C704FB">
        <w:rPr/>
        <w:t xml:space="preserve">Het is mogelijk dat Inschrijver meerdere referentieopdrachten moet indienen om aan de gestelde minimumeisen in paragraaf </w:t>
      </w:r>
      <w:r w:rsidR="42E7DBC3">
        <w:rPr/>
        <w:t xml:space="preserve">5.6.2 </w:t>
      </w:r>
      <w:r w:rsidR="00C704FB">
        <w:rPr/>
        <w:t>te</w:t>
      </w:r>
      <w:r w:rsidR="00C704FB">
        <w:rPr/>
        <w:t xml:space="preserve"> voldoen. Gebruik hiervoor meerdere exemplaren van deze Bijlage.</w:t>
      </w:r>
    </w:p>
    <w:p w:rsidR="00665A80" w:rsidP="00AB2297" w:rsidRDefault="00665A80" w14:paraId="48033CF3" w14:textId="77777777"/>
    <w:p w:rsidR="00665A80" w:rsidP="00AB2297" w:rsidRDefault="00665A80" w14:paraId="3F4623AC" w14:textId="77777777"/>
    <w:tbl>
      <w:tblPr>
        <w:tblW w:w="954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540"/>
      </w:tblGrid>
      <w:tr w:rsidR="00C41D67" w:rsidTr="1C8B3235" w14:paraId="5CAAC11C" w14:textId="77777777">
        <w:tc>
          <w:tcPr>
            <w:tcW w:w="9540" w:type="dxa"/>
            <w:shd w:val="clear" w:color="auto" w:fill="D9D9D9" w:themeFill="background1" w:themeFillShade="D9"/>
            <w:tcMar/>
          </w:tcPr>
          <w:p w:rsidR="00665A80" w:rsidP="5E6EB599" w:rsidRDefault="00C704FB" w14:paraId="00D35ED2" w14:textId="17F36D41">
            <w:pPr>
              <w:spacing w:after="120"/>
              <w:rPr>
                <w:b w:val="1"/>
                <w:bCs w:val="1"/>
              </w:rPr>
            </w:pPr>
            <w:r w:rsidRPr="1C8B3235" w:rsidR="00C704FB">
              <w:rPr>
                <w:b w:val="1"/>
                <w:bCs w:val="1"/>
              </w:rPr>
              <w:t xml:space="preserve">Geef aan op welke referentienummer(s) cf. par. </w:t>
            </w:r>
            <w:r w:rsidRPr="1C8B3235" w:rsidR="3F67A6DF">
              <w:rPr>
                <w:b w:val="1"/>
                <w:bCs w:val="1"/>
              </w:rPr>
              <w:t xml:space="preserve">5.6.2 </w:t>
            </w:r>
            <w:r w:rsidRPr="1C8B3235" w:rsidR="00C704FB">
              <w:rPr>
                <w:b w:val="1"/>
                <w:bCs w:val="1"/>
              </w:rPr>
              <w:t>onderhavige</w:t>
            </w:r>
            <w:r w:rsidRPr="1C8B3235" w:rsidR="00C704FB">
              <w:rPr>
                <w:b w:val="1"/>
                <w:bCs w:val="1"/>
              </w:rPr>
              <w:t xml:space="preserve"> referentieopdracht betrekking heeft:</w:t>
            </w:r>
          </w:p>
          <w:p w:rsidR="00665A80" w:rsidP="5E6EB599" w:rsidRDefault="00C704FB" w14:paraId="47E94FE4" w14:textId="77777777">
            <w:pPr>
              <w:spacing w:after="120"/>
              <w:rPr>
                <w:b/>
                <w:bCs/>
              </w:rPr>
            </w:pPr>
            <w:r w:rsidRPr="5E6EB599">
              <w:rPr>
                <w:b/>
                <w:bCs/>
              </w:rPr>
              <w:t xml:space="preserve"> </w:t>
            </w:r>
          </w:p>
        </w:tc>
      </w:tr>
      <w:tr w:rsidR="00C41D67" w:rsidTr="1C8B3235" w14:paraId="496CEB92" w14:textId="77777777">
        <w:tc>
          <w:tcPr>
            <w:tcW w:w="9540" w:type="dxa"/>
            <w:shd w:val="clear" w:color="auto" w:fill="D9D9D9" w:themeFill="background1" w:themeFillShade="D9"/>
            <w:tcMar/>
          </w:tcPr>
          <w:p w:rsidR="00665A80" w:rsidP="5AE46ECF" w:rsidRDefault="00C704FB" w14:paraId="101A7FE5" w14:textId="4054999D">
            <w:pPr>
              <w:spacing w:after="120"/>
              <w:rPr>
                <w:b/>
                <w:bCs/>
              </w:rPr>
            </w:pPr>
            <w:r w:rsidRPr="5AE46ECF">
              <w:rPr>
                <w:b/>
                <w:bCs/>
              </w:rPr>
              <w:t xml:space="preserve">Korte omschrijving referentieopdracht </w:t>
            </w:r>
          </w:p>
          <w:p w:rsidR="00665A80" w:rsidP="5AE46ECF" w:rsidRDefault="573AFF9C" w14:paraId="06C879D1" w14:textId="3C87B1DF">
            <w:pPr>
              <w:pStyle w:val="Lijstalinea"/>
              <w:numPr>
                <w:ilvl w:val="0"/>
                <w:numId w:val="1"/>
              </w:numPr>
              <w:spacing w:after="120"/>
              <w:rPr>
                <w:b w:val="1"/>
                <w:bCs w:val="1"/>
              </w:rPr>
            </w:pPr>
            <w:r w:rsidRPr="2C09ED32" w:rsidR="254A431A">
              <w:rPr>
                <w:b w:val="1"/>
                <w:bCs w:val="1"/>
              </w:rPr>
              <w:t>Referentie</w:t>
            </w:r>
            <w:r w:rsidRPr="2C09ED32" w:rsidR="573AFF9C">
              <w:rPr>
                <w:b w:val="1"/>
                <w:bCs w:val="1"/>
              </w:rPr>
              <w:t xml:space="preserve"> 1</w:t>
            </w:r>
          </w:p>
          <w:p w:rsidR="00665A80" w:rsidP="5AE46ECF" w:rsidRDefault="573AFF9C" w14:paraId="1DBF27F7" w14:textId="4DD42F74">
            <w:pPr>
              <w:pStyle w:val="Lijstalinea"/>
              <w:numPr>
                <w:ilvl w:val="0"/>
                <w:numId w:val="1"/>
              </w:numPr>
              <w:spacing w:after="120"/>
              <w:rPr>
                <w:b w:val="1"/>
                <w:bCs w:val="1"/>
              </w:rPr>
            </w:pPr>
            <w:r w:rsidRPr="2C09ED32" w:rsidR="649566FE">
              <w:rPr>
                <w:b w:val="1"/>
                <w:bCs w:val="1"/>
              </w:rPr>
              <w:t>Referentie</w:t>
            </w:r>
            <w:r w:rsidRPr="2C09ED32" w:rsidR="573AFF9C">
              <w:rPr>
                <w:b w:val="1"/>
                <w:bCs w:val="1"/>
              </w:rPr>
              <w:t xml:space="preserve"> 2</w:t>
            </w:r>
          </w:p>
        </w:tc>
      </w:tr>
      <w:tr w:rsidR="00C41D67" w:rsidTr="1C8B3235" w14:paraId="5767E87E" w14:textId="77777777">
        <w:tc>
          <w:tcPr>
            <w:tcW w:w="9540" w:type="dxa"/>
            <w:tcMar/>
          </w:tcPr>
          <w:p w:rsidR="00665A80" w:rsidP="00AB2297" w:rsidRDefault="00665A80" w14:paraId="72962CC2" w14:textId="77777777">
            <w:pPr>
              <w:rPr>
                <w:rFonts w:ascii="Times New Roman" w:hAnsi="Times New Roman"/>
                <w:bCs/>
              </w:rPr>
            </w:pPr>
          </w:p>
          <w:p w:rsidR="00665A80" w:rsidP="00AB2297" w:rsidRDefault="00665A80" w14:paraId="063FFDD3" w14:textId="77777777">
            <w:pPr>
              <w:rPr>
                <w:rFonts w:ascii="Times New Roman" w:hAnsi="Times New Roman"/>
                <w:bCs/>
              </w:rPr>
            </w:pPr>
          </w:p>
          <w:p w:rsidR="00665A80" w:rsidP="00AB2297" w:rsidRDefault="00665A80" w14:paraId="5FF93821" w14:textId="77777777">
            <w:pPr>
              <w:rPr>
                <w:rFonts w:ascii="Times New Roman" w:hAnsi="Times New Roman"/>
                <w:bCs/>
              </w:rPr>
            </w:pPr>
          </w:p>
          <w:p w:rsidR="00665A80" w:rsidP="00AB2297" w:rsidRDefault="00665A80" w14:paraId="76EB37D5" w14:textId="77777777">
            <w:pPr>
              <w:rPr>
                <w:szCs w:val="16"/>
              </w:rPr>
            </w:pPr>
          </w:p>
          <w:p w:rsidR="00665A80" w:rsidP="00AB2297" w:rsidRDefault="00665A80" w14:paraId="38C9CB29" w14:textId="77777777">
            <w:pPr>
              <w:rPr>
                <w:szCs w:val="16"/>
              </w:rPr>
            </w:pPr>
          </w:p>
          <w:p w:rsidR="00665A80" w:rsidP="00AB2297" w:rsidRDefault="00665A80" w14:paraId="3083A336" w14:textId="77777777">
            <w:pPr>
              <w:rPr>
                <w:szCs w:val="16"/>
              </w:rPr>
            </w:pPr>
          </w:p>
          <w:p w:rsidR="00665A80" w:rsidP="00AB2297" w:rsidRDefault="00665A80" w14:paraId="451914C0" w14:textId="77777777">
            <w:pPr>
              <w:rPr>
                <w:szCs w:val="16"/>
              </w:rPr>
            </w:pPr>
          </w:p>
          <w:p w:rsidR="00665A80" w:rsidP="00AB2297" w:rsidRDefault="00665A80" w14:paraId="6E3DE430" w14:textId="77777777">
            <w:pPr>
              <w:rPr>
                <w:b/>
                <w:sz w:val="16"/>
                <w:szCs w:val="16"/>
              </w:rPr>
            </w:pPr>
          </w:p>
        </w:tc>
      </w:tr>
    </w:tbl>
    <w:p w:rsidR="00665A80" w:rsidP="00AB2297" w:rsidRDefault="00C704FB" w14:paraId="484F08B5" w14:textId="77777777">
      <w:r>
        <w:rPr>
          <w:i/>
        </w:rPr>
        <w:t xml:space="preserve"> (*Opdrachtgever behoudt zich het recht voor om referenties na te trekken)</w:t>
      </w:r>
      <w:r>
        <w:rPr>
          <w:i/>
        </w:rPr>
        <w:br/>
      </w:r>
    </w:p>
    <w:p w:rsidR="00665A80" w:rsidP="00AB2297" w:rsidRDefault="00665A80" w14:paraId="1B0DE6EA" w14:textId="77777777"/>
    <w:tbl>
      <w:tblPr>
        <w:tblW w:w="954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220"/>
        <w:gridCol w:w="4320"/>
      </w:tblGrid>
      <w:tr w:rsidR="00C41D67" w:rsidTr="00405633" w14:paraId="3023A1F7" w14:textId="77777777">
        <w:tc>
          <w:tcPr>
            <w:tcW w:w="5220" w:type="dxa"/>
          </w:tcPr>
          <w:p w:rsidR="00665A80" w:rsidP="00F76D9A" w:rsidRDefault="00C704FB" w14:paraId="7F606CB4" w14:textId="77777777">
            <w:pPr>
              <w:spacing w:after="120"/>
            </w:pPr>
            <w:r>
              <w:t>Opdrachtnemer:</w:t>
            </w:r>
          </w:p>
        </w:tc>
        <w:tc>
          <w:tcPr>
            <w:tcW w:w="4320" w:type="dxa"/>
          </w:tcPr>
          <w:p w:rsidR="00665A80" w:rsidP="00F76D9A" w:rsidRDefault="00665A80" w14:paraId="31374375" w14:textId="77777777">
            <w:pPr>
              <w:spacing w:after="120"/>
              <w:rPr>
                <w:i/>
              </w:rPr>
            </w:pPr>
          </w:p>
        </w:tc>
      </w:tr>
      <w:tr w:rsidR="00C41D67" w:rsidTr="00405633" w14:paraId="4F5571A6" w14:textId="77777777">
        <w:tc>
          <w:tcPr>
            <w:tcW w:w="5220" w:type="dxa"/>
          </w:tcPr>
          <w:p w:rsidR="00665A80" w:rsidP="00F76D9A" w:rsidRDefault="00C704FB" w14:paraId="62095EFD" w14:textId="77777777">
            <w:pPr>
              <w:spacing w:after="120"/>
            </w:pPr>
            <w:r>
              <w:t>Was er sprake van een samenwerkingsverband:</w:t>
            </w:r>
          </w:p>
          <w:p w:rsidR="00665A80" w:rsidP="00F76D9A" w:rsidRDefault="00C704FB" w14:paraId="1C8DFD15" w14:textId="77777777">
            <w:pPr>
              <w:spacing w:after="120"/>
            </w:pPr>
            <w:r>
              <w:t>Wat zijn de namen van de ondernemingen in het samenwerkingsverband:</w:t>
            </w:r>
          </w:p>
          <w:p w:rsidR="00665A80" w:rsidP="00F76D9A" w:rsidRDefault="00C704FB" w14:paraId="0E32DB0F" w14:textId="77777777">
            <w:pPr>
              <w:spacing w:after="120"/>
            </w:pPr>
            <w:r>
              <w:t>Wat is de rechtsvorm van het samenwerkingsverband:</w:t>
            </w:r>
          </w:p>
          <w:p w:rsidR="00665A80" w:rsidP="00F76D9A" w:rsidRDefault="00C704FB" w14:paraId="500A8C6A" w14:textId="77777777">
            <w:pPr>
              <w:spacing w:after="120"/>
            </w:pPr>
            <w:r>
              <w:t>Wat was de onderlinge werkverdeling tussen de ondernemingen:</w:t>
            </w:r>
          </w:p>
        </w:tc>
        <w:tc>
          <w:tcPr>
            <w:tcW w:w="4320" w:type="dxa"/>
          </w:tcPr>
          <w:p w:rsidR="00665A80" w:rsidP="00F76D9A" w:rsidRDefault="00665A80" w14:paraId="3FB9A0AA" w14:textId="77777777">
            <w:pPr>
              <w:spacing w:after="120"/>
              <w:rPr>
                <w:i/>
              </w:rPr>
            </w:pPr>
          </w:p>
        </w:tc>
      </w:tr>
      <w:tr w:rsidR="00C41D67" w:rsidTr="00405633" w14:paraId="53791E2C" w14:textId="77777777">
        <w:tc>
          <w:tcPr>
            <w:tcW w:w="5220" w:type="dxa"/>
          </w:tcPr>
          <w:p w:rsidR="00665A80" w:rsidP="00F76D9A" w:rsidRDefault="00C704FB" w14:paraId="1BF5C99E" w14:textId="77777777">
            <w:pPr>
              <w:spacing w:after="120"/>
            </w:pPr>
            <w:r>
              <w:t>Was u hoofd- of onderaannemer:</w:t>
            </w:r>
          </w:p>
          <w:p w:rsidR="00665A80" w:rsidP="00F76D9A" w:rsidRDefault="00C704FB" w14:paraId="3F4483D9" w14:textId="77777777">
            <w:pPr>
              <w:spacing w:after="120"/>
            </w:pPr>
            <w:r>
              <w:t>Indien onderaannemer, wie was de hoofdaannemer:</w:t>
            </w:r>
          </w:p>
          <w:p w:rsidR="00665A80" w:rsidP="00F76D9A" w:rsidRDefault="00C704FB" w14:paraId="4282E051" w14:textId="77777777">
            <w:pPr>
              <w:spacing w:after="120"/>
            </w:pPr>
            <w:r>
              <w:t>Werkverdeling tussen hoofd- en onderaannemer:</w:t>
            </w:r>
          </w:p>
          <w:p w:rsidR="00665A80" w:rsidP="00F76D9A" w:rsidRDefault="00C704FB" w14:paraId="31E45E04" w14:textId="77777777">
            <w:pPr>
              <w:spacing w:after="120"/>
            </w:pPr>
            <w:r>
              <w:t>Aanneemsommen onderaannemers</w:t>
            </w:r>
          </w:p>
        </w:tc>
        <w:tc>
          <w:tcPr>
            <w:tcW w:w="4320" w:type="dxa"/>
          </w:tcPr>
          <w:p w:rsidR="00665A80" w:rsidP="00F76D9A" w:rsidRDefault="00665A80" w14:paraId="20F78A15" w14:textId="77777777">
            <w:pPr>
              <w:spacing w:after="120"/>
              <w:rPr>
                <w:i/>
              </w:rPr>
            </w:pPr>
          </w:p>
        </w:tc>
      </w:tr>
      <w:tr w:rsidR="00C41D67" w:rsidTr="00405633" w14:paraId="3E7ADA06" w14:textId="77777777">
        <w:tc>
          <w:tcPr>
            <w:tcW w:w="5220" w:type="dxa"/>
          </w:tcPr>
          <w:p w:rsidR="00665A80" w:rsidP="00F76D9A" w:rsidRDefault="00C704FB" w14:paraId="68874FF4" w14:textId="77777777">
            <w:pPr>
              <w:spacing w:after="120"/>
            </w:pPr>
            <w:r>
              <w:t>Naam opdrachtgevende instantie of bedrijf:</w:t>
            </w:r>
          </w:p>
        </w:tc>
        <w:tc>
          <w:tcPr>
            <w:tcW w:w="4320" w:type="dxa"/>
          </w:tcPr>
          <w:p w:rsidR="00665A80" w:rsidP="00F76D9A" w:rsidRDefault="00665A80" w14:paraId="2A1338E8" w14:textId="77777777">
            <w:pPr>
              <w:spacing w:after="120"/>
              <w:rPr>
                <w:i/>
              </w:rPr>
            </w:pPr>
          </w:p>
        </w:tc>
      </w:tr>
      <w:tr w:rsidR="00C41D67" w:rsidTr="00405633" w14:paraId="199FC62C" w14:textId="77777777">
        <w:tc>
          <w:tcPr>
            <w:tcW w:w="5220" w:type="dxa"/>
          </w:tcPr>
          <w:p w:rsidR="00665A80" w:rsidP="00F76D9A" w:rsidRDefault="00C704FB" w14:paraId="0A0AE56F" w14:textId="77777777">
            <w:pPr>
              <w:spacing w:after="120"/>
            </w:pPr>
            <w:r>
              <w:t>Naam contactpersoon bedrijf:</w:t>
            </w:r>
          </w:p>
        </w:tc>
        <w:tc>
          <w:tcPr>
            <w:tcW w:w="4320" w:type="dxa"/>
          </w:tcPr>
          <w:p w:rsidR="00665A80" w:rsidP="00F76D9A" w:rsidRDefault="00665A80" w14:paraId="5F109137" w14:textId="77777777">
            <w:pPr>
              <w:spacing w:after="120"/>
              <w:rPr>
                <w:i/>
              </w:rPr>
            </w:pPr>
          </w:p>
        </w:tc>
      </w:tr>
      <w:tr w:rsidR="00C41D67" w:rsidTr="00405633" w14:paraId="7483C759" w14:textId="77777777">
        <w:tc>
          <w:tcPr>
            <w:tcW w:w="5220" w:type="dxa"/>
          </w:tcPr>
          <w:p w:rsidR="00665A80" w:rsidP="00F76D9A" w:rsidRDefault="00C704FB" w14:paraId="21823BA3" w14:textId="77777777">
            <w:pPr>
              <w:spacing w:after="120"/>
            </w:pPr>
            <w:r>
              <w:t>Telefoonnummer contactpersoon:</w:t>
            </w:r>
          </w:p>
        </w:tc>
        <w:tc>
          <w:tcPr>
            <w:tcW w:w="4320" w:type="dxa"/>
          </w:tcPr>
          <w:p w:rsidR="00665A80" w:rsidP="00F76D9A" w:rsidRDefault="00665A80" w14:paraId="1C3691CB" w14:textId="77777777">
            <w:pPr>
              <w:spacing w:after="120"/>
              <w:rPr>
                <w:i/>
              </w:rPr>
            </w:pPr>
          </w:p>
        </w:tc>
      </w:tr>
      <w:tr w:rsidR="00C41D67" w:rsidTr="00405633" w14:paraId="3CEA437B" w14:textId="77777777">
        <w:tc>
          <w:tcPr>
            <w:tcW w:w="5220" w:type="dxa"/>
          </w:tcPr>
          <w:p w:rsidR="00665A80" w:rsidP="00F76D9A" w:rsidRDefault="00C704FB" w14:paraId="7E83A0C8" w14:textId="77777777">
            <w:pPr>
              <w:spacing w:after="120"/>
            </w:pPr>
            <w:r>
              <w:t>Emailadres contactpersoon:</w:t>
            </w:r>
          </w:p>
        </w:tc>
        <w:tc>
          <w:tcPr>
            <w:tcW w:w="4320" w:type="dxa"/>
          </w:tcPr>
          <w:p w:rsidR="00665A80" w:rsidP="00F76D9A" w:rsidRDefault="00665A80" w14:paraId="1ABC17D0" w14:textId="77777777">
            <w:pPr>
              <w:spacing w:after="120"/>
              <w:rPr>
                <w:i/>
              </w:rPr>
            </w:pPr>
          </w:p>
        </w:tc>
      </w:tr>
      <w:tr w:rsidR="00C41D67" w:rsidTr="00405633" w14:paraId="71E5A758" w14:textId="77777777">
        <w:tc>
          <w:tcPr>
            <w:tcW w:w="5220" w:type="dxa"/>
          </w:tcPr>
          <w:p w:rsidR="00665A80" w:rsidP="00F76D9A" w:rsidRDefault="00C704FB" w14:paraId="022B9304" w14:textId="77777777">
            <w:pPr>
              <w:spacing w:after="120"/>
            </w:pPr>
            <w:r>
              <w:t>Totaalbedrag (projectomvang in Euro excl. BTW)</w:t>
            </w:r>
          </w:p>
        </w:tc>
        <w:tc>
          <w:tcPr>
            <w:tcW w:w="4320" w:type="dxa"/>
          </w:tcPr>
          <w:p w:rsidR="00665A80" w:rsidP="00F76D9A" w:rsidRDefault="00665A80" w14:paraId="5CB39EF3" w14:textId="77777777">
            <w:pPr>
              <w:spacing w:after="120"/>
              <w:rPr>
                <w:i/>
              </w:rPr>
            </w:pPr>
          </w:p>
        </w:tc>
      </w:tr>
      <w:tr w:rsidR="00C41D67" w:rsidTr="00405633" w14:paraId="5FB4631E" w14:textId="77777777">
        <w:tc>
          <w:tcPr>
            <w:tcW w:w="5220" w:type="dxa"/>
          </w:tcPr>
          <w:p w:rsidR="00665A80" w:rsidP="00F76D9A" w:rsidRDefault="00C704FB" w14:paraId="1251CE5D" w14:textId="77777777">
            <w:pPr>
              <w:spacing w:after="120"/>
            </w:pPr>
            <w:r>
              <w:t>Datum start werk/dienst/levering:</w:t>
            </w:r>
          </w:p>
        </w:tc>
        <w:tc>
          <w:tcPr>
            <w:tcW w:w="4320" w:type="dxa"/>
          </w:tcPr>
          <w:p w:rsidR="00665A80" w:rsidP="00F76D9A" w:rsidRDefault="00665A80" w14:paraId="67666EC5" w14:textId="77777777">
            <w:pPr>
              <w:spacing w:after="120"/>
              <w:rPr>
                <w:i/>
              </w:rPr>
            </w:pPr>
          </w:p>
        </w:tc>
      </w:tr>
      <w:tr w:rsidR="00C41D67" w:rsidTr="00405633" w14:paraId="37B17BBD" w14:textId="77777777">
        <w:tc>
          <w:tcPr>
            <w:tcW w:w="5220" w:type="dxa"/>
          </w:tcPr>
          <w:p w:rsidR="00665A80" w:rsidP="00F76D9A" w:rsidRDefault="00C704FB" w14:paraId="264B50CA" w14:textId="77777777">
            <w:pPr>
              <w:spacing w:after="120"/>
            </w:pPr>
            <w:r>
              <w:t>Datum oplevering:</w:t>
            </w:r>
          </w:p>
        </w:tc>
        <w:tc>
          <w:tcPr>
            <w:tcW w:w="4320" w:type="dxa"/>
          </w:tcPr>
          <w:p w:rsidR="00665A80" w:rsidP="00F76D9A" w:rsidRDefault="00665A80" w14:paraId="32671586" w14:textId="77777777">
            <w:pPr>
              <w:spacing w:after="120"/>
              <w:rPr>
                <w:i/>
              </w:rPr>
            </w:pPr>
          </w:p>
        </w:tc>
      </w:tr>
      <w:tr w:rsidR="00C41D67" w:rsidTr="00405633" w14:paraId="7F78F374" w14:textId="77777777">
        <w:tc>
          <w:tcPr>
            <w:tcW w:w="5220" w:type="dxa"/>
          </w:tcPr>
          <w:p w:rsidR="00665A80" w:rsidP="00F76D9A" w:rsidRDefault="00C704FB" w14:paraId="2EE4D522" w14:textId="77777777">
            <w:pPr>
              <w:spacing w:after="120"/>
            </w:pPr>
            <w:r>
              <w:t>Is een certificaat/tevredenheidsverklaring</w:t>
            </w:r>
            <w:r>
              <w:rPr>
                <w:rStyle w:val="Voetnootmarkering"/>
                <w:szCs w:val="16"/>
              </w:rPr>
              <w:footnoteReference w:id="1"/>
            </w:r>
            <w:r>
              <w:t xml:space="preserve"> aanwezig:</w:t>
            </w:r>
          </w:p>
          <w:p w:rsidR="00665A80" w:rsidP="00F76D9A" w:rsidRDefault="00C704FB" w14:paraId="5E4AE3DD" w14:textId="77777777">
            <w:pPr>
              <w:spacing w:after="120"/>
            </w:pPr>
            <w:r>
              <w:t>Deze dient te worden bijgevoegd</w:t>
            </w:r>
          </w:p>
        </w:tc>
        <w:tc>
          <w:tcPr>
            <w:tcW w:w="4320" w:type="dxa"/>
          </w:tcPr>
          <w:p w:rsidR="00665A80" w:rsidP="00F76D9A" w:rsidRDefault="00665A80" w14:paraId="7A147FD4" w14:textId="77777777">
            <w:pPr>
              <w:spacing w:after="120"/>
              <w:rPr>
                <w:i/>
              </w:rPr>
            </w:pPr>
          </w:p>
        </w:tc>
      </w:tr>
    </w:tbl>
    <w:p w:rsidR="00665A80" w:rsidP="00AB2297" w:rsidRDefault="00665A80" w14:paraId="5E20AAB1" w14:textId="77777777">
      <w:pPr>
        <w:rPr>
          <w:rFonts w:cs="Arial"/>
          <w:i/>
        </w:rPr>
      </w:pPr>
    </w:p>
    <w:p w:rsidR="00665A80" w:rsidP="00AB2297" w:rsidRDefault="00C704FB" w14:paraId="26412464" w14:textId="77777777">
      <w:pPr>
        <w:rPr>
          <w:rFonts w:cs="Arial"/>
        </w:rPr>
      </w:pPr>
      <w:r>
        <w:rPr>
          <w:rFonts w:cs="Arial"/>
          <w:i/>
        </w:rPr>
        <w:t xml:space="preserve"> (*Opdrachtgever behoudt zich het recht voor om referenties na te trekken)</w:t>
      </w:r>
      <w:r>
        <w:rPr>
          <w:rFonts w:cs="Arial"/>
          <w:i/>
        </w:rPr>
        <w:br/>
      </w:r>
    </w:p>
    <w:p w:rsidRPr="005D12D5" w:rsidR="00665A80" w:rsidP="00746157" w:rsidRDefault="00665A80" w14:paraId="2C1DCCDF" w14:textId="77777777"/>
    <w:sectPr w:rsidRPr="005D12D5" w:rsidR="00665A80" w:rsidSect="00DF48C9">
      <w:footerReference w:type="default" r:id="rId12"/>
      <w:pgSz w:w="11906" w:h="16838" w:orient="portrait"/>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261" w:rsidRDefault="00044261" w14:paraId="43804388" w14:textId="77777777">
      <w:r>
        <w:separator/>
      </w:r>
    </w:p>
  </w:endnote>
  <w:endnote w:type="continuationSeparator" w:id="0">
    <w:p w:rsidR="00044261" w:rsidRDefault="00044261" w14:paraId="15946F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701267" w:rsidTr="00701496" w14:paraId="7561A180" w14:textId="77777777">
      <w:trPr>
        <w:trHeight w:val="595"/>
      </w:trPr>
      <w:tc>
        <w:tcPr>
          <w:tcW w:w="6056" w:type="dxa"/>
        </w:tcPr>
        <w:p w:rsidR="00701267" w:rsidP="00701267" w:rsidRDefault="00701267" w14:paraId="11B535F3" w14:textId="77777777">
          <w:pPr>
            <w:snapToGrid w:val="0"/>
            <w:contextualSpacing/>
            <w:rPr>
              <w:sz w:val="14"/>
              <w:szCs w:val="14"/>
            </w:rPr>
          </w:pPr>
        </w:p>
      </w:tc>
      <w:tc>
        <w:tcPr>
          <w:tcW w:w="255" w:type="dxa"/>
        </w:tcPr>
        <w:p w:rsidRPr="00CA7519" w:rsidR="00701267" w:rsidP="00701267" w:rsidRDefault="00701267" w14:paraId="6FE36438" w14:textId="77777777">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16D830A2" wp14:editId="7ECE7A22">
                    <wp:simplePos x="0" y="0"/>
                    <wp:positionH relativeFrom="leftMargin">
                      <wp:posOffset>146685</wp:posOffset>
                    </wp:positionH>
                    <wp:positionV relativeFrom="topMargin">
                      <wp:posOffset>-2540</wp:posOffset>
                    </wp:positionV>
                    <wp:extent cx="2277745" cy="233680"/>
                    <wp:effectExtent l="3810" t="0" r="4445" b="0"/>
                    <wp:wrapNone/>
                    <wp:docPr id="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926AF" w:rsidR="00701267" w:rsidP="00701267" w:rsidRDefault="00701267" w14:paraId="4B8A7ED0" w14:textId="77777777">
                                <w:pPr>
                                  <w:tabs>
                                    <w:tab w:val="left" w:pos="142"/>
                                  </w:tabs>
                                  <w:contextualSpacing/>
                                  <w:rPr>
                                    <w:sz w:val="16"/>
                                    <w:szCs w:val="16"/>
                                  </w:rPr>
                                </w:pPr>
                                <w:r w:rsidRPr="002926AF">
                                  <w:rPr>
                                    <w:sz w:val="16"/>
                                    <w:szCs w:val="16"/>
                                  </w:rPr>
                                  <w:t xml:space="preserve">Pagina </w:t>
                                </w:r>
                                <w:r w:rsidRPr="002926AF">
                                  <w:rPr>
                                    <w:sz w:val="16"/>
                                    <w:szCs w:val="16"/>
                                  </w:rPr>
                                  <w:fldChar w:fldCharType="begin"/>
                                </w:r>
                                <w:r w:rsidRPr="00D30F8E">
                                  <w:rPr>
                                    <w:sz w:val="14"/>
                                    <w:szCs w:val="14"/>
                                  </w:rPr>
                                  <w:instrText>PAGE   \* MERGEFORMAT</w:instrText>
                                </w:r>
                                <w:r w:rsidRPr="002926AF">
                                  <w:rPr>
                                    <w:sz w:val="16"/>
                                    <w:szCs w:val="16"/>
                                  </w:rPr>
                                  <w:fldChar w:fldCharType="separate"/>
                                </w:r>
                                <w:r w:rsidRPr="002926AF">
                                  <w:rPr>
                                    <w:sz w:val="16"/>
                                    <w:szCs w:val="16"/>
                                  </w:rPr>
                                  <w:t>1</w:t>
                                </w:r>
                                <w:r w:rsidRPr="002926AF">
                                  <w:rPr>
                                    <w:sz w:val="16"/>
                                    <w:szCs w:val="16"/>
                                  </w:rPr>
                                  <w:fldChar w:fldCharType="end"/>
                                </w:r>
                                <w:r w:rsidRPr="002926AF">
                                  <w:rPr>
                                    <w:sz w:val="16"/>
                                    <w:szCs w:val="16"/>
                                  </w:rPr>
                                  <w:t xml:space="preserve"> van </w:t>
                                </w:r>
                                <w:r w:rsidRPr="002926AF">
                                  <w:rPr>
                                    <w:sz w:val="16"/>
                                    <w:szCs w:val="16"/>
                                  </w:rPr>
                                  <w:fldChar w:fldCharType="begin"/>
                                </w:r>
                                <w:r w:rsidRPr="002926AF">
                                  <w:rPr>
                                    <w:sz w:val="16"/>
                                    <w:szCs w:val="16"/>
                                  </w:rPr>
                                  <w:instrText xml:space="preserve"> NUMPAGES  \* Arabic  \* MERGEFORMAT </w:instrText>
                                </w:r>
                                <w:r w:rsidRPr="002926AF">
                                  <w:rPr>
                                    <w:sz w:val="16"/>
                                    <w:szCs w:val="16"/>
                                  </w:rPr>
                                  <w:fldChar w:fldCharType="separate"/>
                                </w:r>
                                <w:r w:rsidRPr="002926AF">
                                  <w:rPr>
                                    <w:noProof/>
                                    <w:sz w:val="16"/>
                                    <w:szCs w:val="16"/>
                                  </w:rPr>
                                  <w:t>25</w:t>
                                </w:r>
                                <w:r w:rsidRPr="002926AF">
                                  <w:rPr>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B2C8E7E">
                  <v:shapetype id="_x0000_t202" coordsize="21600,21600" o:spt="202" path="m,l,21600r21600,l21600,xe" w14:anchorId="16D830A2">
                    <v:stroke joinstyle="miter"/>
                    <v:path gradientshapeok="t" o:connecttype="rect"/>
                  </v:shapetype>
                  <v:shape id="Text Box 1025"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v:textbox inset="0,0,0,0">
                      <w:txbxContent>
                        <w:p w:rsidRPr="002926AF" w:rsidR="00701267" w:rsidP="00701267" w:rsidRDefault="00701267" w14:paraId="1172F583" w14:textId="77777777">
                          <w:pPr>
                            <w:tabs>
                              <w:tab w:val="left" w:pos="142"/>
                            </w:tabs>
                            <w:contextualSpacing/>
                            <w:rPr>
                              <w:sz w:val="16"/>
                              <w:szCs w:val="16"/>
                            </w:rPr>
                          </w:pPr>
                          <w:r w:rsidRPr="002926AF">
                            <w:rPr>
                              <w:sz w:val="16"/>
                              <w:szCs w:val="16"/>
                            </w:rPr>
                            <w:t xml:space="preserve">Pagina </w:t>
                          </w:r>
                          <w:r w:rsidRPr="002926AF">
                            <w:rPr>
                              <w:sz w:val="16"/>
                              <w:szCs w:val="16"/>
                            </w:rPr>
                            <w:fldChar w:fldCharType="begin"/>
                          </w:r>
                          <w:r w:rsidRPr="00D30F8E">
                            <w:rPr>
                              <w:sz w:val="14"/>
                              <w:szCs w:val="14"/>
                            </w:rPr>
                            <w:instrText>PAGE   \* MERGEFORMAT</w:instrText>
                          </w:r>
                          <w:r w:rsidRPr="002926AF">
                            <w:rPr>
                              <w:sz w:val="16"/>
                              <w:szCs w:val="16"/>
                            </w:rPr>
                            <w:fldChar w:fldCharType="separate"/>
                          </w:r>
                          <w:r w:rsidRPr="002926AF">
                            <w:rPr>
                              <w:sz w:val="16"/>
                              <w:szCs w:val="16"/>
                            </w:rPr>
                            <w:t>1</w:t>
                          </w:r>
                          <w:r w:rsidRPr="002926AF">
                            <w:rPr>
                              <w:sz w:val="16"/>
                              <w:szCs w:val="16"/>
                            </w:rPr>
                            <w:fldChar w:fldCharType="end"/>
                          </w:r>
                          <w:r w:rsidRPr="002926AF">
                            <w:rPr>
                              <w:sz w:val="16"/>
                              <w:szCs w:val="16"/>
                            </w:rPr>
                            <w:t xml:space="preserve"> van </w:t>
                          </w:r>
                          <w:r w:rsidRPr="002926AF">
                            <w:rPr>
                              <w:sz w:val="16"/>
                              <w:szCs w:val="16"/>
                            </w:rPr>
                            <w:fldChar w:fldCharType="begin"/>
                          </w:r>
                          <w:r w:rsidRPr="002926AF">
                            <w:rPr>
                              <w:sz w:val="16"/>
                              <w:szCs w:val="16"/>
                            </w:rPr>
                            <w:instrText xml:space="preserve"> NUMPAGES  \* Arabic  \* MERGEFORMAT </w:instrText>
                          </w:r>
                          <w:r w:rsidRPr="002926AF">
                            <w:rPr>
                              <w:sz w:val="16"/>
                              <w:szCs w:val="16"/>
                            </w:rPr>
                            <w:fldChar w:fldCharType="separate"/>
                          </w:r>
                          <w:r w:rsidRPr="002926AF">
                            <w:rPr>
                              <w:noProof/>
                              <w:sz w:val="16"/>
                              <w:szCs w:val="16"/>
                            </w:rPr>
                            <w:t>25</w:t>
                          </w:r>
                          <w:r w:rsidRPr="002926AF">
                            <w:rPr>
                              <w:sz w:val="16"/>
                              <w:szCs w:val="16"/>
                            </w:rPr>
                            <w:fldChar w:fldCharType="end"/>
                          </w:r>
                        </w:p>
                      </w:txbxContent>
                    </v:textbox>
                    <w10:wrap anchorx="margin" anchory="margin"/>
                  </v:shape>
                </w:pict>
              </mc:Fallback>
            </mc:AlternateContent>
          </w:r>
        </w:p>
      </w:tc>
      <w:tc>
        <w:tcPr>
          <w:tcW w:w="3045" w:type="dxa"/>
        </w:tcPr>
        <w:p w:rsidRPr="001627A8" w:rsidR="00701267" w:rsidP="00701267" w:rsidRDefault="00701267" w14:paraId="0188BA59" w14:textId="77777777">
          <w:pPr>
            <w:snapToGrid w:val="0"/>
            <w:contextualSpacing/>
            <w:rPr>
              <w:i/>
              <w:sz w:val="14"/>
              <w:szCs w:val="14"/>
            </w:rPr>
          </w:pPr>
        </w:p>
      </w:tc>
    </w:tr>
  </w:tbl>
  <w:p w:rsidR="00701267" w:rsidP="00701267" w:rsidRDefault="00701267" w14:paraId="3D7D9C0B" w14:textId="77777777">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52306EE6" wp14:editId="271B53D5">
          <wp:simplePos x="0" y="0"/>
          <wp:positionH relativeFrom="column">
            <wp:posOffset>-716280</wp:posOffset>
          </wp:positionH>
          <wp:positionV relativeFrom="paragraph">
            <wp:posOffset>-472440</wp:posOffset>
          </wp:positionV>
          <wp:extent cx="1799848" cy="612649"/>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p w:rsidR="00665A80" w:rsidRDefault="00665A80" w14:paraId="211DF730" w14:textId="2AF6D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261" w:rsidRDefault="00044261" w14:paraId="57AE64CF" w14:textId="77777777">
      <w:r>
        <w:separator/>
      </w:r>
    </w:p>
  </w:footnote>
  <w:footnote w:type="continuationSeparator" w:id="0">
    <w:p w:rsidR="00044261" w:rsidRDefault="00044261" w14:paraId="32378887" w14:textId="77777777">
      <w:r>
        <w:continuationSeparator/>
      </w:r>
    </w:p>
  </w:footnote>
  <w:footnote w:id="1">
    <w:p w:rsidRPr="00D755E7" w:rsidR="00665A80" w:rsidP="00746157" w:rsidRDefault="00C704FB" w14:paraId="1DE60DB5" w14:textId="7777777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8C930"/>
    <w:multiLevelType w:val="hybridMultilevel"/>
    <w:tmpl w:val="FFFFFFFF"/>
    <w:lvl w:ilvl="0" w:tplc="91304BE6">
      <w:start w:val="1"/>
      <w:numFmt w:val="bullet"/>
      <w:lvlText w:val=""/>
      <w:lvlJc w:val="left"/>
      <w:pPr>
        <w:ind w:left="720" w:hanging="360"/>
      </w:pPr>
      <w:rPr>
        <w:rFonts w:hint="default" w:ascii="Wingdings" w:hAnsi="Wingdings"/>
      </w:rPr>
    </w:lvl>
    <w:lvl w:ilvl="1" w:tplc="3ACAE020">
      <w:start w:val="1"/>
      <w:numFmt w:val="bullet"/>
      <w:lvlText w:val="o"/>
      <w:lvlJc w:val="left"/>
      <w:pPr>
        <w:ind w:left="1440" w:hanging="360"/>
      </w:pPr>
      <w:rPr>
        <w:rFonts w:hint="default" w:ascii="Courier New" w:hAnsi="Courier New"/>
      </w:rPr>
    </w:lvl>
    <w:lvl w:ilvl="2" w:tplc="EDB25C7A">
      <w:start w:val="1"/>
      <w:numFmt w:val="bullet"/>
      <w:lvlText w:val=""/>
      <w:lvlJc w:val="left"/>
      <w:pPr>
        <w:ind w:left="2160" w:hanging="360"/>
      </w:pPr>
      <w:rPr>
        <w:rFonts w:hint="default" w:ascii="Wingdings" w:hAnsi="Wingdings"/>
      </w:rPr>
    </w:lvl>
    <w:lvl w:ilvl="3" w:tplc="378EB4AC">
      <w:start w:val="1"/>
      <w:numFmt w:val="bullet"/>
      <w:lvlText w:val=""/>
      <w:lvlJc w:val="left"/>
      <w:pPr>
        <w:ind w:left="2880" w:hanging="360"/>
      </w:pPr>
      <w:rPr>
        <w:rFonts w:hint="default" w:ascii="Symbol" w:hAnsi="Symbol"/>
      </w:rPr>
    </w:lvl>
    <w:lvl w:ilvl="4" w:tplc="AE3227A2">
      <w:start w:val="1"/>
      <w:numFmt w:val="bullet"/>
      <w:lvlText w:val="o"/>
      <w:lvlJc w:val="left"/>
      <w:pPr>
        <w:ind w:left="3600" w:hanging="360"/>
      </w:pPr>
      <w:rPr>
        <w:rFonts w:hint="default" w:ascii="Courier New" w:hAnsi="Courier New"/>
      </w:rPr>
    </w:lvl>
    <w:lvl w:ilvl="5" w:tplc="CA14E624">
      <w:start w:val="1"/>
      <w:numFmt w:val="bullet"/>
      <w:lvlText w:val=""/>
      <w:lvlJc w:val="left"/>
      <w:pPr>
        <w:ind w:left="4320" w:hanging="360"/>
      </w:pPr>
      <w:rPr>
        <w:rFonts w:hint="default" w:ascii="Wingdings" w:hAnsi="Wingdings"/>
      </w:rPr>
    </w:lvl>
    <w:lvl w:ilvl="6" w:tplc="AB125C6A">
      <w:start w:val="1"/>
      <w:numFmt w:val="bullet"/>
      <w:lvlText w:val=""/>
      <w:lvlJc w:val="left"/>
      <w:pPr>
        <w:ind w:left="5040" w:hanging="360"/>
      </w:pPr>
      <w:rPr>
        <w:rFonts w:hint="default" w:ascii="Symbol" w:hAnsi="Symbol"/>
      </w:rPr>
    </w:lvl>
    <w:lvl w:ilvl="7" w:tplc="D5C4571E">
      <w:start w:val="1"/>
      <w:numFmt w:val="bullet"/>
      <w:lvlText w:val="o"/>
      <w:lvlJc w:val="left"/>
      <w:pPr>
        <w:ind w:left="5760" w:hanging="360"/>
      </w:pPr>
      <w:rPr>
        <w:rFonts w:hint="default" w:ascii="Courier New" w:hAnsi="Courier New"/>
      </w:rPr>
    </w:lvl>
    <w:lvl w:ilvl="8" w:tplc="8372293C">
      <w:start w:val="1"/>
      <w:numFmt w:val="bullet"/>
      <w:lvlText w:val=""/>
      <w:lvlJc w:val="left"/>
      <w:pPr>
        <w:ind w:left="6480" w:hanging="360"/>
      </w:pPr>
      <w:rPr>
        <w:rFonts w:hint="default" w:ascii="Wingdings" w:hAnsi="Wingdings"/>
      </w:rPr>
    </w:lvl>
  </w:abstractNum>
  <w:num w:numId="1" w16cid:durableId="13301376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67"/>
    <w:rsid w:val="00044261"/>
    <w:rsid w:val="000E66AC"/>
    <w:rsid w:val="001D2993"/>
    <w:rsid w:val="003929D1"/>
    <w:rsid w:val="004C3CF7"/>
    <w:rsid w:val="00665A80"/>
    <w:rsid w:val="00684FF5"/>
    <w:rsid w:val="006E244D"/>
    <w:rsid w:val="00701267"/>
    <w:rsid w:val="00816D36"/>
    <w:rsid w:val="00883C39"/>
    <w:rsid w:val="00C41D67"/>
    <w:rsid w:val="00C704FB"/>
    <w:rsid w:val="00D2529D"/>
    <w:rsid w:val="00DF48C9"/>
    <w:rsid w:val="00E309CC"/>
    <w:rsid w:val="00E3587A"/>
    <w:rsid w:val="015F0F27"/>
    <w:rsid w:val="1C8B3235"/>
    <w:rsid w:val="22D56C12"/>
    <w:rsid w:val="254A431A"/>
    <w:rsid w:val="2A330636"/>
    <w:rsid w:val="2C09ED32"/>
    <w:rsid w:val="3F67A6DF"/>
    <w:rsid w:val="42E7DBC3"/>
    <w:rsid w:val="49F9D6B6"/>
    <w:rsid w:val="4B391717"/>
    <w:rsid w:val="573AFF9C"/>
    <w:rsid w:val="5AE46ECF"/>
    <w:rsid w:val="5E6EB599"/>
    <w:rsid w:val="649566FE"/>
    <w:rsid w:val="719C58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1EEB"/>
  <w15:docId w15:val="{6C7307E4-0AA8-4DFE-A705-21D5C13285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5079A"/>
    <w:pPr>
      <w:spacing w:after="0" w:line="240" w:lineRule="auto"/>
    </w:pPr>
    <w:rPr>
      <w:rFonts w:ascii="Arial" w:hAnsi="Arial"/>
      <w:sz w:val="20"/>
    </w:rPr>
  </w:style>
  <w:style w:type="paragraph" w:styleId="Kop1">
    <w:name w:val="heading 1"/>
    <w:link w:val="Kop1Char"/>
    <w:uiPriority w:val="9"/>
    <w:qFormat/>
    <w:rsid w:val="5AE46ECF"/>
    <w:pPr>
      <w:keepNext/>
      <w:keepLines/>
      <w:spacing w:before="480"/>
      <w:outlineLvl w:val="0"/>
    </w:pPr>
    <w:rPr>
      <w:rFonts w:eastAsiaTheme="majorEastAsia" w:cstheme="majorBidi"/>
      <w:b/>
      <w:bCs/>
      <w:sz w:val="28"/>
      <w:szCs w:val="28"/>
    </w:rPr>
  </w:style>
  <w:style w:type="paragraph" w:styleId="Kop2">
    <w:name w:val="heading 2"/>
    <w:link w:val="Kop2Char"/>
    <w:uiPriority w:val="9"/>
    <w:semiHidden/>
    <w:unhideWhenUsed/>
    <w:qFormat/>
    <w:rsid w:val="5AE46ECF"/>
    <w:pPr>
      <w:keepNext/>
      <w:keepLines/>
      <w:spacing w:before="200"/>
      <w:outlineLvl w:val="1"/>
    </w:pPr>
    <w:rPr>
      <w:rFonts w:eastAsiaTheme="majorEastAsia" w:cstheme="majorBidi"/>
      <w:b/>
      <w:bCs/>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link w:val="KoptekstChar"/>
    <w:uiPriority w:val="99"/>
    <w:unhideWhenUsed/>
    <w:rsid w:val="5AE46ECF"/>
    <w:pPr>
      <w:tabs>
        <w:tab w:val="center" w:pos="4536"/>
        <w:tab w:val="right" w:pos="9072"/>
      </w:tabs>
    </w:pPr>
  </w:style>
  <w:style w:type="character" w:styleId="KoptekstChar" w:customStyle="1">
    <w:name w:val="Koptekst Char"/>
    <w:basedOn w:val="Standaardalinea-lettertype"/>
    <w:link w:val="Koptekst"/>
    <w:uiPriority w:val="99"/>
    <w:rsid w:val="0025079A"/>
  </w:style>
  <w:style w:type="paragraph" w:styleId="Voettekst">
    <w:name w:val="footer"/>
    <w:link w:val="VoettekstChar"/>
    <w:uiPriority w:val="99"/>
    <w:unhideWhenUsed/>
    <w:rsid w:val="5AE46ECF"/>
    <w:pPr>
      <w:tabs>
        <w:tab w:val="center" w:pos="4536"/>
        <w:tab w:val="right" w:pos="9072"/>
      </w:tabs>
    </w:pPr>
  </w:style>
  <w:style w:type="character" w:styleId="VoettekstChar" w:customStyle="1">
    <w:name w:val="Voettekst Char"/>
    <w:basedOn w:val="Standaardalinea-lettertype"/>
    <w:link w:val="Voettekst"/>
    <w:uiPriority w:val="99"/>
    <w:rsid w:val="0025079A"/>
  </w:style>
  <w:style w:type="paragraph" w:styleId="Ballontekst">
    <w:name w:val="Balloon Text"/>
    <w:link w:val="BallontekstChar"/>
    <w:uiPriority w:val="99"/>
    <w:semiHidden/>
    <w:unhideWhenUsed/>
    <w:rsid w:val="5AE46ECF"/>
    <w:rPr>
      <w:rFonts w:ascii="Tahoma" w:hAnsi="Tahoma" w:cs="Tahoma"/>
      <w:sz w:val="16"/>
      <w:szCs w:val="16"/>
    </w:rPr>
  </w:style>
  <w:style w:type="character" w:styleId="BallontekstChar" w:customStyle="1">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styleId="Kop1Char" w:customStyle="1">
    <w:name w:val="Kop 1 Char"/>
    <w:basedOn w:val="Standaardalinea-lettertype"/>
    <w:link w:val="Kop1"/>
    <w:uiPriority w:val="9"/>
    <w:rsid w:val="00450593"/>
    <w:rPr>
      <w:rFonts w:ascii="Arial" w:hAnsi="Arial" w:eastAsiaTheme="majorEastAsia" w:cstheme="majorBidi"/>
      <w:b/>
      <w:bCs/>
      <w:sz w:val="28"/>
      <w:szCs w:val="28"/>
    </w:rPr>
  </w:style>
  <w:style w:type="character" w:styleId="Kop2Char" w:customStyle="1">
    <w:name w:val="Kop 2 Char"/>
    <w:basedOn w:val="Standaardalinea-lettertype"/>
    <w:link w:val="Kop2"/>
    <w:uiPriority w:val="9"/>
    <w:semiHidden/>
    <w:rsid w:val="00450593"/>
    <w:rPr>
      <w:rFonts w:ascii="Arial" w:hAnsi="Arial" w:eastAsiaTheme="majorEastAsia" w:cstheme="majorBidi"/>
      <w:b/>
      <w:bCs/>
      <w:sz w:val="28"/>
      <w:szCs w:val="26"/>
    </w:rPr>
  </w:style>
  <w:style w:type="paragraph" w:styleId="Titel">
    <w:name w:val="Title"/>
    <w:link w:val="TitelChar"/>
    <w:uiPriority w:val="10"/>
    <w:qFormat/>
    <w:rsid w:val="5AE46ECF"/>
    <w:pPr>
      <w:pBdr>
        <w:bottom w:val="single" w:color="4F81BD" w:themeColor="accent1" w:sz="8" w:space="4"/>
      </w:pBdr>
      <w:spacing w:after="300"/>
      <w:contextualSpacing/>
    </w:pPr>
    <w:rPr>
      <w:rFonts w:eastAsiaTheme="majorEastAsia" w:cstheme="majorBidi"/>
      <w:b/>
      <w:bCs/>
      <w:color w:val="FF0000"/>
      <w:sz w:val="36"/>
      <w:szCs w:val="36"/>
    </w:rPr>
  </w:style>
  <w:style w:type="character" w:styleId="TitelChar" w:customStyle="1">
    <w:name w:val="Titel Char"/>
    <w:basedOn w:val="Standaardalinea-lettertype"/>
    <w:link w:val="Titel"/>
    <w:uiPriority w:val="10"/>
    <w:rsid w:val="00450593"/>
    <w:rPr>
      <w:rFonts w:ascii="Arial" w:hAnsi="Arial" w:eastAsiaTheme="majorEastAsia" w:cstheme="majorBidi"/>
      <w:b/>
      <w:color w:val="FF0000"/>
      <w:spacing w:val="5"/>
      <w:kern w:val="28"/>
      <w:sz w:val="36"/>
      <w:szCs w:val="52"/>
    </w:rPr>
  </w:style>
  <w:style w:type="paragraph" w:styleId="Ondertitel">
    <w:name w:val="Subtitle"/>
    <w:link w:val="OndertitelChar"/>
    <w:uiPriority w:val="11"/>
    <w:qFormat/>
    <w:rsid w:val="5AE46ECF"/>
    <w:rPr>
      <w:rFonts w:eastAsiaTheme="majorEastAsia" w:cstheme="majorBidi"/>
      <w:i/>
      <w:iCs/>
      <w:color w:val="4F81BD" w:themeColor="accent1"/>
      <w:sz w:val="24"/>
      <w:szCs w:val="24"/>
    </w:rPr>
  </w:style>
  <w:style w:type="character" w:styleId="OndertitelChar" w:customStyle="1">
    <w:name w:val="Ondertitel Char"/>
    <w:basedOn w:val="Standaardalinea-lettertype"/>
    <w:link w:val="Ondertitel"/>
    <w:uiPriority w:val="11"/>
    <w:rsid w:val="00450593"/>
    <w:rPr>
      <w:rFonts w:ascii="Arial" w:hAnsi="Arial"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styleId="bijlagen" w:customStyle="1">
    <w:name w:val="bijlagen"/>
    <w:link w:val="bijlagenChar"/>
    <w:uiPriority w:val="1"/>
    <w:qFormat/>
    <w:rsid w:val="5AE46ECF"/>
    <w:rPr>
      <w:b/>
      <w:bCs/>
      <w:sz w:val="28"/>
      <w:szCs w:val="28"/>
    </w:rPr>
  </w:style>
  <w:style w:type="character" w:styleId="bijlagenChar" w:customStyle="1">
    <w:name w:val="bijlagen Char"/>
    <w:basedOn w:val="Standaardalinea-lettertype"/>
    <w:link w:val="bijlagen"/>
    <w:rsid w:val="00734707"/>
    <w:rPr>
      <w:rFonts w:ascii="Arial" w:hAnsi="Arial" w:eastAsia="Times New Roman"/>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link w:val="VoetnoottekstChar"/>
    <w:uiPriority w:val="1"/>
    <w:semiHidden/>
    <w:rsid w:val="5AE46ECF"/>
  </w:style>
  <w:style w:type="character" w:styleId="VoetnoottekstChar" w:customStyle="1">
    <w:name w:val="Voetnoottekst Char"/>
    <w:basedOn w:val="Standaardalinea-lettertype"/>
    <w:link w:val="Voetnoottekst"/>
    <w:semiHidden/>
    <w:rsid w:val="00746157"/>
    <w:rPr>
      <w:rFonts w:ascii="Arial" w:hAnsi="Arial"/>
      <w:sz w:val="20"/>
      <w:szCs w:val="20"/>
      <w:lang w:val="nl-NL" w:eastAsia="nl-NL" w:bidi="ar-SA"/>
    </w:rPr>
  </w:style>
  <w:style w:type="paragraph" w:styleId="Lijstalinea">
    <w:name w:val="List Paragraph"/>
    <w:uiPriority w:val="34"/>
    <w:qFormat/>
    <w:rsid w:val="5AE46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ae19c8d0-527f-464f-8a21-10a719015d06">VRRD7CWQFWT6-1309802290-261</_dlc_DocId>
    <_dlc_DocIdUrl xmlns="ae19c8d0-527f-464f-8a21-10a719015d06">
      <Url>https://gemeentegouda.sharepoint.com/sites/PRJ-Broker_Licenties_aanbesteden/_layouts/15/DocIdRedir.aspx?ID=VRRD7CWQFWT6-1309802290-261</Url>
      <Description>VRRD7CWQFWT6-1309802290-261</Description>
    </_dlc_DocIdUrl>
    <f1f4dc713b614f4390aae11ecef16fe3 xmlns="b7a62b35-0bb6-4585-a33f-866d66a3c363">
      <Terms xmlns="http://schemas.microsoft.com/office/infopath/2007/PartnerControls"/>
    </f1f4dc713b614f4390aae11ecef16fe3>
    <ic8c46a7679e466eaeb9dc0cdfacc040 xmlns="b7a62b35-0bb6-4585-a33f-866d66a3c363">
      <Terms xmlns="http://schemas.microsoft.com/office/infopath/2007/PartnerControls"/>
    </ic8c46a7679e466eaeb9dc0cdfacc04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A61AC45B2F5E474BA5FCBDFF69D9F36F" ma:contentTypeVersion="7" ma:contentTypeDescription="Document voor het template intern project" ma:contentTypeScope="" ma:versionID="a0ede53bdcfc7021fbfe8bc6bc09ab04">
  <xsd:schema xmlns:xsd="http://www.w3.org/2001/XMLSchema" xmlns:xs="http://www.w3.org/2001/XMLSchema" xmlns:p="http://schemas.microsoft.com/office/2006/metadata/properties" xmlns:ns2="b7a62b35-0bb6-4585-a33f-866d66a3c363" xmlns:ns3="ae19c8d0-527f-464f-8a21-10a719015d06" targetNamespace="http://schemas.microsoft.com/office/2006/metadata/properties" ma:root="true" ma:fieldsID="f9684b3f859fd58bcd14f553a1d5b997" ns2:_="" ns3:_="">
    <xsd:import namespace="b7a62b35-0bb6-4585-a33f-866d66a3c363"/>
    <xsd:import namespace="ae19c8d0-527f-464f-8a21-10a719015d06"/>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2:ic8c46a7679e466eaeb9dc0cdfacc040" minOccurs="0"/>
                <xsd:element ref="ns2:f1f4dc713b614f4390aae11ecef16fe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6"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10d4bb61-592c-41ba-842e-4597617fdf01}" ma:internalName="TaxCatchAll" ma:showField="CatchAllData" ma:web="ae19c8d0-527f-464f-8a21-10a719015d06">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10d4bb61-592c-41ba-842e-4597617fdf01}" ma:internalName="TaxCatchAllLabel" ma:readOnly="true" ma:showField="CatchAllDataLabel" ma:web="ae19c8d0-527f-464f-8a21-10a719015d06">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0"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2"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f1f4dc713b614f4390aae11ecef16fe3" ma:index="15" nillable="true" ma:taxonomy="true" ma:internalName="f1f4dc713b614f4390aae11ecef16fe3" ma:taxonomyFieldName="Projectnaam" ma:displayName="Projectnaam" ma:default="" ma:fieldId="{f1f4dc71-3b61-4f43-90aa-e11ecef16fe3}" ma:sspId="9cd780cd-240e-409c-8ece-5fd62b21dc85" ma:termSetId="738c6331-df68-480a-8051-2c6d96b56c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9c8d0-527f-464f-8a21-10a719015d06"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The value of the document ID assigned to this item." ma:indexed="true" ma:internalName="_dlc_DocId" ma:readOnly="true">
      <xsd:simpleType>
        <xsd:restriction base="dms:Text"/>
      </xsd:simpleType>
    </xsd:element>
    <xsd:element name="_dlc_DocIdUrl" ma:index="19"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d780cd-240e-409c-8ece-5fd62b21dc85" ContentTypeId="0x0101002859384C76FBF24CA8D7524B6C79F57B0302" PreviousValue="false"/>
</file>

<file path=customXml/itemProps1.xml><?xml version="1.0" encoding="utf-8"?>
<ds:datastoreItem xmlns:ds="http://schemas.openxmlformats.org/officeDocument/2006/customXml" ds:itemID="{00A497B1-9322-453B-A472-0587B69BFF5D}">
  <ds:schemaRefs>
    <ds:schemaRef ds:uri="http://schemas.microsoft.com/office/2006/metadata/properties"/>
    <ds:schemaRef ds:uri="http://schemas.microsoft.com/office/infopath/2007/PartnerControls"/>
    <ds:schemaRef ds:uri="b7a62b35-0bb6-4585-a33f-866d66a3c363"/>
    <ds:schemaRef ds:uri="ae19c8d0-527f-464f-8a21-10a719015d06"/>
  </ds:schemaRefs>
</ds:datastoreItem>
</file>

<file path=customXml/itemProps2.xml><?xml version="1.0" encoding="utf-8"?>
<ds:datastoreItem xmlns:ds="http://schemas.openxmlformats.org/officeDocument/2006/customXml" ds:itemID="{8F7796F9-271E-4F23-8F86-AE4804584242}">
  <ds:schemaRefs>
    <ds:schemaRef ds:uri="http://schemas.microsoft.com/sharepoint/v3/contenttype/forms"/>
  </ds:schemaRefs>
</ds:datastoreItem>
</file>

<file path=customXml/itemProps3.xml><?xml version="1.0" encoding="utf-8"?>
<ds:datastoreItem xmlns:ds="http://schemas.openxmlformats.org/officeDocument/2006/customXml" ds:itemID="{5A0B789B-40D1-49B3-A720-0C2D01AC8E98}">
  <ds:schemaRefs>
    <ds:schemaRef ds:uri="http://schemas.microsoft.com/sharepoint/events"/>
  </ds:schemaRefs>
</ds:datastoreItem>
</file>

<file path=customXml/itemProps4.xml><?xml version="1.0" encoding="utf-8"?>
<ds:datastoreItem xmlns:ds="http://schemas.openxmlformats.org/officeDocument/2006/customXml" ds:itemID="{53B6F876-B78C-421A-9141-2FBE42CD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ae19c8d0-527f-464f-8a21-10a719015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4625C2-74F5-4B09-A24F-B98A5F36E562}">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Gouda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Simon t Hooft</cp:lastModifiedBy>
  <cp:revision>12</cp:revision>
  <dcterms:created xsi:type="dcterms:W3CDTF">2026-04-02T12:48:00Z</dcterms:created>
  <dcterms:modified xsi:type="dcterms:W3CDTF">2026-04-08T08:57:19Z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0x0101002859384C76FBF24CA8D7524B6C79F57B030200A61AC45B2F5E474BA5FCBDFF69D9F36F</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1e37ad18-2dc5-4ed5-a4fa-87e7d5537bad</vt:lpwstr>
  </property>
  <property fmtid="{D5CDD505-2E9C-101B-9397-08002B2CF9AE}" pid="6" name="Projectnaam">
    <vt:lpwstr/>
  </property>
  <property fmtid="{D5CDD505-2E9C-101B-9397-08002B2CF9AE}" pid="7" name="Documentsoort">
    <vt:lpwstr/>
  </property>
  <property fmtid="{D5CDD505-2E9C-101B-9397-08002B2CF9AE}" pid="8" name="Projectnummer">
    <vt:lpwstr/>
  </property>
  <property fmtid="{D5CDD505-2E9C-101B-9397-08002B2CF9AE}" pid="9" name="l6530177118d4d05a12cb27871a211f9">
    <vt:lpwstr/>
  </property>
</Properties>
</file>