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C796" w14:textId="77777777" w:rsidR="006B36FA" w:rsidRDefault="006B36FA"/>
    <w:p w14:paraId="3153BB5C" w14:textId="77777777" w:rsidR="00D117FC" w:rsidRPr="000D05CE" w:rsidRDefault="00D117FC">
      <w:pPr>
        <w:rPr>
          <w:rFonts w:ascii="Arial" w:hAnsi="Arial" w:cs="Arial"/>
          <w:szCs w:val="20"/>
          <w:lang w:val="nl-NL"/>
        </w:rPr>
      </w:pPr>
      <w:r w:rsidRPr="000D05CE">
        <w:rPr>
          <w:rFonts w:ascii="Arial" w:hAnsi="Arial" w:cs="Arial"/>
          <w:szCs w:val="20"/>
          <w:lang w:val="nl-NL"/>
        </w:rPr>
        <w:t xml:space="preserve">U dient zich te conformeren aan de onderstaande </w:t>
      </w:r>
      <w:r w:rsidR="0094597D">
        <w:rPr>
          <w:rFonts w:ascii="Arial" w:hAnsi="Arial" w:cs="Arial"/>
          <w:szCs w:val="20"/>
          <w:lang w:val="nl-NL"/>
        </w:rPr>
        <w:t xml:space="preserve">eisen door aan te geven of u hier </w:t>
      </w:r>
      <w:r w:rsidRPr="000D05CE">
        <w:rPr>
          <w:rFonts w:ascii="Arial" w:hAnsi="Arial" w:cs="Arial"/>
          <w:szCs w:val="20"/>
          <w:lang w:val="nl-NL"/>
        </w:rPr>
        <w:t>aan voldoet.</w:t>
      </w:r>
    </w:p>
    <w:p w14:paraId="744778EF" w14:textId="77777777" w:rsidR="00D117FC" w:rsidRPr="000D05CE" w:rsidRDefault="009A0F7B">
      <w:pPr>
        <w:rPr>
          <w:rFonts w:ascii="Arial" w:hAnsi="Arial" w:cs="Arial"/>
          <w:szCs w:val="20"/>
          <w:lang w:val="nl-NL"/>
        </w:rPr>
      </w:pPr>
      <w:r>
        <w:rPr>
          <w:rFonts w:ascii="Arial" w:hAnsi="Arial" w:cs="Arial"/>
          <w:szCs w:val="20"/>
          <w:lang w:val="nl-NL"/>
        </w:rPr>
        <w:t>Onderstaande C</w:t>
      </w:r>
      <w:r w:rsidRPr="000D05CE">
        <w:rPr>
          <w:rFonts w:ascii="Arial" w:hAnsi="Arial" w:cs="Arial"/>
          <w:szCs w:val="20"/>
          <w:lang w:val="nl-NL"/>
        </w:rPr>
        <w:t>onformiteit</w:t>
      </w:r>
      <w:r>
        <w:rPr>
          <w:rFonts w:ascii="Arial" w:hAnsi="Arial" w:cs="Arial"/>
          <w:szCs w:val="20"/>
          <w:lang w:val="nl-NL"/>
        </w:rPr>
        <w:t>s</w:t>
      </w:r>
      <w:r w:rsidRPr="000D05CE">
        <w:rPr>
          <w:rFonts w:ascii="Arial" w:hAnsi="Arial" w:cs="Arial"/>
          <w:szCs w:val="20"/>
          <w:lang w:val="nl-NL"/>
        </w:rPr>
        <w:t>tabel</w:t>
      </w:r>
      <w:r w:rsidR="00D117FC" w:rsidRPr="000D05CE">
        <w:rPr>
          <w:rFonts w:ascii="Arial" w:hAnsi="Arial" w:cs="Arial"/>
          <w:szCs w:val="20"/>
          <w:lang w:val="nl-NL"/>
        </w:rPr>
        <w:t xml:space="preserve"> dient </w:t>
      </w:r>
      <w:r w:rsidR="00776BAE">
        <w:rPr>
          <w:rFonts w:ascii="Arial" w:hAnsi="Arial" w:cs="Arial"/>
          <w:szCs w:val="20"/>
          <w:lang w:val="nl-NL"/>
        </w:rPr>
        <w:t xml:space="preserve">volledig ingevuld en </w:t>
      </w:r>
      <w:r w:rsidR="00D117FC" w:rsidRPr="000D05CE">
        <w:rPr>
          <w:rFonts w:ascii="Arial" w:hAnsi="Arial" w:cs="Arial"/>
          <w:szCs w:val="20"/>
          <w:lang w:val="nl-NL"/>
        </w:rPr>
        <w:t>ondertekend</w:t>
      </w:r>
      <w:r w:rsidR="00776BAE">
        <w:rPr>
          <w:rFonts w:ascii="Arial" w:hAnsi="Arial" w:cs="Arial"/>
          <w:szCs w:val="20"/>
          <w:lang w:val="nl-NL"/>
        </w:rPr>
        <w:t xml:space="preserve"> </w:t>
      </w:r>
      <w:r w:rsidR="00D117FC" w:rsidRPr="000D05CE">
        <w:rPr>
          <w:rFonts w:ascii="Arial" w:hAnsi="Arial" w:cs="Arial"/>
          <w:szCs w:val="20"/>
          <w:lang w:val="nl-NL"/>
        </w:rPr>
        <w:t>te worden.</w:t>
      </w:r>
    </w:p>
    <w:p w14:paraId="74F751B9" w14:textId="77777777" w:rsidR="00D117FC" w:rsidRPr="000D05CE" w:rsidRDefault="00D117FC">
      <w:pPr>
        <w:rPr>
          <w:rFonts w:ascii="Arial" w:hAnsi="Arial" w:cs="Arial"/>
          <w:szCs w:val="20"/>
          <w:lang w:val="nl-NL"/>
        </w:rPr>
      </w:pPr>
      <w:r w:rsidRPr="000D05CE">
        <w:rPr>
          <w:rFonts w:ascii="Arial" w:hAnsi="Arial" w:cs="Arial"/>
          <w:szCs w:val="20"/>
          <w:lang w:val="nl-NL"/>
        </w:rPr>
        <w:t>De</w:t>
      </w:r>
      <w:r w:rsidR="00776BAE">
        <w:rPr>
          <w:rFonts w:ascii="Arial" w:hAnsi="Arial" w:cs="Arial"/>
          <w:szCs w:val="20"/>
          <w:lang w:val="nl-NL"/>
        </w:rPr>
        <w:t>ze</w:t>
      </w:r>
      <w:r w:rsidR="009A0F7B">
        <w:rPr>
          <w:rFonts w:ascii="Arial" w:hAnsi="Arial" w:cs="Arial"/>
          <w:szCs w:val="20"/>
          <w:lang w:val="nl-NL"/>
        </w:rPr>
        <w:t xml:space="preserve"> ingevulde en ondertekende c</w:t>
      </w:r>
      <w:r w:rsidRPr="000D05CE">
        <w:rPr>
          <w:rFonts w:ascii="Arial" w:hAnsi="Arial" w:cs="Arial"/>
          <w:szCs w:val="20"/>
          <w:lang w:val="nl-NL"/>
        </w:rPr>
        <w:t>onformiteit</w:t>
      </w:r>
      <w:r w:rsidR="00776BAE">
        <w:rPr>
          <w:rFonts w:ascii="Arial" w:hAnsi="Arial" w:cs="Arial"/>
          <w:szCs w:val="20"/>
          <w:lang w:val="nl-NL"/>
        </w:rPr>
        <w:t>s</w:t>
      </w:r>
      <w:r w:rsidR="009A0F7B">
        <w:rPr>
          <w:rFonts w:ascii="Arial" w:hAnsi="Arial" w:cs="Arial"/>
          <w:szCs w:val="20"/>
          <w:lang w:val="nl-NL"/>
        </w:rPr>
        <w:t>verklaring</w:t>
      </w:r>
      <w:r w:rsidR="007C7055">
        <w:rPr>
          <w:rFonts w:ascii="Arial" w:hAnsi="Arial" w:cs="Arial"/>
          <w:szCs w:val="20"/>
          <w:lang w:val="nl-NL"/>
        </w:rPr>
        <w:t xml:space="preserve"> </w:t>
      </w:r>
      <w:r w:rsidRPr="000D05CE">
        <w:rPr>
          <w:rFonts w:ascii="Arial" w:hAnsi="Arial" w:cs="Arial"/>
          <w:szCs w:val="20"/>
          <w:lang w:val="nl-NL"/>
        </w:rPr>
        <w:t>dient u toe te voegen als bijlage van uw inschrijving.</w:t>
      </w:r>
    </w:p>
    <w:tbl>
      <w:tblPr>
        <w:tblpPr w:leftFromText="141" w:rightFromText="141" w:vertAnchor="text" w:horzAnchor="margin" w:tblpY="335"/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5"/>
        <w:gridCol w:w="1199"/>
      </w:tblGrid>
      <w:tr w:rsidR="0094597D" w14:paraId="4C22318C" w14:textId="77777777" w:rsidTr="59D9B43A">
        <w:trPr>
          <w:trHeight w:val="447"/>
        </w:trPr>
        <w:tc>
          <w:tcPr>
            <w:tcW w:w="7775" w:type="dxa"/>
            <w:shd w:val="clear" w:color="auto" w:fill="D9D9D9" w:themeFill="background1" w:themeFillShade="D9"/>
          </w:tcPr>
          <w:p w14:paraId="4F070B6F" w14:textId="77777777" w:rsidR="0094597D" w:rsidRPr="000D05CE" w:rsidRDefault="0094597D" w:rsidP="00776BAE">
            <w:pPr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0D05CE">
              <w:rPr>
                <w:rFonts w:ascii="Arial" w:hAnsi="Arial" w:cs="Arial"/>
                <w:b/>
                <w:sz w:val="24"/>
                <w:szCs w:val="24"/>
                <w:lang w:val="nl-NL"/>
              </w:rPr>
              <w:t>Inschrijvingsvoorschriften</w:t>
            </w:r>
            <w:r>
              <w:rPr>
                <w:rFonts w:ascii="Arial" w:hAnsi="Arial" w:cs="Arial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5C4E8A72" w14:textId="77777777" w:rsidR="0094597D" w:rsidRPr="000D05CE" w:rsidRDefault="0094597D" w:rsidP="0094597D">
            <w:pPr>
              <w:rPr>
                <w:rFonts w:ascii="Arial" w:hAnsi="Arial" w:cs="Arial"/>
                <w:lang w:val="nl-NL"/>
              </w:rPr>
            </w:pPr>
          </w:p>
        </w:tc>
      </w:tr>
      <w:tr w:rsidR="0094597D" w:rsidRPr="007A2755" w14:paraId="42606143" w14:textId="77777777" w:rsidTr="59D9B43A">
        <w:trPr>
          <w:trHeight w:val="438"/>
        </w:trPr>
        <w:tc>
          <w:tcPr>
            <w:tcW w:w="7775" w:type="dxa"/>
            <w:vAlign w:val="center"/>
          </w:tcPr>
          <w:p w14:paraId="56D3A48B" w14:textId="77777777" w:rsidR="0094597D" w:rsidRPr="007C7055" w:rsidRDefault="00E4293D" w:rsidP="00E4293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Inschrijver</w:t>
            </w:r>
            <w:r w:rsidRPr="007C7055">
              <w:rPr>
                <w:rFonts w:ascii="Arial" w:hAnsi="Arial" w:cs="Arial"/>
                <w:lang w:val="nl-NL"/>
              </w:rPr>
              <w:t xml:space="preserve"> </w:t>
            </w:r>
            <w:r w:rsidR="0094597D" w:rsidRPr="007C7055">
              <w:rPr>
                <w:rFonts w:ascii="Arial" w:hAnsi="Arial" w:cs="Arial"/>
                <w:lang w:val="nl-NL"/>
              </w:rPr>
              <w:t xml:space="preserve">accepteert </w:t>
            </w:r>
            <w:r w:rsidR="0094597D">
              <w:rPr>
                <w:rFonts w:ascii="Arial" w:hAnsi="Arial" w:cs="Arial"/>
                <w:lang w:val="nl-NL"/>
              </w:rPr>
              <w:t xml:space="preserve">de </w:t>
            </w:r>
            <w:r w:rsidR="00422BC0">
              <w:rPr>
                <w:rFonts w:ascii="Arial" w:hAnsi="Arial" w:cs="Arial"/>
                <w:lang w:val="nl-NL"/>
              </w:rPr>
              <w:t>eisen/</w:t>
            </w:r>
            <w:r w:rsidR="0094597D">
              <w:rPr>
                <w:rFonts w:ascii="Arial" w:hAnsi="Arial" w:cs="Arial"/>
                <w:lang w:val="nl-NL"/>
              </w:rPr>
              <w:t xml:space="preserve">voorwaarden gesteld in de </w:t>
            </w:r>
            <w:r w:rsidR="00422BC0">
              <w:rPr>
                <w:rFonts w:ascii="Arial" w:hAnsi="Arial" w:cs="Arial"/>
                <w:lang w:val="nl-NL"/>
              </w:rPr>
              <w:t>Aanbestedingsleidraad</w:t>
            </w:r>
            <w:r w:rsidR="00941F2D">
              <w:rPr>
                <w:rFonts w:ascii="Arial" w:hAnsi="Arial" w:cs="Arial"/>
                <w:lang w:val="nl-NL"/>
              </w:rPr>
              <w:t xml:space="preserve"> en de nota van inlichtingen</w:t>
            </w:r>
            <w:r w:rsidR="0094597D">
              <w:rPr>
                <w:rFonts w:ascii="Arial" w:hAnsi="Arial" w:cs="Arial"/>
                <w:lang w:val="nl-NL"/>
              </w:rPr>
              <w:t>.</w:t>
            </w:r>
          </w:p>
        </w:tc>
        <w:tc>
          <w:tcPr>
            <w:tcW w:w="1199" w:type="dxa"/>
            <w:vAlign w:val="center"/>
          </w:tcPr>
          <w:p w14:paraId="105C5CCA" w14:textId="77777777" w:rsidR="0094597D" w:rsidRPr="000D05CE" w:rsidRDefault="0094597D" w:rsidP="009F2F96">
            <w:pPr>
              <w:rPr>
                <w:rFonts w:ascii="Arial" w:hAnsi="Arial" w:cs="Arial"/>
                <w:lang w:val="nl-NL"/>
              </w:rPr>
            </w:pPr>
            <w:r w:rsidRPr="000D05CE">
              <w:rPr>
                <w:rFonts w:ascii="Arial" w:hAnsi="Arial" w:cs="Arial"/>
                <w:lang w:val="nl-NL"/>
              </w:rPr>
              <w:t>Ja/Nee</w:t>
            </w:r>
            <w:r w:rsidR="00587BF2">
              <w:rPr>
                <w:rFonts w:ascii="Arial" w:hAnsi="Arial" w:cs="Arial"/>
                <w:lang w:val="nl-NL"/>
              </w:rPr>
              <w:t>*</w:t>
            </w:r>
          </w:p>
        </w:tc>
      </w:tr>
      <w:tr w:rsidR="0094597D" w14:paraId="43E00A2A" w14:textId="77777777" w:rsidTr="59D9B43A">
        <w:trPr>
          <w:trHeight w:val="412"/>
        </w:trPr>
        <w:tc>
          <w:tcPr>
            <w:tcW w:w="7775" w:type="dxa"/>
            <w:vAlign w:val="center"/>
          </w:tcPr>
          <w:p w14:paraId="068023CE" w14:textId="36741DB1" w:rsidR="0094597D" w:rsidRPr="007C7055" w:rsidRDefault="00E4293D" w:rsidP="00E4293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Inschrijver</w:t>
            </w:r>
            <w:r w:rsidRPr="007C7055">
              <w:rPr>
                <w:rFonts w:ascii="Arial" w:hAnsi="Arial" w:cs="Arial"/>
                <w:lang w:val="nl-NL"/>
              </w:rPr>
              <w:t xml:space="preserve"> </w:t>
            </w:r>
            <w:r w:rsidR="0094597D" w:rsidRPr="007C7055">
              <w:rPr>
                <w:rFonts w:ascii="Arial" w:hAnsi="Arial" w:cs="Arial"/>
                <w:lang w:val="nl-NL"/>
              </w:rPr>
              <w:t>garandeert dat de bereikbaarheid d.m.v</w:t>
            </w:r>
            <w:r w:rsidR="0094597D">
              <w:rPr>
                <w:rFonts w:ascii="Arial" w:hAnsi="Arial" w:cs="Arial"/>
                <w:lang w:val="nl-NL"/>
              </w:rPr>
              <w:t>.</w:t>
            </w:r>
            <w:r w:rsidR="00A47300">
              <w:rPr>
                <w:rFonts w:ascii="Arial" w:hAnsi="Arial" w:cs="Arial"/>
                <w:lang w:val="nl-NL"/>
              </w:rPr>
              <w:t xml:space="preserve"> een contact</w:t>
            </w:r>
            <w:r w:rsidR="0094597D" w:rsidRPr="007C7055">
              <w:rPr>
                <w:rFonts w:ascii="Arial" w:hAnsi="Arial" w:cs="Arial"/>
                <w:lang w:val="nl-NL"/>
              </w:rPr>
              <w:t xml:space="preserve">persoon redelijkerwijs te allen tijde tijdens kantooruren bereikbaar is voor </w:t>
            </w:r>
            <w:r w:rsidR="00240A17">
              <w:rPr>
                <w:rFonts w:ascii="Arial" w:hAnsi="Arial" w:cs="Arial"/>
                <w:lang w:val="nl-NL"/>
              </w:rPr>
              <w:t xml:space="preserve">WB </w:t>
            </w:r>
            <w:proofErr w:type="spellStart"/>
            <w:r w:rsidR="00240A17">
              <w:rPr>
                <w:rFonts w:ascii="Arial" w:hAnsi="Arial" w:cs="Arial"/>
                <w:lang w:val="nl-NL"/>
              </w:rPr>
              <w:t>Heechterp</w:t>
            </w:r>
            <w:proofErr w:type="spellEnd"/>
            <w:r w:rsidR="0094597D" w:rsidRPr="007C7055">
              <w:rPr>
                <w:rFonts w:ascii="Arial" w:hAnsi="Arial" w:cs="Arial"/>
                <w:lang w:val="nl-NL"/>
              </w:rPr>
              <w:t>.</w:t>
            </w:r>
          </w:p>
        </w:tc>
        <w:tc>
          <w:tcPr>
            <w:tcW w:w="1199" w:type="dxa"/>
            <w:vAlign w:val="center"/>
          </w:tcPr>
          <w:p w14:paraId="7CEA4EDA" w14:textId="77777777" w:rsidR="0094597D" w:rsidRPr="000D05CE" w:rsidRDefault="0094597D" w:rsidP="009F2F96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Ja/Nee</w:t>
            </w:r>
            <w:r w:rsidR="00587BF2">
              <w:rPr>
                <w:rFonts w:ascii="Arial" w:hAnsi="Arial" w:cs="Arial"/>
                <w:lang w:val="nl-NL"/>
              </w:rPr>
              <w:t>*</w:t>
            </w:r>
          </w:p>
        </w:tc>
      </w:tr>
      <w:tr w:rsidR="0094597D" w:rsidRPr="007C7055" w14:paraId="1B979A52" w14:textId="77777777" w:rsidTr="59D9B43A">
        <w:trPr>
          <w:trHeight w:val="376"/>
        </w:trPr>
        <w:tc>
          <w:tcPr>
            <w:tcW w:w="7775" w:type="dxa"/>
            <w:vAlign w:val="center"/>
          </w:tcPr>
          <w:p w14:paraId="04F2C899" w14:textId="77777777" w:rsidR="0094597D" w:rsidRPr="007C7055" w:rsidRDefault="00776BAE" w:rsidP="009F2F96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</w:t>
            </w:r>
            <w:r w:rsidR="0094597D" w:rsidRPr="007C7055">
              <w:rPr>
                <w:rFonts w:ascii="Arial" w:hAnsi="Arial" w:cs="Arial"/>
                <w:lang w:val="nl-NL"/>
              </w:rPr>
              <w:t xml:space="preserve">lle </w:t>
            </w:r>
            <w:r>
              <w:rPr>
                <w:rFonts w:ascii="Arial" w:hAnsi="Arial" w:cs="Arial"/>
                <w:lang w:val="nl-NL"/>
              </w:rPr>
              <w:t xml:space="preserve">in het kader van deze aanbesteding verlangde </w:t>
            </w:r>
            <w:r w:rsidR="0094597D" w:rsidRPr="007C7055">
              <w:rPr>
                <w:rFonts w:ascii="Arial" w:hAnsi="Arial" w:cs="Arial"/>
                <w:lang w:val="nl-NL"/>
              </w:rPr>
              <w:t xml:space="preserve">documenten </w:t>
            </w:r>
            <w:r>
              <w:rPr>
                <w:rFonts w:ascii="Arial" w:hAnsi="Arial" w:cs="Arial"/>
                <w:lang w:val="nl-NL"/>
              </w:rPr>
              <w:t>zijn v</w:t>
            </w:r>
            <w:r w:rsidR="0094597D" w:rsidRPr="007C7055">
              <w:rPr>
                <w:rFonts w:ascii="Arial" w:hAnsi="Arial" w:cs="Arial"/>
                <w:lang w:val="nl-NL"/>
              </w:rPr>
              <w:t>olledig en naar waarheid ingevuld.</w:t>
            </w:r>
          </w:p>
        </w:tc>
        <w:tc>
          <w:tcPr>
            <w:tcW w:w="1199" w:type="dxa"/>
            <w:vAlign w:val="center"/>
          </w:tcPr>
          <w:p w14:paraId="7106592A" w14:textId="77777777" w:rsidR="0094597D" w:rsidRPr="000D05CE" w:rsidRDefault="0094597D" w:rsidP="009F2F96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Ja/Nee</w:t>
            </w:r>
            <w:r w:rsidR="00587BF2">
              <w:rPr>
                <w:rFonts w:ascii="Arial" w:hAnsi="Arial" w:cs="Arial"/>
                <w:lang w:val="nl-NL"/>
              </w:rPr>
              <w:t>*</w:t>
            </w:r>
          </w:p>
        </w:tc>
      </w:tr>
      <w:tr w:rsidR="0094597D" w:rsidRPr="007C7055" w14:paraId="7E96472A" w14:textId="77777777" w:rsidTr="59D9B43A">
        <w:trPr>
          <w:trHeight w:val="474"/>
        </w:trPr>
        <w:tc>
          <w:tcPr>
            <w:tcW w:w="7775" w:type="dxa"/>
            <w:vAlign w:val="center"/>
          </w:tcPr>
          <w:p w14:paraId="644A4A96" w14:textId="77777777" w:rsidR="0094597D" w:rsidRDefault="00E24EB4" w:rsidP="00E24EB4">
            <w:pPr>
              <w:spacing w:after="0" w:line="240" w:lineRule="auto"/>
              <w:rPr>
                <w:rFonts w:ascii="Arial" w:eastAsia="Times New Roman" w:hAnsi="Arial" w:cs="Arial"/>
                <w:lang w:val="nl-NL" w:eastAsia="nl-NL"/>
              </w:rPr>
            </w:pPr>
            <w:r w:rsidRPr="00E24EB4">
              <w:rPr>
                <w:rFonts w:ascii="Arial" w:eastAsia="Times New Roman" w:hAnsi="Arial" w:cs="Arial"/>
                <w:lang w:val="nl-NL" w:eastAsia="nl-NL"/>
              </w:rPr>
              <w:t>Algemene of andere voorwaarden van inschrijver worden uitdrukkelijk van de hand gewezen en zijn, in geval van gunning, niet van toepassing op de opdracht.</w:t>
            </w:r>
          </w:p>
          <w:p w14:paraId="2207EB39" w14:textId="55316DB3" w:rsidR="00E24EB4" w:rsidRPr="0067082F" w:rsidRDefault="00E24EB4" w:rsidP="00E24EB4">
            <w:pPr>
              <w:spacing w:after="0" w:line="240" w:lineRule="auto"/>
              <w:rPr>
                <w:rFonts w:ascii="Arial" w:hAnsi="Arial" w:cs="Arial"/>
                <w:lang w:val="nl-NL"/>
              </w:rPr>
            </w:pPr>
          </w:p>
        </w:tc>
        <w:tc>
          <w:tcPr>
            <w:tcW w:w="1199" w:type="dxa"/>
            <w:vAlign w:val="center"/>
          </w:tcPr>
          <w:p w14:paraId="24D79C5C" w14:textId="77777777" w:rsidR="0094597D" w:rsidRPr="000D05CE" w:rsidRDefault="0094597D" w:rsidP="009F2F96">
            <w:pPr>
              <w:rPr>
                <w:rFonts w:ascii="Arial" w:hAnsi="Arial" w:cs="Arial"/>
                <w:lang w:val="nl-NL"/>
              </w:rPr>
            </w:pPr>
            <w:r w:rsidRPr="000D05CE">
              <w:rPr>
                <w:rFonts w:ascii="Arial" w:hAnsi="Arial" w:cs="Arial"/>
                <w:lang w:val="nl-NL"/>
              </w:rPr>
              <w:t>Ja/Nee</w:t>
            </w:r>
            <w:r w:rsidR="00587BF2">
              <w:rPr>
                <w:rFonts w:ascii="Arial" w:hAnsi="Arial" w:cs="Arial"/>
                <w:lang w:val="nl-NL"/>
              </w:rPr>
              <w:t>*</w:t>
            </w:r>
          </w:p>
        </w:tc>
      </w:tr>
      <w:tr w:rsidR="0094597D" w:rsidRPr="007C7055" w14:paraId="511609C0" w14:textId="77777777" w:rsidTr="59D9B43A">
        <w:trPr>
          <w:trHeight w:val="456"/>
        </w:trPr>
        <w:tc>
          <w:tcPr>
            <w:tcW w:w="7775" w:type="dxa"/>
            <w:vAlign w:val="center"/>
          </w:tcPr>
          <w:p w14:paraId="66351CFA" w14:textId="354C0E46" w:rsidR="0094597D" w:rsidRDefault="00A143CD" w:rsidP="00422BC0">
            <w:pPr>
              <w:rPr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Inschrijver</w:t>
            </w:r>
            <w:r w:rsidR="0094597D" w:rsidRPr="006F102F">
              <w:rPr>
                <w:rFonts w:ascii="Arial" w:hAnsi="Arial" w:cs="Arial"/>
                <w:lang w:val="nl-NL"/>
              </w:rPr>
              <w:t xml:space="preserve"> conformeert zich volledig en onvoorwaardelijk aan </w:t>
            </w:r>
            <w:r w:rsidR="00422BC0">
              <w:rPr>
                <w:rFonts w:ascii="Arial" w:hAnsi="Arial" w:cs="Arial"/>
                <w:lang w:val="nl-NL"/>
              </w:rPr>
              <w:t>d</w:t>
            </w:r>
            <w:r w:rsidR="0094597D" w:rsidRPr="006F102F">
              <w:rPr>
                <w:rFonts w:ascii="Arial" w:hAnsi="Arial" w:cs="Arial"/>
                <w:lang w:val="nl-NL"/>
              </w:rPr>
              <w:t>e</w:t>
            </w:r>
            <w:r w:rsidR="0094597D">
              <w:rPr>
                <w:rFonts w:ascii="Arial" w:hAnsi="Arial" w:cs="Arial"/>
                <w:lang w:val="nl-NL"/>
              </w:rPr>
              <w:t xml:space="preserve"> gestelde voorwaarden </w:t>
            </w:r>
            <w:r w:rsidR="00422BC0">
              <w:rPr>
                <w:rFonts w:ascii="Arial" w:hAnsi="Arial" w:cs="Arial"/>
                <w:lang w:val="nl-NL"/>
              </w:rPr>
              <w:t>en doet geen</w:t>
            </w:r>
            <w:r w:rsidR="0094597D" w:rsidRPr="006F102F">
              <w:rPr>
                <w:rFonts w:ascii="Arial" w:hAnsi="Arial" w:cs="Arial"/>
                <w:lang w:val="nl-NL"/>
              </w:rPr>
              <w:t xml:space="preserve"> </w:t>
            </w:r>
            <w:r w:rsidR="00422BC0">
              <w:rPr>
                <w:rFonts w:ascii="Arial" w:hAnsi="Arial" w:cs="Arial"/>
                <w:lang w:val="nl-NL"/>
              </w:rPr>
              <w:t xml:space="preserve">voorbehoud op door </w:t>
            </w:r>
            <w:r w:rsidR="00240A17">
              <w:rPr>
                <w:rFonts w:ascii="Arial" w:hAnsi="Arial" w:cs="Arial"/>
                <w:lang w:val="nl-NL"/>
              </w:rPr>
              <w:t xml:space="preserve">WB </w:t>
            </w:r>
            <w:proofErr w:type="spellStart"/>
            <w:r w:rsidR="00240A17">
              <w:rPr>
                <w:rFonts w:ascii="Arial" w:hAnsi="Arial" w:cs="Arial"/>
                <w:lang w:val="nl-NL"/>
              </w:rPr>
              <w:t>Heechterp</w:t>
            </w:r>
            <w:proofErr w:type="spellEnd"/>
            <w:r w:rsidR="00422BC0">
              <w:rPr>
                <w:rFonts w:ascii="Arial" w:hAnsi="Arial" w:cs="Arial"/>
                <w:lang w:val="nl-NL"/>
              </w:rPr>
              <w:t xml:space="preserve"> gesteld</w:t>
            </w:r>
            <w:r w:rsidR="00C666E5">
              <w:rPr>
                <w:rFonts w:ascii="Arial" w:hAnsi="Arial" w:cs="Arial"/>
                <w:lang w:val="nl-NL"/>
              </w:rPr>
              <w:t>e</w:t>
            </w:r>
            <w:r w:rsidR="00422BC0">
              <w:rPr>
                <w:rFonts w:ascii="Arial" w:hAnsi="Arial" w:cs="Arial"/>
                <w:lang w:val="nl-NL"/>
              </w:rPr>
              <w:t xml:space="preserve"> </w:t>
            </w:r>
            <w:r w:rsidR="0094597D" w:rsidRPr="006F102F">
              <w:rPr>
                <w:rFonts w:ascii="Arial" w:hAnsi="Arial" w:cs="Arial"/>
                <w:lang w:val="nl-NL"/>
              </w:rPr>
              <w:t>voorwaarden</w:t>
            </w:r>
            <w:r w:rsidR="00FA2B94">
              <w:rPr>
                <w:rFonts w:ascii="Arial" w:hAnsi="Arial" w:cs="Arial"/>
                <w:lang w:val="nl-NL"/>
              </w:rPr>
              <w:t xml:space="preserve">, behoudens eventueel bij </w:t>
            </w:r>
            <w:r w:rsidR="00FA2B94" w:rsidRPr="00171953">
              <w:rPr>
                <w:rFonts w:ascii="Arial" w:hAnsi="Arial" w:cs="Arial"/>
                <w:highlight w:val="yellow"/>
                <w:lang w:val="nl-NL"/>
              </w:rPr>
              <w:t xml:space="preserve">kwaliteitsaspect </w:t>
            </w:r>
            <w:r w:rsidR="00171953" w:rsidRPr="00171953">
              <w:rPr>
                <w:rFonts w:ascii="Arial" w:hAnsi="Arial" w:cs="Arial"/>
                <w:highlight w:val="yellow"/>
                <w:lang w:val="nl-NL"/>
              </w:rPr>
              <w:t>c</w:t>
            </w:r>
            <w:r w:rsidR="0094597D">
              <w:rPr>
                <w:rFonts w:ascii="Arial" w:hAnsi="Arial" w:cs="Arial"/>
                <w:lang w:val="nl-NL"/>
              </w:rPr>
              <w:t xml:space="preserve">. </w:t>
            </w:r>
          </w:p>
        </w:tc>
        <w:tc>
          <w:tcPr>
            <w:tcW w:w="1199" w:type="dxa"/>
            <w:vAlign w:val="center"/>
          </w:tcPr>
          <w:p w14:paraId="1EA59371" w14:textId="77777777" w:rsidR="0094597D" w:rsidRPr="000D05CE" w:rsidRDefault="0094597D" w:rsidP="009F2F96">
            <w:pPr>
              <w:rPr>
                <w:rFonts w:ascii="Arial" w:hAnsi="Arial" w:cs="Arial"/>
                <w:lang w:val="nl-NL"/>
              </w:rPr>
            </w:pPr>
            <w:r w:rsidRPr="000D05CE">
              <w:rPr>
                <w:rFonts w:ascii="Arial" w:hAnsi="Arial" w:cs="Arial"/>
                <w:lang w:val="nl-NL"/>
              </w:rPr>
              <w:t>Ja/Nee</w:t>
            </w:r>
            <w:r w:rsidR="00587BF2">
              <w:rPr>
                <w:rFonts w:ascii="Arial" w:hAnsi="Arial" w:cs="Arial"/>
                <w:lang w:val="nl-NL"/>
              </w:rPr>
              <w:t>*</w:t>
            </w:r>
          </w:p>
        </w:tc>
      </w:tr>
      <w:tr w:rsidR="0094597D" w:rsidRPr="00D87E3A" w14:paraId="5B36D3D8" w14:textId="77777777" w:rsidTr="59D9B43A">
        <w:trPr>
          <w:trHeight w:val="510"/>
        </w:trPr>
        <w:tc>
          <w:tcPr>
            <w:tcW w:w="7775" w:type="dxa"/>
            <w:shd w:val="clear" w:color="auto" w:fill="D9D9D9" w:themeFill="background1" w:themeFillShade="D9"/>
          </w:tcPr>
          <w:p w14:paraId="5580F153" w14:textId="2FFD94CD" w:rsidR="0094597D" w:rsidRPr="00A51140" w:rsidRDefault="0094597D" w:rsidP="0094597D">
            <w:pPr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A51140">
              <w:rPr>
                <w:rFonts w:ascii="Arial" w:hAnsi="Arial" w:cs="Arial"/>
                <w:b/>
                <w:sz w:val="24"/>
                <w:szCs w:val="24"/>
                <w:lang w:val="nl-NL"/>
              </w:rPr>
              <w:t xml:space="preserve">Eisen met betrekking tot het programma van eisen </w:t>
            </w:r>
            <w:r w:rsidR="00D30E40">
              <w:rPr>
                <w:rFonts w:ascii="Arial" w:hAnsi="Arial" w:cs="Arial"/>
                <w:b/>
                <w:sz w:val="24"/>
                <w:szCs w:val="24"/>
                <w:lang w:val="nl-NL"/>
              </w:rPr>
              <w:t xml:space="preserve">(Technische </w:t>
            </w:r>
            <w:r w:rsidR="005B3EC3">
              <w:rPr>
                <w:rFonts w:ascii="Arial" w:hAnsi="Arial" w:cs="Arial"/>
                <w:b/>
                <w:sz w:val="24"/>
                <w:szCs w:val="24"/>
                <w:lang w:val="nl-NL"/>
              </w:rPr>
              <w:t>omschrijving</w:t>
            </w:r>
            <w:r w:rsidR="00D30E40">
              <w:rPr>
                <w:rFonts w:ascii="Arial" w:hAnsi="Arial" w:cs="Arial"/>
                <w:b/>
                <w:sz w:val="24"/>
                <w:szCs w:val="24"/>
                <w:lang w:val="nl-NL"/>
              </w:rPr>
              <w:t>)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4EB6F08B" w14:textId="55CC9B79" w:rsidR="0094597D" w:rsidRPr="000D05CE" w:rsidRDefault="0094597D" w:rsidP="0094597D">
            <w:pPr>
              <w:rPr>
                <w:rFonts w:ascii="Arial" w:hAnsi="Arial" w:cs="Arial"/>
                <w:lang w:val="nl-NL"/>
              </w:rPr>
            </w:pPr>
          </w:p>
        </w:tc>
      </w:tr>
      <w:tr w:rsidR="0094597D" w:rsidRPr="007C7055" w14:paraId="7718E6E4" w14:textId="77777777" w:rsidTr="59D9B43A">
        <w:trPr>
          <w:trHeight w:val="456"/>
        </w:trPr>
        <w:tc>
          <w:tcPr>
            <w:tcW w:w="7775" w:type="dxa"/>
            <w:vAlign w:val="center"/>
          </w:tcPr>
          <w:p w14:paraId="6169ED05" w14:textId="08851FD9" w:rsidR="0094597D" w:rsidRPr="00A51140" w:rsidRDefault="00E4293D" w:rsidP="00E4293D">
            <w:pPr>
              <w:rPr>
                <w:rFonts w:ascii="Arial" w:hAnsi="Arial" w:cs="Arial"/>
                <w:lang w:val="nl-NL"/>
              </w:rPr>
            </w:pPr>
            <w:bookmarkStart w:id="0" w:name="_Hlk112846565"/>
            <w:r w:rsidRPr="59D9B43A">
              <w:rPr>
                <w:rFonts w:ascii="Arial" w:hAnsi="Arial" w:cs="Arial"/>
                <w:lang w:val="nl-NL"/>
              </w:rPr>
              <w:t>Inschrijver verklaart dat de i</w:t>
            </w:r>
            <w:r w:rsidR="0094597D" w:rsidRPr="59D9B43A">
              <w:rPr>
                <w:rFonts w:ascii="Arial" w:hAnsi="Arial" w:cs="Arial"/>
                <w:lang w:val="nl-NL"/>
              </w:rPr>
              <w:t xml:space="preserve">nschrijving volledig </w:t>
            </w:r>
            <w:r w:rsidRPr="59D9B43A">
              <w:rPr>
                <w:rFonts w:ascii="Arial" w:hAnsi="Arial" w:cs="Arial"/>
                <w:lang w:val="nl-NL"/>
              </w:rPr>
              <w:t xml:space="preserve">voldoet </w:t>
            </w:r>
            <w:r w:rsidR="00A143CD" w:rsidRPr="59D9B43A">
              <w:rPr>
                <w:rFonts w:ascii="Arial" w:hAnsi="Arial" w:cs="Arial"/>
                <w:lang w:val="nl-NL"/>
              </w:rPr>
              <w:t xml:space="preserve">aan </w:t>
            </w:r>
            <w:r w:rsidR="00D30E40" w:rsidRPr="59D9B43A">
              <w:rPr>
                <w:rFonts w:ascii="Arial" w:hAnsi="Arial" w:cs="Arial"/>
                <w:lang w:val="nl-NL"/>
              </w:rPr>
              <w:t xml:space="preserve">de </w:t>
            </w:r>
            <w:r w:rsidR="005B3EC3">
              <w:rPr>
                <w:rFonts w:ascii="Arial" w:hAnsi="Arial" w:cs="Arial"/>
                <w:lang w:val="nl-NL"/>
              </w:rPr>
              <w:t xml:space="preserve">Technische </w:t>
            </w:r>
            <w:r w:rsidR="008C24C1">
              <w:rPr>
                <w:rFonts w:ascii="Arial" w:hAnsi="Arial" w:cs="Arial"/>
                <w:lang w:val="nl-NL"/>
              </w:rPr>
              <w:t>omschrijving</w:t>
            </w:r>
            <w:r w:rsidR="00FA2B94">
              <w:rPr>
                <w:rFonts w:ascii="Arial" w:hAnsi="Arial" w:cs="Arial"/>
                <w:lang w:val="nl-NL"/>
              </w:rPr>
              <w:t xml:space="preserve"> en b</w:t>
            </w:r>
            <w:r w:rsidR="00A47300" w:rsidRPr="59D9B43A">
              <w:rPr>
                <w:rFonts w:ascii="Arial" w:hAnsi="Arial" w:cs="Arial"/>
                <w:lang w:val="nl-NL"/>
              </w:rPr>
              <w:t>evestigt</w:t>
            </w:r>
            <w:r w:rsidR="0094597D" w:rsidRPr="59D9B43A">
              <w:rPr>
                <w:rFonts w:ascii="Arial" w:hAnsi="Arial" w:cs="Arial"/>
                <w:lang w:val="nl-NL"/>
              </w:rPr>
              <w:t xml:space="preserve"> dat zonder voor</w:t>
            </w:r>
            <w:r w:rsidR="00A143CD" w:rsidRPr="59D9B43A">
              <w:rPr>
                <w:rFonts w:ascii="Arial" w:hAnsi="Arial" w:cs="Arial"/>
                <w:lang w:val="nl-NL"/>
              </w:rPr>
              <w:t>behoud overeenkomstig de in de t</w:t>
            </w:r>
            <w:r w:rsidR="0094597D" w:rsidRPr="59D9B43A">
              <w:rPr>
                <w:rFonts w:ascii="Arial" w:hAnsi="Arial" w:cs="Arial"/>
                <w:lang w:val="nl-NL"/>
              </w:rPr>
              <w:t>echnische specificatie</w:t>
            </w:r>
            <w:r w:rsidR="00A143CD" w:rsidRPr="59D9B43A">
              <w:rPr>
                <w:rFonts w:ascii="Arial" w:hAnsi="Arial" w:cs="Arial"/>
                <w:lang w:val="nl-NL"/>
              </w:rPr>
              <w:t>s</w:t>
            </w:r>
            <w:r w:rsidR="0094597D" w:rsidRPr="59D9B43A">
              <w:rPr>
                <w:rFonts w:ascii="Arial" w:hAnsi="Arial" w:cs="Arial"/>
                <w:lang w:val="nl-NL"/>
              </w:rPr>
              <w:t xml:space="preserve"> aangegeven </w:t>
            </w:r>
            <w:r w:rsidR="00A143CD" w:rsidRPr="59D9B43A">
              <w:rPr>
                <w:rFonts w:ascii="Arial" w:hAnsi="Arial" w:cs="Arial"/>
                <w:lang w:val="nl-NL"/>
              </w:rPr>
              <w:t xml:space="preserve">uitvoering- en </w:t>
            </w:r>
            <w:r w:rsidR="0094597D" w:rsidRPr="59D9B43A">
              <w:rPr>
                <w:rFonts w:ascii="Arial" w:hAnsi="Arial" w:cs="Arial"/>
                <w:lang w:val="nl-NL"/>
              </w:rPr>
              <w:t>kwaliteitseisen geleverd wordt.</w:t>
            </w:r>
          </w:p>
        </w:tc>
        <w:tc>
          <w:tcPr>
            <w:tcW w:w="1199" w:type="dxa"/>
            <w:vAlign w:val="center"/>
          </w:tcPr>
          <w:p w14:paraId="37B6B3B5" w14:textId="77777777" w:rsidR="0094597D" w:rsidRPr="000D05CE" w:rsidRDefault="0094597D" w:rsidP="009F2F96">
            <w:pPr>
              <w:rPr>
                <w:rFonts w:ascii="Arial" w:hAnsi="Arial" w:cs="Arial"/>
                <w:lang w:val="nl-NL"/>
              </w:rPr>
            </w:pPr>
            <w:r w:rsidRPr="000D05CE">
              <w:rPr>
                <w:rFonts w:ascii="Arial" w:hAnsi="Arial" w:cs="Arial"/>
                <w:lang w:val="nl-NL"/>
              </w:rPr>
              <w:t>Ja/Nee</w:t>
            </w:r>
            <w:r w:rsidR="00587BF2">
              <w:rPr>
                <w:rFonts w:ascii="Arial" w:hAnsi="Arial" w:cs="Arial"/>
                <w:lang w:val="nl-NL"/>
              </w:rPr>
              <w:t>*</w:t>
            </w:r>
          </w:p>
        </w:tc>
      </w:tr>
      <w:bookmarkEnd w:id="0"/>
      <w:tr w:rsidR="00E24EB4" w:rsidRPr="000D05CE" w14:paraId="1E1CDC43" w14:textId="77777777" w:rsidTr="59D9B43A">
        <w:trPr>
          <w:trHeight w:val="456"/>
        </w:trPr>
        <w:tc>
          <w:tcPr>
            <w:tcW w:w="7775" w:type="dxa"/>
            <w:vAlign w:val="center"/>
          </w:tcPr>
          <w:p w14:paraId="3742DA3B" w14:textId="13DD1A54" w:rsidR="00E24EB4" w:rsidRPr="00E24EB4" w:rsidRDefault="00194F50" w:rsidP="00E24EB4">
            <w:pPr>
              <w:spacing w:after="0" w:line="240" w:lineRule="auto"/>
              <w:rPr>
                <w:rFonts w:ascii="Arial" w:eastAsia="Times New Roman" w:hAnsi="Arial" w:cs="Arial"/>
                <w:lang w:val="nl-NL" w:eastAsia="nl-NL"/>
              </w:rPr>
            </w:pPr>
            <w:r>
              <w:rPr>
                <w:rFonts w:ascii="Arial" w:eastAsia="Times New Roman" w:hAnsi="Arial" w:cs="Arial"/>
                <w:lang w:val="nl-NL" w:eastAsia="nl-NL"/>
              </w:rPr>
              <w:t>De Technische omschrijving</w:t>
            </w:r>
            <w:r w:rsidR="003F2ADE">
              <w:rPr>
                <w:rFonts w:ascii="Arial" w:eastAsia="Times New Roman" w:hAnsi="Arial" w:cs="Arial"/>
                <w:lang w:val="nl-NL" w:eastAsia="nl-NL"/>
              </w:rPr>
              <w:t xml:space="preserve"> </w:t>
            </w:r>
            <w:r w:rsidR="00E24EB4" w:rsidRPr="00E24EB4">
              <w:rPr>
                <w:rFonts w:ascii="Arial" w:eastAsia="Times New Roman" w:hAnsi="Arial" w:cs="Arial"/>
                <w:lang w:val="nl-NL" w:eastAsia="nl-NL"/>
              </w:rPr>
              <w:t xml:space="preserve">is volledig voorzien van de juiste informatie en geënt op de mogelijkheden die inschrijver aanbiedt. Eventuele meerkosten zijn volledig inbegrepen in de prijzen zoals aangegeven op </w:t>
            </w:r>
            <w:r w:rsidR="003F2ADE">
              <w:rPr>
                <w:rFonts w:ascii="Arial" w:eastAsia="Times New Roman" w:hAnsi="Arial" w:cs="Arial"/>
                <w:lang w:val="nl-NL" w:eastAsia="nl-NL"/>
              </w:rPr>
              <w:t>de inschrijfstaat</w:t>
            </w:r>
            <w:r w:rsidR="00E24EB4" w:rsidRPr="00E24EB4">
              <w:rPr>
                <w:rFonts w:ascii="Arial" w:eastAsia="Times New Roman" w:hAnsi="Arial" w:cs="Arial"/>
                <w:lang w:val="nl-NL" w:eastAsia="nl-NL"/>
              </w:rPr>
              <w:t>.</w:t>
            </w:r>
          </w:p>
          <w:p w14:paraId="1523C367" w14:textId="6D405E2D" w:rsidR="00E24EB4" w:rsidRPr="00A51140" w:rsidRDefault="00E24EB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199" w:type="dxa"/>
            <w:vAlign w:val="center"/>
          </w:tcPr>
          <w:p w14:paraId="180BF759" w14:textId="77777777" w:rsidR="00E24EB4" w:rsidRPr="000D05CE" w:rsidRDefault="00E24EB4">
            <w:pPr>
              <w:rPr>
                <w:rFonts w:ascii="Arial" w:hAnsi="Arial" w:cs="Arial"/>
                <w:lang w:val="nl-NL"/>
              </w:rPr>
            </w:pPr>
            <w:r w:rsidRPr="000D05CE">
              <w:rPr>
                <w:rFonts w:ascii="Arial" w:hAnsi="Arial" w:cs="Arial"/>
                <w:lang w:val="nl-NL"/>
              </w:rPr>
              <w:t>Ja/Nee</w:t>
            </w:r>
            <w:r>
              <w:rPr>
                <w:rFonts w:ascii="Arial" w:hAnsi="Arial" w:cs="Arial"/>
                <w:lang w:val="nl-NL"/>
              </w:rPr>
              <w:t>*</w:t>
            </w:r>
          </w:p>
        </w:tc>
      </w:tr>
    </w:tbl>
    <w:p w14:paraId="115EA541" w14:textId="77777777" w:rsidR="00D117FC" w:rsidRDefault="00D117FC">
      <w:pPr>
        <w:rPr>
          <w:rFonts w:ascii="Calibri" w:hAnsi="Calibri"/>
          <w:szCs w:val="20"/>
          <w:lang w:val="nl-NL"/>
        </w:rPr>
      </w:pPr>
    </w:p>
    <w:p w14:paraId="76F65BCB" w14:textId="790AE421" w:rsidR="00941F2D" w:rsidRDefault="00941F2D" w:rsidP="00941F2D">
      <w:pPr>
        <w:pStyle w:val="Geenafstand"/>
        <w:rPr>
          <w:lang w:val="nl-NL"/>
        </w:rPr>
      </w:pPr>
      <w:r>
        <w:rPr>
          <w:rFonts w:ascii="Calibri" w:hAnsi="Calibri"/>
          <w:szCs w:val="20"/>
          <w:lang w:val="nl-NL"/>
        </w:rPr>
        <w:t>*invulling “nee” wordt door Aanbesteder gezien als een inschrijving onder voorwaarden of onder voorbehoud</w:t>
      </w:r>
      <w:r w:rsidR="000B6FC9">
        <w:rPr>
          <w:rFonts w:ascii="Calibri" w:hAnsi="Calibri"/>
          <w:szCs w:val="20"/>
          <w:lang w:val="nl-NL"/>
        </w:rPr>
        <w:t>, dit kan leiden tot uitsluiting</w:t>
      </w:r>
      <w:r>
        <w:rPr>
          <w:rFonts w:ascii="Calibri" w:hAnsi="Calibri"/>
          <w:szCs w:val="20"/>
          <w:lang w:val="nl-NL"/>
        </w:rPr>
        <w:t>.</w:t>
      </w:r>
    </w:p>
    <w:p w14:paraId="642C68E4" w14:textId="77777777" w:rsidR="00D117FC" w:rsidRDefault="00D117FC">
      <w:pPr>
        <w:rPr>
          <w:rFonts w:ascii="Calibri" w:hAnsi="Calibri"/>
          <w:szCs w:val="20"/>
          <w:lang w:val="nl-NL"/>
        </w:rPr>
      </w:pPr>
    </w:p>
    <w:p w14:paraId="2C461B25" w14:textId="77777777" w:rsidR="00FA2B94" w:rsidRDefault="00FA2B94">
      <w:pPr>
        <w:rPr>
          <w:rFonts w:ascii="Calibri" w:hAnsi="Calibri"/>
          <w:szCs w:val="20"/>
          <w:lang w:val="nl-NL"/>
        </w:rPr>
      </w:pPr>
    </w:p>
    <w:p w14:paraId="16C0CD45" w14:textId="25BE3C69" w:rsidR="00D117FC" w:rsidRDefault="00D117FC">
      <w:pPr>
        <w:rPr>
          <w:lang w:val="nl-NL"/>
        </w:rPr>
      </w:pPr>
    </w:p>
    <w:p w14:paraId="7D8F8CC1" w14:textId="77777777" w:rsidR="00A32010" w:rsidRDefault="00A32010">
      <w:pPr>
        <w:rPr>
          <w:lang w:val="nl-NL"/>
        </w:rPr>
      </w:pPr>
    </w:p>
    <w:tbl>
      <w:tblPr>
        <w:tblW w:w="9384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7"/>
        <w:gridCol w:w="1217"/>
      </w:tblGrid>
      <w:tr w:rsidR="00A32010" w:rsidRPr="00D87E3A" w14:paraId="6DFDCE20" w14:textId="77777777" w:rsidTr="59D9B43A">
        <w:trPr>
          <w:trHeight w:val="210"/>
        </w:trPr>
        <w:tc>
          <w:tcPr>
            <w:tcW w:w="8167" w:type="dxa"/>
            <w:shd w:val="clear" w:color="auto" w:fill="D9D9D9" w:themeFill="background1" w:themeFillShade="D9"/>
          </w:tcPr>
          <w:p w14:paraId="0717CD44" w14:textId="77777777" w:rsidR="00481588" w:rsidRPr="0094597D" w:rsidRDefault="00481588">
            <w:pPr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  <w:r w:rsidRPr="0094597D">
              <w:rPr>
                <w:rFonts w:ascii="Arial" w:hAnsi="Arial" w:cs="Arial"/>
                <w:b/>
                <w:sz w:val="24"/>
                <w:szCs w:val="24"/>
                <w:lang w:val="nl-NL"/>
              </w:rPr>
              <w:t xml:space="preserve">Inschrijver gaat integraal akkoord met de </w:t>
            </w:r>
            <w:r w:rsidR="0094597D" w:rsidRPr="0094597D">
              <w:rPr>
                <w:rFonts w:ascii="Arial" w:hAnsi="Arial" w:cs="Arial"/>
                <w:b/>
                <w:sz w:val="24"/>
                <w:szCs w:val="24"/>
                <w:lang w:val="nl-NL"/>
              </w:rPr>
              <w:t xml:space="preserve">volgende </w:t>
            </w:r>
            <w:r w:rsidRPr="0094597D">
              <w:rPr>
                <w:rFonts w:ascii="Arial" w:hAnsi="Arial" w:cs="Arial"/>
                <w:b/>
                <w:sz w:val="24"/>
                <w:szCs w:val="24"/>
                <w:lang w:val="nl-NL"/>
              </w:rPr>
              <w:t>eisen: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372A54A3" w14:textId="77777777" w:rsidR="00A32010" w:rsidRPr="0094597D" w:rsidRDefault="00A32010">
            <w:pPr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</w:p>
        </w:tc>
      </w:tr>
      <w:tr w:rsidR="00A32010" w14:paraId="4E8ADB0F" w14:textId="77777777" w:rsidTr="59D9B43A">
        <w:trPr>
          <w:trHeight w:val="407"/>
        </w:trPr>
        <w:tc>
          <w:tcPr>
            <w:tcW w:w="8167" w:type="dxa"/>
            <w:vAlign w:val="center"/>
          </w:tcPr>
          <w:p w14:paraId="3CD98475" w14:textId="6FEFDDB6" w:rsidR="00A32010" w:rsidRPr="00481588" w:rsidRDefault="00E4293D" w:rsidP="009F2F96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Inschrijver</w:t>
            </w:r>
            <w:r w:rsidR="00C535F9">
              <w:rPr>
                <w:rFonts w:ascii="Arial" w:hAnsi="Arial" w:cs="Arial"/>
                <w:lang w:val="nl-NL"/>
              </w:rPr>
              <w:t xml:space="preserve"> verklaart dat het management en de met de uitvoering van </w:t>
            </w:r>
            <w:r w:rsidR="00137BA4">
              <w:rPr>
                <w:rFonts w:ascii="Arial" w:hAnsi="Arial" w:cs="Arial"/>
                <w:lang w:val="nl-NL"/>
              </w:rPr>
              <w:t>het werk</w:t>
            </w:r>
            <w:r w:rsidR="00C535F9">
              <w:rPr>
                <w:rFonts w:ascii="Arial" w:hAnsi="Arial" w:cs="Arial"/>
                <w:lang w:val="nl-NL"/>
              </w:rPr>
              <w:t xml:space="preserve"> </w:t>
            </w:r>
            <w:r w:rsidR="00171953">
              <w:rPr>
                <w:rFonts w:ascii="Arial" w:hAnsi="Arial" w:cs="Arial"/>
                <w:lang w:val="nl-NL"/>
              </w:rPr>
              <w:t xml:space="preserve">en onderhoud </w:t>
            </w:r>
            <w:r w:rsidR="00C535F9">
              <w:rPr>
                <w:rFonts w:ascii="Arial" w:hAnsi="Arial" w:cs="Arial"/>
                <w:lang w:val="nl-NL"/>
              </w:rPr>
              <w:t>belaste personeelsleden de Nederlandse taal in woord en geschrift in voldoende mate beheersen voor zover noodzakelijk voor de uitvoering van de opdrachten.</w:t>
            </w:r>
          </w:p>
        </w:tc>
        <w:tc>
          <w:tcPr>
            <w:tcW w:w="1217" w:type="dxa"/>
            <w:vAlign w:val="center"/>
          </w:tcPr>
          <w:p w14:paraId="7FBB4674" w14:textId="77777777" w:rsidR="00A32010" w:rsidRPr="00A32010" w:rsidRDefault="00A32010" w:rsidP="009F2F96">
            <w:pPr>
              <w:rPr>
                <w:rFonts w:ascii="Arial" w:hAnsi="Arial" w:cs="Arial"/>
                <w:lang w:val="nl-NL"/>
              </w:rPr>
            </w:pPr>
            <w:r w:rsidRPr="00A32010">
              <w:rPr>
                <w:rFonts w:ascii="Arial" w:hAnsi="Arial" w:cs="Arial"/>
                <w:lang w:val="nl-NL"/>
              </w:rPr>
              <w:t>Ja/nee</w:t>
            </w:r>
            <w:r w:rsidR="00587BF2">
              <w:rPr>
                <w:rFonts w:ascii="Arial" w:hAnsi="Arial" w:cs="Arial"/>
                <w:lang w:val="nl-NL"/>
              </w:rPr>
              <w:t>*</w:t>
            </w:r>
          </w:p>
        </w:tc>
      </w:tr>
      <w:tr w:rsidR="00A32010" w14:paraId="5E5DAE18" w14:textId="77777777" w:rsidTr="59D9B43A">
        <w:trPr>
          <w:trHeight w:val="400"/>
        </w:trPr>
        <w:tc>
          <w:tcPr>
            <w:tcW w:w="8167" w:type="dxa"/>
            <w:vAlign w:val="center"/>
          </w:tcPr>
          <w:p w14:paraId="40029F4C" w14:textId="0841D5F8" w:rsidR="00A32010" w:rsidRPr="00C535F9" w:rsidRDefault="00E4293D" w:rsidP="009F2F96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Inschrijver</w:t>
            </w:r>
            <w:r w:rsidR="00C535F9">
              <w:rPr>
                <w:rFonts w:ascii="Arial" w:hAnsi="Arial" w:cs="Arial"/>
                <w:lang w:val="nl-NL"/>
              </w:rPr>
              <w:t xml:space="preserve"> gaat akkoord met de in de aanbestedingsleid</w:t>
            </w:r>
            <w:r w:rsidR="0067082F">
              <w:rPr>
                <w:rFonts w:ascii="Arial" w:hAnsi="Arial" w:cs="Arial"/>
                <w:lang w:val="nl-NL"/>
              </w:rPr>
              <w:t xml:space="preserve">raad gehanteerde </w:t>
            </w:r>
            <w:r w:rsidR="00FA2B94">
              <w:rPr>
                <w:rFonts w:ascii="Arial" w:hAnsi="Arial" w:cs="Arial"/>
                <w:lang w:val="nl-NL"/>
              </w:rPr>
              <w:t>PKV</w:t>
            </w:r>
            <w:r w:rsidR="00941F2D">
              <w:rPr>
                <w:rFonts w:ascii="Arial" w:hAnsi="Arial" w:cs="Arial"/>
                <w:lang w:val="nl-NL"/>
              </w:rPr>
              <w:t xml:space="preserve"> </w:t>
            </w:r>
            <w:r w:rsidR="0067082F">
              <w:rPr>
                <w:rFonts w:ascii="Arial" w:hAnsi="Arial" w:cs="Arial"/>
                <w:lang w:val="nl-NL"/>
              </w:rPr>
              <w:t>waardering en beoordeling</w:t>
            </w:r>
            <w:r w:rsidR="006F102F">
              <w:rPr>
                <w:rFonts w:ascii="Arial" w:hAnsi="Arial" w:cs="Arial"/>
                <w:lang w:val="nl-NL"/>
              </w:rPr>
              <w:t xml:space="preserve"> methodiek waarop de gunning wordt gebaseerd.</w:t>
            </w:r>
          </w:p>
        </w:tc>
        <w:tc>
          <w:tcPr>
            <w:tcW w:w="1217" w:type="dxa"/>
            <w:vAlign w:val="center"/>
          </w:tcPr>
          <w:p w14:paraId="3FA60013" w14:textId="77777777" w:rsidR="00A32010" w:rsidRPr="00A32010" w:rsidRDefault="00A32010" w:rsidP="009F2F96">
            <w:pPr>
              <w:rPr>
                <w:rFonts w:ascii="Arial" w:hAnsi="Arial" w:cs="Arial"/>
                <w:lang w:val="nl-NL"/>
              </w:rPr>
            </w:pPr>
            <w:r w:rsidRPr="00A32010">
              <w:rPr>
                <w:rFonts w:ascii="Arial" w:hAnsi="Arial" w:cs="Arial"/>
                <w:lang w:val="nl-NL"/>
              </w:rPr>
              <w:t>Ja/nee</w:t>
            </w:r>
            <w:r w:rsidR="00587BF2">
              <w:rPr>
                <w:rFonts w:ascii="Arial" w:hAnsi="Arial" w:cs="Arial"/>
                <w:lang w:val="nl-NL"/>
              </w:rPr>
              <w:t>*</w:t>
            </w:r>
          </w:p>
        </w:tc>
      </w:tr>
      <w:tr w:rsidR="00A51140" w:rsidRPr="00E24EB4" w14:paraId="4FC4BCBD" w14:textId="77777777" w:rsidTr="00395B45">
        <w:trPr>
          <w:trHeight w:val="855"/>
        </w:trPr>
        <w:tc>
          <w:tcPr>
            <w:tcW w:w="8167" w:type="dxa"/>
            <w:vAlign w:val="center"/>
          </w:tcPr>
          <w:p w14:paraId="4AECBCB7" w14:textId="04EEC9A8" w:rsidR="00A51140" w:rsidRPr="0050436A" w:rsidRDefault="00E24EB4" w:rsidP="59D9B43A">
            <w:pPr>
              <w:spacing w:after="0" w:line="240" w:lineRule="auto"/>
              <w:rPr>
                <w:rFonts w:ascii="Arial" w:eastAsia="Times New Roman" w:hAnsi="Arial" w:cs="Arial"/>
                <w:lang w:val="nl-NL" w:eastAsia="nl-NL"/>
              </w:rPr>
            </w:pPr>
            <w:r w:rsidRPr="59D9B43A">
              <w:rPr>
                <w:rFonts w:ascii="Arial" w:eastAsia="Times New Roman" w:hAnsi="Arial" w:cs="Arial"/>
                <w:lang w:val="nl-NL" w:eastAsia="nl-NL"/>
              </w:rPr>
              <w:t xml:space="preserve">In geval van gunning zijn de opgegeven prijzen in </w:t>
            </w:r>
            <w:r w:rsidR="003F2ADE" w:rsidRPr="59D9B43A">
              <w:rPr>
                <w:rFonts w:ascii="Arial" w:eastAsia="Times New Roman" w:hAnsi="Arial" w:cs="Arial"/>
                <w:lang w:val="nl-NL" w:eastAsia="nl-NL"/>
              </w:rPr>
              <w:t>de inschrijfstaat</w:t>
            </w:r>
            <w:r w:rsidRPr="59D9B43A">
              <w:rPr>
                <w:rFonts w:ascii="Arial" w:eastAsia="Times New Roman" w:hAnsi="Arial" w:cs="Arial"/>
                <w:lang w:val="nl-NL" w:eastAsia="nl-NL"/>
              </w:rPr>
              <w:t xml:space="preserve"> </w:t>
            </w:r>
            <w:r w:rsidR="00171953">
              <w:rPr>
                <w:rFonts w:ascii="Arial" w:eastAsia="Times New Roman" w:hAnsi="Arial" w:cs="Arial"/>
                <w:lang w:val="nl-NL" w:eastAsia="nl-NL"/>
              </w:rPr>
              <w:t xml:space="preserve">voor realisatie </w:t>
            </w:r>
            <w:r w:rsidRPr="59D9B43A">
              <w:rPr>
                <w:rFonts w:ascii="Arial" w:eastAsia="Times New Roman" w:hAnsi="Arial" w:cs="Arial"/>
                <w:lang w:val="nl-NL" w:eastAsia="nl-NL"/>
              </w:rPr>
              <w:t xml:space="preserve">uit deze inschrijving vast en onveranderlijk voor de </w:t>
            </w:r>
            <w:r w:rsidR="00395B45">
              <w:rPr>
                <w:rFonts w:ascii="Arial" w:eastAsia="Times New Roman" w:hAnsi="Arial" w:cs="Arial"/>
                <w:lang w:val="nl-NL" w:eastAsia="nl-NL"/>
              </w:rPr>
              <w:t>duur van het project</w:t>
            </w:r>
            <w:r w:rsidRPr="005F60B2">
              <w:rPr>
                <w:rFonts w:ascii="Arial" w:eastAsia="Times New Roman" w:hAnsi="Arial" w:cs="Arial"/>
                <w:lang w:val="nl-NL" w:eastAsia="nl-NL"/>
              </w:rPr>
              <w:t xml:space="preserve"> </w:t>
            </w:r>
            <w:r w:rsidR="00171953">
              <w:rPr>
                <w:rFonts w:ascii="Arial" w:eastAsia="Times New Roman" w:hAnsi="Arial" w:cs="Arial"/>
                <w:lang w:val="nl-NL" w:eastAsia="nl-NL"/>
              </w:rPr>
              <w:t xml:space="preserve">en zijn de </w:t>
            </w:r>
            <w:proofErr w:type="spellStart"/>
            <w:r w:rsidR="00171953">
              <w:rPr>
                <w:rFonts w:ascii="Arial" w:eastAsia="Times New Roman" w:hAnsi="Arial" w:cs="Arial"/>
                <w:lang w:val="nl-NL" w:eastAsia="nl-NL"/>
              </w:rPr>
              <w:t>onderhouds</w:t>
            </w:r>
            <w:proofErr w:type="spellEnd"/>
            <w:r w:rsidR="00171953">
              <w:rPr>
                <w:rFonts w:ascii="Arial" w:eastAsia="Times New Roman" w:hAnsi="Arial" w:cs="Arial"/>
                <w:lang w:val="nl-NL" w:eastAsia="nl-NL"/>
              </w:rPr>
              <w:t xml:space="preserve"> gerelateerde prijzen maximum prijzen (binnen de kaders van de indexatieafspraken in de overeenkomst)</w:t>
            </w:r>
          </w:p>
        </w:tc>
        <w:tc>
          <w:tcPr>
            <w:tcW w:w="1217" w:type="dxa"/>
            <w:vAlign w:val="center"/>
          </w:tcPr>
          <w:p w14:paraId="3287FEB2" w14:textId="43A8AA09" w:rsidR="00A51140" w:rsidRPr="00A32010" w:rsidRDefault="5451EB43" w:rsidP="59D9B43A">
            <w:pPr>
              <w:rPr>
                <w:rFonts w:ascii="Arial" w:hAnsi="Arial" w:cs="Arial"/>
                <w:lang w:val="nl-NL"/>
              </w:rPr>
            </w:pPr>
            <w:r w:rsidRPr="59D9B43A">
              <w:rPr>
                <w:rFonts w:ascii="Arial" w:hAnsi="Arial" w:cs="Arial"/>
                <w:lang w:val="nl-NL"/>
              </w:rPr>
              <w:t>Ja/nee*</w:t>
            </w:r>
          </w:p>
          <w:p w14:paraId="771084D4" w14:textId="3C14745F" w:rsidR="00A51140" w:rsidRPr="00A32010" w:rsidRDefault="00A51140" w:rsidP="59D9B43A">
            <w:pPr>
              <w:rPr>
                <w:rFonts w:ascii="Arial" w:hAnsi="Arial" w:cs="Arial"/>
                <w:lang w:val="nl-NL"/>
              </w:rPr>
            </w:pPr>
          </w:p>
        </w:tc>
      </w:tr>
      <w:tr w:rsidR="59D9B43A" w14:paraId="5D98AE59" w14:textId="77777777" w:rsidTr="59D9B43A">
        <w:trPr>
          <w:trHeight w:val="960"/>
        </w:trPr>
        <w:tc>
          <w:tcPr>
            <w:tcW w:w="8167" w:type="dxa"/>
            <w:vAlign w:val="center"/>
          </w:tcPr>
          <w:p w14:paraId="188E8B70" w14:textId="6E710BF7" w:rsidR="5451EB43" w:rsidRDefault="5451EB43" w:rsidP="59D9B43A">
            <w:pPr>
              <w:spacing w:line="240" w:lineRule="auto"/>
              <w:rPr>
                <w:rFonts w:ascii="Arial" w:eastAsia="Times New Roman" w:hAnsi="Arial" w:cs="Arial"/>
                <w:lang w:val="nl-NL" w:eastAsia="nl-NL"/>
              </w:rPr>
            </w:pPr>
            <w:r w:rsidRPr="59D9B43A">
              <w:rPr>
                <w:rFonts w:ascii="Arial" w:eastAsia="Times New Roman" w:hAnsi="Arial" w:cs="Arial"/>
                <w:lang w:val="nl-NL" w:eastAsia="nl-NL"/>
              </w:rPr>
              <w:t>Inschrijver gaat akkoord met de Overeenkomst en bijbehorende bijlagen</w:t>
            </w:r>
          </w:p>
        </w:tc>
        <w:tc>
          <w:tcPr>
            <w:tcW w:w="1217" w:type="dxa"/>
            <w:vAlign w:val="center"/>
          </w:tcPr>
          <w:p w14:paraId="7137238E" w14:textId="43A8AA09" w:rsidR="5451EB43" w:rsidRDefault="5451EB43" w:rsidP="59D9B43A">
            <w:pPr>
              <w:rPr>
                <w:rFonts w:ascii="Arial" w:hAnsi="Arial" w:cs="Arial"/>
                <w:lang w:val="nl-NL"/>
              </w:rPr>
            </w:pPr>
            <w:r w:rsidRPr="59D9B43A">
              <w:rPr>
                <w:rFonts w:ascii="Arial" w:hAnsi="Arial" w:cs="Arial"/>
                <w:lang w:val="nl-NL"/>
              </w:rPr>
              <w:t>Ja/nee*</w:t>
            </w:r>
          </w:p>
          <w:p w14:paraId="235AE76E" w14:textId="15F4C979" w:rsidR="59D9B43A" w:rsidRDefault="59D9B43A" w:rsidP="59D9B43A">
            <w:pPr>
              <w:rPr>
                <w:rFonts w:ascii="Arial" w:hAnsi="Arial" w:cs="Arial"/>
                <w:lang w:val="nl-NL"/>
              </w:rPr>
            </w:pPr>
          </w:p>
        </w:tc>
      </w:tr>
    </w:tbl>
    <w:p w14:paraId="49898516" w14:textId="77777777" w:rsidR="00587BF2" w:rsidRDefault="00587BF2" w:rsidP="007A2755">
      <w:pPr>
        <w:pStyle w:val="Geenafstand"/>
        <w:rPr>
          <w:rFonts w:ascii="Calibri" w:hAnsi="Calibri"/>
          <w:szCs w:val="20"/>
          <w:lang w:val="nl-NL"/>
        </w:rPr>
      </w:pPr>
    </w:p>
    <w:p w14:paraId="0CA25AF7" w14:textId="3814568C" w:rsidR="00A32010" w:rsidRDefault="00587BF2" w:rsidP="007A2755">
      <w:pPr>
        <w:pStyle w:val="Geenafstand"/>
        <w:rPr>
          <w:lang w:val="nl-NL"/>
        </w:rPr>
      </w:pPr>
      <w:r>
        <w:rPr>
          <w:rFonts w:ascii="Calibri" w:hAnsi="Calibri"/>
          <w:szCs w:val="20"/>
          <w:lang w:val="nl-NL"/>
        </w:rPr>
        <w:t xml:space="preserve">*invulling “nee” wordt door Aanbesteder </w:t>
      </w:r>
      <w:r w:rsidR="008366F3">
        <w:rPr>
          <w:rFonts w:ascii="Calibri" w:hAnsi="Calibri"/>
          <w:szCs w:val="20"/>
          <w:lang w:val="nl-NL"/>
        </w:rPr>
        <w:t>gezien</w:t>
      </w:r>
      <w:r>
        <w:rPr>
          <w:rFonts w:ascii="Calibri" w:hAnsi="Calibri"/>
          <w:szCs w:val="20"/>
          <w:lang w:val="nl-NL"/>
        </w:rPr>
        <w:t xml:space="preserve"> als een inschrijving onder voorwaarden of </w:t>
      </w:r>
      <w:r w:rsidR="00941F2D">
        <w:rPr>
          <w:rFonts w:ascii="Calibri" w:hAnsi="Calibri"/>
          <w:szCs w:val="20"/>
          <w:lang w:val="nl-NL"/>
        </w:rPr>
        <w:t>onder</w:t>
      </w:r>
      <w:r>
        <w:rPr>
          <w:rFonts w:ascii="Calibri" w:hAnsi="Calibri"/>
          <w:szCs w:val="20"/>
          <w:lang w:val="nl-NL"/>
        </w:rPr>
        <w:t xml:space="preserve"> voorbehoud</w:t>
      </w:r>
      <w:r w:rsidR="00941F2D">
        <w:rPr>
          <w:rFonts w:ascii="Calibri" w:hAnsi="Calibri"/>
          <w:szCs w:val="20"/>
          <w:lang w:val="nl-NL"/>
        </w:rPr>
        <w:t>,</w:t>
      </w:r>
      <w:r w:rsidR="008366F3">
        <w:rPr>
          <w:rFonts w:ascii="Calibri" w:hAnsi="Calibri"/>
          <w:szCs w:val="20"/>
          <w:lang w:val="nl-NL"/>
        </w:rPr>
        <w:t xml:space="preserve"> </w:t>
      </w:r>
      <w:r w:rsidR="00FC1C15">
        <w:rPr>
          <w:rFonts w:ascii="Calibri" w:hAnsi="Calibri"/>
          <w:szCs w:val="20"/>
          <w:lang w:val="nl-NL"/>
        </w:rPr>
        <w:t>wat kan leiden tot</w:t>
      </w:r>
      <w:r w:rsidR="00941F2D">
        <w:rPr>
          <w:rFonts w:ascii="Calibri" w:hAnsi="Calibri"/>
          <w:szCs w:val="20"/>
          <w:lang w:val="nl-NL"/>
        </w:rPr>
        <w:t xml:space="preserve"> uitsluiting</w:t>
      </w:r>
      <w:r>
        <w:rPr>
          <w:rFonts w:ascii="Calibri" w:hAnsi="Calibri"/>
          <w:szCs w:val="20"/>
          <w:lang w:val="nl-NL"/>
        </w:rPr>
        <w:t>.</w:t>
      </w:r>
    </w:p>
    <w:p w14:paraId="4B885B0B" w14:textId="77777777" w:rsidR="0094597D" w:rsidRDefault="0094597D" w:rsidP="007A2755">
      <w:pPr>
        <w:pStyle w:val="Geenafstand"/>
        <w:rPr>
          <w:lang w:val="nl-NL"/>
        </w:rPr>
      </w:pPr>
    </w:p>
    <w:p w14:paraId="4919A05E" w14:textId="72F72078" w:rsidR="00587BF2" w:rsidRDefault="00587BF2" w:rsidP="007A2755">
      <w:pPr>
        <w:pStyle w:val="Geenafstand"/>
        <w:rPr>
          <w:lang w:val="nl-NL"/>
        </w:rPr>
      </w:pPr>
    </w:p>
    <w:p w14:paraId="0DA595A8" w14:textId="246AFD76" w:rsidR="00E24EB4" w:rsidRDefault="00E24EB4" w:rsidP="007A2755">
      <w:pPr>
        <w:pStyle w:val="Geenafstand"/>
        <w:rPr>
          <w:lang w:val="nl-NL"/>
        </w:rPr>
      </w:pPr>
    </w:p>
    <w:p w14:paraId="378A70E2" w14:textId="55195FD9" w:rsidR="00E24EB4" w:rsidRDefault="00E24EB4" w:rsidP="007A2755">
      <w:pPr>
        <w:pStyle w:val="Geenafstand"/>
        <w:rPr>
          <w:lang w:val="nl-NL"/>
        </w:rPr>
      </w:pPr>
    </w:p>
    <w:p w14:paraId="497EE831" w14:textId="249E69E8" w:rsidR="00E24EB4" w:rsidRDefault="00E24EB4" w:rsidP="007A2755">
      <w:pPr>
        <w:pStyle w:val="Geenafstand"/>
        <w:rPr>
          <w:lang w:val="nl-NL"/>
        </w:rPr>
      </w:pPr>
    </w:p>
    <w:p w14:paraId="6C51B568" w14:textId="15A9459A" w:rsidR="00E24EB4" w:rsidRDefault="00E24EB4" w:rsidP="007A2755">
      <w:pPr>
        <w:pStyle w:val="Geenafstand"/>
        <w:rPr>
          <w:lang w:val="nl-NL"/>
        </w:rPr>
      </w:pPr>
    </w:p>
    <w:p w14:paraId="19DFF14D" w14:textId="3F38CDF8" w:rsidR="00E24EB4" w:rsidRDefault="00E24EB4" w:rsidP="007A2755">
      <w:pPr>
        <w:pStyle w:val="Geenafstand"/>
        <w:rPr>
          <w:lang w:val="nl-NL"/>
        </w:rPr>
      </w:pPr>
    </w:p>
    <w:p w14:paraId="01428960" w14:textId="709CD906" w:rsidR="00E24EB4" w:rsidRDefault="00E24EB4" w:rsidP="007A2755">
      <w:pPr>
        <w:pStyle w:val="Geenafstand"/>
        <w:rPr>
          <w:lang w:val="nl-NL"/>
        </w:rPr>
      </w:pPr>
    </w:p>
    <w:p w14:paraId="4C3EC161" w14:textId="1E8D718B" w:rsidR="00E24EB4" w:rsidRDefault="00E24EB4" w:rsidP="007A2755">
      <w:pPr>
        <w:pStyle w:val="Geenafstand"/>
        <w:rPr>
          <w:lang w:val="nl-NL"/>
        </w:rPr>
      </w:pPr>
    </w:p>
    <w:p w14:paraId="3349AA07" w14:textId="77777777" w:rsidR="00E24EB4" w:rsidRDefault="00E24EB4" w:rsidP="007A2755">
      <w:pPr>
        <w:pStyle w:val="Geenafstand"/>
        <w:rPr>
          <w:lang w:val="nl-NL"/>
        </w:rPr>
      </w:pPr>
    </w:p>
    <w:p w14:paraId="772A1B26" w14:textId="77777777" w:rsidR="002439FF" w:rsidRDefault="002439FF" w:rsidP="007A2755">
      <w:pPr>
        <w:pStyle w:val="Geenafstand"/>
        <w:rPr>
          <w:lang w:val="nl-NL"/>
        </w:rPr>
      </w:pPr>
    </w:p>
    <w:p w14:paraId="25607B50" w14:textId="77777777" w:rsidR="00E4293D" w:rsidRDefault="00E4293D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</w:p>
    <w:p w14:paraId="0167854E" w14:textId="77777777" w:rsidR="00CB4DB7" w:rsidRDefault="0094597D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  <w:r>
        <w:rPr>
          <w:lang w:val="nl-NL"/>
        </w:rPr>
        <w:t>Naam rechtsgeldige ondertekenaar: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________________________________</w:t>
      </w:r>
      <w:r>
        <w:rPr>
          <w:lang w:val="nl-NL"/>
        </w:rPr>
        <w:tab/>
      </w:r>
    </w:p>
    <w:p w14:paraId="7B71C19F" w14:textId="77777777" w:rsidR="0094597D" w:rsidRDefault="0094597D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</w:p>
    <w:p w14:paraId="561DEB1F" w14:textId="77777777" w:rsidR="0094597D" w:rsidRDefault="0094597D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</w:p>
    <w:p w14:paraId="54D1DB1A" w14:textId="77777777" w:rsidR="0094597D" w:rsidRDefault="0094597D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  <w:r>
        <w:rPr>
          <w:lang w:val="nl-NL"/>
        </w:rPr>
        <w:t>Handtekening rechtsgeldige ondertekenaar:</w:t>
      </w:r>
      <w:r>
        <w:rPr>
          <w:lang w:val="nl-NL"/>
        </w:rPr>
        <w:tab/>
      </w:r>
      <w:r>
        <w:rPr>
          <w:lang w:val="nl-NL"/>
        </w:rPr>
        <w:tab/>
        <w:t>________________________________</w:t>
      </w:r>
    </w:p>
    <w:p w14:paraId="11CF624B" w14:textId="77777777" w:rsidR="0094597D" w:rsidRDefault="0094597D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</w:p>
    <w:p w14:paraId="5BFA95A9" w14:textId="77777777" w:rsidR="0094597D" w:rsidRDefault="0094597D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</w:p>
    <w:p w14:paraId="427336D1" w14:textId="77777777" w:rsidR="0094597D" w:rsidRDefault="0094597D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  <w:r>
        <w:rPr>
          <w:lang w:val="nl-NL"/>
        </w:rPr>
        <w:t>Plaats: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__</w:t>
      </w:r>
      <w:r w:rsidR="00E4293D">
        <w:rPr>
          <w:lang w:val="nl-NL"/>
        </w:rPr>
        <w:t>______________________________</w:t>
      </w:r>
      <w:r>
        <w:rPr>
          <w:lang w:val="nl-NL"/>
        </w:rPr>
        <w:tab/>
      </w:r>
    </w:p>
    <w:p w14:paraId="590AD29B" w14:textId="06562609" w:rsidR="0094597D" w:rsidRDefault="0094597D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</w:p>
    <w:p w14:paraId="31FDDC3F" w14:textId="77777777" w:rsidR="00E24EB4" w:rsidRDefault="00E24EB4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</w:p>
    <w:p w14:paraId="0F3E669E" w14:textId="77777777" w:rsidR="0094597D" w:rsidRDefault="0094597D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  <w:r>
        <w:rPr>
          <w:lang w:val="nl-NL"/>
        </w:rPr>
        <w:t>Datum:</w:t>
      </w:r>
      <w:r w:rsidRPr="0094597D"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________________________________</w:t>
      </w:r>
    </w:p>
    <w:p w14:paraId="67F37ADC" w14:textId="388FF7BB" w:rsidR="00E4293D" w:rsidRDefault="00E4293D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</w:p>
    <w:p w14:paraId="061FA052" w14:textId="77777777" w:rsidR="00E24EB4" w:rsidRPr="00D117FC" w:rsidRDefault="00E24EB4" w:rsidP="00E4293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nl-NL"/>
        </w:rPr>
      </w:pPr>
    </w:p>
    <w:sectPr w:rsidR="00E24EB4" w:rsidRPr="00D117F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8C30" w14:textId="77777777" w:rsidR="008E6F51" w:rsidRDefault="008E6F51" w:rsidP="007F7292">
      <w:pPr>
        <w:spacing w:after="0" w:line="240" w:lineRule="auto"/>
      </w:pPr>
      <w:r>
        <w:separator/>
      </w:r>
    </w:p>
  </w:endnote>
  <w:endnote w:type="continuationSeparator" w:id="0">
    <w:p w14:paraId="271D7D8C" w14:textId="77777777" w:rsidR="008E6F51" w:rsidRDefault="008E6F51" w:rsidP="007F7292">
      <w:pPr>
        <w:spacing w:after="0" w:line="240" w:lineRule="auto"/>
      </w:pPr>
      <w:r>
        <w:continuationSeparator/>
      </w:r>
    </w:p>
  </w:endnote>
  <w:endnote w:type="continuationNotice" w:id="1">
    <w:p w14:paraId="3A42CEBC" w14:textId="77777777" w:rsidR="008E6F51" w:rsidRDefault="008E6F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253" w14:textId="23D59D77" w:rsidR="00D117FC" w:rsidRPr="00EA1FA5" w:rsidRDefault="4CFF3893" w:rsidP="00D07EF7">
    <w:pPr>
      <w:tabs>
        <w:tab w:val="left" w:pos="6435"/>
      </w:tabs>
      <w:rPr>
        <w:rFonts w:ascii="Arial" w:hAnsi="Arial" w:cs="Arial"/>
        <w:i/>
        <w:iCs/>
        <w:sz w:val="20"/>
        <w:szCs w:val="20"/>
      </w:rPr>
    </w:pPr>
    <w:proofErr w:type="spellStart"/>
    <w:r w:rsidRPr="4CFF3893">
      <w:rPr>
        <w:rFonts w:ascii="Arial" w:hAnsi="Arial" w:cs="Arial"/>
        <w:i/>
        <w:iCs/>
        <w:sz w:val="20"/>
        <w:szCs w:val="20"/>
      </w:rPr>
      <w:t>Behorende</w:t>
    </w:r>
    <w:proofErr w:type="spellEnd"/>
    <w:r w:rsidRPr="4CFF3893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4CFF3893">
      <w:rPr>
        <w:rFonts w:ascii="Arial" w:hAnsi="Arial" w:cs="Arial"/>
        <w:i/>
        <w:iCs/>
        <w:sz w:val="20"/>
        <w:szCs w:val="20"/>
      </w:rPr>
      <w:t>bij</w:t>
    </w:r>
    <w:proofErr w:type="spellEnd"/>
    <w:r w:rsidRPr="4CFF3893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4CFF3893">
      <w:rPr>
        <w:rFonts w:ascii="Arial" w:hAnsi="Arial" w:cs="Arial"/>
        <w:i/>
        <w:iCs/>
        <w:sz w:val="20"/>
        <w:szCs w:val="20"/>
      </w:rPr>
      <w:t>aanbestedingsleidraad</w:t>
    </w:r>
    <w:proofErr w:type="spellEnd"/>
    <w:r w:rsidRPr="4CFF3893">
      <w:rPr>
        <w:rFonts w:ascii="Arial" w:hAnsi="Arial" w:cs="Arial"/>
        <w:i/>
        <w:iCs/>
        <w:sz w:val="20"/>
        <w:szCs w:val="20"/>
      </w:rPr>
      <w:t xml:space="preserve"> "</w:t>
    </w:r>
    <w:r w:rsidR="00171953">
      <w:rPr>
        <w:rFonts w:ascii="Arial" w:hAnsi="Arial" w:cs="Arial"/>
        <w:i/>
        <w:iCs/>
        <w:sz w:val="20"/>
        <w:szCs w:val="20"/>
      </w:rPr>
      <w:t xml:space="preserve">O/L/IBO/O </w:t>
    </w:r>
    <w:proofErr w:type="spellStart"/>
    <w:r w:rsidR="00171953">
      <w:rPr>
        <w:rFonts w:ascii="Arial" w:hAnsi="Arial" w:cs="Arial"/>
        <w:i/>
        <w:iCs/>
        <w:sz w:val="20"/>
        <w:szCs w:val="20"/>
      </w:rPr>
      <w:t>Warmtepompen</w:t>
    </w:r>
    <w:proofErr w:type="spellEnd"/>
    <w:r w:rsidR="00D07EF7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="00D07EF7">
      <w:rPr>
        <w:rFonts w:ascii="Arial" w:hAnsi="Arial" w:cs="Arial"/>
        <w:i/>
        <w:iCs/>
        <w:sz w:val="20"/>
        <w:szCs w:val="20"/>
      </w:rPr>
      <w:t>Heechterp</w:t>
    </w:r>
    <w:proofErr w:type="spellEnd"/>
    <w:r w:rsidRPr="4CFF3893">
      <w:rPr>
        <w:rFonts w:ascii="Arial" w:hAnsi="Arial" w:cs="Arial"/>
        <w:i/>
        <w:iCs/>
        <w:sz w:val="20"/>
        <w:szCs w:val="20"/>
      </w:rPr>
      <w:t>” .</w:t>
    </w:r>
    <w:r w:rsidR="00D07EF7">
      <w:rPr>
        <w:rFonts w:ascii="Arial" w:hAnsi="Arial" w:cs="Arial"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64F2" w14:textId="77777777" w:rsidR="008E6F51" w:rsidRDefault="008E6F51" w:rsidP="007F7292">
      <w:pPr>
        <w:spacing w:after="0" w:line="240" w:lineRule="auto"/>
      </w:pPr>
      <w:r>
        <w:separator/>
      </w:r>
    </w:p>
  </w:footnote>
  <w:footnote w:type="continuationSeparator" w:id="0">
    <w:p w14:paraId="4623C494" w14:textId="77777777" w:rsidR="008E6F51" w:rsidRDefault="008E6F51" w:rsidP="007F7292">
      <w:pPr>
        <w:spacing w:after="0" w:line="240" w:lineRule="auto"/>
      </w:pPr>
      <w:r>
        <w:continuationSeparator/>
      </w:r>
    </w:p>
  </w:footnote>
  <w:footnote w:type="continuationNotice" w:id="1">
    <w:p w14:paraId="5EB9461A" w14:textId="77777777" w:rsidR="008E6F51" w:rsidRDefault="008E6F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FAED" w14:textId="71CEAF25" w:rsidR="007C7055" w:rsidRPr="000C1CA6" w:rsidRDefault="007F7292">
    <w:pPr>
      <w:pStyle w:val="Koptekst"/>
      <w:rPr>
        <w:rFonts w:ascii="Arial" w:hAnsi="Arial" w:cs="Arial"/>
        <w:b/>
        <w:bCs/>
        <w:sz w:val="24"/>
        <w:szCs w:val="24"/>
        <w:lang w:val="nl-NL"/>
      </w:rPr>
    </w:pPr>
    <w:r w:rsidRPr="000C1CA6">
      <w:rPr>
        <w:rFonts w:ascii="Arial" w:hAnsi="Arial" w:cs="Arial"/>
        <w:b/>
        <w:bCs/>
        <w:sz w:val="24"/>
        <w:szCs w:val="24"/>
        <w:lang w:val="nl-NL"/>
      </w:rPr>
      <w:t xml:space="preserve">Bijlage </w:t>
    </w:r>
    <w:r w:rsidR="00EE76F3">
      <w:rPr>
        <w:rFonts w:ascii="Arial" w:hAnsi="Arial" w:cs="Arial"/>
        <w:b/>
        <w:bCs/>
        <w:sz w:val="24"/>
        <w:szCs w:val="24"/>
        <w:lang w:val="nl-NL"/>
      </w:rPr>
      <w:t>3</w:t>
    </w:r>
    <w:r w:rsidR="00FA2B94">
      <w:rPr>
        <w:rFonts w:ascii="Arial" w:hAnsi="Arial" w:cs="Arial"/>
        <w:b/>
        <w:bCs/>
        <w:sz w:val="24"/>
        <w:szCs w:val="24"/>
        <w:lang w:val="nl-NL"/>
      </w:rPr>
      <w:t xml:space="preserve"> </w:t>
    </w:r>
    <w:r w:rsidR="00171953">
      <w:rPr>
        <w:rFonts w:ascii="Arial" w:hAnsi="Arial" w:cs="Arial"/>
        <w:b/>
        <w:bCs/>
        <w:sz w:val="24"/>
        <w:szCs w:val="24"/>
        <w:lang w:val="nl-NL"/>
      </w:rPr>
      <w:t>Warmtepompen</w:t>
    </w:r>
    <w:r w:rsidR="00045A8B">
      <w:rPr>
        <w:rFonts w:ascii="Arial" w:hAnsi="Arial" w:cs="Arial"/>
        <w:b/>
        <w:bCs/>
        <w:sz w:val="24"/>
        <w:szCs w:val="24"/>
        <w:lang w:val="nl-NL"/>
      </w:rPr>
      <w:t xml:space="preserve"> </w:t>
    </w:r>
    <w:proofErr w:type="spellStart"/>
    <w:r w:rsidR="00045A8B">
      <w:rPr>
        <w:rFonts w:ascii="Arial" w:hAnsi="Arial" w:cs="Arial"/>
        <w:b/>
        <w:bCs/>
        <w:sz w:val="24"/>
        <w:szCs w:val="24"/>
        <w:lang w:val="nl-NL"/>
      </w:rPr>
      <w:t>Heechterp</w:t>
    </w:r>
    <w:proofErr w:type="spellEnd"/>
    <w:r w:rsidR="001826AE" w:rsidRPr="000C1CA6">
      <w:rPr>
        <w:rFonts w:ascii="Arial" w:hAnsi="Arial" w:cs="Arial"/>
        <w:b/>
        <w:bCs/>
        <w:sz w:val="24"/>
        <w:szCs w:val="24"/>
        <w:lang w:val="nl-NL"/>
      </w:rPr>
      <w:tab/>
    </w:r>
    <w:r w:rsidR="00171953">
      <w:rPr>
        <w:rFonts w:ascii="Arial" w:hAnsi="Arial" w:cs="Arial"/>
        <w:b/>
        <w:bCs/>
        <w:sz w:val="24"/>
        <w:szCs w:val="24"/>
        <w:lang w:val="nl-NL"/>
      </w:rPr>
      <w:t xml:space="preserve"> </w:t>
    </w:r>
    <w:r w:rsidR="001826AE" w:rsidRPr="000C1CA6">
      <w:rPr>
        <w:rFonts w:ascii="Arial" w:hAnsi="Arial" w:cs="Arial"/>
        <w:b/>
        <w:bCs/>
        <w:sz w:val="24"/>
        <w:szCs w:val="24"/>
        <w:lang w:val="nl-NL"/>
      </w:rPr>
      <w:t>Conformiteits</w:t>
    </w:r>
    <w:r w:rsidR="009A0F7B" w:rsidRPr="000C1CA6">
      <w:rPr>
        <w:rFonts w:ascii="Arial" w:hAnsi="Arial" w:cs="Arial"/>
        <w:b/>
        <w:bCs/>
        <w:sz w:val="24"/>
        <w:szCs w:val="24"/>
        <w:lang w:val="nl-NL"/>
      </w:rPr>
      <w:t>verklaring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92"/>
    <w:rsid w:val="000078E8"/>
    <w:rsid w:val="0004361E"/>
    <w:rsid w:val="00045A8B"/>
    <w:rsid w:val="000826F7"/>
    <w:rsid w:val="000849C1"/>
    <w:rsid w:val="00084E75"/>
    <w:rsid w:val="00091B82"/>
    <w:rsid w:val="000B6FC9"/>
    <w:rsid w:val="000B6FFF"/>
    <w:rsid w:val="000C1CA6"/>
    <w:rsid w:val="000D05CE"/>
    <w:rsid w:val="00137BA4"/>
    <w:rsid w:val="00170301"/>
    <w:rsid w:val="00171953"/>
    <w:rsid w:val="00181EE7"/>
    <w:rsid w:val="001826AE"/>
    <w:rsid w:val="00194F50"/>
    <w:rsid w:val="001B1B24"/>
    <w:rsid w:val="001B7F29"/>
    <w:rsid w:val="001C7735"/>
    <w:rsid w:val="001F0B5E"/>
    <w:rsid w:val="002241BD"/>
    <w:rsid w:val="00240A17"/>
    <w:rsid w:val="002439FF"/>
    <w:rsid w:val="00277F23"/>
    <w:rsid w:val="00380442"/>
    <w:rsid w:val="00395B45"/>
    <w:rsid w:val="003B2E2A"/>
    <w:rsid w:val="003F2ADE"/>
    <w:rsid w:val="00422BC0"/>
    <w:rsid w:val="004473A5"/>
    <w:rsid w:val="00481588"/>
    <w:rsid w:val="00495899"/>
    <w:rsid w:val="004B3A58"/>
    <w:rsid w:val="0050436A"/>
    <w:rsid w:val="005046A6"/>
    <w:rsid w:val="0053556E"/>
    <w:rsid w:val="00587BF2"/>
    <w:rsid w:val="005B3EC3"/>
    <w:rsid w:val="005F15E4"/>
    <w:rsid w:val="005F60B2"/>
    <w:rsid w:val="00632CFD"/>
    <w:rsid w:val="00660B45"/>
    <w:rsid w:val="0067082F"/>
    <w:rsid w:val="006B36FA"/>
    <w:rsid w:val="006E0EF5"/>
    <w:rsid w:val="006F102F"/>
    <w:rsid w:val="007022CB"/>
    <w:rsid w:val="00776BAE"/>
    <w:rsid w:val="007A2755"/>
    <w:rsid w:val="007C7055"/>
    <w:rsid w:val="007F7292"/>
    <w:rsid w:val="008366F3"/>
    <w:rsid w:val="008A1C5A"/>
    <w:rsid w:val="008C24C1"/>
    <w:rsid w:val="008E6F51"/>
    <w:rsid w:val="00941F2D"/>
    <w:rsid w:val="009452B0"/>
    <w:rsid w:val="0094597D"/>
    <w:rsid w:val="00963171"/>
    <w:rsid w:val="00973AED"/>
    <w:rsid w:val="009A0F7B"/>
    <w:rsid w:val="009A2AB7"/>
    <w:rsid w:val="009A6068"/>
    <w:rsid w:val="009F2F96"/>
    <w:rsid w:val="00A143CD"/>
    <w:rsid w:val="00A32010"/>
    <w:rsid w:val="00A47300"/>
    <w:rsid w:val="00A51140"/>
    <w:rsid w:val="00A7413B"/>
    <w:rsid w:val="00A80D4C"/>
    <w:rsid w:val="00AF12F6"/>
    <w:rsid w:val="00BC1DD7"/>
    <w:rsid w:val="00BD5301"/>
    <w:rsid w:val="00BF59F4"/>
    <w:rsid w:val="00C114E1"/>
    <w:rsid w:val="00C21F83"/>
    <w:rsid w:val="00C36F9F"/>
    <w:rsid w:val="00C467E3"/>
    <w:rsid w:val="00C535F9"/>
    <w:rsid w:val="00C5634A"/>
    <w:rsid w:val="00C666E5"/>
    <w:rsid w:val="00CA2C78"/>
    <w:rsid w:val="00CA691B"/>
    <w:rsid w:val="00CB4DB7"/>
    <w:rsid w:val="00D02C2D"/>
    <w:rsid w:val="00D07EF7"/>
    <w:rsid w:val="00D117FC"/>
    <w:rsid w:val="00D30E40"/>
    <w:rsid w:val="00D3296F"/>
    <w:rsid w:val="00D87CE9"/>
    <w:rsid w:val="00D87E3A"/>
    <w:rsid w:val="00DD1D1C"/>
    <w:rsid w:val="00DE2368"/>
    <w:rsid w:val="00E17D2B"/>
    <w:rsid w:val="00E24EB4"/>
    <w:rsid w:val="00E4293D"/>
    <w:rsid w:val="00E75439"/>
    <w:rsid w:val="00EA1FA5"/>
    <w:rsid w:val="00ED0999"/>
    <w:rsid w:val="00EE76F3"/>
    <w:rsid w:val="00F72434"/>
    <w:rsid w:val="00FA2B94"/>
    <w:rsid w:val="00FC1C15"/>
    <w:rsid w:val="0E0F84BB"/>
    <w:rsid w:val="0FAB551C"/>
    <w:rsid w:val="15A68D18"/>
    <w:rsid w:val="195609F3"/>
    <w:rsid w:val="30B7A4ED"/>
    <w:rsid w:val="433EC607"/>
    <w:rsid w:val="45B6D4A8"/>
    <w:rsid w:val="4CFF3893"/>
    <w:rsid w:val="5451EB43"/>
    <w:rsid w:val="57D01F74"/>
    <w:rsid w:val="59D9B43A"/>
    <w:rsid w:val="5C2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E84DF"/>
  <w15:docId w15:val="{1E94576B-CBAC-447D-BC62-4AFEE196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292"/>
  </w:style>
  <w:style w:type="paragraph" w:styleId="Voettekst">
    <w:name w:val="footer"/>
    <w:basedOn w:val="Standaard"/>
    <w:link w:val="VoettekstChar"/>
    <w:uiPriority w:val="99"/>
    <w:unhideWhenUsed/>
    <w:rsid w:val="007F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292"/>
  </w:style>
  <w:style w:type="table" w:styleId="Lichtelijst-accent3">
    <w:name w:val="Light List Accent 3"/>
    <w:basedOn w:val="Standaardtabel"/>
    <w:uiPriority w:val="61"/>
    <w:rsid w:val="000D05CE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963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3171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631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317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31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31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3171"/>
    <w:rPr>
      <w:b/>
      <w:bCs/>
      <w:sz w:val="20"/>
      <w:szCs w:val="20"/>
    </w:rPr>
  </w:style>
  <w:style w:type="paragraph" w:styleId="Geenafstand">
    <w:name w:val="No Spacing"/>
    <w:uiPriority w:val="1"/>
    <w:qFormat/>
    <w:rsid w:val="00CB4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06ef3-84ef-4f27-b059-d2fbf360fd44">
      <Terms xmlns="http://schemas.microsoft.com/office/infopath/2007/PartnerControls"/>
    </lcf76f155ced4ddcb4097134ff3c332f>
    <TaxCatchAll xmlns="c4ddb550-9cea-423e-894d-0d661c5996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18738026DBC4AA8AE1CA81EC1AD52" ma:contentTypeVersion="12" ma:contentTypeDescription="Een nieuw document maken." ma:contentTypeScope="" ma:versionID="080257bc88333da66148e8fc5373572f">
  <xsd:schema xmlns:xsd="http://www.w3.org/2001/XMLSchema" xmlns:xs="http://www.w3.org/2001/XMLSchema" xmlns:p="http://schemas.microsoft.com/office/2006/metadata/properties" xmlns:ns2="c7206ef3-84ef-4f27-b059-d2fbf360fd44" xmlns:ns3="c4ddb550-9cea-423e-894d-0d661c599631" targetNamespace="http://schemas.microsoft.com/office/2006/metadata/properties" ma:root="true" ma:fieldsID="0fc62fa5cea84ef389277cc70e169b65" ns2:_="" ns3:_="">
    <xsd:import namespace="c7206ef3-84ef-4f27-b059-d2fbf360fd44"/>
    <xsd:import namespace="c4ddb550-9cea-423e-894d-0d661c599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06ef3-84ef-4f27-b059-d2fbf360f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cfdf880-edf6-40d7-8e61-f7ced5edc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b550-9cea-423e-894d-0d661c5996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d909fd9-82e0-44fd-94ae-733c4f1ae576}" ma:internalName="TaxCatchAll" ma:showField="CatchAllData" ma:web="c4ddb550-9cea-423e-894d-0d661c599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131C-7FB0-498C-8E3A-80DEAEE4C753}">
  <ds:schemaRefs>
    <ds:schemaRef ds:uri="http://schemas.microsoft.com/office/2006/metadata/properties"/>
    <ds:schemaRef ds:uri="http://schemas.microsoft.com/office/infopath/2007/PartnerControls"/>
    <ds:schemaRef ds:uri="c7206ef3-84ef-4f27-b059-d2fbf360fd44"/>
    <ds:schemaRef ds:uri="c4ddb550-9cea-423e-894d-0d661c599631"/>
  </ds:schemaRefs>
</ds:datastoreItem>
</file>

<file path=customXml/itemProps2.xml><?xml version="1.0" encoding="utf-8"?>
<ds:datastoreItem xmlns:ds="http://schemas.openxmlformats.org/officeDocument/2006/customXml" ds:itemID="{482FA64A-BB5B-46F8-A8C3-D94D7A28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06ef3-84ef-4f27-b059-d2fbf360fd44"/>
    <ds:schemaRef ds:uri="c4ddb550-9cea-423e-894d-0d661c599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8D89B-F209-4086-9D02-007CEB479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2CF5C-76D9-4BBE-97BC-1A464517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2633</Characters>
  <Application>Microsoft Office Word</Application>
  <DocSecurity>0</DocSecurity>
  <Lines>84</Lines>
  <Paragraphs>41</Paragraphs>
  <ScaleCrop>false</ScaleCrop>
  <Company>HVC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tons</dc:creator>
  <cp:keywords/>
  <cp:lastModifiedBy>Alex Becker</cp:lastModifiedBy>
  <cp:revision>2</cp:revision>
  <cp:lastPrinted>2015-02-14T04:37:00Z</cp:lastPrinted>
  <dcterms:created xsi:type="dcterms:W3CDTF">2026-04-07T06:04:00Z</dcterms:created>
  <dcterms:modified xsi:type="dcterms:W3CDTF">2026-04-07T06:04:00Z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0x0101006CC18738026DBC4AA8AE1CA81EC1AD52</vt:lpwstr>
  </property>
</Properties>
</file>