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13F8442D" w:rsidR="006B5855" w:rsidRDefault="006B5855" w:rsidP="006B5855">
      <w:pPr>
        <w:pStyle w:val="Titel"/>
        <w:jc w:val="left"/>
      </w:pPr>
      <w:r>
        <w:t xml:space="preserve">Bijlage </w:t>
      </w:r>
      <w:r w:rsidR="00D0740D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29E8213B" w:rsidR="009059CA" w:rsidRPr="00051364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051364">
        <w:rPr>
          <w:rFonts w:ascii="Arial" w:hAnsi="Arial" w:cs="Arial"/>
          <w:b/>
          <w:sz w:val="20"/>
        </w:rPr>
        <w:t xml:space="preserve">Aanbestedingsleidraad </w:t>
      </w:r>
      <w:r w:rsidR="00F959BE" w:rsidRPr="00051364">
        <w:rPr>
          <w:rFonts w:ascii="Arial" w:hAnsi="Arial" w:cs="Arial"/>
          <w:sz w:val="20"/>
        </w:rPr>
        <w:t xml:space="preserve">Architectuur </w:t>
      </w:r>
      <w:proofErr w:type="spellStart"/>
      <w:r w:rsidR="00F959BE" w:rsidRPr="00051364">
        <w:rPr>
          <w:rFonts w:ascii="Arial" w:hAnsi="Arial" w:cs="Arial"/>
          <w:sz w:val="20"/>
        </w:rPr>
        <w:t>Repository</w:t>
      </w:r>
      <w:proofErr w:type="spellEnd"/>
    </w:p>
    <w:p w14:paraId="0E4E5FF8" w14:textId="62F7BED2" w:rsidR="009059CA" w:rsidRPr="00051364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proofErr w:type="spellStart"/>
      <w:r w:rsidRPr="00051364">
        <w:rPr>
          <w:rFonts w:ascii="Arial" w:hAnsi="Arial" w:cs="Arial"/>
          <w:b/>
          <w:bCs/>
          <w:sz w:val="20"/>
        </w:rPr>
        <w:t>TenderNed</w:t>
      </w:r>
      <w:proofErr w:type="spellEnd"/>
      <w:r w:rsidRPr="00051364">
        <w:rPr>
          <w:rFonts w:ascii="Arial" w:hAnsi="Arial" w:cs="Arial"/>
          <w:b/>
          <w:bCs/>
          <w:sz w:val="20"/>
        </w:rPr>
        <w:t>:</w:t>
      </w:r>
      <w:r w:rsidRPr="00051364">
        <w:rPr>
          <w:rFonts w:ascii="Arial" w:hAnsi="Arial" w:cs="Arial"/>
          <w:sz w:val="20"/>
        </w:rPr>
        <w:t xml:space="preserve"> </w:t>
      </w:r>
      <w:r w:rsidR="00051364" w:rsidRPr="00051364">
        <w:rPr>
          <w:rFonts w:ascii="Arial" w:hAnsi="Arial" w:cs="Arial"/>
          <w:b/>
          <w:bCs/>
          <w:sz w:val="20"/>
        </w:rPr>
        <w:t>TN</w:t>
      </w:r>
      <w:r w:rsidR="00051364" w:rsidRPr="00051364">
        <w:rPr>
          <w:rFonts w:ascii="Arial" w:hAnsi="Arial" w:cs="Arial"/>
          <w:sz w:val="20"/>
        </w:rPr>
        <w:t> </w:t>
      </w:r>
      <w:r w:rsidR="001A0FCD" w:rsidRPr="001A0FCD">
        <w:rPr>
          <w:rFonts w:ascii="Arial" w:hAnsi="Arial" w:cs="Arial"/>
          <w:sz w:val="20"/>
        </w:rPr>
        <w:t>555869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541D33A" w:rsidR="006B5855" w:rsidRPr="00621F34" w:rsidRDefault="00621F34" w:rsidP="00622E28">
            <w:pPr>
              <w:rPr>
                <w:b/>
                <w:bCs/>
              </w:rPr>
            </w:pPr>
            <w:r w:rsidRPr="3E44F681">
              <w:rPr>
                <w:b/>
                <w:bCs/>
              </w:rPr>
              <w:t>Kerncompetentie 1:</w:t>
            </w:r>
            <w:r>
              <w:rPr>
                <w:b/>
                <w:bCs/>
              </w:rPr>
              <w:t xml:space="preserve"> Ervaring met Architectuur </w:t>
            </w:r>
            <w:proofErr w:type="spellStart"/>
            <w:r>
              <w:rPr>
                <w:b/>
                <w:bCs/>
              </w:rPr>
              <w:t>Repository</w:t>
            </w:r>
            <w:proofErr w:type="spellEnd"/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41CBBD15" w:rsidR="006B5855" w:rsidRPr="00B223B9" w:rsidRDefault="00B223B9" w:rsidP="00622E28">
            <w:pPr>
              <w:rPr>
                <w:b/>
                <w:bCs/>
              </w:rPr>
            </w:pPr>
            <w:r w:rsidRPr="3E44F681">
              <w:rPr>
                <w:b/>
                <w:bCs/>
              </w:rPr>
              <w:t>Kerncompetentie 2:</w:t>
            </w:r>
            <w:r>
              <w:rPr>
                <w:b/>
                <w:bCs/>
              </w:rPr>
              <w:t xml:space="preserve"> Ervaring met BPMN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50387521" w:rsidR="006B5855" w:rsidRPr="0018457B" w:rsidRDefault="0018457B" w:rsidP="00622E28">
            <w:pPr>
              <w:rPr>
                <w:b/>
                <w:bCs/>
              </w:rPr>
            </w:pPr>
            <w:r w:rsidRPr="3E44F681">
              <w:rPr>
                <w:b/>
                <w:bCs/>
              </w:rPr>
              <w:t>Kerncompetentie 3:</w:t>
            </w:r>
            <w:r>
              <w:rPr>
                <w:b/>
                <w:bCs/>
              </w:rPr>
              <w:t xml:space="preserve"> Ervaring met implementatie</w:t>
            </w:r>
          </w:p>
        </w:tc>
      </w:tr>
      <w:tr w:rsidR="006B5855" w:rsidRPr="00D720A9" w14:paraId="6A0C48E4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AE8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364"/>
    <w:rsid w:val="00051A55"/>
    <w:rsid w:val="00051E8C"/>
    <w:rsid w:val="00053EB9"/>
    <w:rsid w:val="00054CEC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57B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0FCD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6ABB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1F34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601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6DD4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3B9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0740D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6ACE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9BE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848789af8ddf4d5233d8cf4c3d28d0e1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7f0e1c4cb703aceb9055dc3f51c7a718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EE75F-C836-4672-96B8-F1FB65147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www.w3.org/XML/1998/namespace"/>
    <ds:schemaRef ds:uri="http://purl.org/dc/dcmitype/"/>
    <ds:schemaRef ds:uri="http://purl.org/dc/terms/"/>
    <ds:schemaRef ds:uri="64e6c407-e08d-4a1c-9475-a284bfafcb0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328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Michiels, Twan</cp:lastModifiedBy>
  <cp:revision>28</cp:revision>
  <cp:lastPrinted>2016-07-14T08:13:00Z</cp:lastPrinted>
  <dcterms:created xsi:type="dcterms:W3CDTF">2022-06-07T11:52:00Z</dcterms:created>
  <dcterms:modified xsi:type="dcterms:W3CDTF">2025-11-07T13:17:00Z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0x010100D61172354B90164F976EB1A75389A4E6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