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6352" w14:textId="092D7770" w:rsidR="00F01793" w:rsidRPr="00A80802" w:rsidRDefault="00F01793" w:rsidP="00F01793">
      <w:pPr>
        <w:pStyle w:val="Plattetekst"/>
        <w:ind w:left="5144"/>
        <w:rPr>
          <w:rFonts w:cstheme="minorHAnsi"/>
        </w:rPr>
      </w:pPr>
    </w:p>
    <w:p w14:paraId="767E00B3" w14:textId="77777777" w:rsidR="00F01793" w:rsidRPr="00A80802" w:rsidRDefault="00F01793" w:rsidP="00F01793">
      <w:pPr>
        <w:pStyle w:val="Plattetekst"/>
        <w:rPr>
          <w:rFonts w:cstheme="minorHAnsi"/>
          <w:sz w:val="40"/>
        </w:rPr>
      </w:pPr>
    </w:p>
    <w:p w14:paraId="5AEDD0E8" w14:textId="77777777" w:rsidR="00F01793" w:rsidRPr="00A80802" w:rsidRDefault="00F01793" w:rsidP="00F01793">
      <w:pPr>
        <w:pStyle w:val="Plattetekst"/>
        <w:rPr>
          <w:rFonts w:cstheme="minorHAnsi"/>
          <w:sz w:val="40"/>
        </w:rPr>
      </w:pPr>
    </w:p>
    <w:p w14:paraId="7074341D" w14:textId="77777777" w:rsidR="00F01793" w:rsidRPr="00A80802" w:rsidRDefault="00F01793" w:rsidP="00F01793">
      <w:pPr>
        <w:pStyle w:val="Plattetekst"/>
        <w:spacing w:before="91"/>
        <w:rPr>
          <w:rFonts w:cstheme="minorHAnsi"/>
          <w:sz w:val="40"/>
        </w:rPr>
      </w:pPr>
    </w:p>
    <w:p w14:paraId="35002297" w14:textId="07559AD0" w:rsidR="00F01793" w:rsidRPr="002E12FD" w:rsidRDefault="002412D2" w:rsidP="00F01793">
      <w:pPr>
        <w:jc w:val="center"/>
        <w:rPr>
          <w:b/>
          <w:bCs/>
          <w:sz w:val="32"/>
          <w:szCs w:val="32"/>
          <w:lang w:val="en-US"/>
        </w:rPr>
      </w:pPr>
      <w:r w:rsidRPr="00A80802">
        <w:rPr>
          <w:rFonts w:cstheme="minorHAnsi"/>
          <w:b/>
          <w:noProof/>
          <w:sz w:val="19"/>
        </w:rPr>
        <mc:AlternateContent>
          <mc:Choice Requires="wps">
            <w:drawing>
              <wp:anchor distT="0" distB="0" distL="0" distR="0" simplePos="0" relativeHeight="251659264" behindDoc="1" locked="0" layoutInCell="1" allowOverlap="1" wp14:anchorId="19886C62" wp14:editId="7A20D694">
                <wp:simplePos x="0" y="0"/>
                <wp:positionH relativeFrom="margin">
                  <wp:align>center</wp:align>
                </wp:positionH>
                <wp:positionV relativeFrom="paragraph">
                  <wp:posOffset>332105</wp:posOffset>
                </wp:positionV>
                <wp:extent cx="5772150" cy="45720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0" cy="457200"/>
                        </a:xfrm>
                        <a:custGeom>
                          <a:avLst/>
                          <a:gdLst/>
                          <a:ahLst/>
                          <a:cxnLst/>
                          <a:rect l="l" t="t" r="r" b="b"/>
                          <a:pathLst>
                            <a:path w="5600700" h="457200">
                              <a:moveTo>
                                <a:pt x="5600700" y="0"/>
                              </a:moveTo>
                              <a:lnTo>
                                <a:pt x="0" y="0"/>
                              </a:lnTo>
                              <a:lnTo>
                                <a:pt x="0" y="457200"/>
                              </a:lnTo>
                              <a:lnTo>
                                <a:pt x="5600700" y="457200"/>
                              </a:lnTo>
                              <a:lnTo>
                                <a:pt x="5600700" y="0"/>
                              </a:lnTo>
                              <a:close/>
                            </a:path>
                          </a:pathLst>
                        </a:custGeom>
                        <a:solidFill>
                          <a:srgbClr val="CC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E6D6D49" id="Graphic 2" o:spid="_x0000_s1026" style="position:absolute;margin-left:0;margin-top:26.15pt;width:454.5pt;height:36pt;z-index:-251657216;visibility:visible;mso-wrap-style:square;mso-width-percent:0;mso-wrap-distance-left:0;mso-wrap-distance-top:0;mso-wrap-distance-right:0;mso-wrap-distance-bottom:0;mso-position-horizontal:center;mso-position-horizontal-relative:margin;mso-position-vertical:absolute;mso-position-vertical-relative:text;mso-width-percent:0;mso-width-relative:margin;v-text-anchor:top" coordsize="56007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" path="m5600700,l,,,457200r5600700,l5600700,xe" fillcolor="#c00" stroked="f">
                <v:path arrowok="t"/>
                <w10:wrap type="topAndBottom" anchorx="margin"/>
              </v:shape>
            </w:pict>
          </mc:Fallback>
        </mc:AlternateContent>
      </w:r>
      <w:r w:rsidR="00F01793" w:rsidRPr="002E12FD">
        <w:rPr>
          <w:b/>
          <w:bCs/>
          <w:sz w:val="32"/>
          <w:szCs w:val="32"/>
          <w:lang w:val="en-US"/>
        </w:rPr>
        <w:t>Marktverkenning</w:t>
      </w:r>
    </w:p>
    <w:p w14:paraId="57EC904E" w14:textId="152A002E" w:rsidR="00F01793" w:rsidRPr="002E12FD" w:rsidRDefault="00F01793" w:rsidP="002412D2">
      <w:pPr>
        <w:pStyle w:val="Plattetekst"/>
        <w:spacing w:before="2"/>
        <w:rPr>
          <w:rFonts w:cstheme="minorHAnsi"/>
          <w:b/>
          <w:sz w:val="19"/>
          <w:lang w:val="en-US"/>
        </w:rPr>
      </w:pPr>
    </w:p>
    <w:p w14:paraId="2968F4A0" w14:textId="210A5F89" w:rsidR="00F01793" w:rsidRPr="00006A96" w:rsidRDefault="00F01793" w:rsidP="00006A96">
      <w:pPr>
        <w:ind w:right="306"/>
        <w:jc w:val="center"/>
        <w:rPr>
          <w:rFonts w:cstheme="minorHAnsi"/>
          <w:b/>
          <w:sz w:val="32"/>
          <w:lang w:val="en-US"/>
        </w:rPr>
      </w:pPr>
      <w:r w:rsidRPr="00006A96">
        <w:rPr>
          <w:rFonts w:cstheme="minorHAnsi"/>
          <w:sz w:val="32"/>
          <w:lang w:val="en-US"/>
        </w:rPr>
        <w:t>“</w:t>
      </w:r>
      <w:r w:rsidR="00006A96" w:rsidRPr="00006A96">
        <w:rPr>
          <w:rFonts w:cstheme="minorHAnsi"/>
          <w:b/>
          <w:sz w:val="32"/>
          <w:lang w:val="en-US"/>
        </w:rPr>
        <w:t>Identity and Access Management</w:t>
      </w:r>
      <w:r w:rsidRPr="00006A96">
        <w:rPr>
          <w:rFonts w:cstheme="minorHAnsi"/>
          <w:spacing w:val="-2"/>
          <w:sz w:val="32"/>
          <w:lang w:val="en-US"/>
        </w:rPr>
        <w:t>”</w:t>
      </w:r>
    </w:p>
    <w:p w14:paraId="3A7D745E" w14:textId="77777777" w:rsidR="00F01793" w:rsidRPr="00006A96" w:rsidRDefault="00F01793" w:rsidP="00F01793">
      <w:pPr>
        <w:pStyle w:val="Plattetekst"/>
        <w:rPr>
          <w:rFonts w:cstheme="minorHAnsi"/>
          <w:lang w:val="en-US"/>
        </w:rPr>
      </w:pPr>
    </w:p>
    <w:p w14:paraId="79E6169B" w14:textId="49F2151D" w:rsidR="00F01793" w:rsidRPr="00006A96" w:rsidRDefault="00F01793" w:rsidP="00F01793">
      <w:pPr>
        <w:pStyle w:val="Plattetekst"/>
        <w:rPr>
          <w:rFonts w:cstheme="minorHAnsi"/>
          <w:lang w:val="en-US"/>
        </w:rPr>
      </w:pPr>
    </w:p>
    <w:p w14:paraId="1264C1ED" w14:textId="375E0AB1" w:rsidR="00F01793" w:rsidRPr="00006A96" w:rsidRDefault="00F01793" w:rsidP="00F01793">
      <w:pPr>
        <w:pStyle w:val="Plattetekst"/>
        <w:rPr>
          <w:rFonts w:cstheme="minorHAnsi"/>
          <w:lang w:val="en-US"/>
        </w:rPr>
      </w:pPr>
    </w:p>
    <w:p w14:paraId="0AFE3E0F" w14:textId="77777777" w:rsidR="00F01793" w:rsidRPr="00006A96" w:rsidRDefault="00F01793" w:rsidP="00F01793">
      <w:pPr>
        <w:pStyle w:val="Plattetekst"/>
        <w:rPr>
          <w:rFonts w:cstheme="minorHAnsi"/>
          <w:lang w:val="en-US"/>
        </w:rPr>
      </w:pPr>
    </w:p>
    <w:p w14:paraId="6905CB5F" w14:textId="77777777" w:rsidR="00F01793" w:rsidRPr="00006A96" w:rsidRDefault="00F01793" w:rsidP="00F01793">
      <w:pPr>
        <w:pStyle w:val="Plattetekst"/>
        <w:rPr>
          <w:rFonts w:cstheme="minorHAnsi"/>
          <w:lang w:val="en-US"/>
        </w:rPr>
      </w:pPr>
    </w:p>
    <w:p w14:paraId="1E57F99E" w14:textId="77777777" w:rsidR="00F01793" w:rsidRPr="00006A96" w:rsidRDefault="00F01793" w:rsidP="00F01793">
      <w:pPr>
        <w:pStyle w:val="Plattetekst"/>
        <w:rPr>
          <w:rFonts w:cstheme="minorHAnsi"/>
          <w:lang w:val="en-US"/>
        </w:rPr>
      </w:pPr>
    </w:p>
    <w:p w14:paraId="300FF0C6" w14:textId="77777777" w:rsidR="00F01793" w:rsidRPr="00006A96" w:rsidRDefault="00F01793" w:rsidP="00F01793">
      <w:pPr>
        <w:pStyle w:val="Plattetekst"/>
        <w:rPr>
          <w:rFonts w:cstheme="minorHAnsi"/>
          <w:lang w:val="en-US"/>
        </w:rPr>
      </w:pPr>
    </w:p>
    <w:p w14:paraId="6FB34E8E" w14:textId="77777777" w:rsidR="00F01793" w:rsidRPr="00006A96" w:rsidRDefault="00F01793" w:rsidP="00F01793">
      <w:pPr>
        <w:pStyle w:val="Plattetekst"/>
        <w:rPr>
          <w:rFonts w:cstheme="minorHAnsi"/>
          <w:lang w:val="en-US"/>
        </w:rPr>
      </w:pPr>
    </w:p>
    <w:p w14:paraId="06671AE6" w14:textId="77777777" w:rsidR="00F01793" w:rsidRPr="00006A96" w:rsidRDefault="00F01793" w:rsidP="00F01793">
      <w:pPr>
        <w:pStyle w:val="Plattetekst"/>
        <w:rPr>
          <w:rFonts w:cstheme="minorHAnsi"/>
          <w:lang w:val="en-US"/>
        </w:rPr>
      </w:pPr>
    </w:p>
    <w:p w14:paraId="0941B05B" w14:textId="77777777" w:rsidR="00F01793" w:rsidRPr="00006A96" w:rsidRDefault="00F01793" w:rsidP="00F01793">
      <w:pPr>
        <w:pStyle w:val="Plattetekst"/>
        <w:rPr>
          <w:rFonts w:cstheme="minorHAnsi"/>
          <w:lang w:val="en-US"/>
        </w:rPr>
      </w:pPr>
    </w:p>
    <w:p w14:paraId="6E505A94" w14:textId="77777777" w:rsidR="00F01793" w:rsidRPr="00006A96" w:rsidRDefault="00F01793" w:rsidP="00F01793">
      <w:pPr>
        <w:pStyle w:val="Plattetekst"/>
        <w:rPr>
          <w:rFonts w:cstheme="minorHAnsi"/>
          <w:lang w:val="en-US"/>
        </w:rPr>
      </w:pPr>
    </w:p>
    <w:p w14:paraId="44894657" w14:textId="77777777" w:rsidR="00F01793" w:rsidRPr="00006A96" w:rsidRDefault="00F01793" w:rsidP="00F01793">
      <w:pPr>
        <w:pStyle w:val="Plattetekst"/>
        <w:rPr>
          <w:rFonts w:cstheme="minorHAnsi"/>
          <w:lang w:val="en-US"/>
        </w:rPr>
      </w:pPr>
    </w:p>
    <w:p w14:paraId="2FFA9993" w14:textId="77777777" w:rsidR="00F01793" w:rsidRPr="00006A96" w:rsidRDefault="00F01793" w:rsidP="00F01793">
      <w:pPr>
        <w:pStyle w:val="Plattetekst"/>
        <w:rPr>
          <w:rFonts w:cstheme="minorHAnsi"/>
          <w:lang w:val="en-US"/>
        </w:rPr>
      </w:pPr>
    </w:p>
    <w:p w14:paraId="1302A75E" w14:textId="77777777" w:rsidR="00F01793" w:rsidRPr="00006A96" w:rsidRDefault="00F01793" w:rsidP="00F01793">
      <w:pPr>
        <w:pStyle w:val="Plattetekst"/>
        <w:rPr>
          <w:rFonts w:cstheme="minorHAnsi"/>
          <w:lang w:val="en-US"/>
        </w:rPr>
      </w:pPr>
    </w:p>
    <w:p w14:paraId="0D37E1C6" w14:textId="77777777" w:rsidR="00F01793" w:rsidRPr="00006A96" w:rsidRDefault="00F01793" w:rsidP="00F01793">
      <w:pPr>
        <w:pStyle w:val="Plattetekst"/>
        <w:rPr>
          <w:rFonts w:cstheme="minorHAnsi"/>
          <w:lang w:val="en-US"/>
        </w:rPr>
      </w:pPr>
    </w:p>
    <w:p w14:paraId="33DD100B" w14:textId="77777777" w:rsidR="00F01793" w:rsidRPr="00006A96" w:rsidRDefault="00F01793" w:rsidP="00F01793">
      <w:pPr>
        <w:pStyle w:val="Plattetekst"/>
        <w:rPr>
          <w:rFonts w:cstheme="minorHAnsi"/>
          <w:lang w:val="en-US"/>
        </w:rPr>
      </w:pPr>
    </w:p>
    <w:p w14:paraId="7A9FB0C9" w14:textId="77777777" w:rsidR="00EE0FC7" w:rsidRPr="00006A96" w:rsidRDefault="00EE0FC7" w:rsidP="00930C1C">
      <w:pPr>
        <w:rPr>
          <w:rFonts w:cstheme="minorHAnsi"/>
          <w:lang w:val="en-US"/>
        </w:rPr>
      </w:pPr>
    </w:p>
    <w:p w14:paraId="66D92A84" w14:textId="702F286E" w:rsidR="00F01793" w:rsidRPr="00006A96" w:rsidRDefault="00F01793" w:rsidP="00930C1C">
      <w:pPr>
        <w:rPr>
          <w:rFonts w:cstheme="minorHAnsi"/>
        </w:rPr>
      </w:pPr>
      <w:r w:rsidRPr="00006A96">
        <w:rPr>
          <w:rFonts w:cstheme="minorHAnsi"/>
        </w:rPr>
        <w:t>Datum:</w:t>
      </w:r>
      <w:r w:rsidRPr="00006A96">
        <w:rPr>
          <w:rFonts w:cstheme="minorHAnsi"/>
        </w:rPr>
        <w:tab/>
      </w:r>
      <w:r w:rsidRPr="00006A96">
        <w:rPr>
          <w:rFonts w:cstheme="minorHAnsi"/>
        </w:rPr>
        <w:tab/>
      </w:r>
      <w:r w:rsidR="00006A96" w:rsidRPr="00006A96">
        <w:rPr>
          <w:rFonts w:cstheme="minorHAnsi"/>
        </w:rPr>
        <w:t>0</w:t>
      </w:r>
      <w:r w:rsidR="00F57130">
        <w:rPr>
          <w:rFonts w:cstheme="minorHAnsi"/>
        </w:rPr>
        <w:t>8</w:t>
      </w:r>
      <w:r w:rsidR="00006A96" w:rsidRPr="00006A96">
        <w:rPr>
          <w:rFonts w:cstheme="minorHAnsi"/>
        </w:rPr>
        <w:t>-0</w:t>
      </w:r>
      <w:r w:rsidR="00006A96">
        <w:rPr>
          <w:rFonts w:cstheme="minorHAnsi"/>
        </w:rPr>
        <w:t>4-2026</w:t>
      </w:r>
    </w:p>
    <w:p w14:paraId="389B61A6" w14:textId="5B2CFAF1" w:rsidR="00F01793" w:rsidRDefault="00F01793" w:rsidP="00930C1C">
      <w:pPr>
        <w:rPr>
          <w:rFonts w:cstheme="minorHAnsi"/>
        </w:rPr>
      </w:pPr>
      <w:r>
        <w:rPr>
          <w:rFonts w:cstheme="minorHAnsi"/>
        </w:rPr>
        <w:t>Auteur:</w:t>
      </w:r>
      <w:r>
        <w:rPr>
          <w:rFonts w:cstheme="minorHAnsi"/>
        </w:rPr>
        <w:tab/>
      </w:r>
      <w:r>
        <w:rPr>
          <w:rFonts w:cstheme="minorHAnsi"/>
        </w:rPr>
        <w:tab/>
      </w:r>
      <w:r w:rsidR="00006A96">
        <w:rPr>
          <w:rFonts w:cstheme="minorHAnsi"/>
        </w:rPr>
        <w:t>gemeente Emmen</w:t>
      </w:r>
    </w:p>
    <w:p w14:paraId="305427F0" w14:textId="1A9A0355" w:rsidR="00F01793" w:rsidRDefault="00F01793" w:rsidP="00930C1C">
      <w:pPr>
        <w:rPr>
          <w:rFonts w:cstheme="minorHAnsi"/>
        </w:rPr>
      </w:pPr>
      <w:r>
        <w:rPr>
          <w:rFonts w:cstheme="minorHAnsi"/>
        </w:rPr>
        <w:t>Versie:</w:t>
      </w:r>
      <w:r>
        <w:rPr>
          <w:rFonts w:cstheme="minorHAnsi"/>
        </w:rPr>
        <w:tab/>
      </w:r>
      <w:r>
        <w:rPr>
          <w:rFonts w:cstheme="minorHAnsi"/>
        </w:rPr>
        <w:tab/>
      </w:r>
      <w:r w:rsidR="00006A96">
        <w:rPr>
          <w:rFonts w:cstheme="minorHAnsi"/>
        </w:rPr>
        <w:t>1.0</w:t>
      </w:r>
    </w:p>
    <w:p w14:paraId="7CBDABA2" w14:textId="77777777" w:rsidR="002412D2" w:rsidRDefault="002412D2" w:rsidP="00930C1C">
      <w:pPr>
        <w:rPr>
          <w:rFonts w:cstheme="minorHAnsi"/>
        </w:rPr>
      </w:pPr>
    </w:p>
    <w:p w14:paraId="4BCB831F" w14:textId="77777777" w:rsidR="002412D2" w:rsidRDefault="002412D2" w:rsidP="00930C1C">
      <w:pPr>
        <w:rPr>
          <w:rFonts w:cstheme="minorHAnsi"/>
        </w:rPr>
      </w:pPr>
    </w:p>
    <w:p w14:paraId="073FC6B6" w14:textId="77777777" w:rsidR="002412D2" w:rsidRDefault="002412D2" w:rsidP="00930C1C">
      <w:pPr>
        <w:rPr>
          <w:rFonts w:cstheme="minorHAnsi"/>
        </w:rPr>
      </w:pPr>
    </w:p>
    <w:p w14:paraId="658F5E88" w14:textId="77777777" w:rsidR="002412D2" w:rsidRDefault="002412D2" w:rsidP="00930C1C">
      <w:pPr>
        <w:rPr>
          <w:rFonts w:cstheme="minorHAnsi"/>
        </w:rPr>
      </w:pPr>
    </w:p>
    <w:p w14:paraId="0C42A6B9" w14:textId="77777777" w:rsidR="008D012D" w:rsidRDefault="008D012D" w:rsidP="00930C1C">
      <w:pPr>
        <w:rPr>
          <w:rFonts w:cstheme="minorHAnsi"/>
        </w:rPr>
      </w:pPr>
    </w:p>
    <w:p w14:paraId="26F7664D" w14:textId="77777777" w:rsidR="008D012D" w:rsidRDefault="008D012D" w:rsidP="00930C1C">
      <w:pPr>
        <w:rPr>
          <w:rFonts w:cstheme="minorHAnsi"/>
        </w:rPr>
      </w:pPr>
    </w:p>
    <w:p w14:paraId="6772AAD3" w14:textId="77777777" w:rsidR="008D012D" w:rsidRDefault="008D012D" w:rsidP="00930C1C">
      <w:pPr>
        <w:rPr>
          <w:rFonts w:cstheme="minorHAnsi"/>
        </w:rPr>
      </w:pPr>
    </w:p>
    <w:p w14:paraId="4AFCC14E" w14:textId="77777777" w:rsidR="008D012D" w:rsidRDefault="008D012D" w:rsidP="00930C1C">
      <w:pPr>
        <w:rPr>
          <w:rFonts w:cstheme="minorHAnsi"/>
        </w:rPr>
      </w:pPr>
    </w:p>
    <w:p w14:paraId="1494D68D" w14:textId="77777777" w:rsidR="008D012D" w:rsidRDefault="008D012D" w:rsidP="00930C1C">
      <w:pPr>
        <w:rPr>
          <w:rFonts w:cstheme="minorHAnsi"/>
        </w:rPr>
      </w:pPr>
    </w:p>
    <w:p w14:paraId="7BC920D7" w14:textId="4D077747" w:rsidR="00F57130" w:rsidRDefault="00F01793">
      <w:pPr>
        <w:pStyle w:val="Inhopg1"/>
        <w:tabs>
          <w:tab w:val="left" w:pos="720"/>
          <w:tab w:val="right" w:leader="dot" w:pos="8835"/>
        </w:tabs>
        <w:rPr>
          <w:rFonts w:eastAsiaTheme="minorEastAsia" w:cstheme="minorBidi"/>
          <w:noProof/>
          <w:spacing w:val="0"/>
          <w:kern w:val="2"/>
          <w14:ligatures w14:val="standardContextual"/>
        </w:rPr>
      </w:pPr>
      <w:r>
        <w:rPr>
          <w:rFonts w:cstheme="minorHAnsi"/>
        </w:rPr>
        <w:lastRenderedPageBreak/>
        <w:fldChar w:fldCharType="begin"/>
      </w:r>
      <w:r>
        <w:rPr>
          <w:rFonts w:cstheme="minorHAnsi"/>
        </w:rPr>
        <w:instrText xml:space="preserve"> TOC \o "1-3" \h \z \u </w:instrText>
      </w:r>
      <w:r>
        <w:rPr>
          <w:rFonts w:cstheme="minorHAnsi"/>
        </w:rPr>
        <w:fldChar w:fldCharType="separate"/>
      </w:r>
      <w:hyperlink w:anchor="_Toc226529159" w:history="1">
        <w:r w:rsidR="00F57130" w:rsidRPr="00086B2C">
          <w:rPr>
            <w:rStyle w:val="Hyperlink"/>
            <w:noProof/>
          </w:rPr>
          <w:t>1</w:t>
        </w:r>
        <w:r w:rsidR="00F57130">
          <w:rPr>
            <w:rFonts w:eastAsiaTheme="minorEastAsia" w:cstheme="minorBidi"/>
            <w:noProof/>
            <w:spacing w:val="0"/>
            <w:kern w:val="2"/>
            <w14:ligatures w14:val="standardContextual"/>
          </w:rPr>
          <w:tab/>
        </w:r>
        <w:r w:rsidR="00F57130" w:rsidRPr="00086B2C">
          <w:rPr>
            <w:rStyle w:val="Hyperlink"/>
            <w:noProof/>
          </w:rPr>
          <w:t>Inleiding</w:t>
        </w:r>
        <w:r w:rsidR="00F57130">
          <w:rPr>
            <w:noProof/>
            <w:webHidden/>
          </w:rPr>
          <w:tab/>
        </w:r>
        <w:r w:rsidR="00F57130">
          <w:rPr>
            <w:noProof/>
            <w:webHidden/>
          </w:rPr>
          <w:fldChar w:fldCharType="begin"/>
        </w:r>
        <w:r w:rsidR="00F57130">
          <w:rPr>
            <w:noProof/>
            <w:webHidden/>
          </w:rPr>
          <w:instrText xml:space="preserve"> PAGEREF _Toc226529159 \h </w:instrText>
        </w:r>
        <w:r w:rsidR="00F57130">
          <w:rPr>
            <w:noProof/>
            <w:webHidden/>
          </w:rPr>
        </w:r>
        <w:r w:rsidR="00F57130">
          <w:rPr>
            <w:noProof/>
            <w:webHidden/>
          </w:rPr>
          <w:fldChar w:fldCharType="separate"/>
        </w:r>
        <w:r w:rsidR="00F57130">
          <w:rPr>
            <w:noProof/>
            <w:webHidden/>
          </w:rPr>
          <w:t>2</w:t>
        </w:r>
        <w:r w:rsidR="00F57130">
          <w:rPr>
            <w:noProof/>
            <w:webHidden/>
          </w:rPr>
          <w:fldChar w:fldCharType="end"/>
        </w:r>
      </w:hyperlink>
    </w:p>
    <w:p w14:paraId="6DFDD0F6" w14:textId="3879B36D"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60" w:history="1">
        <w:r w:rsidRPr="00086B2C">
          <w:rPr>
            <w:rStyle w:val="Hyperlink"/>
            <w:noProof/>
          </w:rPr>
          <w:t>1.1</w:t>
        </w:r>
        <w:r>
          <w:rPr>
            <w:rFonts w:eastAsiaTheme="minorEastAsia" w:cstheme="minorBidi"/>
            <w:noProof/>
            <w:kern w:val="2"/>
            <w:sz w:val="24"/>
            <w:szCs w:val="24"/>
            <w:lang w:eastAsia="nl-NL"/>
            <w14:ligatures w14:val="standardContextual"/>
          </w:rPr>
          <w:tab/>
        </w:r>
        <w:r w:rsidRPr="00086B2C">
          <w:rPr>
            <w:rStyle w:val="Hyperlink"/>
            <w:noProof/>
          </w:rPr>
          <w:t>Aanleiding</w:t>
        </w:r>
        <w:r>
          <w:rPr>
            <w:noProof/>
            <w:webHidden/>
          </w:rPr>
          <w:tab/>
        </w:r>
        <w:r>
          <w:rPr>
            <w:noProof/>
            <w:webHidden/>
          </w:rPr>
          <w:fldChar w:fldCharType="begin"/>
        </w:r>
        <w:r>
          <w:rPr>
            <w:noProof/>
            <w:webHidden/>
          </w:rPr>
          <w:instrText xml:space="preserve"> PAGEREF _Toc226529160 \h </w:instrText>
        </w:r>
        <w:r>
          <w:rPr>
            <w:noProof/>
            <w:webHidden/>
          </w:rPr>
        </w:r>
        <w:r>
          <w:rPr>
            <w:noProof/>
            <w:webHidden/>
          </w:rPr>
          <w:fldChar w:fldCharType="separate"/>
        </w:r>
        <w:r>
          <w:rPr>
            <w:noProof/>
            <w:webHidden/>
          </w:rPr>
          <w:t>3</w:t>
        </w:r>
        <w:r>
          <w:rPr>
            <w:noProof/>
            <w:webHidden/>
          </w:rPr>
          <w:fldChar w:fldCharType="end"/>
        </w:r>
      </w:hyperlink>
    </w:p>
    <w:p w14:paraId="3D466D1F" w14:textId="065AE464"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61" w:history="1">
        <w:r w:rsidRPr="00086B2C">
          <w:rPr>
            <w:rStyle w:val="Hyperlink"/>
            <w:noProof/>
          </w:rPr>
          <w:t>1.2</w:t>
        </w:r>
        <w:r>
          <w:rPr>
            <w:rFonts w:eastAsiaTheme="minorEastAsia" w:cstheme="minorBidi"/>
            <w:noProof/>
            <w:kern w:val="2"/>
            <w:sz w:val="24"/>
            <w:szCs w:val="24"/>
            <w:lang w:eastAsia="nl-NL"/>
            <w14:ligatures w14:val="standardContextual"/>
          </w:rPr>
          <w:tab/>
        </w:r>
        <w:r w:rsidRPr="00086B2C">
          <w:rPr>
            <w:rStyle w:val="Hyperlink"/>
            <w:noProof/>
          </w:rPr>
          <w:t>Doel marktverkenning</w:t>
        </w:r>
        <w:r>
          <w:rPr>
            <w:noProof/>
            <w:webHidden/>
          </w:rPr>
          <w:tab/>
        </w:r>
        <w:r>
          <w:rPr>
            <w:noProof/>
            <w:webHidden/>
          </w:rPr>
          <w:fldChar w:fldCharType="begin"/>
        </w:r>
        <w:r>
          <w:rPr>
            <w:noProof/>
            <w:webHidden/>
          </w:rPr>
          <w:instrText xml:space="preserve"> PAGEREF _Toc226529161 \h </w:instrText>
        </w:r>
        <w:r>
          <w:rPr>
            <w:noProof/>
            <w:webHidden/>
          </w:rPr>
        </w:r>
        <w:r>
          <w:rPr>
            <w:noProof/>
            <w:webHidden/>
          </w:rPr>
          <w:fldChar w:fldCharType="separate"/>
        </w:r>
        <w:r>
          <w:rPr>
            <w:noProof/>
            <w:webHidden/>
          </w:rPr>
          <w:t>3</w:t>
        </w:r>
        <w:r>
          <w:rPr>
            <w:noProof/>
            <w:webHidden/>
          </w:rPr>
          <w:fldChar w:fldCharType="end"/>
        </w:r>
      </w:hyperlink>
    </w:p>
    <w:p w14:paraId="51D50C90" w14:textId="43C5A8EE"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62" w:history="1">
        <w:r w:rsidRPr="00086B2C">
          <w:rPr>
            <w:rStyle w:val="Hyperlink"/>
            <w:noProof/>
          </w:rPr>
          <w:t>1.3</w:t>
        </w:r>
        <w:r>
          <w:rPr>
            <w:rFonts w:eastAsiaTheme="minorEastAsia" w:cstheme="minorBidi"/>
            <w:noProof/>
            <w:kern w:val="2"/>
            <w:sz w:val="24"/>
            <w:szCs w:val="24"/>
            <w:lang w:eastAsia="nl-NL"/>
            <w14:ligatures w14:val="standardContextual"/>
          </w:rPr>
          <w:tab/>
        </w:r>
        <w:r w:rsidRPr="00086B2C">
          <w:rPr>
            <w:rStyle w:val="Hyperlink"/>
            <w:noProof/>
          </w:rPr>
          <w:t>Gemeente Emmen</w:t>
        </w:r>
        <w:r>
          <w:rPr>
            <w:noProof/>
            <w:webHidden/>
          </w:rPr>
          <w:tab/>
        </w:r>
        <w:r>
          <w:rPr>
            <w:noProof/>
            <w:webHidden/>
          </w:rPr>
          <w:fldChar w:fldCharType="begin"/>
        </w:r>
        <w:r>
          <w:rPr>
            <w:noProof/>
            <w:webHidden/>
          </w:rPr>
          <w:instrText xml:space="preserve"> PAGEREF _Toc226529162 \h </w:instrText>
        </w:r>
        <w:r>
          <w:rPr>
            <w:noProof/>
            <w:webHidden/>
          </w:rPr>
        </w:r>
        <w:r>
          <w:rPr>
            <w:noProof/>
            <w:webHidden/>
          </w:rPr>
          <w:fldChar w:fldCharType="separate"/>
        </w:r>
        <w:r>
          <w:rPr>
            <w:noProof/>
            <w:webHidden/>
          </w:rPr>
          <w:t>3</w:t>
        </w:r>
        <w:r>
          <w:rPr>
            <w:noProof/>
            <w:webHidden/>
          </w:rPr>
          <w:fldChar w:fldCharType="end"/>
        </w:r>
      </w:hyperlink>
    </w:p>
    <w:p w14:paraId="754FC308" w14:textId="2B834C65"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63" w:history="1">
        <w:r w:rsidRPr="00086B2C">
          <w:rPr>
            <w:rStyle w:val="Hyperlink"/>
            <w:noProof/>
          </w:rPr>
          <w:t>1.4</w:t>
        </w:r>
        <w:r>
          <w:rPr>
            <w:rFonts w:eastAsiaTheme="minorEastAsia" w:cstheme="minorBidi"/>
            <w:noProof/>
            <w:kern w:val="2"/>
            <w:sz w:val="24"/>
            <w:szCs w:val="24"/>
            <w:lang w:eastAsia="nl-NL"/>
            <w14:ligatures w14:val="standardContextual"/>
          </w:rPr>
          <w:tab/>
        </w:r>
        <w:r w:rsidRPr="00086B2C">
          <w:rPr>
            <w:rStyle w:val="Hyperlink"/>
            <w:noProof/>
          </w:rPr>
          <w:t>Planning</w:t>
        </w:r>
        <w:r>
          <w:rPr>
            <w:noProof/>
            <w:webHidden/>
          </w:rPr>
          <w:tab/>
        </w:r>
        <w:r>
          <w:rPr>
            <w:noProof/>
            <w:webHidden/>
          </w:rPr>
          <w:fldChar w:fldCharType="begin"/>
        </w:r>
        <w:r>
          <w:rPr>
            <w:noProof/>
            <w:webHidden/>
          </w:rPr>
          <w:instrText xml:space="preserve"> PAGEREF _Toc226529163 \h </w:instrText>
        </w:r>
        <w:r>
          <w:rPr>
            <w:noProof/>
            <w:webHidden/>
          </w:rPr>
        </w:r>
        <w:r>
          <w:rPr>
            <w:noProof/>
            <w:webHidden/>
          </w:rPr>
          <w:fldChar w:fldCharType="separate"/>
        </w:r>
        <w:r>
          <w:rPr>
            <w:noProof/>
            <w:webHidden/>
          </w:rPr>
          <w:t>3</w:t>
        </w:r>
        <w:r>
          <w:rPr>
            <w:noProof/>
            <w:webHidden/>
          </w:rPr>
          <w:fldChar w:fldCharType="end"/>
        </w:r>
      </w:hyperlink>
    </w:p>
    <w:p w14:paraId="0FF9F821" w14:textId="66D862BE" w:rsidR="00F57130" w:rsidRDefault="00F57130">
      <w:pPr>
        <w:pStyle w:val="Inhopg1"/>
        <w:tabs>
          <w:tab w:val="left" w:pos="720"/>
          <w:tab w:val="right" w:leader="dot" w:pos="8835"/>
        </w:tabs>
        <w:rPr>
          <w:rFonts w:eastAsiaTheme="minorEastAsia" w:cstheme="minorBidi"/>
          <w:noProof/>
          <w:spacing w:val="0"/>
          <w:kern w:val="2"/>
          <w14:ligatures w14:val="standardContextual"/>
        </w:rPr>
      </w:pPr>
      <w:hyperlink w:anchor="_Toc226529164" w:history="1">
        <w:r w:rsidRPr="00086B2C">
          <w:rPr>
            <w:rStyle w:val="Hyperlink"/>
            <w:noProof/>
          </w:rPr>
          <w:t>2</w:t>
        </w:r>
        <w:r>
          <w:rPr>
            <w:rFonts w:eastAsiaTheme="minorEastAsia" w:cstheme="minorBidi"/>
            <w:noProof/>
            <w:spacing w:val="0"/>
            <w:kern w:val="2"/>
            <w14:ligatures w14:val="standardContextual"/>
          </w:rPr>
          <w:tab/>
        </w:r>
        <w:r w:rsidRPr="00086B2C">
          <w:rPr>
            <w:rStyle w:val="Hyperlink"/>
            <w:noProof/>
          </w:rPr>
          <w:t>Procedureverloop</w:t>
        </w:r>
        <w:r>
          <w:rPr>
            <w:noProof/>
            <w:webHidden/>
          </w:rPr>
          <w:tab/>
        </w:r>
        <w:r>
          <w:rPr>
            <w:noProof/>
            <w:webHidden/>
          </w:rPr>
          <w:fldChar w:fldCharType="begin"/>
        </w:r>
        <w:r>
          <w:rPr>
            <w:noProof/>
            <w:webHidden/>
          </w:rPr>
          <w:instrText xml:space="preserve"> PAGEREF _Toc226529164 \h </w:instrText>
        </w:r>
        <w:r>
          <w:rPr>
            <w:noProof/>
            <w:webHidden/>
          </w:rPr>
        </w:r>
        <w:r>
          <w:rPr>
            <w:noProof/>
            <w:webHidden/>
          </w:rPr>
          <w:fldChar w:fldCharType="separate"/>
        </w:r>
        <w:r>
          <w:rPr>
            <w:noProof/>
            <w:webHidden/>
          </w:rPr>
          <w:t>4</w:t>
        </w:r>
        <w:r>
          <w:rPr>
            <w:noProof/>
            <w:webHidden/>
          </w:rPr>
          <w:fldChar w:fldCharType="end"/>
        </w:r>
      </w:hyperlink>
    </w:p>
    <w:p w14:paraId="03B0C4F6" w14:textId="3D532127"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65" w:history="1">
        <w:r w:rsidRPr="00086B2C">
          <w:rPr>
            <w:rStyle w:val="Hyperlink"/>
            <w:noProof/>
          </w:rPr>
          <w:t>2.1</w:t>
        </w:r>
        <w:r>
          <w:rPr>
            <w:rFonts w:eastAsiaTheme="minorEastAsia" w:cstheme="minorBidi"/>
            <w:noProof/>
            <w:kern w:val="2"/>
            <w:sz w:val="24"/>
            <w:szCs w:val="24"/>
            <w:lang w:eastAsia="nl-NL"/>
            <w14:ligatures w14:val="standardContextual"/>
          </w:rPr>
          <w:tab/>
        </w:r>
        <w:r w:rsidRPr="00086B2C">
          <w:rPr>
            <w:rStyle w:val="Hyperlink"/>
            <w:noProof/>
          </w:rPr>
          <w:t>Geldigheid deelname</w:t>
        </w:r>
        <w:r>
          <w:rPr>
            <w:noProof/>
            <w:webHidden/>
          </w:rPr>
          <w:tab/>
        </w:r>
        <w:r>
          <w:rPr>
            <w:noProof/>
            <w:webHidden/>
          </w:rPr>
          <w:fldChar w:fldCharType="begin"/>
        </w:r>
        <w:r>
          <w:rPr>
            <w:noProof/>
            <w:webHidden/>
          </w:rPr>
          <w:instrText xml:space="preserve"> PAGEREF _Toc226529165 \h </w:instrText>
        </w:r>
        <w:r>
          <w:rPr>
            <w:noProof/>
            <w:webHidden/>
          </w:rPr>
        </w:r>
        <w:r>
          <w:rPr>
            <w:noProof/>
            <w:webHidden/>
          </w:rPr>
          <w:fldChar w:fldCharType="separate"/>
        </w:r>
        <w:r>
          <w:rPr>
            <w:noProof/>
            <w:webHidden/>
          </w:rPr>
          <w:t>4</w:t>
        </w:r>
        <w:r>
          <w:rPr>
            <w:noProof/>
            <w:webHidden/>
          </w:rPr>
          <w:fldChar w:fldCharType="end"/>
        </w:r>
      </w:hyperlink>
    </w:p>
    <w:p w14:paraId="2F80C2F9" w14:textId="58A13708"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66" w:history="1">
        <w:r w:rsidRPr="00086B2C">
          <w:rPr>
            <w:rStyle w:val="Hyperlink"/>
            <w:noProof/>
          </w:rPr>
          <w:t>2.2</w:t>
        </w:r>
        <w:r>
          <w:rPr>
            <w:rFonts w:eastAsiaTheme="minorEastAsia" w:cstheme="minorBidi"/>
            <w:noProof/>
            <w:kern w:val="2"/>
            <w:sz w:val="24"/>
            <w:szCs w:val="24"/>
            <w:lang w:eastAsia="nl-NL"/>
            <w14:ligatures w14:val="standardContextual"/>
          </w:rPr>
          <w:tab/>
        </w:r>
        <w:r w:rsidRPr="00086B2C">
          <w:rPr>
            <w:rStyle w:val="Hyperlink"/>
            <w:noProof/>
          </w:rPr>
          <w:t>Terugkoppeling en vervolg</w:t>
        </w:r>
        <w:r>
          <w:rPr>
            <w:noProof/>
            <w:webHidden/>
          </w:rPr>
          <w:tab/>
        </w:r>
        <w:r>
          <w:rPr>
            <w:noProof/>
            <w:webHidden/>
          </w:rPr>
          <w:fldChar w:fldCharType="begin"/>
        </w:r>
        <w:r>
          <w:rPr>
            <w:noProof/>
            <w:webHidden/>
          </w:rPr>
          <w:instrText xml:space="preserve"> PAGEREF _Toc226529166 \h </w:instrText>
        </w:r>
        <w:r>
          <w:rPr>
            <w:noProof/>
            <w:webHidden/>
          </w:rPr>
        </w:r>
        <w:r>
          <w:rPr>
            <w:noProof/>
            <w:webHidden/>
          </w:rPr>
          <w:fldChar w:fldCharType="separate"/>
        </w:r>
        <w:r>
          <w:rPr>
            <w:noProof/>
            <w:webHidden/>
          </w:rPr>
          <w:t>4</w:t>
        </w:r>
        <w:r>
          <w:rPr>
            <w:noProof/>
            <w:webHidden/>
          </w:rPr>
          <w:fldChar w:fldCharType="end"/>
        </w:r>
      </w:hyperlink>
    </w:p>
    <w:p w14:paraId="79C4875F" w14:textId="2BA80BA3" w:rsidR="00F57130" w:rsidRDefault="00F57130">
      <w:pPr>
        <w:pStyle w:val="Inhopg1"/>
        <w:tabs>
          <w:tab w:val="left" w:pos="720"/>
          <w:tab w:val="right" w:leader="dot" w:pos="8835"/>
        </w:tabs>
        <w:rPr>
          <w:rFonts w:eastAsiaTheme="minorEastAsia" w:cstheme="minorBidi"/>
          <w:noProof/>
          <w:spacing w:val="0"/>
          <w:kern w:val="2"/>
          <w14:ligatures w14:val="standardContextual"/>
        </w:rPr>
      </w:pPr>
      <w:hyperlink w:anchor="_Toc226529167" w:history="1">
        <w:r w:rsidRPr="00086B2C">
          <w:rPr>
            <w:rStyle w:val="Hyperlink"/>
            <w:noProof/>
          </w:rPr>
          <w:t>3</w:t>
        </w:r>
        <w:r>
          <w:rPr>
            <w:rFonts w:eastAsiaTheme="minorEastAsia" w:cstheme="minorBidi"/>
            <w:noProof/>
            <w:spacing w:val="0"/>
            <w:kern w:val="2"/>
            <w14:ligatures w14:val="standardContextual"/>
          </w:rPr>
          <w:tab/>
        </w:r>
        <w:r w:rsidRPr="00086B2C">
          <w:rPr>
            <w:rStyle w:val="Hyperlink"/>
            <w:noProof/>
          </w:rPr>
          <w:t>Voorwaarden marktverkenning</w:t>
        </w:r>
        <w:r>
          <w:rPr>
            <w:noProof/>
            <w:webHidden/>
          </w:rPr>
          <w:tab/>
        </w:r>
        <w:r>
          <w:rPr>
            <w:noProof/>
            <w:webHidden/>
          </w:rPr>
          <w:fldChar w:fldCharType="begin"/>
        </w:r>
        <w:r>
          <w:rPr>
            <w:noProof/>
            <w:webHidden/>
          </w:rPr>
          <w:instrText xml:space="preserve"> PAGEREF _Toc226529167 \h </w:instrText>
        </w:r>
        <w:r>
          <w:rPr>
            <w:noProof/>
            <w:webHidden/>
          </w:rPr>
        </w:r>
        <w:r>
          <w:rPr>
            <w:noProof/>
            <w:webHidden/>
          </w:rPr>
          <w:fldChar w:fldCharType="separate"/>
        </w:r>
        <w:r>
          <w:rPr>
            <w:noProof/>
            <w:webHidden/>
          </w:rPr>
          <w:t>4</w:t>
        </w:r>
        <w:r>
          <w:rPr>
            <w:noProof/>
            <w:webHidden/>
          </w:rPr>
          <w:fldChar w:fldCharType="end"/>
        </w:r>
      </w:hyperlink>
    </w:p>
    <w:p w14:paraId="038A3B34" w14:textId="08706416"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68" w:history="1">
        <w:r w:rsidRPr="00086B2C">
          <w:rPr>
            <w:rStyle w:val="Hyperlink"/>
            <w:noProof/>
          </w:rPr>
          <w:t>3.1</w:t>
        </w:r>
        <w:r>
          <w:rPr>
            <w:rFonts w:eastAsiaTheme="minorEastAsia" w:cstheme="minorBidi"/>
            <w:noProof/>
            <w:kern w:val="2"/>
            <w:sz w:val="24"/>
            <w:szCs w:val="24"/>
            <w:lang w:eastAsia="nl-NL"/>
            <w14:ligatures w14:val="standardContextual"/>
          </w:rPr>
          <w:tab/>
        </w:r>
        <w:r w:rsidRPr="00086B2C">
          <w:rPr>
            <w:rStyle w:val="Hyperlink"/>
            <w:noProof/>
          </w:rPr>
          <w:t>Afwezigheid van rechten</w:t>
        </w:r>
        <w:r>
          <w:rPr>
            <w:noProof/>
            <w:webHidden/>
          </w:rPr>
          <w:tab/>
        </w:r>
        <w:r>
          <w:rPr>
            <w:noProof/>
            <w:webHidden/>
          </w:rPr>
          <w:fldChar w:fldCharType="begin"/>
        </w:r>
        <w:r>
          <w:rPr>
            <w:noProof/>
            <w:webHidden/>
          </w:rPr>
          <w:instrText xml:space="preserve"> PAGEREF _Toc226529168 \h </w:instrText>
        </w:r>
        <w:r>
          <w:rPr>
            <w:noProof/>
            <w:webHidden/>
          </w:rPr>
        </w:r>
        <w:r>
          <w:rPr>
            <w:noProof/>
            <w:webHidden/>
          </w:rPr>
          <w:fldChar w:fldCharType="separate"/>
        </w:r>
        <w:r>
          <w:rPr>
            <w:noProof/>
            <w:webHidden/>
          </w:rPr>
          <w:t>4</w:t>
        </w:r>
        <w:r>
          <w:rPr>
            <w:noProof/>
            <w:webHidden/>
          </w:rPr>
          <w:fldChar w:fldCharType="end"/>
        </w:r>
      </w:hyperlink>
    </w:p>
    <w:p w14:paraId="690DFEBF" w14:textId="05B595F3"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69" w:history="1">
        <w:r w:rsidRPr="00086B2C">
          <w:rPr>
            <w:rStyle w:val="Hyperlink"/>
            <w:noProof/>
          </w:rPr>
          <w:t>3.2</w:t>
        </w:r>
        <w:r>
          <w:rPr>
            <w:rFonts w:eastAsiaTheme="minorEastAsia" w:cstheme="minorBidi"/>
            <w:noProof/>
            <w:kern w:val="2"/>
            <w:sz w:val="24"/>
            <w:szCs w:val="24"/>
            <w:lang w:eastAsia="nl-NL"/>
            <w14:ligatures w14:val="standardContextual"/>
          </w:rPr>
          <w:tab/>
        </w:r>
        <w:r w:rsidRPr="00086B2C">
          <w:rPr>
            <w:rStyle w:val="Hyperlink"/>
            <w:noProof/>
          </w:rPr>
          <w:t>Geheimhouding</w:t>
        </w:r>
        <w:r>
          <w:rPr>
            <w:noProof/>
            <w:webHidden/>
          </w:rPr>
          <w:tab/>
        </w:r>
        <w:r>
          <w:rPr>
            <w:noProof/>
            <w:webHidden/>
          </w:rPr>
          <w:fldChar w:fldCharType="begin"/>
        </w:r>
        <w:r>
          <w:rPr>
            <w:noProof/>
            <w:webHidden/>
          </w:rPr>
          <w:instrText xml:space="preserve"> PAGEREF _Toc226529169 \h </w:instrText>
        </w:r>
        <w:r>
          <w:rPr>
            <w:noProof/>
            <w:webHidden/>
          </w:rPr>
        </w:r>
        <w:r>
          <w:rPr>
            <w:noProof/>
            <w:webHidden/>
          </w:rPr>
          <w:fldChar w:fldCharType="separate"/>
        </w:r>
        <w:r>
          <w:rPr>
            <w:noProof/>
            <w:webHidden/>
          </w:rPr>
          <w:t>4</w:t>
        </w:r>
        <w:r>
          <w:rPr>
            <w:noProof/>
            <w:webHidden/>
          </w:rPr>
          <w:fldChar w:fldCharType="end"/>
        </w:r>
      </w:hyperlink>
    </w:p>
    <w:p w14:paraId="58F2E2D1" w14:textId="7E188A4E"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70" w:history="1">
        <w:r w:rsidRPr="00086B2C">
          <w:rPr>
            <w:rStyle w:val="Hyperlink"/>
            <w:noProof/>
          </w:rPr>
          <w:t>3.3</w:t>
        </w:r>
        <w:r>
          <w:rPr>
            <w:rFonts w:eastAsiaTheme="minorEastAsia" w:cstheme="minorBidi"/>
            <w:noProof/>
            <w:kern w:val="2"/>
            <w:sz w:val="24"/>
            <w:szCs w:val="24"/>
            <w:lang w:eastAsia="nl-NL"/>
            <w14:ligatures w14:val="standardContextual"/>
          </w:rPr>
          <w:tab/>
        </w:r>
        <w:r w:rsidRPr="00086B2C">
          <w:rPr>
            <w:rStyle w:val="Hyperlink"/>
            <w:noProof/>
          </w:rPr>
          <w:t>Vergoeding</w:t>
        </w:r>
        <w:r>
          <w:rPr>
            <w:noProof/>
            <w:webHidden/>
          </w:rPr>
          <w:tab/>
        </w:r>
        <w:r>
          <w:rPr>
            <w:noProof/>
            <w:webHidden/>
          </w:rPr>
          <w:fldChar w:fldCharType="begin"/>
        </w:r>
        <w:r>
          <w:rPr>
            <w:noProof/>
            <w:webHidden/>
          </w:rPr>
          <w:instrText xml:space="preserve"> PAGEREF _Toc226529170 \h </w:instrText>
        </w:r>
        <w:r>
          <w:rPr>
            <w:noProof/>
            <w:webHidden/>
          </w:rPr>
        </w:r>
        <w:r>
          <w:rPr>
            <w:noProof/>
            <w:webHidden/>
          </w:rPr>
          <w:fldChar w:fldCharType="separate"/>
        </w:r>
        <w:r>
          <w:rPr>
            <w:noProof/>
            <w:webHidden/>
          </w:rPr>
          <w:t>4</w:t>
        </w:r>
        <w:r>
          <w:rPr>
            <w:noProof/>
            <w:webHidden/>
          </w:rPr>
          <w:fldChar w:fldCharType="end"/>
        </w:r>
      </w:hyperlink>
    </w:p>
    <w:p w14:paraId="78F4484F" w14:textId="315FF577" w:rsidR="00F57130" w:rsidRDefault="00F57130">
      <w:pPr>
        <w:pStyle w:val="Inhopg2"/>
        <w:tabs>
          <w:tab w:val="left" w:pos="720"/>
        </w:tabs>
        <w:rPr>
          <w:rFonts w:eastAsiaTheme="minorEastAsia" w:cstheme="minorBidi"/>
          <w:noProof/>
          <w:kern w:val="2"/>
          <w:sz w:val="24"/>
          <w:szCs w:val="24"/>
          <w:lang w:eastAsia="nl-NL"/>
          <w14:ligatures w14:val="standardContextual"/>
        </w:rPr>
      </w:pPr>
      <w:hyperlink w:anchor="_Toc226529171" w:history="1">
        <w:r w:rsidRPr="00086B2C">
          <w:rPr>
            <w:rStyle w:val="Hyperlink"/>
            <w:noProof/>
          </w:rPr>
          <w:t>3.4</w:t>
        </w:r>
        <w:r>
          <w:rPr>
            <w:rFonts w:eastAsiaTheme="minorEastAsia" w:cstheme="minorBidi"/>
            <w:noProof/>
            <w:kern w:val="2"/>
            <w:sz w:val="24"/>
            <w:szCs w:val="24"/>
            <w:lang w:eastAsia="nl-NL"/>
            <w14:ligatures w14:val="standardContextual"/>
          </w:rPr>
          <w:tab/>
        </w:r>
        <w:r w:rsidRPr="00086B2C">
          <w:rPr>
            <w:rStyle w:val="Hyperlink"/>
            <w:noProof/>
          </w:rPr>
          <w:t>Voorbehoud</w:t>
        </w:r>
        <w:r>
          <w:rPr>
            <w:noProof/>
            <w:webHidden/>
          </w:rPr>
          <w:tab/>
        </w:r>
        <w:r>
          <w:rPr>
            <w:noProof/>
            <w:webHidden/>
          </w:rPr>
          <w:fldChar w:fldCharType="begin"/>
        </w:r>
        <w:r>
          <w:rPr>
            <w:noProof/>
            <w:webHidden/>
          </w:rPr>
          <w:instrText xml:space="preserve"> PAGEREF _Toc226529171 \h </w:instrText>
        </w:r>
        <w:r>
          <w:rPr>
            <w:noProof/>
            <w:webHidden/>
          </w:rPr>
        </w:r>
        <w:r>
          <w:rPr>
            <w:noProof/>
            <w:webHidden/>
          </w:rPr>
          <w:fldChar w:fldCharType="separate"/>
        </w:r>
        <w:r>
          <w:rPr>
            <w:noProof/>
            <w:webHidden/>
          </w:rPr>
          <w:t>4</w:t>
        </w:r>
        <w:r>
          <w:rPr>
            <w:noProof/>
            <w:webHidden/>
          </w:rPr>
          <w:fldChar w:fldCharType="end"/>
        </w:r>
      </w:hyperlink>
    </w:p>
    <w:p w14:paraId="4E86FD7A" w14:textId="69E61A07" w:rsidR="00F57130" w:rsidRDefault="00F57130">
      <w:pPr>
        <w:pStyle w:val="Inhopg1"/>
        <w:tabs>
          <w:tab w:val="left" w:pos="720"/>
          <w:tab w:val="right" w:leader="dot" w:pos="8835"/>
        </w:tabs>
        <w:rPr>
          <w:rFonts w:eastAsiaTheme="minorEastAsia" w:cstheme="minorBidi"/>
          <w:noProof/>
          <w:spacing w:val="0"/>
          <w:kern w:val="2"/>
          <w14:ligatures w14:val="standardContextual"/>
        </w:rPr>
      </w:pPr>
      <w:hyperlink w:anchor="_Toc226529172" w:history="1">
        <w:r w:rsidRPr="00086B2C">
          <w:rPr>
            <w:rStyle w:val="Hyperlink"/>
            <w:noProof/>
          </w:rPr>
          <w:t>4</w:t>
        </w:r>
        <w:r>
          <w:rPr>
            <w:rFonts w:eastAsiaTheme="minorEastAsia" w:cstheme="minorBidi"/>
            <w:noProof/>
            <w:spacing w:val="0"/>
            <w:kern w:val="2"/>
            <w14:ligatures w14:val="standardContextual"/>
          </w:rPr>
          <w:tab/>
        </w:r>
        <w:r w:rsidRPr="00086B2C">
          <w:rPr>
            <w:rStyle w:val="Hyperlink"/>
            <w:noProof/>
          </w:rPr>
          <w:t>Verkenningsvragen</w:t>
        </w:r>
        <w:r>
          <w:rPr>
            <w:noProof/>
            <w:webHidden/>
          </w:rPr>
          <w:tab/>
        </w:r>
        <w:r>
          <w:rPr>
            <w:noProof/>
            <w:webHidden/>
          </w:rPr>
          <w:fldChar w:fldCharType="begin"/>
        </w:r>
        <w:r>
          <w:rPr>
            <w:noProof/>
            <w:webHidden/>
          </w:rPr>
          <w:instrText xml:space="preserve"> PAGEREF _Toc226529172 \h </w:instrText>
        </w:r>
        <w:r>
          <w:rPr>
            <w:noProof/>
            <w:webHidden/>
          </w:rPr>
        </w:r>
        <w:r>
          <w:rPr>
            <w:noProof/>
            <w:webHidden/>
          </w:rPr>
          <w:fldChar w:fldCharType="separate"/>
        </w:r>
        <w:r>
          <w:rPr>
            <w:noProof/>
            <w:webHidden/>
          </w:rPr>
          <w:t>4</w:t>
        </w:r>
        <w:r>
          <w:rPr>
            <w:noProof/>
            <w:webHidden/>
          </w:rPr>
          <w:fldChar w:fldCharType="end"/>
        </w:r>
      </w:hyperlink>
    </w:p>
    <w:p w14:paraId="45D2699D" w14:textId="2BB7180C" w:rsidR="00F01793" w:rsidRDefault="00F01793" w:rsidP="00930C1C">
      <w:pPr>
        <w:rPr>
          <w:rFonts w:cstheme="minorHAnsi"/>
        </w:rPr>
      </w:pPr>
      <w:r>
        <w:rPr>
          <w:rFonts w:cstheme="minorHAnsi"/>
        </w:rPr>
        <w:fldChar w:fldCharType="end"/>
      </w:r>
    </w:p>
    <w:p w14:paraId="5D5EDF8E" w14:textId="77777777" w:rsidR="00F01793" w:rsidRDefault="00F01793" w:rsidP="00930C1C">
      <w:pPr>
        <w:rPr>
          <w:rFonts w:cstheme="minorHAnsi"/>
        </w:rPr>
      </w:pPr>
    </w:p>
    <w:p w14:paraId="45B0F6EE" w14:textId="77777777" w:rsidR="00F01793" w:rsidRDefault="00F01793" w:rsidP="00930C1C">
      <w:pPr>
        <w:rPr>
          <w:rFonts w:cstheme="minorHAnsi"/>
        </w:rPr>
      </w:pPr>
    </w:p>
    <w:p w14:paraId="15BD22B6" w14:textId="784A2A9F" w:rsidR="00F01793" w:rsidRDefault="00F01793" w:rsidP="00930C1C">
      <w:pPr>
        <w:rPr>
          <w:rFonts w:cstheme="minorHAnsi"/>
        </w:rPr>
      </w:pPr>
    </w:p>
    <w:p w14:paraId="6AF9A36B" w14:textId="77777777" w:rsidR="00F01793" w:rsidRDefault="00F01793" w:rsidP="00930C1C">
      <w:pPr>
        <w:rPr>
          <w:rFonts w:cstheme="minorHAnsi"/>
        </w:rPr>
      </w:pPr>
    </w:p>
    <w:p w14:paraId="29758B3E" w14:textId="77777777" w:rsidR="00F01793" w:rsidRDefault="00F01793" w:rsidP="00930C1C">
      <w:pPr>
        <w:rPr>
          <w:rFonts w:cstheme="minorHAnsi"/>
        </w:rPr>
      </w:pPr>
    </w:p>
    <w:p w14:paraId="4108CAC4" w14:textId="77777777" w:rsidR="00F01793" w:rsidRDefault="00F01793" w:rsidP="00930C1C">
      <w:pPr>
        <w:rPr>
          <w:rFonts w:cstheme="minorHAnsi"/>
        </w:rPr>
      </w:pPr>
    </w:p>
    <w:p w14:paraId="7F993589" w14:textId="77777777" w:rsidR="00F01793" w:rsidRDefault="00F01793" w:rsidP="00930C1C">
      <w:pPr>
        <w:rPr>
          <w:rFonts w:cstheme="minorHAnsi"/>
        </w:rPr>
      </w:pPr>
    </w:p>
    <w:p w14:paraId="48CCD3A6" w14:textId="77777777" w:rsidR="00F01793" w:rsidRDefault="00F01793" w:rsidP="00930C1C">
      <w:pPr>
        <w:rPr>
          <w:rFonts w:cstheme="minorHAnsi"/>
        </w:rPr>
      </w:pPr>
    </w:p>
    <w:p w14:paraId="5C6957BA" w14:textId="77777777" w:rsidR="00F01793" w:rsidRDefault="00F01793" w:rsidP="00930C1C">
      <w:pPr>
        <w:rPr>
          <w:rFonts w:cstheme="minorHAnsi"/>
        </w:rPr>
      </w:pPr>
    </w:p>
    <w:p w14:paraId="44B22AC3" w14:textId="77777777" w:rsidR="00F01793" w:rsidRDefault="00F01793" w:rsidP="00930C1C">
      <w:pPr>
        <w:rPr>
          <w:rFonts w:cstheme="minorHAnsi"/>
        </w:rPr>
      </w:pPr>
    </w:p>
    <w:p w14:paraId="046586E4" w14:textId="77777777" w:rsidR="00F01793" w:rsidRDefault="00F01793" w:rsidP="00930C1C">
      <w:pPr>
        <w:rPr>
          <w:rFonts w:cstheme="minorHAnsi"/>
        </w:rPr>
      </w:pPr>
    </w:p>
    <w:p w14:paraId="51333AF3" w14:textId="77777777" w:rsidR="00F01793" w:rsidRDefault="00F01793" w:rsidP="00930C1C">
      <w:pPr>
        <w:rPr>
          <w:rFonts w:cstheme="minorHAnsi"/>
        </w:rPr>
      </w:pPr>
    </w:p>
    <w:p w14:paraId="26CB9B0B" w14:textId="77777777" w:rsidR="00F01793" w:rsidRDefault="00F01793" w:rsidP="00930C1C">
      <w:pPr>
        <w:rPr>
          <w:rFonts w:cstheme="minorHAnsi"/>
        </w:rPr>
      </w:pPr>
    </w:p>
    <w:p w14:paraId="0140A8CF" w14:textId="77777777" w:rsidR="00F01793" w:rsidRDefault="00F01793" w:rsidP="00930C1C">
      <w:pPr>
        <w:rPr>
          <w:rFonts w:cstheme="minorHAnsi"/>
        </w:rPr>
      </w:pPr>
    </w:p>
    <w:p w14:paraId="05D70D87" w14:textId="77777777" w:rsidR="00F01793" w:rsidRDefault="00F01793" w:rsidP="00930C1C">
      <w:pPr>
        <w:rPr>
          <w:rFonts w:cstheme="minorHAnsi"/>
        </w:rPr>
      </w:pPr>
    </w:p>
    <w:p w14:paraId="656C0B9B" w14:textId="77777777" w:rsidR="00F01793" w:rsidRDefault="00F01793" w:rsidP="00930C1C">
      <w:pPr>
        <w:rPr>
          <w:rFonts w:cstheme="minorHAnsi"/>
        </w:rPr>
      </w:pPr>
    </w:p>
    <w:p w14:paraId="6EC7272D" w14:textId="77777777" w:rsidR="00F01793" w:rsidRDefault="00F01793" w:rsidP="00930C1C">
      <w:pPr>
        <w:rPr>
          <w:rFonts w:cstheme="minorHAnsi"/>
        </w:rPr>
      </w:pPr>
    </w:p>
    <w:p w14:paraId="7ACD166A" w14:textId="77777777" w:rsidR="00F01793" w:rsidRDefault="00F01793" w:rsidP="00930C1C">
      <w:pPr>
        <w:rPr>
          <w:rFonts w:cstheme="minorHAnsi"/>
        </w:rPr>
      </w:pPr>
    </w:p>
    <w:p w14:paraId="7BC71FD3" w14:textId="77777777" w:rsidR="00F01793" w:rsidRDefault="00F01793" w:rsidP="00930C1C">
      <w:pPr>
        <w:rPr>
          <w:rFonts w:cstheme="minorHAnsi"/>
        </w:rPr>
      </w:pPr>
    </w:p>
    <w:p w14:paraId="6B8486B7" w14:textId="77777777" w:rsidR="00F01793" w:rsidRDefault="00F01793" w:rsidP="00930C1C">
      <w:pPr>
        <w:rPr>
          <w:rFonts w:cstheme="minorHAnsi"/>
        </w:rPr>
      </w:pPr>
    </w:p>
    <w:p w14:paraId="670B94DA" w14:textId="77777777" w:rsidR="00F01793" w:rsidRDefault="00F01793" w:rsidP="00930C1C">
      <w:pPr>
        <w:rPr>
          <w:rFonts w:cstheme="minorHAnsi"/>
        </w:rPr>
      </w:pPr>
    </w:p>
    <w:p w14:paraId="20EC5F30" w14:textId="77777777" w:rsidR="00F01793" w:rsidRDefault="00F01793" w:rsidP="00930C1C">
      <w:pPr>
        <w:rPr>
          <w:rFonts w:cstheme="minorHAnsi"/>
        </w:rPr>
      </w:pPr>
    </w:p>
    <w:p w14:paraId="24CCCD39" w14:textId="77777777" w:rsidR="00F01793" w:rsidRDefault="00F01793" w:rsidP="00930C1C">
      <w:pPr>
        <w:rPr>
          <w:rFonts w:cstheme="minorHAnsi"/>
        </w:rPr>
      </w:pPr>
    </w:p>
    <w:p w14:paraId="244AB611" w14:textId="77777777" w:rsidR="00F01793" w:rsidRDefault="00F01793" w:rsidP="00930C1C">
      <w:pPr>
        <w:rPr>
          <w:rFonts w:cstheme="minorHAnsi"/>
        </w:rPr>
      </w:pPr>
    </w:p>
    <w:p w14:paraId="27779A28" w14:textId="77777777" w:rsidR="00F01793" w:rsidRDefault="00F01793" w:rsidP="00930C1C">
      <w:pPr>
        <w:rPr>
          <w:rFonts w:cstheme="minorHAnsi"/>
        </w:rPr>
      </w:pPr>
    </w:p>
    <w:p w14:paraId="6964754C" w14:textId="77777777" w:rsidR="00F01793" w:rsidRDefault="00F01793" w:rsidP="00930C1C">
      <w:pPr>
        <w:rPr>
          <w:rFonts w:cstheme="minorHAnsi"/>
        </w:rPr>
      </w:pPr>
    </w:p>
    <w:p w14:paraId="45EF7D43" w14:textId="77777777" w:rsidR="00F01793" w:rsidRDefault="00F01793" w:rsidP="00930C1C">
      <w:pPr>
        <w:rPr>
          <w:rFonts w:cstheme="minorHAnsi"/>
        </w:rPr>
      </w:pPr>
    </w:p>
    <w:p w14:paraId="536F10CE" w14:textId="77777777" w:rsidR="00F01793" w:rsidRDefault="00F01793" w:rsidP="00930C1C">
      <w:pPr>
        <w:rPr>
          <w:rFonts w:cstheme="minorHAnsi"/>
        </w:rPr>
      </w:pPr>
    </w:p>
    <w:p w14:paraId="69563B44" w14:textId="77777777" w:rsidR="00F01793" w:rsidRDefault="00F01793" w:rsidP="00930C1C">
      <w:pPr>
        <w:rPr>
          <w:rFonts w:cstheme="minorHAnsi"/>
        </w:rPr>
      </w:pPr>
    </w:p>
    <w:p w14:paraId="44F1509F" w14:textId="77777777" w:rsidR="00F01793" w:rsidRDefault="00F01793" w:rsidP="00930C1C">
      <w:pPr>
        <w:rPr>
          <w:rFonts w:cstheme="minorHAnsi"/>
        </w:rPr>
      </w:pPr>
    </w:p>
    <w:p w14:paraId="4B695429" w14:textId="77777777" w:rsidR="00F018DD" w:rsidRDefault="00F018DD" w:rsidP="00930C1C">
      <w:pPr>
        <w:rPr>
          <w:rFonts w:cstheme="minorHAnsi"/>
        </w:rPr>
      </w:pPr>
    </w:p>
    <w:p w14:paraId="695A425E" w14:textId="77777777" w:rsidR="00F018DD" w:rsidRDefault="00F018DD" w:rsidP="00930C1C">
      <w:pPr>
        <w:rPr>
          <w:rFonts w:cstheme="minorHAnsi"/>
        </w:rPr>
      </w:pPr>
    </w:p>
    <w:p w14:paraId="31A9D21D" w14:textId="1440B152" w:rsidR="00F01793" w:rsidRDefault="00F01793" w:rsidP="00F01793">
      <w:pPr>
        <w:pStyle w:val="Kop1"/>
      </w:pPr>
      <w:bookmarkStart w:id="0" w:name="_Toc226529159"/>
      <w:r>
        <w:t>Inleiding</w:t>
      </w:r>
      <w:bookmarkEnd w:id="0"/>
    </w:p>
    <w:p w14:paraId="481E1665" w14:textId="77777777" w:rsidR="00D26A95" w:rsidRDefault="00D26A95" w:rsidP="00F01793">
      <w:pPr>
        <w:rPr>
          <w:lang w:eastAsia="nl-NL"/>
        </w:rPr>
      </w:pPr>
    </w:p>
    <w:p w14:paraId="7BD6F5DB" w14:textId="2ED0F4D0" w:rsidR="00F01793" w:rsidRDefault="00F01793" w:rsidP="00F01793">
      <w:pPr>
        <w:pStyle w:val="Kop2"/>
      </w:pPr>
      <w:bookmarkStart w:id="1" w:name="_Toc226529160"/>
      <w:r>
        <w:t>Aanleiding</w:t>
      </w:r>
      <w:bookmarkEnd w:id="1"/>
    </w:p>
    <w:p w14:paraId="6C9B45A7" w14:textId="4A9B6962" w:rsidR="009036F8" w:rsidRDefault="009036F8" w:rsidP="00F01793">
      <w:pPr>
        <w:rPr>
          <w:lang w:eastAsia="nl-NL"/>
        </w:rPr>
      </w:pPr>
      <w:r>
        <w:rPr>
          <w:lang w:eastAsia="nl-NL"/>
        </w:rPr>
        <w:t>De gemeente Emmen heeft besloten een marktverkenning te organiseren ter voorbereiding op een voorgenomen aanbesteding voor ‘’</w:t>
      </w:r>
      <w:r w:rsidR="00006A96">
        <w:rPr>
          <w:lang w:eastAsia="nl-NL"/>
        </w:rPr>
        <w:t>Identity and Access Management</w:t>
      </w:r>
      <w:r>
        <w:rPr>
          <w:lang w:eastAsia="nl-NL"/>
        </w:rPr>
        <w:t>’’.</w:t>
      </w:r>
      <w:r w:rsidR="00006A96">
        <w:rPr>
          <w:lang w:eastAsia="nl-NL"/>
        </w:rPr>
        <w:t xml:space="preserve"> </w:t>
      </w:r>
      <w:r>
        <w:rPr>
          <w:lang w:eastAsia="nl-NL"/>
        </w:rPr>
        <w:t>De marktverkenning is daarbij een hulpmiddel o</w:t>
      </w:r>
      <w:r w:rsidR="00006A96">
        <w:rPr>
          <w:lang w:eastAsia="nl-NL"/>
        </w:rPr>
        <w:t>m</w:t>
      </w:r>
      <w:r>
        <w:rPr>
          <w:lang w:eastAsia="nl-NL"/>
        </w:rPr>
        <w:t xml:space="preserve"> tot een optimale uitvraag te kunnen komen.</w:t>
      </w:r>
    </w:p>
    <w:p w14:paraId="15C7F53E" w14:textId="77777777" w:rsidR="00006A96" w:rsidRDefault="00006A96" w:rsidP="00F01793">
      <w:pPr>
        <w:rPr>
          <w:lang w:eastAsia="nl-NL"/>
        </w:rPr>
      </w:pPr>
    </w:p>
    <w:p w14:paraId="34AB21C1" w14:textId="186E43AA" w:rsidR="002E12FD" w:rsidRDefault="002E12FD" w:rsidP="002E12FD">
      <w:pPr>
        <w:rPr>
          <w:lang w:eastAsia="nl-NL"/>
        </w:rPr>
      </w:pPr>
      <w:r>
        <w:rPr>
          <w:lang w:eastAsia="nl-NL"/>
        </w:rPr>
        <w:t xml:space="preserve">Op dit moment maakt de gemeente Emmen gebruik van een boarding proces dat </w:t>
      </w:r>
      <w:r w:rsidR="00F57130">
        <w:rPr>
          <w:lang w:eastAsia="nl-NL"/>
        </w:rPr>
        <w:t>deels</w:t>
      </w:r>
      <w:r>
        <w:rPr>
          <w:lang w:eastAsia="nl-NL"/>
        </w:rPr>
        <w:t xml:space="preserve"> geautomatiseerd is. Indien er wordt aanbesteed zijn we voornemens om eerst ‘as is’ over te gaan naar de nieuw te contracteren tooling. Vervolgens willen wij dit proces met de gekozen leverancier gaan optimaliseren. Bovendien ontstaan er door de huidige inrichting van het boarding proces rechtmatigheidsproblemen doordat medewerkers toegang hebben of houden tot gegevens die zij voor hun werk niet direct nodig hebben.</w:t>
      </w:r>
    </w:p>
    <w:p w14:paraId="243AC62D" w14:textId="77777777" w:rsidR="002E12FD" w:rsidRDefault="002E12FD" w:rsidP="002E12FD">
      <w:pPr>
        <w:rPr>
          <w:lang w:eastAsia="nl-NL"/>
        </w:rPr>
      </w:pPr>
    </w:p>
    <w:p w14:paraId="52131E3B" w14:textId="28B93F4F" w:rsidR="002E12FD" w:rsidRDefault="002E12FD" w:rsidP="002E12FD">
      <w:pPr>
        <w:rPr>
          <w:lang w:eastAsia="nl-NL"/>
        </w:rPr>
      </w:pPr>
      <w:r>
        <w:rPr>
          <w:lang w:eastAsia="nl-NL"/>
        </w:rPr>
        <w:t xml:space="preserve">De gemeente Emmen heeft als bijlage een concept Programma van Eisen gepubliceerd. Deze eisen zijn </w:t>
      </w:r>
      <w:r w:rsidR="00295B2D">
        <w:rPr>
          <w:lang w:eastAsia="nl-NL"/>
        </w:rPr>
        <w:t xml:space="preserve">voor het overgrote deel </w:t>
      </w:r>
      <w:r>
        <w:rPr>
          <w:lang w:eastAsia="nl-NL"/>
        </w:rPr>
        <w:t xml:space="preserve">gecategoriseerd als 'must have'. Daarnaast staan in dit document enkele vragen voor u als marktpartij. </w:t>
      </w:r>
    </w:p>
    <w:p w14:paraId="1C27A451" w14:textId="77777777" w:rsidR="002E12FD" w:rsidRDefault="002E12FD" w:rsidP="002E12FD">
      <w:pPr>
        <w:rPr>
          <w:lang w:eastAsia="nl-NL"/>
        </w:rPr>
      </w:pPr>
    </w:p>
    <w:p w14:paraId="7DD176BF" w14:textId="427BA2F7" w:rsidR="002E12FD" w:rsidRDefault="002E12FD" w:rsidP="002E12FD">
      <w:pPr>
        <w:rPr>
          <w:lang w:eastAsia="nl-NL"/>
        </w:rPr>
      </w:pPr>
      <w:r>
        <w:rPr>
          <w:lang w:eastAsia="nl-NL"/>
        </w:rPr>
        <w:t>Wij zijn op zoek naar een oplossing voor JML-tooling die voldoet aan de volgende eisen, zie ook het PvE:</w:t>
      </w:r>
    </w:p>
    <w:p w14:paraId="67C58BC0" w14:textId="77777777" w:rsidR="002E12FD" w:rsidRDefault="002E12FD" w:rsidP="002E12FD">
      <w:pPr>
        <w:rPr>
          <w:lang w:eastAsia="nl-NL"/>
        </w:rPr>
      </w:pPr>
    </w:p>
    <w:p w14:paraId="208F2316" w14:textId="1CA38E00" w:rsidR="002E12FD" w:rsidRDefault="002E12FD" w:rsidP="002E12FD">
      <w:pPr>
        <w:rPr>
          <w:lang w:eastAsia="nl-NL"/>
        </w:rPr>
      </w:pPr>
      <w:r>
        <w:rPr>
          <w:lang w:eastAsia="nl-NL"/>
        </w:rPr>
        <w:t>•</w:t>
      </w:r>
      <w:r>
        <w:rPr>
          <w:lang w:eastAsia="nl-NL"/>
        </w:rPr>
        <w:tab/>
        <w:t>Minimaal as-is over + extra’s bieden.</w:t>
      </w:r>
    </w:p>
    <w:p w14:paraId="2E41D0C5" w14:textId="18642605" w:rsidR="002E12FD" w:rsidRDefault="002E12FD" w:rsidP="002E12FD">
      <w:pPr>
        <w:rPr>
          <w:lang w:eastAsia="nl-NL"/>
        </w:rPr>
      </w:pPr>
      <w:r>
        <w:rPr>
          <w:lang w:eastAsia="nl-NL"/>
        </w:rPr>
        <w:t>•</w:t>
      </w:r>
      <w:r>
        <w:rPr>
          <w:lang w:eastAsia="nl-NL"/>
        </w:rPr>
        <w:tab/>
        <w:t>Ondersteuning door de leverancier in het project en uitleg bij afwijkingen.</w:t>
      </w:r>
    </w:p>
    <w:p w14:paraId="2DF2DDE0" w14:textId="1559281A" w:rsidR="002E12FD" w:rsidRDefault="002E12FD" w:rsidP="002E12FD">
      <w:pPr>
        <w:rPr>
          <w:lang w:eastAsia="nl-NL"/>
        </w:rPr>
      </w:pPr>
      <w:r>
        <w:rPr>
          <w:lang w:eastAsia="nl-NL"/>
        </w:rPr>
        <w:t>•</w:t>
      </w:r>
      <w:r>
        <w:rPr>
          <w:lang w:eastAsia="nl-NL"/>
        </w:rPr>
        <w:tab/>
        <w:t>24x7 ondersteuning voor meerdere organisaties en medewerkers.</w:t>
      </w:r>
    </w:p>
    <w:p w14:paraId="593698B7" w14:textId="498B5876" w:rsidR="002E12FD" w:rsidRDefault="002E12FD" w:rsidP="002E12FD">
      <w:pPr>
        <w:rPr>
          <w:lang w:eastAsia="nl-NL"/>
        </w:rPr>
      </w:pPr>
      <w:r>
        <w:rPr>
          <w:lang w:eastAsia="nl-NL"/>
        </w:rPr>
        <w:t>•</w:t>
      </w:r>
      <w:r>
        <w:rPr>
          <w:lang w:eastAsia="nl-NL"/>
        </w:rPr>
        <w:tab/>
        <w:t>Geen extra licentiekosten bij doorontwikkeling JML-proces (geen add-ons).</w:t>
      </w:r>
    </w:p>
    <w:p w14:paraId="1E8D831E" w14:textId="164823F0" w:rsidR="002E12FD" w:rsidRDefault="002E12FD" w:rsidP="002E12FD">
      <w:pPr>
        <w:ind w:left="708" w:hanging="708"/>
        <w:rPr>
          <w:lang w:eastAsia="nl-NL"/>
        </w:rPr>
      </w:pPr>
      <w:r>
        <w:rPr>
          <w:lang w:eastAsia="nl-NL"/>
        </w:rPr>
        <w:t>•</w:t>
      </w:r>
      <w:r>
        <w:rPr>
          <w:lang w:eastAsia="nl-NL"/>
        </w:rPr>
        <w:tab/>
        <w:t>Gebruikersaccounts van de Gemeente Emmen en de organisaties die wij ondersteunen moeten kunnen inloggen via SSO.</w:t>
      </w:r>
    </w:p>
    <w:p w14:paraId="77730525" w14:textId="77777777" w:rsidR="009036F8" w:rsidRDefault="009036F8" w:rsidP="00F01793">
      <w:pPr>
        <w:rPr>
          <w:lang w:eastAsia="nl-NL"/>
        </w:rPr>
      </w:pPr>
    </w:p>
    <w:p w14:paraId="1E9E2D9F" w14:textId="5C25885D" w:rsidR="009036F8" w:rsidRDefault="009036F8" w:rsidP="00F01793">
      <w:pPr>
        <w:rPr>
          <w:lang w:eastAsia="nl-NL"/>
        </w:rPr>
      </w:pPr>
      <w:r>
        <w:rPr>
          <w:lang w:eastAsia="nl-NL"/>
        </w:rPr>
        <w:t xml:space="preserve">We waarderen het ontzettend als u de tijd en moeite neemt om de vragen </w:t>
      </w:r>
      <w:r w:rsidR="009C7A5A">
        <w:rPr>
          <w:lang w:eastAsia="nl-NL"/>
        </w:rPr>
        <w:t xml:space="preserve">van onze zijde </w:t>
      </w:r>
      <w:r>
        <w:rPr>
          <w:lang w:eastAsia="nl-NL"/>
        </w:rPr>
        <w:t xml:space="preserve">zo volledig mogelijk </w:t>
      </w:r>
      <w:r w:rsidR="003A6ED1">
        <w:rPr>
          <w:lang w:eastAsia="nl-NL"/>
        </w:rPr>
        <w:t>beantwoordt</w:t>
      </w:r>
      <w:r>
        <w:rPr>
          <w:lang w:eastAsia="nl-NL"/>
        </w:rPr>
        <w:t>. We willen u dan ook alvast bedanken voor uw deelname aan deze marktverkenning.</w:t>
      </w:r>
    </w:p>
    <w:p w14:paraId="4E1139BC" w14:textId="77777777" w:rsidR="00F01793" w:rsidRDefault="00F01793" w:rsidP="00F01793">
      <w:pPr>
        <w:rPr>
          <w:lang w:eastAsia="nl-NL"/>
        </w:rPr>
      </w:pPr>
    </w:p>
    <w:p w14:paraId="726E4154" w14:textId="7800E39F" w:rsidR="005146E2" w:rsidRDefault="00F01793" w:rsidP="00F01793">
      <w:pPr>
        <w:pStyle w:val="Kop2"/>
      </w:pPr>
      <w:bookmarkStart w:id="2" w:name="_Toc226529161"/>
      <w:r>
        <w:t>Doel marktverkenning</w:t>
      </w:r>
      <w:bookmarkEnd w:id="2"/>
    </w:p>
    <w:p w14:paraId="259E310C" w14:textId="40CC60FE" w:rsidR="00006A96" w:rsidRDefault="005146E2" w:rsidP="00006A96">
      <w:r w:rsidRPr="00A80802">
        <w:t>Deze</w:t>
      </w:r>
      <w:r w:rsidRPr="00A80802">
        <w:rPr>
          <w:spacing w:val="-4"/>
        </w:rPr>
        <w:t xml:space="preserve"> </w:t>
      </w:r>
      <w:r w:rsidRPr="00A80802">
        <w:t>marktverkenning</w:t>
      </w:r>
      <w:r w:rsidRPr="00A80802">
        <w:rPr>
          <w:spacing w:val="-2"/>
        </w:rPr>
        <w:t xml:space="preserve"> </w:t>
      </w:r>
      <w:r w:rsidRPr="00A80802">
        <w:t>is</w:t>
      </w:r>
      <w:r w:rsidRPr="00A80802">
        <w:rPr>
          <w:spacing w:val="-1"/>
        </w:rPr>
        <w:t xml:space="preserve"> </w:t>
      </w:r>
      <w:r w:rsidRPr="00A80802">
        <w:t>bedoeld</w:t>
      </w:r>
      <w:r w:rsidRPr="00A80802">
        <w:rPr>
          <w:spacing w:val="-3"/>
        </w:rPr>
        <w:t xml:space="preserve"> </w:t>
      </w:r>
      <w:r w:rsidRPr="00A80802">
        <w:t>om</w:t>
      </w:r>
      <w:r w:rsidRPr="00A80802">
        <w:rPr>
          <w:spacing w:val="-4"/>
        </w:rPr>
        <w:t xml:space="preserve"> </w:t>
      </w:r>
      <w:r w:rsidRPr="00A80802">
        <w:t>antwoord</w:t>
      </w:r>
      <w:r w:rsidRPr="00A80802">
        <w:rPr>
          <w:spacing w:val="-3"/>
        </w:rPr>
        <w:t xml:space="preserve"> </w:t>
      </w:r>
      <w:r w:rsidRPr="00A80802">
        <w:t>te</w:t>
      </w:r>
      <w:r w:rsidRPr="00A80802">
        <w:rPr>
          <w:spacing w:val="-2"/>
        </w:rPr>
        <w:t xml:space="preserve"> </w:t>
      </w:r>
      <w:r w:rsidRPr="00A80802">
        <w:t>krijgen</w:t>
      </w:r>
      <w:r w:rsidRPr="00A80802">
        <w:rPr>
          <w:spacing w:val="-4"/>
        </w:rPr>
        <w:t xml:space="preserve"> </w:t>
      </w:r>
      <w:r w:rsidRPr="00A80802">
        <w:t>op</w:t>
      </w:r>
      <w:r w:rsidRPr="00A80802">
        <w:rPr>
          <w:spacing w:val="-5"/>
        </w:rPr>
        <w:t xml:space="preserve"> </w:t>
      </w:r>
      <w:r w:rsidRPr="00A80802">
        <w:t>onze</w:t>
      </w:r>
      <w:r w:rsidRPr="00A80802">
        <w:rPr>
          <w:spacing w:val="-2"/>
        </w:rPr>
        <w:t xml:space="preserve"> </w:t>
      </w:r>
      <w:r w:rsidRPr="00A80802">
        <w:t>vragen</w:t>
      </w:r>
      <w:r w:rsidRPr="00A80802">
        <w:rPr>
          <w:spacing w:val="-4"/>
        </w:rPr>
        <w:t xml:space="preserve"> </w:t>
      </w:r>
      <w:r w:rsidRPr="00A80802">
        <w:t>en</w:t>
      </w:r>
      <w:r w:rsidRPr="00A80802">
        <w:rPr>
          <w:spacing w:val="-2"/>
        </w:rPr>
        <w:t xml:space="preserve"> </w:t>
      </w:r>
      <w:r w:rsidRPr="00A80802">
        <w:t>informatie</w:t>
      </w:r>
      <w:r w:rsidRPr="00A80802">
        <w:rPr>
          <w:spacing w:val="-4"/>
        </w:rPr>
        <w:t xml:space="preserve"> </w:t>
      </w:r>
      <w:r w:rsidRPr="00A80802">
        <w:t>te</w:t>
      </w:r>
      <w:r w:rsidRPr="00A80802">
        <w:rPr>
          <w:spacing w:val="-2"/>
        </w:rPr>
        <w:t xml:space="preserve"> </w:t>
      </w:r>
      <w:r w:rsidRPr="00A80802">
        <w:t xml:space="preserve">verzamelen die relevant kan zijn voor </w:t>
      </w:r>
      <w:r w:rsidR="009A79B6">
        <w:t xml:space="preserve">een </w:t>
      </w:r>
      <w:r w:rsidRPr="00A80802">
        <w:t>eventuele aanbesteding</w:t>
      </w:r>
      <w:r w:rsidRPr="00006A96">
        <w:t>. Er kunnen vragen worden gesteld in deze fase van de marktverkenning door de deelnemers.</w:t>
      </w:r>
      <w:r w:rsidRPr="00A80802">
        <w:t xml:space="preserve"> </w:t>
      </w:r>
    </w:p>
    <w:p w14:paraId="563D5112" w14:textId="77777777" w:rsidR="009A79B6" w:rsidRDefault="009A79B6" w:rsidP="005146E2"/>
    <w:p w14:paraId="04D5E392" w14:textId="71EE82CF" w:rsidR="009A79B6" w:rsidRDefault="009A79B6" w:rsidP="009A79B6">
      <w:pPr>
        <w:pStyle w:val="Kop2"/>
      </w:pPr>
      <w:bookmarkStart w:id="3" w:name="_Toc226529162"/>
      <w:r>
        <w:t>Gemeente Emmen</w:t>
      </w:r>
      <w:bookmarkEnd w:id="3"/>
    </w:p>
    <w:p w14:paraId="417850A9" w14:textId="30962EEF" w:rsidR="00006A96" w:rsidRDefault="009A79B6" w:rsidP="00006A96">
      <w:pPr>
        <w:rPr>
          <w:lang w:eastAsia="nl-NL"/>
        </w:rPr>
      </w:pPr>
      <w:r w:rsidRPr="009A79B6">
        <w:rPr>
          <w:lang w:eastAsia="nl-NL"/>
        </w:rPr>
        <w:t xml:space="preserve">De gemeente Emmen telt 109.000 inwoners en is daarmee de grootste gemeente van Drenthe. Emmen is ook qua oppervlakte een grote gemeente, met veel variatie in landschapstypen en onderling verschillende woonkernen: grote en kleine tot zeer kleine. Met al haar voorzieningen is Emmen de spil van de regio Zuidoost-Drenthe . Voor meer informatie verwijzen wij u graag naar de website: </w:t>
      </w:r>
      <w:hyperlink r:id="rId8" w:history="1">
        <w:r w:rsidRPr="00296676">
          <w:rPr>
            <w:rStyle w:val="Hyperlink"/>
            <w:lang w:eastAsia="nl-NL"/>
          </w:rPr>
          <w:t>www.emmen.nl</w:t>
        </w:r>
      </w:hyperlink>
      <w:r>
        <w:rPr>
          <w:lang w:eastAsia="nl-NL"/>
        </w:rPr>
        <w:t xml:space="preserve">. </w:t>
      </w:r>
    </w:p>
    <w:p w14:paraId="3D2C0DF4" w14:textId="77777777" w:rsidR="00006A96" w:rsidRDefault="00006A96" w:rsidP="00006A96"/>
    <w:p w14:paraId="0496E1A0" w14:textId="06503F90" w:rsidR="00F01793" w:rsidRPr="00F01793" w:rsidRDefault="00F01793" w:rsidP="00F01793">
      <w:pPr>
        <w:pStyle w:val="Kop2"/>
      </w:pPr>
      <w:bookmarkStart w:id="4" w:name="_Toc226529163"/>
      <w:r>
        <w:t>Planning</w:t>
      </w:r>
      <w:bookmarkEnd w:id="4"/>
    </w:p>
    <w:p w14:paraId="27A4F266" w14:textId="2BBE36FE" w:rsidR="00F01793" w:rsidRDefault="00F018DD" w:rsidP="00F01793">
      <w:pPr>
        <w:rPr>
          <w:lang w:eastAsia="nl-NL"/>
        </w:rPr>
      </w:pPr>
      <w:r>
        <w:rPr>
          <w:lang w:eastAsia="nl-NL"/>
        </w:rPr>
        <w:t>Onderstaand is de planning van deze marktverkenning weergegeven.</w:t>
      </w:r>
    </w:p>
    <w:tbl>
      <w:tblPr>
        <w:tblStyle w:val="Tabelraster"/>
        <w:tblW w:w="0" w:type="auto"/>
        <w:tblLook w:val="04A0" w:firstRow="1" w:lastRow="0" w:firstColumn="1" w:lastColumn="0" w:noHBand="0" w:noVBand="1"/>
      </w:tblPr>
      <w:tblGrid>
        <w:gridCol w:w="5524"/>
        <w:gridCol w:w="1701"/>
        <w:gridCol w:w="1559"/>
      </w:tblGrid>
      <w:tr w:rsidR="00F018DD" w14:paraId="4AA82ECA" w14:textId="45AE4C80" w:rsidTr="00F018DD">
        <w:tc>
          <w:tcPr>
            <w:tcW w:w="5524" w:type="dxa"/>
            <w:shd w:val="clear" w:color="auto" w:fill="C80E0E"/>
          </w:tcPr>
          <w:p w14:paraId="72B9B815" w14:textId="2721F497" w:rsidR="00F018DD" w:rsidRPr="00F018DD" w:rsidRDefault="00F018DD" w:rsidP="00F018DD">
            <w:pPr>
              <w:widowControl/>
              <w:autoSpaceDE/>
              <w:autoSpaceDN/>
              <w:jc w:val="center"/>
              <w:rPr>
                <w:b/>
                <w:bCs/>
                <w:color w:val="FFFFFF" w:themeColor="background1"/>
                <w:lang w:eastAsia="nl-NL"/>
              </w:rPr>
            </w:pPr>
            <w:r w:rsidRPr="00F018DD">
              <w:rPr>
                <w:b/>
                <w:bCs/>
                <w:color w:val="FFFFFF" w:themeColor="background1"/>
                <w:lang w:eastAsia="nl-NL"/>
              </w:rPr>
              <w:t>Activiteit</w:t>
            </w:r>
          </w:p>
        </w:tc>
        <w:tc>
          <w:tcPr>
            <w:tcW w:w="1701" w:type="dxa"/>
            <w:shd w:val="clear" w:color="auto" w:fill="C80E0E"/>
          </w:tcPr>
          <w:p w14:paraId="59D7E63A" w14:textId="32ECDC29" w:rsidR="00F018DD" w:rsidRPr="00F018DD" w:rsidRDefault="00F018DD" w:rsidP="00F018DD">
            <w:pPr>
              <w:widowControl/>
              <w:autoSpaceDE/>
              <w:autoSpaceDN/>
              <w:jc w:val="center"/>
              <w:rPr>
                <w:b/>
                <w:bCs/>
                <w:color w:val="FFFFFF" w:themeColor="background1"/>
                <w:lang w:eastAsia="nl-NL"/>
              </w:rPr>
            </w:pPr>
            <w:r w:rsidRPr="00F018DD">
              <w:rPr>
                <w:b/>
                <w:bCs/>
                <w:color w:val="FFFFFF" w:themeColor="background1"/>
                <w:lang w:eastAsia="nl-NL"/>
              </w:rPr>
              <w:t>Datum</w:t>
            </w:r>
          </w:p>
        </w:tc>
        <w:tc>
          <w:tcPr>
            <w:tcW w:w="1559" w:type="dxa"/>
            <w:shd w:val="clear" w:color="auto" w:fill="C80E0E"/>
          </w:tcPr>
          <w:p w14:paraId="4AB9A3F7" w14:textId="7C372DDB" w:rsidR="00F018DD" w:rsidRPr="00F018DD" w:rsidRDefault="00F018DD" w:rsidP="00F018DD">
            <w:pPr>
              <w:widowControl/>
              <w:autoSpaceDE/>
              <w:autoSpaceDN/>
              <w:jc w:val="center"/>
              <w:rPr>
                <w:b/>
                <w:bCs/>
                <w:color w:val="FFFFFF" w:themeColor="background1"/>
                <w:lang w:eastAsia="nl-NL"/>
              </w:rPr>
            </w:pPr>
            <w:r w:rsidRPr="00F018DD">
              <w:rPr>
                <w:b/>
                <w:bCs/>
                <w:color w:val="FFFFFF" w:themeColor="background1"/>
                <w:lang w:eastAsia="nl-NL"/>
              </w:rPr>
              <w:t>Tijd</w:t>
            </w:r>
          </w:p>
        </w:tc>
      </w:tr>
      <w:tr w:rsidR="00F018DD" w14:paraId="076FC737" w14:textId="77777777" w:rsidTr="00F018DD">
        <w:tc>
          <w:tcPr>
            <w:tcW w:w="5524" w:type="dxa"/>
          </w:tcPr>
          <w:p w14:paraId="2E968F20" w14:textId="473663BB" w:rsidR="00F018DD" w:rsidRDefault="00F018DD">
            <w:pPr>
              <w:widowControl/>
              <w:autoSpaceDE/>
              <w:autoSpaceDN/>
              <w:rPr>
                <w:lang w:eastAsia="nl-NL"/>
              </w:rPr>
            </w:pPr>
            <w:r>
              <w:rPr>
                <w:lang w:eastAsia="nl-NL"/>
              </w:rPr>
              <w:t>Publicatie marktverkenning</w:t>
            </w:r>
          </w:p>
        </w:tc>
        <w:tc>
          <w:tcPr>
            <w:tcW w:w="1701" w:type="dxa"/>
          </w:tcPr>
          <w:p w14:paraId="60FD946B" w14:textId="3A20F021" w:rsidR="00F018DD" w:rsidRDefault="00006A96" w:rsidP="007F61AB">
            <w:pPr>
              <w:widowControl/>
              <w:autoSpaceDE/>
              <w:autoSpaceDN/>
              <w:jc w:val="center"/>
              <w:rPr>
                <w:lang w:eastAsia="nl-NL"/>
              </w:rPr>
            </w:pPr>
            <w:r>
              <w:rPr>
                <w:lang w:eastAsia="nl-NL"/>
              </w:rPr>
              <w:t>0</w:t>
            </w:r>
            <w:r w:rsidR="00F57130">
              <w:rPr>
                <w:lang w:eastAsia="nl-NL"/>
              </w:rPr>
              <w:t>8</w:t>
            </w:r>
            <w:r>
              <w:rPr>
                <w:lang w:eastAsia="nl-NL"/>
              </w:rPr>
              <w:t>-04-2026</w:t>
            </w:r>
          </w:p>
        </w:tc>
        <w:tc>
          <w:tcPr>
            <w:tcW w:w="1559" w:type="dxa"/>
          </w:tcPr>
          <w:p w14:paraId="7B33A5E2" w14:textId="77777777" w:rsidR="00F018DD" w:rsidRDefault="00F018DD" w:rsidP="007F61AB">
            <w:pPr>
              <w:widowControl/>
              <w:autoSpaceDE/>
              <w:autoSpaceDN/>
              <w:jc w:val="center"/>
              <w:rPr>
                <w:lang w:eastAsia="nl-NL"/>
              </w:rPr>
            </w:pPr>
          </w:p>
        </w:tc>
      </w:tr>
      <w:tr w:rsidR="00F018DD" w14:paraId="56023B5C" w14:textId="4ED40FEC" w:rsidTr="00F018DD">
        <w:tc>
          <w:tcPr>
            <w:tcW w:w="5524" w:type="dxa"/>
          </w:tcPr>
          <w:p w14:paraId="3117CE8E" w14:textId="6FB7EF71" w:rsidR="00F018DD" w:rsidRDefault="00F018DD">
            <w:pPr>
              <w:widowControl/>
              <w:autoSpaceDE/>
              <w:autoSpaceDN/>
              <w:rPr>
                <w:lang w:eastAsia="nl-NL"/>
              </w:rPr>
            </w:pPr>
            <w:r>
              <w:rPr>
                <w:lang w:eastAsia="nl-NL"/>
              </w:rPr>
              <w:t xml:space="preserve">Deadline indienen vragen </w:t>
            </w:r>
          </w:p>
        </w:tc>
        <w:tc>
          <w:tcPr>
            <w:tcW w:w="1701" w:type="dxa"/>
          </w:tcPr>
          <w:p w14:paraId="795BE8E3" w14:textId="24F5FA12" w:rsidR="00F018DD" w:rsidRDefault="007F61AB" w:rsidP="007F61AB">
            <w:pPr>
              <w:widowControl/>
              <w:autoSpaceDE/>
              <w:autoSpaceDN/>
              <w:jc w:val="center"/>
              <w:rPr>
                <w:lang w:eastAsia="nl-NL"/>
              </w:rPr>
            </w:pPr>
            <w:r>
              <w:rPr>
                <w:lang w:eastAsia="nl-NL"/>
              </w:rPr>
              <w:t>17-04-2026</w:t>
            </w:r>
          </w:p>
        </w:tc>
        <w:tc>
          <w:tcPr>
            <w:tcW w:w="1559" w:type="dxa"/>
          </w:tcPr>
          <w:p w14:paraId="3873BEBB" w14:textId="036609FA" w:rsidR="00F018DD" w:rsidRDefault="007F61AB" w:rsidP="007F61AB">
            <w:pPr>
              <w:widowControl/>
              <w:autoSpaceDE/>
              <w:autoSpaceDN/>
              <w:jc w:val="center"/>
              <w:rPr>
                <w:lang w:eastAsia="nl-NL"/>
              </w:rPr>
            </w:pPr>
            <w:r>
              <w:rPr>
                <w:lang w:eastAsia="nl-NL"/>
              </w:rPr>
              <w:t>17:00</w:t>
            </w:r>
          </w:p>
        </w:tc>
      </w:tr>
      <w:tr w:rsidR="00F018DD" w14:paraId="0B32F41B" w14:textId="4B68D849" w:rsidTr="00F018DD">
        <w:tc>
          <w:tcPr>
            <w:tcW w:w="5524" w:type="dxa"/>
          </w:tcPr>
          <w:p w14:paraId="2EAC0BAB" w14:textId="15230DBA" w:rsidR="00F018DD" w:rsidRDefault="00F018DD">
            <w:pPr>
              <w:widowControl/>
              <w:autoSpaceDE/>
              <w:autoSpaceDN/>
              <w:rPr>
                <w:lang w:eastAsia="nl-NL"/>
              </w:rPr>
            </w:pPr>
            <w:r>
              <w:rPr>
                <w:lang w:eastAsia="nl-NL"/>
              </w:rPr>
              <w:t>Publicatie beantwoording vragen</w:t>
            </w:r>
          </w:p>
        </w:tc>
        <w:tc>
          <w:tcPr>
            <w:tcW w:w="1701" w:type="dxa"/>
          </w:tcPr>
          <w:p w14:paraId="19487165" w14:textId="483CE942" w:rsidR="00F018DD" w:rsidRDefault="007F61AB" w:rsidP="007F61AB">
            <w:pPr>
              <w:widowControl/>
              <w:autoSpaceDE/>
              <w:autoSpaceDN/>
              <w:jc w:val="center"/>
              <w:rPr>
                <w:lang w:eastAsia="nl-NL"/>
              </w:rPr>
            </w:pPr>
            <w:r>
              <w:rPr>
                <w:lang w:eastAsia="nl-NL"/>
              </w:rPr>
              <w:t>24-04-2026</w:t>
            </w:r>
          </w:p>
        </w:tc>
        <w:tc>
          <w:tcPr>
            <w:tcW w:w="1559" w:type="dxa"/>
          </w:tcPr>
          <w:p w14:paraId="103E45E2" w14:textId="77777777" w:rsidR="00F018DD" w:rsidRDefault="00F018DD" w:rsidP="007F61AB">
            <w:pPr>
              <w:widowControl/>
              <w:autoSpaceDE/>
              <w:autoSpaceDN/>
              <w:jc w:val="center"/>
              <w:rPr>
                <w:lang w:eastAsia="nl-NL"/>
              </w:rPr>
            </w:pPr>
          </w:p>
        </w:tc>
      </w:tr>
      <w:tr w:rsidR="00F018DD" w14:paraId="79751143" w14:textId="400BAF04" w:rsidTr="00F018DD">
        <w:tc>
          <w:tcPr>
            <w:tcW w:w="5524" w:type="dxa"/>
          </w:tcPr>
          <w:p w14:paraId="3CCB5D11" w14:textId="09994401" w:rsidR="00F018DD" w:rsidRDefault="009A79B6">
            <w:pPr>
              <w:widowControl/>
              <w:autoSpaceDE/>
              <w:autoSpaceDN/>
              <w:rPr>
                <w:lang w:eastAsia="nl-NL"/>
              </w:rPr>
            </w:pPr>
            <w:r>
              <w:rPr>
                <w:lang w:eastAsia="nl-NL"/>
              </w:rPr>
              <w:t>Deadline indienen respons</w:t>
            </w:r>
          </w:p>
        </w:tc>
        <w:tc>
          <w:tcPr>
            <w:tcW w:w="1701" w:type="dxa"/>
          </w:tcPr>
          <w:p w14:paraId="60BE23EC" w14:textId="585CD06E" w:rsidR="00F018DD" w:rsidRDefault="007F61AB" w:rsidP="007F61AB">
            <w:pPr>
              <w:widowControl/>
              <w:autoSpaceDE/>
              <w:autoSpaceDN/>
              <w:jc w:val="center"/>
              <w:rPr>
                <w:lang w:eastAsia="nl-NL"/>
              </w:rPr>
            </w:pPr>
            <w:r>
              <w:rPr>
                <w:lang w:eastAsia="nl-NL"/>
              </w:rPr>
              <w:t>06-05-2026</w:t>
            </w:r>
          </w:p>
        </w:tc>
        <w:tc>
          <w:tcPr>
            <w:tcW w:w="1559" w:type="dxa"/>
          </w:tcPr>
          <w:p w14:paraId="1B4603F9" w14:textId="509B220E" w:rsidR="00F018DD" w:rsidRDefault="007F61AB" w:rsidP="007F61AB">
            <w:pPr>
              <w:widowControl/>
              <w:autoSpaceDE/>
              <w:autoSpaceDN/>
              <w:jc w:val="center"/>
              <w:rPr>
                <w:lang w:eastAsia="nl-NL"/>
              </w:rPr>
            </w:pPr>
            <w:r>
              <w:rPr>
                <w:lang w:eastAsia="nl-NL"/>
              </w:rPr>
              <w:t>17:00</w:t>
            </w:r>
          </w:p>
        </w:tc>
      </w:tr>
    </w:tbl>
    <w:p w14:paraId="34023AF8" w14:textId="6D86723B" w:rsidR="00F01793" w:rsidRDefault="00F01793" w:rsidP="002412D2">
      <w:pPr>
        <w:widowControl/>
        <w:autoSpaceDE/>
        <w:autoSpaceDN/>
        <w:rPr>
          <w:lang w:eastAsia="nl-NL"/>
        </w:rPr>
      </w:pPr>
    </w:p>
    <w:p w14:paraId="2576F081" w14:textId="01FBB0C6" w:rsidR="00F01793" w:rsidRDefault="00F01793" w:rsidP="00F01793">
      <w:pPr>
        <w:pStyle w:val="Kop1"/>
      </w:pPr>
      <w:bookmarkStart w:id="5" w:name="_Toc226529164"/>
      <w:r>
        <w:lastRenderedPageBreak/>
        <w:t>Procedureverloop</w:t>
      </w:r>
      <w:bookmarkEnd w:id="5"/>
    </w:p>
    <w:p w14:paraId="7372D717" w14:textId="77777777" w:rsidR="00F01793" w:rsidRDefault="00F01793" w:rsidP="00F01793">
      <w:pPr>
        <w:rPr>
          <w:lang w:eastAsia="nl-NL"/>
        </w:rPr>
      </w:pPr>
    </w:p>
    <w:p w14:paraId="0FECCD86" w14:textId="77777777" w:rsidR="005146E2" w:rsidRDefault="00F01793" w:rsidP="005146E2">
      <w:pPr>
        <w:pStyle w:val="Kop2"/>
      </w:pPr>
      <w:bookmarkStart w:id="6" w:name="_Toc226529165"/>
      <w:r>
        <w:t>Geldigheid deelname</w:t>
      </w:r>
      <w:bookmarkEnd w:id="6"/>
    </w:p>
    <w:p w14:paraId="69B9754D" w14:textId="6B6BC93A" w:rsidR="005146E2" w:rsidRPr="005146E2" w:rsidRDefault="005146E2" w:rsidP="005146E2">
      <w:pPr>
        <w:rPr>
          <w:rFonts w:cs="Arial"/>
        </w:rPr>
      </w:pPr>
      <w:r w:rsidRPr="005146E2">
        <w:t>De marktverkenning is uitsluitend bedoeld voor geïnteresseerden waarvan aannemelijk is dat zij te zijner tijd</w:t>
      </w:r>
      <w:r w:rsidRPr="005146E2">
        <w:rPr>
          <w:spacing w:val="-2"/>
        </w:rPr>
        <w:t xml:space="preserve"> </w:t>
      </w:r>
      <w:r w:rsidRPr="005146E2">
        <w:t>als potentiële gegadigde</w:t>
      </w:r>
      <w:r w:rsidRPr="005146E2">
        <w:rPr>
          <w:spacing w:val="-2"/>
        </w:rPr>
        <w:t xml:space="preserve"> </w:t>
      </w:r>
      <w:r w:rsidRPr="005146E2">
        <w:t>zullen gaan</w:t>
      </w:r>
      <w:r w:rsidRPr="005146E2">
        <w:rPr>
          <w:spacing w:val="-2"/>
        </w:rPr>
        <w:t xml:space="preserve"> </w:t>
      </w:r>
      <w:r w:rsidRPr="005146E2">
        <w:t>meedoen</w:t>
      </w:r>
      <w:r w:rsidRPr="005146E2">
        <w:rPr>
          <w:spacing w:val="-2"/>
        </w:rPr>
        <w:t xml:space="preserve"> </w:t>
      </w:r>
      <w:r w:rsidRPr="005146E2">
        <w:t>aan</w:t>
      </w:r>
      <w:r w:rsidRPr="005146E2">
        <w:rPr>
          <w:spacing w:val="-2"/>
        </w:rPr>
        <w:t xml:space="preserve"> </w:t>
      </w:r>
      <w:r w:rsidRPr="005146E2">
        <w:t>de</w:t>
      </w:r>
      <w:r w:rsidRPr="005146E2">
        <w:rPr>
          <w:spacing w:val="-2"/>
        </w:rPr>
        <w:t xml:space="preserve"> </w:t>
      </w:r>
      <w:r w:rsidRPr="005146E2">
        <w:t>aanbestedingsprocedure.</w:t>
      </w:r>
      <w:r>
        <w:t xml:space="preserve"> </w:t>
      </w:r>
      <w:r w:rsidRPr="005146E2">
        <w:t>Aanbestedende</w:t>
      </w:r>
      <w:r w:rsidRPr="005146E2">
        <w:rPr>
          <w:spacing w:val="-4"/>
        </w:rPr>
        <w:t xml:space="preserve"> </w:t>
      </w:r>
      <w:r w:rsidRPr="005146E2">
        <w:t>dienst</w:t>
      </w:r>
      <w:r w:rsidRPr="005146E2">
        <w:rPr>
          <w:spacing w:val="-1"/>
        </w:rPr>
        <w:t xml:space="preserve"> </w:t>
      </w:r>
      <w:r w:rsidRPr="005146E2">
        <w:t>behoudt</w:t>
      </w:r>
      <w:r w:rsidRPr="005146E2">
        <w:rPr>
          <w:spacing w:val="-3"/>
        </w:rPr>
        <w:t xml:space="preserve"> </w:t>
      </w:r>
      <w:r w:rsidRPr="005146E2">
        <w:t>zich</w:t>
      </w:r>
      <w:r w:rsidRPr="005146E2">
        <w:rPr>
          <w:spacing w:val="-5"/>
        </w:rPr>
        <w:t xml:space="preserve"> </w:t>
      </w:r>
      <w:r w:rsidRPr="005146E2">
        <w:t>het</w:t>
      </w:r>
      <w:r w:rsidRPr="005146E2">
        <w:rPr>
          <w:spacing w:val="-3"/>
        </w:rPr>
        <w:t xml:space="preserve"> </w:t>
      </w:r>
      <w:r w:rsidRPr="005146E2">
        <w:t>recht</w:t>
      </w:r>
      <w:r w:rsidRPr="005146E2">
        <w:rPr>
          <w:spacing w:val="-3"/>
        </w:rPr>
        <w:t xml:space="preserve"> </w:t>
      </w:r>
      <w:r w:rsidRPr="005146E2">
        <w:t>voor</w:t>
      </w:r>
      <w:r w:rsidRPr="005146E2">
        <w:rPr>
          <w:spacing w:val="-4"/>
        </w:rPr>
        <w:t xml:space="preserve"> </w:t>
      </w:r>
      <w:r w:rsidRPr="005146E2">
        <w:t>om</w:t>
      </w:r>
      <w:r w:rsidRPr="005146E2">
        <w:rPr>
          <w:spacing w:val="-4"/>
        </w:rPr>
        <w:t xml:space="preserve"> </w:t>
      </w:r>
      <w:r w:rsidRPr="005146E2">
        <w:t>geïnteresseerden</w:t>
      </w:r>
      <w:r w:rsidRPr="005146E2">
        <w:rPr>
          <w:spacing w:val="-2"/>
        </w:rPr>
        <w:t xml:space="preserve"> </w:t>
      </w:r>
      <w:r w:rsidRPr="005146E2">
        <w:t>die</w:t>
      </w:r>
      <w:r w:rsidRPr="005146E2">
        <w:rPr>
          <w:spacing w:val="-4"/>
        </w:rPr>
        <w:t xml:space="preserve"> </w:t>
      </w:r>
      <w:r w:rsidRPr="005146E2">
        <w:t>evident</w:t>
      </w:r>
      <w:r w:rsidRPr="005146E2">
        <w:rPr>
          <w:spacing w:val="-3"/>
        </w:rPr>
        <w:t xml:space="preserve"> </w:t>
      </w:r>
      <w:r w:rsidRPr="005146E2">
        <w:t>niet</w:t>
      </w:r>
      <w:r w:rsidRPr="005146E2">
        <w:rPr>
          <w:spacing w:val="-3"/>
        </w:rPr>
        <w:t xml:space="preserve"> </w:t>
      </w:r>
      <w:r w:rsidRPr="005146E2">
        <w:t>tot</w:t>
      </w:r>
      <w:r w:rsidRPr="005146E2">
        <w:rPr>
          <w:spacing w:val="-3"/>
        </w:rPr>
        <w:t xml:space="preserve"> </w:t>
      </w:r>
      <w:r w:rsidRPr="005146E2">
        <w:t>deze</w:t>
      </w:r>
      <w:r w:rsidRPr="005146E2">
        <w:rPr>
          <w:spacing w:val="-4"/>
        </w:rPr>
        <w:t xml:space="preserve"> </w:t>
      </w:r>
      <w:r w:rsidRPr="005146E2">
        <w:t>doelgroep behoren van deelname aan de marktverkenning uit te sluiten.</w:t>
      </w:r>
    </w:p>
    <w:p w14:paraId="6617C28D" w14:textId="77777777" w:rsidR="00F01793" w:rsidRDefault="00F01793" w:rsidP="00F01793">
      <w:pPr>
        <w:rPr>
          <w:lang w:eastAsia="nl-NL"/>
        </w:rPr>
      </w:pPr>
    </w:p>
    <w:p w14:paraId="483FD2E7" w14:textId="77777777" w:rsidR="005146E2" w:rsidRDefault="00F01793" w:rsidP="005146E2">
      <w:pPr>
        <w:pStyle w:val="Kop2"/>
      </w:pPr>
      <w:bookmarkStart w:id="7" w:name="_Toc226529166"/>
      <w:r>
        <w:t>Terugkoppeling en vervolg</w:t>
      </w:r>
      <w:bookmarkEnd w:id="7"/>
    </w:p>
    <w:p w14:paraId="6425BACA" w14:textId="77777777" w:rsidR="005146E2" w:rsidRPr="00F018DD" w:rsidRDefault="005146E2" w:rsidP="005146E2">
      <w:r w:rsidRPr="00F018DD">
        <w:t>Na</w:t>
      </w:r>
      <w:r w:rsidRPr="00F018DD">
        <w:rPr>
          <w:spacing w:val="-3"/>
        </w:rPr>
        <w:t xml:space="preserve"> </w:t>
      </w:r>
      <w:r w:rsidRPr="00F018DD">
        <w:t>afloop</w:t>
      </w:r>
      <w:r w:rsidRPr="00F018DD">
        <w:rPr>
          <w:spacing w:val="-4"/>
        </w:rPr>
        <w:t xml:space="preserve"> </w:t>
      </w:r>
      <w:r w:rsidRPr="00F018DD">
        <w:t>van</w:t>
      </w:r>
      <w:r w:rsidRPr="00F018DD">
        <w:rPr>
          <w:spacing w:val="-3"/>
        </w:rPr>
        <w:t xml:space="preserve"> </w:t>
      </w:r>
      <w:r w:rsidRPr="00F018DD">
        <w:t>de</w:t>
      </w:r>
      <w:r w:rsidRPr="00F018DD">
        <w:rPr>
          <w:spacing w:val="-1"/>
        </w:rPr>
        <w:t xml:space="preserve"> </w:t>
      </w:r>
      <w:r w:rsidRPr="00F018DD">
        <w:t>marktverkenning</w:t>
      </w:r>
      <w:r w:rsidRPr="00F018DD">
        <w:rPr>
          <w:spacing w:val="-2"/>
        </w:rPr>
        <w:t xml:space="preserve"> </w:t>
      </w:r>
      <w:r w:rsidRPr="00F018DD">
        <w:t>wordt</w:t>
      </w:r>
      <w:r w:rsidRPr="00F018DD">
        <w:rPr>
          <w:spacing w:val="-2"/>
        </w:rPr>
        <w:t xml:space="preserve"> </w:t>
      </w:r>
      <w:r w:rsidRPr="00F018DD">
        <w:t>aan</w:t>
      </w:r>
      <w:r w:rsidRPr="00F018DD">
        <w:rPr>
          <w:spacing w:val="-1"/>
        </w:rPr>
        <w:t xml:space="preserve"> </w:t>
      </w:r>
      <w:r w:rsidRPr="00F018DD">
        <w:t>alle</w:t>
      </w:r>
      <w:r w:rsidRPr="00F018DD">
        <w:rPr>
          <w:spacing w:val="-3"/>
        </w:rPr>
        <w:t xml:space="preserve"> </w:t>
      </w:r>
      <w:r w:rsidRPr="00F018DD">
        <w:t>partijen</w:t>
      </w:r>
      <w:r w:rsidRPr="00F018DD">
        <w:rPr>
          <w:spacing w:val="-3"/>
        </w:rPr>
        <w:t xml:space="preserve"> </w:t>
      </w:r>
      <w:r w:rsidRPr="00F018DD">
        <w:t>die</w:t>
      </w:r>
      <w:r w:rsidRPr="00F018DD">
        <w:rPr>
          <w:spacing w:val="-1"/>
        </w:rPr>
        <w:t xml:space="preserve"> </w:t>
      </w:r>
      <w:r w:rsidRPr="00F018DD">
        <w:t>hebben</w:t>
      </w:r>
      <w:r w:rsidRPr="00F018DD">
        <w:rPr>
          <w:spacing w:val="-3"/>
        </w:rPr>
        <w:t xml:space="preserve"> </w:t>
      </w:r>
      <w:r w:rsidRPr="00F018DD">
        <w:t>deelgenomen</w:t>
      </w:r>
      <w:r w:rsidRPr="00F018DD">
        <w:rPr>
          <w:spacing w:val="-3"/>
        </w:rPr>
        <w:t xml:space="preserve"> </w:t>
      </w:r>
      <w:r w:rsidRPr="00F018DD">
        <w:t>geen</w:t>
      </w:r>
      <w:r w:rsidRPr="00F018DD">
        <w:rPr>
          <w:spacing w:val="-3"/>
        </w:rPr>
        <w:t xml:space="preserve"> </w:t>
      </w:r>
      <w:r w:rsidRPr="00F018DD">
        <w:t xml:space="preserve">terugkoppeling van deze marktverkenning gegeven met betrekking tot de mogelijke vertrouwelijkheid van de beantwoording van de vragen. </w:t>
      </w:r>
    </w:p>
    <w:p w14:paraId="32639233" w14:textId="77777777" w:rsidR="00006A96" w:rsidRDefault="00006A96" w:rsidP="005146E2"/>
    <w:p w14:paraId="08171D4A" w14:textId="4726B110" w:rsidR="005146E2" w:rsidRDefault="005146E2" w:rsidP="005146E2">
      <w:r w:rsidRPr="00F018DD">
        <w:t xml:space="preserve">Indien aanbestedende dienst na het ontvangen van de antwoorden de behoefte heeft in gesprek te gaan met de deelnemers zullen een </w:t>
      </w:r>
      <w:r w:rsidR="002412D2" w:rsidRPr="00F018DD">
        <w:t>of meerdere deelnemers</w:t>
      </w:r>
      <w:r w:rsidRPr="00F018DD">
        <w:t xml:space="preserve"> worden uitgenodigd voor een interviewronde. Deze interviews zullen individueel worden gehouden. Ook</w:t>
      </w:r>
      <w:r w:rsidRPr="00F018DD">
        <w:rPr>
          <w:spacing w:val="-3"/>
        </w:rPr>
        <w:t xml:space="preserve"> </w:t>
      </w:r>
      <w:r w:rsidRPr="00F018DD">
        <w:t>hiervan</w:t>
      </w:r>
      <w:r w:rsidRPr="00F018DD">
        <w:rPr>
          <w:spacing w:val="-2"/>
        </w:rPr>
        <w:t xml:space="preserve"> </w:t>
      </w:r>
      <w:r w:rsidRPr="00F018DD">
        <w:t>zal</w:t>
      </w:r>
      <w:r w:rsidRPr="00F018DD">
        <w:rPr>
          <w:spacing w:val="-1"/>
        </w:rPr>
        <w:t xml:space="preserve"> </w:t>
      </w:r>
      <w:r w:rsidRPr="00F018DD">
        <w:t>geen</w:t>
      </w:r>
      <w:r w:rsidRPr="00F018DD">
        <w:rPr>
          <w:spacing w:val="-2"/>
        </w:rPr>
        <w:t xml:space="preserve"> </w:t>
      </w:r>
      <w:r w:rsidRPr="00F018DD">
        <w:t>openbare</w:t>
      </w:r>
      <w:r w:rsidRPr="00F018DD">
        <w:rPr>
          <w:spacing w:val="-2"/>
        </w:rPr>
        <w:t xml:space="preserve"> </w:t>
      </w:r>
      <w:r w:rsidRPr="00F018DD">
        <w:t>terugkoppeling worden gedaan.</w:t>
      </w:r>
      <w:r w:rsidRPr="00F018DD">
        <w:rPr>
          <w:spacing w:val="-1"/>
        </w:rPr>
        <w:t xml:space="preserve"> </w:t>
      </w:r>
      <w:r w:rsidRPr="00F018DD">
        <w:t>De gemeente Emmen</w:t>
      </w:r>
      <w:r w:rsidRPr="00F018DD">
        <w:rPr>
          <w:spacing w:val="-2"/>
        </w:rPr>
        <w:t xml:space="preserve"> </w:t>
      </w:r>
      <w:r w:rsidRPr="00F018DD">
        <w:t>bepaalt</w:t>
      </w:r>
      <w:r w:rsidRPr="00F018DD">
        <w:rPr>
          <w:spacing w:val="-1"/>
        </w:rPr>
        <w:t xml:space="preserve"> </w:t>
      </w:r>
      <w:r w:rsidRPr="00F018DD">
        <w:t>zelf wat zij met de beantwoording van de vragen en informatie doet. Op aanbestedende dienst rust niet de verplichting om te motiveren waarom zij de beantwoording van de vragen/informatie eventueel wel</w:t>
      </w:r>
      <w:r w:rsidR="00F018DD" w:rsidRPr="00F018DD">
        <w:t xml:space="preserve"> of </w:t>
      </w:r>
      <w:r w:rsidRPr="00F018DD">
        <w:t>niet in de aanbestedingsdocumenten verwerkt.</w:t>
      </w:r>
    </w:p>
    <w:p w14:paraId="1782EF0D" w14:textId="77777777" w:rsidR="00F018DD" w:rsidRDefault="00F018DD" w:rsidP="005146E2"/>
    <w:p w14:paraId="0E457FF4" w14:textId="7A483036" w:rsidR="00F018DD" w:rsidRPr="005146E2" w:rsidRDefault="00F018DD" w:rsidP="005146E2">
      <w:pPr>
        <w:rPr>
          <w:rFonts w:cs="Arial"/>
        </w:rPr>
      </w:pPr>
      <w:r>
        <w:t>Indien de gemeente Emmen een aanbestedingsprocedure publiceert voor een aanbesteding die verband houdt met hetgeen bij deze marktverkenning is uitgevraagd, zal er een beknopte samenvatting van de verzamelde antwoorden van deze marktverkenning gepubliceerd worden.</w:t>
      </w:r>
    </w:p>
    <w:p w14:paraId="62A71467" w14:textId="77777777" w:rsidR="00F01793" w:rsidRDefault="00F01793" w:rsidP="00F01793">
      <w:pPr>
        <w:rPr>
          <w:lang w:eastAsia="nl-NL"/>
        </w:rPr>
      </w:pPr>
    </w:p>
    <w:p w14:paraId="663C3F92" w14:textId="07FF9E65" w:rsidR="00F01793" w:rsidRDefault="00F01793" w:rsidP="00F01793">
      <w:pPr>
        <w:pStyle w:val="Kop1"/>
      </w:pPr>
      <w:bookmarkStart w:id="8" w:name="_Toc226529167"/>
      <w:r>
        <w:t>Voorwaarden marktverkenning</w:t>
      </w:r>
      <w:bookmarkEnd w:id="8"/>
    </w:p>
    <w:p w14:paraId="3634722C" w14:textId="77777777" w:rsidR="00F01793" w:rsidRDefault="00F01793" w:rsidP="00F01793">
      <w:pPr>
        <w:rPr>
          <w:lang w:eastAsia="nl-NL"/>
        </w:rPr>
      </w:pPr>
    </w:p>
    <w:p w14:paraId="2AD84E20" w14:textId="2BE3C9A5" w:rsidR="00F01793" w:rsidRDefault="00F01793" w:rsidP="00F01793">
      <w:pPr>
        <w:pStyle w:val="Kop2"/>
      </w:pPr>
      <w:bookmarkStart w:id="9" w:name="_Toc226529168"/>
      <w:r>
        <w:t>Afwezigheid van rechten</w:t>
      </w:r>
      <w:bookmarkEnd w:id="9"/>
    </w:p>
    <w:p w14:paraId="233B996F" w14:textId="77777777" w:rsidR="00F018DD" w:rsidRDefault="005146E2" w:rsidP="005146E2">
      <w:r w:rsidRPr="00A80802">
        <w:t>De</w:t>
      </w:r>
      <w:r w:rsidRPr="00A80802">
        <w:rPr>
          <w:spacing w:val="-3"/>
        </w:rPr>
        <w:t xml:space="preserve"> </w:t>
      </w:r>
      <w:r w:rsidRPr="00A80802">
        <w:t>marktverkenning</w:t>
      </w:r>
      <w:r w:rsidRPr="00A80802">
        <w:rPr>
          <w:spacing w:val="-1"/>
        </w:rPr>
        <w:t xml:space="preserve"> </w:t>
      </w:r>
      <w:r w:rsidRPr="00A80802">
        <w:t>maakt geen</w:t>
      </w:r>
      <w:r w:rsidRPr="00A80802">
        <w:rPr>
          <w:spacing w:val="-3"/>
        </w:rPr>
        <w:t xml:space="preserve"> </w:t>
      </w:r>
      <w:r w:rsidRPr="00A80802">
        <w:t>deel</w:t>
      </w:r>
      <w:r w:rsidRPr="00A80802">
        <w:rPr>
          <w:spacing w:val="-3"/>
        </w:rPr>
        <w:t xml:space="preserve"> </w:t>
      </w:r>
      <w:r w:rsidRPr="00A80802">
        <w:t>uit</w:t>
      </w:r>
      <w:r w:rsidRPr="00A80802">
        <w:rPr>
          <w:spacing w:val="-2"/>
        </w:rPr>
        <w:t xml:space="preserve"> </w:t>
      </w:r>
      <w:r w:rsidRPr="00A80802">
        <w:t>van</w:t>
      </w:r>
      <w:r w:rsidRPr="00A80802">
        <w:rPr>
          <w:spacing w:val="-3"/>
        </w:rPr>
        <w:t xml:space="preserve"> </w:t>
      </w:r>
      <w:r>
        <w:t xml:space="preserve">een </w:t>
      </w:r>
      <w:r w:rsidRPr="00A80802">
        <w:t>aanbestedingsprocedure</w:t>
      </w:r>
      <w:r w:rsidRPr="00A80802">
        <w:rPr>
          <w:spacing w:val="-3"/>
        </w:rPr>
        <w:t xml:space="preserve"> </w:t>
      </w:r>
      <w:r w:rsidRPr="00A80802">
        <w:t>en</w:t>
      </w:r>
      <w:r w:rsidRPr="00A80802">
        <w:rPr>
          <w:spacing w:val="-3"/>
        </w:rPr>
        <w:t xml:space="preserve"> </w:t>
      </w:r>
      <w:r w:rsidRPr="00A80802">
        <w:t>beïnvloedt</w:t>
      </w:r>
      <w:r w:rsidRPr="00A80802">
        <w:rPr>
          <w:spacing w:val="-2"/>
        </w:rPr>
        <w:t xml:space="preserve"> </w:t>
      </w:r>
      <w:r w:rsidRPr="00A80802">
        <w:t>op</w:t>
      </w:r>
      <w:r w:rsidRPr="00A80802">
        <w:rPr>
          <w:spacing w:val="-4"/>
        </w:rPr>
        <w:t xml:space="preserve"> </w:t>
      </w:r>
      <w:r w:rsidRPr="00A80802">
        <w:t>geen</w:t>
      </w:r>
      <w:r w:rsidRPr="00A80802">
        <w:rPr>
          <w:spacing w:val="-3"/>
        </w:rPr>
        <w:t xml:space="preserve"> </w:t>
      </w:r>
      <w:r w:rsidRPr="00A80802">
        <w:t xml:space="preserve">enkele wijze de kansen en mogelijkheden voor deelname aan </w:t>
      </w:r>
      <w:r>
        <w:t>een</w:t>
      </w:r>
      <w:r w:rsidRPr="00A80802">
        <w:t xml:space="preserve"> aanbestedingsprocedure. De marktverkenning geeft ook overigens op geen enkele wijze een overeenkomst of juridische binding tussen de gemeente Emmen en de deelnemende partijen. Het staat de gemeente vrij om de marktverkenning op ieder moment te beëindigen.</w:t>
      </w:r>
    </w:p>
    <w:p w14:paraId="20DB2484" w14:textId="77777777" w:rsidR="00F018DD" w:rsidRDefault="00F018DD" w:rsidP="005146E2"/>
    <w:p w14:paraId="16662DE2" w14:textId="4079EF39" w:rsidR="005146E2" w:rsidRPr="00A80802" w:rsidRDefault="005146E2" w:rsidP="005146E2">
      <w:r>
        <w:t>De marktverkenning en bijbehorende documenten</w:t>
      </w:r>
      <w:r w:rsidRPr="00A80802">
        <w:rPr>
          <w:spacing w:val="-2"/>
        </w:rPr>
        <w:t xml:space="preserve"> </w:t>
      </w:r>
      <w:r w:rsidRPr="00A80802">
        <w:t>beva</w:t>
      </w:r>
      <w:r>
        <w:t>t</w:t>
      </w:r>
      <w:r w:rsidRPr="00A80802">
        <w:t>t</w:t>
      </w:r>
      <w:r>
        <w:t>en</w:t>
      </w:r>
      <w:r w:rsidRPr="00A80802">
        <w:rPr>
          <w:spacing w:val="-4"/>
        </w:rPr>
        <w:t xml:space="preserve"> </w:t>
      </w:r>
      <w:r w:rsidRPr="00A80802">
        <w:t>louter</w:t>
      </w:r>
      <w:r w:rsidRPr="00A80802">
        <w:rPr>
          <w:spacing w:val="-5"/>
        </w:rPr>
        <w:t xml:space="preserve"> </w:t>
      </w:r>
      <w:r w:rsidRPr="00A80802">
        <w:t>voorlopige</w:t>
      </w:r>
      <w:r w:rsidRPr="00A80802">
        <w:rPr>
          <w:spacing w:val="-5"/>
        </w:rPr>
        <w:t xml:space="preserve"> </w:t>
      </w:r>
      <w:r w:rsidRPr="00A80802">
        <w:t>gegevens</w:t>
      </w:r>
      <w:r w:rsidRPr="00A80802">
        <w:rPr>
          <w:spacing w:val="-5"/>
        </w:rPr>
        <w:t xml:space="preserve"> </w:t>
      </w:r>
      <w:r w:rsidRPr="00A80802">
        <w:t>waaraan</w:t>
      </w:r>
      <w:r w:rsidRPr="00A80802">
        <w:rPr>
          <w:spacing w:val="-5"/>
        </w:rPr>
        <w:t xml:space="preserve"> </w:t>
      </w:r>
      <w:r w:rsidRPr="00A80802">
        <w:t>derhalve</w:t>
      </w:r>
      <w:r w:rsidRPr="00A80802">
        <w:rPr>
          <w:spacing w:val="-5"/>
        </w:rPr>
        <w:t xml:space="preserve"> </w:t>
      </w:r>
      <w:r w:rsidRPr="00A80802">
        <w:t>geen</w:t>
      </w:r>
      <w:r w:rsidRPr="00A80802">
        <w:rPr>
          <w:spacing w:val="-5"/>
        </w:rPr>
        <w:t xml:space="preserve"> </w:t>
      </w:r>
      <w:r w:rsidRPr="00A80802">
        <w:t>rechten</w:t>
      </w:r>
      <w:r>
        <w:t xml:space="preserve"> aan</w:t>
      </w:r>
      <w:r w:rsidRPr="00A80802">
        <w:rPr>
          <w:spacing w:val="-3"/>
        </w:rPr>
        <w:t xml:space="preserve"> </w:t>
      </w:r>
      <w:r w:rsidRPr="00A80802">
        <w:t>kunnen worden ontleend.</w:t>
      </w:r>
    </w:p>
    <w:p w14:paraId="316F97C8" w14:textId="77777777" w:rsidR="005146E2" w:rsidRDefault="005146E2" w:rsidP="00F01793">
      <w:pPr>
        <w:rPr>
          <w:lang w:eastAsia="nl-NL"/>
        </w:rPr>
      </w:pPr>
    </w:p>
    <w:p w14:paraId="7EED96FC" w14:textId="02015CBE" w:rsidR="00F01793" w:rsidRDefault="00F01793" w:rsidP="00F01793">
      <w:pPr>
        <w:pStyle w:val="Kop2"/>
      </w:pPr>
      <w:bookmarkStart w:id="10" w:name="_Toc226529169"/>
      <w:r>
        <w:t>Geheimhouding</w:t>
      </w:r>
      <w:bookmarkEnd w:id="10"/>
    </w:p>
    <w:p w14:paraId="520F7AA7" w14:textId="77777777" w:rsidR="005146E2" w:rsidRPr="00A80802" w:rsidRDefault="005146E2" w:rsidP="005146E2">
      <w:r w:rsidRPr="00A80802">
        <w:t>Een deelnemer zal alle informatie, die door de aanbestedende dienst wordt verstrekt,</w:t>
      </w:r>
      <w:r w:rsidRPr="00A80802">
        <w:rPr>
          <w:spacing w:val="-1"/>
        </w:rPr>
        <w:t xml:space="preserve"> </w:t>
      </w:r>
      <w:r w:rsidRPr="00A80802">
        <w:t>als vertrouwelijk behandelen en niet aan derden ter beschikking stellen. De aanbestedende dienst zal de informatie die wordt verstrekt door de deelnemer vertrouwelijk behandelen.</w:t>
      </w:r>
    </w:p>
    <w:p w14:paraId="1BA2DD46" w14:textId="77777777" w:rsidR="005146E2" w:rsidRDefault="005146E2" w:rsidP="00F01793">
      <w:pPr>
        <w:rPr>
          <w:lang w:eastAsia="nl-NL"/>
        </w:rPr>
      </w:pPr>
    </w:p>
    <w:p w14:paraId="413D8FF4" w14:textId="5A86644D" w:rsidR="00F01793" w:rsidRDefault="00F01793" w:rsidP="00F01793">
      <w:pPr>
        <w:pStyle w:val="Kop2"/>
      </w:pPr>
      <w:bookmarkStart w:id="11" w:name="_Toc226529170"/>
      <w:r>
        <w:t>Vergoeding</w:t>
      </w:r>
      <w:bookmarkEnd w:id="11"/>
    </w:p>
    <w:p w14:paraId="7D70A5EC" w14:textId="525C60C9" w:rsidR="00F01793" w:rsidRDefault="005146E2" w:rsidP="00F01793">
      <w:pPr>
        <w:rPr>
          <w:rFonts w:cstheme="minorHAnsi"/>
          <w:spacing w:val="-2"/>
        </w:rPr>
      </w:pPr>
      <w:r w:rsidRPr="00A80802">
        <w:rPr>
          <w:rFonts w:cstheme="minorHAnsi"/>
        </w:rPr>
        <w:t>Eventuele</w:t>
      </w:r>
      <w:r w:rsidRPr="00A80802">
        <w:rPr>
          <w:rFonts w:cstheme="minorHAnsi"/>
          <w:spacing w:val="-6"/>
        </w:rPr>
        <w:t xml:space="preserve"> </w:t>
      </w:r>
      <w:r w:rsidRPr="00A80802">
        <w:rPr>
          <w:rFonts w:cstheme="minorHAnsi"/>
        </w:rPr>
        <w:t>kosten</w:t>
      </w:r>
      <w:r w:rsidRPr="00A80802">
        <w:rPr>
          <w:rFonts w:cstheme="minorHAnsi"/>
          <w:spacing w:val="-7"/>
        </w:rPr>
        <w:t xml:space="preserve"> </w:t>
      </w:r>
      <w:r w:rsidRPr="00A80802">
        <w:rPr>
          <w:rFonts w:cstheme="minorHAnsi"/>
        </w:rPr>
        <w:t>voor</w:t>
      </w:r>
      <w:r w:rsidRPr="00A80802">
        <w:rPr>
          <w:rFonts w:cstheme="minorHAnsi"/>
          <w:spacing w:val="-8"/>
        </w:rPr>
        <w:t xml:space="preserve"> </w:t>
      </w:r>
      <w:r w:rsidRPr="00A80802">
        <w:rPr>
          <w:rFonts w:cstheme="minorHAnsi"/>
        </w:rPr>
        <w:t>deelname</w:t>
      </w:r>
      <w:r w:rsidRPr="00A80802">
        <w:rPr>
          <w:rFonts w:cstheme="minorHAnsi"/>
          <w:spacing w:val="-9"/>
        </w:rPr>
        <w:t xml:space="preserve"> </w:t>
      </w:r>
      <w:r w:rsidRPr="00A80802">
        <w:rPr>
          <w:rFonts w:cstheme="minorHAnsi"/>
        </w:rPr>
        <w:t>aan</w:t>
      </w:r>
      <w:r w:rsidRPr="00A80802">
        <w:rPr>
          <w:rFonts w:cstheme="minorHAnsi"/>
          <w:spacing w:val="-8"/>
        </w:rPr>
        <w:t xml:space="preserve"> </w:t>
      </w:r>
      <w:r w:rsidRPr="00A80802">
        <w:rPr>
          <w:rFonts w:cstheme="minorHAnsi"/>
        </w:rPr>
        <w:t>de</w:t>
      </w:r>
      <w:r w:rsidRPr="00A80802">
        <w:rPr>
          <w:rFonts w:cstheme="minorHAnsi"/>
          <w:spacing w:val="-9"/>
        </w:rPr>
        <w:t xml:space="preserve"> </w:t>
      </w:r>
      <w:r w:rsidRPr="00A80802">
        <w:rPr>
          <w:rFonts w:cstheme="minorHAnsi"/>
        </w:rPr>
        <w:t>marktverkenning</w:t>
      </w:r>
      <w:r w:rsidRPr="00A80802">
        <w:rPr>
          <w:rFonts w:cstheme="minorHAnsi"/>
          <w:spacing w:val="-6"/>
        </w:rPr>
        <w:t xml:space="preserve"> </w:t>
      </w:r>
      <w:r w:rsidRPr="00A80802">
        <w:rPr>
          <w:rFonts w:cstheme="minorHAnsi"/>
        </w:rPr>
        <w:t>worden</w:t>
      </w:r>
      <w:r w:rsidRPr="00A80802">
        <w:rPr>
          <w:rFonts w:cstheme="minorHAnsi"/>
          <w:spacing w:val="-9"/>
        </w:rPr>
        <w:t xml:space="preserve"> </w:t>
      </w:r>
      <w:r w:rsidRPr="00A80802">
        <w:rPr>
          <w:rFonts w:cstheme="minorHAnsi"/>
        </w:rPr>
        <w:t>niet</w:t>
      </w:r>
      <w:r w:rsidRPr="00A80802">
        <w:rPr>
          <w:rFonts w:cstheme="minorHAnsi"/>
          <w:spacing w:val="-7"/>
        </w:rPr>
        <w:t xml:space="preserve"> </w:t>
      </w:r>
      <w:r w:rsidRPr="00A80802">
        <w:rPr>
          <w:rFonts w:cstheme="minorHAnsi"/>
          <w:spacing w:val="-2"/>
        </w:rPr>
        <w:t>vergoed.</w:t>
      </w:r>
    </w:p>
    <w:p w14:paraId="3D8C7591" w14:textId="77777777" w:rsidR="00F018DD" w:rsidRDefault="00F018DD" w:rsidP="00F01793">
      <w:pPr>
        <w:rPr>
          <w:lang w:eastAsia="nl-NL"/>
        </w:rPr>
      </w:pPr>
    </w:p>
    <w:p w14:paraId="6CFE117B" w14:textId="341DBF70" w:rsidR="00F01793" w:rsidRDefault="00F01793" w:rsidP="00F01793">
      <w:pPr>
        <w:pStyle w:val="Kop2"/>
      </w:pPr>
      <w:bookmarkStart w:id="12" w:name="_Toc226529171"/>
      <w:r>
        <w:t>Voorbehoud</w:t>
      </w:r>
      <w:bookmarkEnd w:id="12"/>
    </w:p>
    <w:p w14:paraId="031662CA" w14:textId="77777777" w:rsidR="005146E2" w:rsidRPr="00A80802" w:rsidRDefault="005146E2" w:rsidP="005146E2">
      <w:r w:rsidRPr="00A80802">
        <w:t>De</w:t>
      </w:r>
      <w:r w:rsidRPr="00A80802">
        <w:rPr>
          <w:spacing w:val="-4"/>
        </w:rPr>
        <w:t xml:space="preserve"> </w:t>
      </w:r>
      <w:r w:rsidRPr="00A80802">
        <w:t>gemeente</w:t>
      </w:r>
      <w:r w:rsidRPr="00A80802">
        <w:rPr>
          <w:spacing w:val="-2"/>
        </w:rPr>
        <w:t xml:space="preserve"> </w:t>
      </w:r>
      <w:r w:rsidRPr="00A80802">
        <w:t>Emmen</w:t>
      </w:r>
      <w:r w:rsidRPr="00A80802">
        <w:rPr>
          <w:spacing w:val="-3"/>
        </w:rPr>
        <w:t xml:space="preserve"> </w:t>
      </w:r>
      <w:r w:rsidRPr="00A80802">
        <w:t>is</w:t>
      </w:r>
      <w:r w:rsidRPr="00A80802">
        <w:rPr>
          <w:spacing w:val="-4"/>
        </w:rPr>
        <w:t xml:space="preserve"> </w:t>
      </w:r>
      <w:r w:rsidRPr="00A80802">
        <w:t>op</w:t>
      </w:r>
      <w:r w:rsidRPr="00A80802">
        <w:rPr>
          <w:spacing w:val="-3"/>
        </w:rPr>
        <w:t xml:space="preserve"> </w:t>
      </w:r>
      <w:r w:rsidRPr="00A80802">
        <w:t>geen</w:t>
      </w:r>
      <w:r w:rsidRPr="00A80802">
        <w:rPr>
          <w:spacing w:val="-2"/>
        </w:rPr>
        <w:t xml:space="preserve"> </w:t>
      </w:r>
      <w:r w:rsidRPr="00A80802">
        <w:t>enkele</w:t>
      </w:r>
      <w:r w:rsidRPr="00A80802">
        <w:rPr>
          <w:spacing w:val="-4"/>
        </w:rPr>
        <w:t xml:space="preserve"> </w:t>
      </w:r>
      <w:r w:rsidRPr="00A80802">
        <w:t>wijze</w:t>
      </w:r>
      <w:r w:rsidRPr="00A80802">
        <w:rPr>
          <w:spacing w:val="-4"/>
        </w:rPr>
        <w:t xml:space="preserve"> </w:t>
      </w:r>
      <w:r w:rsidRPr="00A80802">
        <w:t>gebonden</w:t>
      </w:r>
      <w:r w:rsidRPr="00A80802">
        <w:rPr>
          <w:spacing w:val="-2"/>
        </w:rPr>
        <w:t xml:space="preserve"> </w:t>
      </w:r>
      <w:r w:rsidRPr="00A80802">
        <w:t>aan</w:t>
      </w:r>
      <w:r w:rsidRPr="00A80802">
        <w:rPr>
          <w:spacing w:val="-4"/>
        </w:rPr>
        <w:t xml:space="preserve"> </w:t>
      </w:r>
      <w:r w:rsidRPr="00A80802">
        <w:t>de</w:t>
      </w:r>
      <w:r w:rsidRPr="00A80802">
        <w:rPr>
          <w:spacing w:val="-4"/>
        </w:rPr>
        <w:t xml:space="preserve"> </w:t>
      </w:r>
      <w:r w:rsidRPr="00A80802">
        <w:t>uitkomsten</w:t>
      </w:r>
      <w:r w:rsidRPr="00A80802">
        <w:rPr>
          <w:spacing w:val="-2"/>
        </w:rPr>
        <w:t xml:space="preserve"> </w:t>
      </w:r>
      <w:r w:rsidRPr="00A80802">
        <w:t>van</w:t>
      </w:r>
      <w:r w:rsidRPr="00A80802">
        <w:rPr>
          <w:spacing w:val="-4"/>
        </w:rPr>
        <w:t xml:space="preserve"> </w:t>
      </w:r>
      <w:r w:rsidRPr="00A80802">
        <w:t>de</w:t>
      </w:r>
      <w:r w:rsidRPr="00A80802">
        <w:rPr>
          <w:spacing w:val="-2"/>
        </w:rPr>
        <w:t xml:space="preserve"> </w:t>
      </w:r>
      <w:r w:rsidRPr="00A80802">
        <w:t>marktverkenning</w:t>
      </w:r>
      <w:r w:rsidRPr="00A80802">
        <w:rPr>
          <w:spacing w:val="-4"/>
        </w:rPr>
        <w:t xml:space="preserve"> </w:t>
      </w:r>
      <w:r w:rsidRPr="00A80802">
        <w:t xml:space="preserve">of verplicht tot realisatie en/of aanbesteding van het project waarop de marktverkenning betrekking </w:t>
      </w:r>
      <w:r w:rsidRPr="00A80802">
        <w:rPr>
          <w:spacing w:val="-2"/>
        </w:rPr>
        <w:t>heeft.</w:t>
      </w:r>
    </w:p>
    <w:p w14:paraId="5B30B46E" w14:textId="77777777" w:rsidR="005146E2" w:rsidRDefault="005146E2" w:rsidP="00F01793">
      <w:pPr>
        <w:rPr>
          <w:lang w:eastAsia="nl-NL"/>
        </w:rPr>
      </w:pPr>
    </w:p>
    <w:p w14:paraId="590FB640" w14:textId="77777777" w:rsidR="00295B2D" w:rsidRDefault="00295B2D" w:rsidP="00F01793">
      <w:pPr>
        <w:rPr>
          <w:lang w:eastAsia="nl-NL"/>
        </w:rPr>
      </w:pPr>
    </w:p>
    <w:p w14:paraId="6ABEE229" w14:textId="237EBE61" w:rsidR="005D2A6E" w:rsidRPr="005D2A6E" w:rsidRDefault="005D2A6E" w:rsidP="005D2A6E">
      <w:pPr>
        <w:pStyle w:val="Kop1"/>
      </w:pPr>
      <w:bookmarkStart w:id="13" w:name="_Toc226529172"/>
      <w:r>
        <w:lastRenderedPageBreak/>
        <w:t>Verkenningsvragen</w:t>
      </w:r>
      <w:bookmarkEnd w:id="13"/>
    </w:p>
    <w:p w14:paraId="1334A402" w14:textId="75DF9854" w:rsidR="005D2A6E" w:rsidRDefault="005D2A6E" w:rsidP="005D2A6E">
      <w:r w:rsidRPr="00A80802">
        <w:t>Als bijlage is het document “</w:t>
      </w:r>
      <w:r>
        <w:t xml:space="preserve">PvE </w:t>
      </w:r>
      <w:r w:rsidR="00295B2D">
        <w:t>Identity and Access Management</w:t>
      </w:r>
      <w:r w:rsidRPr="00A80802">
        <w:t>” meegezonden. Dit document is als separaat document</w:t>
      </w:r>
      <w:r w:rsidRPr="00A80802">
        <w:rPr>
          <w:spacing w:val="-4"/>
        </w:rPr>
        <w:t xml:space="preserve"> </w:t>
      </w:r>
      <w:r w:rsidRPr="00A80802">
        <w:t>op</w:t>
      </w:r>
      <w:r w:rsidRPr="00A80802">
        <w:rPr>
          <w:spacing w:val="-4"/>
        </w:rPr>
        <w:t xml:space="preserve"> </w:t>
      </w:r>
      <w:r w:rsidRPr="00A80802">
        <w:t>TenderNed</w:t>
      </w:r>
      <w:r w:rsidRPr="00A80802">
        <w:rPr>
          <w:spacing w:val="-4"/>
        </w:rPr>
        <w:t xml:space="preserve"> </w:t>
      </w:r>
      <w:r w:rsidRPr="00A80802">
        <w:t>gepubliceerd.</w:t>
      </w:r>
      <w:r w:rsidRPr="00A80802">
        <w:rPr>
          <w:spacing w:val="-3"/>
        </w:rPr>
        <w:t xml:space="preserve"> </w:t>
      </w:r>
      <w:r w:rsidRPr="00A80802">
        <w:t>In</w:t>
      </w:r>
      <w:r w:rsidRPr="00A80802">
        <w:rPr>
          <w:spacing w:val="-5"/>
        </w:rPr>
        <w:t xml:space="preserve"> </w:t>
      </w:r>
      <w:r w:rsidRPr="00A80802">
        <w:t>dit</w:t>
      </w:r>
      <w:r w:rsidRPr="00A80802">
        <w:rPr>
          <w:spacing w:val="-4"/>
        </w:rPr>
        <w:t xml:space="preserve"> </w:t>
      </w:r>
      <w:r w:rsidRPr="00A80802">
        <w:t>document</w:t>
      </w:r>
      <w:r w:rsidRPr="00A80802">
        <w:rPr>
          <w:spacing w:val="-4"/>
        </w:rPr>
        <w:t xml:space="preserve"> </w:t>
      </w:r>
      <w:r>
        <w:t>staat het Programma van Eisen geformuleerd. Wij horen graag of deze eisen voor u passen en welke vragen of opmerkingen u hierover heeft. Hieronder kunt u de vragen beantwoorden.</w:t>
      </w:r>
    </w:p>
    <w:p w14:paraId="6584AA01" w14:textId="77777777" w:rsidR="005D2A6E" w:rsidRDefault="005D2A6E" w:rsidP="005D2A6E"/>
    <w:p w14:paraId="2D7ADAEE" w14:textId="3DDDF55F" w:rsidR="005D2A6E" w:rsidRDefault="005D2A6E" w:rsidP="005D2A6E">
      <w:pPr>
        <w:pStyle w:val="Lijstalinea"/>
        <w:numPr>
          <w:ilvl w:val="0"/>
          <w:numId w:val="23"/>
        </w:numPr>
      </w:pPr>
      <w:r>
        <w:t>Kunt u uw bevindingen delen over ons concept programma van eisen? U kunt hiervoor in</w:t>
      </w:r>
      <w:r w:rsidR="00295B2D">
        <w:t xml:space="preserve"> het document bij een eis een</w:t>
      </w:r>
      <w:r>
        <w:t xml:space="preserve"> opmerking noteren. Indien u belangrijke eisen of punten mist, horen wij dat ook graag.</w:t>
      </w:r>
    </w:p>
    <w:p w14:paraId="5D2DABE2" w14:textId="77777777" w:rsidR="005D2A6E" w:rsidRDefault="005D2A6E" w:rsidP="005D2A6E"/>
    <w:p w14:paraId="3C27EB9F" w14:textId="324284F9" w:rsidR="005D2A6E" w:rsidRDefault="005D2A6E" w:rsidP="005D2A6E">
      <w:pPr>
        <w:pStyle w:val="Lijstalinea"/>
        <w:numPr>
          <w:ilvl w:val="0"/>
          <w:numId w:val="23"/>
        </w:numPr>
      </w:pPr>
      <w:r>
        <w:t xml:space="preserve">Uit welke componenten bestaat de prijsopbouw van uw software? Werkt u aan de hand van een licentiemodel? Zijn implementatie- en migratiekosten een </w:t>
      </w:r>
      <w:r w:rsidR="00295B2D">
        <w:t xml:space="preserve">vast </w:t>
      </w:r>
      <w:r>
        <w:t xml:space="preserve">onderdeel? </w:t>
      </w:r>
    </w:p>
    <w:p w14:paraId="62870987" w14:textId="77777777" w:rsidR="005D2A6E" w:rsidRDefault="005D2A6E" w:rsidP="005D2A6E"/>
    <w:p w14:paraId="718566EB" w14:textId="77777777" w:rsidR="005D2A6E" w:rsidRDefault="005D2A6E" w:rsidP="005D2A6E">
      <w:pPr>
        <w:pStyle w:val="Lijstalinea"/>
        <w:numPr>
          <w:ilvl w:val="0"/>
          <w:numId w:val="23"/>
        </w:numPr>
      </w:pPr>
      <w:r>
        <w:t>Op basis van onze gedeelde informatie, kunt u een schatting geven van de kosten die de gemeente Emmen jaarlijks zal gaan maken indien wij uw software afnemen?</w:t>
      </w:r>
    </w:p>
    <w:p w14:paraId="25CA2E46" w14:textId="77777777" w:rsidR="005D2A6E" w:rsidRDefault="005D2A6E" w:rsidP="005D2A6E"/>
    <w:p w14:paraId="585DF24B" w14:textId="77777777" w:rsidR="005D2A6E" w:rsidRDefault="005D2A6E" w:rsidP="005D2A6E">
      <w:pPr>
        <w:pStyle w:val="Lijstalinea"/>
        <w:numPr>
          <w:ilvl w:val="0"/>
          <w:numId w:val="23"/>
        </w:numPr>
      </w:pPr>
      <w:r>
        <w:t>Hoe kan de gemeente Emmen tot een goede uitvraag komen ten aanzien van prijs? Op basis van welke kosten zou het prijzenblad moeten bestaan?</w:t>
      </w:r>
    </w:p>
    <w:p w14:paraId="2725104C" w14:textId="77777777" w:rsidR="005D2A6E" w:rsidRDefault="005D2A6E" w:rsidP="005D2A6E"/>
    <w:p w14:paraId="53EF0069" w14:textId="77777777" w:rsidR="005D2A6E" w:rsidRDefault="005D2A6E" w:rsidP="005D2A6E">
      <w:pPr>
        <w:pStyle w:val="Lijstalinea"/>
        <w:numPr>
          <w:ilvl w:val="0"/>
          <w:numId w:val="23"/>
        </w:numPr>
      </w:pPr>
      <w:r>
        <w:t>Kunt u omschrijven op welke wijze uw software en uw organisatie zich kwalitatief onderscheid ten opzichte van andere marktpartijen?</w:t>
      </w:r>
    </w:p>
    <w:p w14:paraId="12EF9CF4" w14:textId="77777777" w:rsidR="005D2A6E" w:rsidRDefault="005D2A6E" w:rsidP="005D2A6E"/>
    <w:p w14:paraId="0D650A32" w14:textId="3229A5CA" w:rsidR="005D2A6E" w:rsidRDefault="005D2A6E" w:rsidP="005D2A6E">
      <w:pPr>
        <w:pStyle w:val="Lijstalinea"/>
        <w:numPr>
          <w:ilvl w:val="0"/>
          <w:numId w:val="23"/>
        </w:numPr>
      </w:pPr>
      <w:r>
        <w:t>Hoe kan de gemeente Emmen tot een goede uitvraag komen ten aanzien van kwaliteit? Op basis van welke punten zou</w:t>
      </w:r>
      <w:r w:rsidR="00295B2D">
        <w:t>den</w:t>
      </w:r>
      <w:r>
        <w:t xml:space="preserve"> de gunningscriteria geformuleerd moeten worden?</w:t>
      </w:r>
    </w:p>
    <w:p w14:paraId="5DF5DE8B" w14:textId="77777777" w:rsidR="002E12FD" w:rsidRDefault="002E12FD" w:rsidP="002E12FD"/>
    <w:p w14:paraId="1C1B4F59" w14:textId="3DA89D69" w:rsidR="002E12FD" w:rsidRDefault="002E12FD" w:rsidP="002E12FD">
      <w:pPr>
        <w:pStyle w:val="Lijstalinea"/>
        <w:numPr>
          <w:ilvl w:val="0"/>
          <w:numId w:val="23"/>
        </w:numPr>
        <w:rPr>
          <w:lang w:eastAsia="nl-NL"/>
        </w:rPr>
      </w:pPr>
      <w:r>
        <w:rPr>
          <w:lang w:eastAsia="nl-NL"/>
        </w:rPr>
        <w:t>Tot slot zijn wij benieuwd hoe u er tegenaan kijkt om per 1/10/2026 ‘as is’ over te gaan en daarop volgend een verbetertraject in te gaan om het gebruik van de geboden applicatie te optimaliseren. Schat u in dat dit haalbaar is?</w:t>
      </w:r>
    </w:p>
    <w:p w14:paraId="081B5868" w14:textId="77777777" w:rsidR="002E12FD" w:rsidRDefault="002E12FD" w:rsidP="002E12FD">
      <w:pPr>
        <w:ind w:left="360"/>
      </w:pPr>
    </w:p>
    <w:p w14:paraId="725DDDA7" w14:textId="77777777" w:rsidR="005D2A6E" w:rsidRPr="005D2A6E" w:rsidRDefault="005D2A6E" w:rsidP="005D2A6E">
      <w:pPr>
        <w:rPr>
          <w:lang w:eastAsia="nl-NL"/>
        </w:rPr>
      </w:pPr>
    </w:p>
    <w:sectPr w:rsidR="005D2A6E" w:rsidRPr="005D2A6E" w:rsidSect="00F018DD">
      <w:headerReference w:type="default" r:id="rId9"/>
      <w:footerReference w:type="default" r:id="rId10"/>
      <w:headerReference w:type="first" r:id="rId11"/>
      <w:footnotePr>
        <w:numFmt w:val="lowerRoman"/>
      </w:footnotePr>
      <w:endnotePr>
        <w:numFmt w:val="decimal"/>
      </w:endnotePr>
      <w:pgSz w:w="11907" w:h="16840" w:code="9"/>
      <w:pgMar w:top="1440" w:right="1531" w:bottom="1440" w:left="1531"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3C22" w14:textId="77777777" w:rsidR="007C334D" w:rsidRDefault="007C334D">
      <w:r>
        <w:separator/>
      </w:r>
    </w:p>
  </w:endnote>
  <w:endnote w:type="continuationSeparator" w:id="0">
    <w:p w14:paraId="2E2B0A1D" w14:textId="77777777" w:rsidR="007C334D" w:rsidRDefault="007C3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LT Com 45 Light">
    <w:charset w:val="00"/>
    <w:family w:val="swiss"/>
    <w:pitch w:val="variable"/>
    <w:sig w:usb0="800000AF" w:usb1="5000204A" w:usb2="00000000" w:usb3="00000000" w:csb0="0000009B" w:csb1="00000000"/>
  </w:font>
  <w:font w:name="Frutiger LT Com 55 Roman">
    <w:charset w:val="00"/>
    <w:family w:val="swiss"/>
    <w:pitch w:val="variable"/>
    <w:sig w:usb0="800000AF" w:usb1="5000204A" w:usb2="00000000" w:usb3="00000000" w:csb0="0000009B" w:csb1="00000000"/>
  </w:font>
  <w:font w:name="Clarendon Condense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168233"/>
      <w:docPartObj>
        <w:docPartGallery w:val="Page Numbers (Bottom of Page)"/>
        <w:docPartUnique/>
      </w:docPartObj>
    </w:sdtPr>
    <w:sdtEndPr/>
    <w:sdtContent>
      <w:p w14:paraId="11B0D09B" w14:textId="4E488D44" w:rsidR="00F01793" w:rsidRDefault="00F01793">
        <w:pPr>
          <w:pStyle w:val="Voettekst"/>
          <w:jc w:val="right"/>
        </w:pPr>
        <w:r>
          <w:rPr>
            <w:noProof/>
          </w:rPr>
          <mc:AlternateContent>
            <mc:Choice Requires="wps">
              <w:drawing>
                <wp:anchor distT="0" distB="0" distL="0" distR="0" simplePos="0" relativeHeight="251659264" behindDoc="1" locked="0" layoutInCell="1" allowOverlap="1" wp14:anchorId="24547EC2" wp14:editId="638A385E">
                  <wp:simplePos x="0" y="0"/>
                  <wp:positionH relativeFrom="margin">
                    <wp:align>center</wp:align>
                  </wp:positionH>
                  <wp:positionV relativeFrom="page">
                    <wp:posOffset>9953625</wp:posOffset>
                  </wp:positionV>
                  <wp:extent cx="5219700" cy="1524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9700" cy="152400"/>
                          </a:xfrm>
                          <a:custGeom>
                            <a:avLst/>
                            <a:gdLst/>
                            <a:ahLst/>
                            <a:cxnLst/>
                            <a:rect l="l" t="t" r="r" b="b"/>
                            <a:pathLst>
                              <a:path w="5943600" h="228600">
                                <a:moveTo>
                                  <a:pt x="5943600" y="0"/>
                                </a:moveTo>
                                <a:lnTo>
                                  <a:pt x="0" y="0"/>
                                </a:lnTo>
                                <a:lnTo>
                                  <a:pt x="0" y="228599"/>
                                </a:lnTo>
                                <a:lnTo>
                                  <a:pt x="5943600" y="228599"/>
                                </a:lnTo>
                                <a:lnTo>
                                  <a:pt x="5943600" y="0"/>
                                </a:lnTo>
                                <a:close/>
                              </a:path>
                            </a:pathLst>
                          </a:custGeom>
                          <a:solidFill>
                            <a:srgbClr val="CC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D5022" id="Graphic 5" o:spid="_x0000_s1026" style="position:absolute;margin-left:0;margin-top:783.75pt;width:411pt;height:12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coordsize="5943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" path="m5943600,l,,,228599r5943600,l5943600,xe" fillcolor="#c00" stroked="f">
                  <v:path arrowok="t"/>
                  <w10:wrap anchorx="margin" anchory="page"/>
                </v:shape>
              </w:pict>
            </mc:Fallback>
          </mc:AlternateContent>
        </w:r>
        <w:r>
          <w:fldChar w:fldCharType="begin"/>
        </w:r>
        <w:r>
          <w:instrText>PAGE   \* MERGEFORMAT</w:instrText>
        </w:r>
        <w:r>
          <w:fldChar w:fldCharType="separate"/>
        </w:r>
        <w:r>
          <w:t>2</w:t>
        </w:r>
        <w:r>
          <w:fldChar w:fldCharType="end"/>
        </w:r>
      </w:p>
    </w:sdtContent>
  </w:sdt>
  <w:p w14:paraId="5E068492" w14:textId="0D5D45B9" w:rsidR="00F01793" w:rsidRDefault="00F017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EE6A" w14:textId="77777777" w:rsidR="007C334D" w:rsidRDefault="007C334D">
      <w:r>
        <w:separator/>
      </w:r>
    </w:p>
  </w:footnote>
  <w:footnote w:type="continuationSeparator" w:id="0">
    <w:p w14:paraId="0AA07FA5" w14:textId="77777777" w:rsidR="007C334D" w:rsidRDefault="007C3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F6F1" w14:textId="5A735A2B" w:rsidR="00F018DD" w:rsidRDefault="00F018DD">
    <w:pPr>
      <w:pStyle w:val="Koptekst"/>
    </w:pPr>
    <w:r w:rsidRPr="00A80802">
      <w:rPr>
        <w:rFonts w:cstheme="minorHAnsi"/>
        <w:noProof/>
      </w:rPr>
      <w:drawing>
        <wp:anchor distT="0" distB="0" distL="114300" distR="114300" simplePos="0" relativeHeight="251661312" behindDoc="0" locked="0" layoutInCell="1" allowOverlap="1" wp14:anchorId="1656FBD1" wp14:editId="64AB6C38">
          <wp:simplePos x="0" y="0"/>
          <wp:positionH relativeFrom="margin">
            <wp:posOffset>4599940</wp:posOffset>
          </wp:positionH>
          <wp:positionV relativeFrom="paragraph">
            <wp:posOffset>-287655</wp:posOffset>
          </wp:positionV>
          <wp:extent cx="1781175" cy="542925"/>
          <wp:effectExtent l="0" t="0" r="9525" b="9525"/>
          <wp:wrapTopAndBottom/>
          <wp:docPr id="1" name="Image 1" descr="Afbeelding met tekst, Lettertype, logo, Graphics&#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fbeelding met tekst, Lettertype, logo, Graphics&#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1175" cy="5429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D1DE" w14:textId="08D042AE" w:rsidR="00F018DD" w:rsidRDefault="00F018DD">
    <w:pPr>
      <w:pStyle w:val="Koptekst"/>
    </w:pPr>
    <w:r w:rsidRPr="00A80802">
      <w:rPr>
        <w:rFonts w:cstheme="minorHAnsi"/>
        <w:noProof/>
      </w:rPr>
      <w:drawing>
        <wp:anchor distT="0" distB="0" distL="114300" distR="114300" simplePos="0" relativeHeight="251660288" behindDoc="1" locked="0" layoutInCell="1" allowOverlap="1" wp14:anchorId="389ABFCA" wp14:editId="3FB7CC82">
          <wp:simplePos x="0" y="0"/>
          <wp:positionH relativeFrom="margin">
            <wp:posOffset>4599940</wp:posOffset>
          </wp:positionH>
          <wp:positionV relativeFrom="paragraph">
            <wp:posOffset>-306705</wp:posOffset>
          </wp:positionV>
          <wp:extent cx="1771650" cy="581025"/>
          <wp:effectExtent l="0" t="0" r="0" b="9525"/>
          <wp:wrapNone/>
          <wp:docPr id="518013964" name="Image 1" descr="Afbeelding met tekst, Lettertype, logo, Graphics&#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fbeelding met tekst, Lettertype, logo, Graphics&#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1650" cy="5810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AD1AF6"/>
    <w:multiLevelType w:val="hybridMultilevel"/>
    <w:tmpl w:val="ABDED29A"/>
    <w:lvl w:ilvl="0" w:tplc="A8401750">
      <w:start w:val="3"/>
      <w:numFmt w:val="bullet"/>
      <w:lvlText w:val="-"/>
      <w:lvlJc w:val="left"/>
      <w:pPr>
        <w:ind w:left="720" w:hanging="360"/>
      </w:pPr>
      <w:rPr>
        <w:rFonts w:ascii="Calibri" w:eastAsia="Georg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14C149F"/>
    <w:multiLevelType w:val="hybridMultilevel"/>
    <w:tmpl w:val="B6E2A5F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DC1CF6"/>
    <w:multiLevelType w:val="multilevel"/>
    <w:tmpl w:val="098822C6"/>
    <w:lvl w:ilvl="0">
      <w:start w:val="1"/>
      <w:numFmt w:val="lowerLetter"/>
      <w:pStyle w:val="Huisstij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A25239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5605344"/>
    <w:multiLevelType w:val="multilevel"/>
    <w:tmpl w:val="51E073F2"/>
    <w:lvl w:ilvl="0">
      <w:start w:val="1"/>
      <w:numFmt w:val="decimal"/>
      <w:pStyle w:val="Huisstij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68CE6CDE"/>
    <w:multiLevelType w:val="multilevel"/>
    <w:tmpl w:val="B85416F8"/>
    <w:lvl w:ilvl="0">
      <w:start w:val="1"/>
      <w:numFmt w:val="bullet"/>
      <w:pStyle w:val="Huisstij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04315F7"/>
    <w:multiLevelType w:val="multilevel"/>
    <w:tmpl w:val="7EF28E40"/>
    <w:lvl w:ilvl="0">
      <w:start w:val="1"/>
      <w:numFmt w:val="decimal"/>
      <w:pStyle w:val="Kop1"/>
      <w:lvlText w:val="%1"/>
      <w:lvlJc w:val="left"/>
      <w:pPr>
        <w:ind w:left="720" w:hanging="720"/>
      </w:pPr>
      <w:rPr>
        <w:rFonts w:hint="default"/>
      </w:rPr>
    </w:lvl>
    <w:lvl w:ilvl="1">
      <w:start w:val="1"/>
      <w:numFmt w:val="decimal"/>
      <w:pStyle w:val="Kop2"/>
      <w:lvlText w:val="%1.%2"/>
      <w:lvlJc w:val="left"/>
      <w:pPr>
        <w:ind w:left="720" w:hanging="72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690303775">
    <w:abstractNumId w:val="18"/>
  </w:num>
  <w:num w:numId="2" w16cid:durableId="1642230314">
    <w:abstractNumId w:val="11"/>
  </w:num>
  <w:num w:numId="3" w16cid:durableId="1241912527">
    <w:abstractNumId w:val="12"/>
  </w:num>
  <w:num w:numId="4" w16cid:durableId="449250428">
    <w:abstractNumId w:val="9"/>
  </w:num>
  <w:num w:numId="5" w16cid:durableId="2086414930">
    <w:abstractNumId w:val="7"/>
  </w:num>
  <w:num w:numId="6" w16cid:durableId="539366587">
    <w:abstractNumId w:val="6"/>
  </w:num>
  <w:num w:numId="7" w16cid:durableId="1482310355">
    <w:abstractNumId w:val="5"/>
  </w:num>
  <w:num w:numId="8" w16cid:durableId="972179354">
    <w:abstractNumId w:val="4"/>
  </w:num>
  <w:num w:numId="9" w16cid:durableId="944925158">
    <w:abstractNumId w:val="8"/>
  </w:num>
  <w:num w:numId="10" w16cid:durableId="1663654207">
    <w:abstractNumId w:val="3"/>
  </w:num>
  <w:num w:numId="11" w16cid:durableId="2066680566">
    <w:abstractNumId w:val="2"/>
  </w:num>
  <w:num w:numId="12" w16cid:durableId="1312830708">
    <w:abstractNumId w:val="1"/>
  </w:num>
  <w:num w:numId="13" w16cid:durableId="752898478">
    <w:abstractNumId w:val="0"/>
  </w:num>
  <w:num w:numId="14" w16cid:durableId="495654776">
    <w:abstractNumId w:val="17"/>
  </w:num>
  <w:num w:numId="15" w16cid:durableId="1646276670">
    <w:abstractNumId w:val="16"/>
  </w:num>
  <w:num w:numId="16" w16cid:durableId="884218558">
    <w:abstractNumId w:val="14"/>
  </w:num>
  <w:num w:numId="17" w16cid:durableId="1909076630">
    <w:abstractNumId w:val="17"/>
  </w:num>
  <w:num w:numId="18" w16cid:durableId="1154570331">
    <w:abstractNumId w:val="16"/>
  </w:num>
  <w:num w:numId="19" w16cid:durableId="1018309671">
    <w:abstractNumId w:val="14"/>
  </w:num>
  <w:num w:numId="20" w16cid:durableId="2003308918">
    <w:abstractNumId w:val="15"/>
  </w:num>
  <w:num w:numId="21" w16cid:durableId="340283478">
    <w:abstractNumId w:val="19"/>
  </w:num>
  <w:num w:numId="22" w16cid:durableId="851987986">
    <w:abstractNumId w:val="10"/>
  </w:num>
  <w:num w:numId="23" w16cid:durableId="120386345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28" w:allStyles="0" w:customStyles="0" w:latentStyles="0" w:stylesInUse="1" w:headingStyles="1" w:numberingStyles="0" w:tableStyles="0" w:directFormattingOnRuns="0" w:directFormattingOnParagraphs="0" w:directFormattingOnNumbering="0" w:directFormattingOnTables="0" w:clearFormatting="0" w:top3HeadingStyles="0" w:visibleStyles="0" w:alternateStyleNames="0"/>
  <w:styleLockTheme/>
  <w:defaultTabStop w:val="708"/>
  <w:hyphenationZone w:val="425"/>
  <w:characterSpacingControl w:val="doNotCompress"/>
  <w:hdrShapeDefaults>
    <o:shapedefaults v:ext="edit" spidmax="16385"/>
  </w:hdrShapeDefault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4D"/>
    <w:rsid w:val="00006A96"/>
    <w:rsid w:val="00027D7E"/>
    <w:rsid w:val="000348DA"/>
    <w:rsid w:val="000358CC"/>
    <w:rsid w:val="00047160"/>
    <w:rsid w:val="00085B50"/>
    <w:rsid w:val="000942B4"/>
    <w:rsid w:val="00097FD7"/>
    <w:rsid w:val="000A250D"/>
    <w:rsid w:val="000B5AD1"/>
    <w:rsid w:val="000B654D"/>
    <w:rsid w:val="000D00DA"/>
    <w:rsid w:val="000E2C8F"/>
    <w:rsid w:val="000F3C33"/>
    <w:rsid w:val="001204F4"/>
    <w:rsid w:val="001266E1"/>
    <w:rsid w:val="0013016A"/>
    <w:rsid w:val="00131B65"/>
    <w:rsid w:val="00145CC1"/>
    <w:rsid w:val="00146DC9"/>
    <w:rsid w:val="00156D26"/>
    <w:rsid w:val="001B3067"/>
    <w:rsid w:val="001C42C4"/>
    <w:rsid w:val="001D60C5"/>
    <w:rsid w:val="001E4778"/>
    <w:rsid w:val="00200FAA"/>
    <w:rsid w:val="0024033B"/>
    <w:rsid w:val="002412D2"/>
    <w:rsid w:val="0025336A"/>
    <w:rsid w:val="00256A5B"/>
    <w:rsid w:val="00263936"/>
    <w:rsid w:val="0027307C"/>
    <w:rsid w:val="00277879"/>
    <w:rsid w:val="00295B2D"/>
    <w:rsid w:val="002B744F"/>
    <w:rsid w:val="002E12FD"/>
    <w:rsid w:val="00310DB5"/>
    <w:rsid w:val="0031165D"/>
    <w:rsid w:val="003122C5"/>
    <w:rsid w:val="00327B19"/>
    <w:rsid w:val="00335A72"/>
    <w:rsid w:val="00341C8F"/>
    <w:rsid w:val="00361B72"/>
    <w:rsid w:val="00366AFA"/>
    <w:rsid w:val="00370B0B"/>
    <w:rsid w:val="003A6ED1"/>
    <w:rsid w:val="003B358F"/>
    <w:rsid w:val="003B636B"/>
    <w:rsid w:val="003C59D2"/>
    <w:rsid w:val="003E4F67"/>
    <w:rsid w:val="00401600"/>
    <w:rsid w:val="0040245A"/>
    <w:rsid w:val="00403E60"/>
    <w:rsid w:val="00424B7F"/>
    <w:rsid w:val="004276EB"/>
    <w:rsid w:val="004344C6"/>
    <w:rsid w:val="00450700"/>
    <w:rsid w:val="004908AA"/>
    <w:rsid w:val="004A265C"/>
    <w:rsid w:val="004A4D3E"/>
    <w:rsid w:val="004C72B6"/>
    <w:rsid w:val="004D28B1"/>
    <w:rsid w:val="005040FF"/>
    <w:rsid w:val="005146E2"/>
    <w:rsid w:val="00541A57"/>
    <w:rsid w:val="005463A8"/>
    <w:rsid w:val="00575BF0"/>
    <w:rsid w:val="005936E3"/>
    <w:rsid w:val="00594C0B"/>
    <w:rsid w:val="005D2A6E"/>
    <w:rsid w:val="005F6B46"/>
    <w:rsid w:val="0060077F"/>
    <w:rsid w:val="00620285"/>
    <w:rsid w:val="006208F4"/>
    <w:rsid w:val="00622BC1"/>
    <w:rsid w:val="00647227"/>
    <w:rsid w:val="006556FC"/>
    <w:rsid w:val="00661760"/>
    <w:rsid w:val="00683A9E"/>
    <w:rsid w:val="00692CDB"/>
    <w:rsid w:val="00695F59"/>
    <w:rsid w:val="006A2744"/>
    <w:rsid w:val="006B0466"/>
    <w:rsid w:val="006D7D10"/>
    <w:rsid w:val="006F1841"/>
    <w:rsid w:val="00731B14"/>
    <w:rsid w:val="007361A0"/>
    <w:rsid w:val="00741E7C"/>
    <w:rsid w:val="00752995"/>
    <w:rsid w:val="00762F91"/>
    <w:rsid w:val="00763FB8"/>
    <w:rsid w:val="0079054C"/>
    <w:rsid w:val="007C1935"/>
    <w:rsid w:val="007C334D"/>
    <w:rsid w:val="007D56EB"/>
    <w:rsid w:val="007F61AB"/>
    <w:rsid w:val="00862EDF"/>
    <w:rsid w:val="00874160"/>
    <w:rsid w:val="00877B53"/>
    <w:rsid w:val="008B5605"/>
    <w:rsid w:val="008C4205"/>
    <w:rsid w:val="008D012D"/>
    <w:rsid w:val="008F30D7"/>
    <w:rsid w:val="009036F8"/>
    <w:rsid w:val="0090376C"/>
    <w:rsid w:val="009102A2"/>
    <w:rsid w:val="00910A77"/>
    <w:rsid w:val="00923B93"/>
    <w:rsid w:val="00926131"/>
    <w:rsid w:val="00930C1C"/>
    <w:rsid w:val="00953F34"/>
    <w:rsid w:val="0095788D"/>
    <w:rsid w:val="00995CF0"/>
    <w:rsid w:val="009A65E2"/>
    <w:rsid w:val="009A79B6"/>
    <w:rsid w:val="009B4DD4"/>
    <w:rsid w:val="009C425E"/>
    <w:rsid w:val="009C7A5A"/>
    <w:rsid w:val="009D75B4"/>
    <w:rsid w:val="009D7F95"/>
    <w:rsid w:val="009E69CC"/>
    <w:rsid w:val="009F0F4F"/>
    <w:rsid w:val="009F45A1"/>
    <w:rsid w:val="00A004C9"/>
    <w:rsid w:val="00A02B0A"/>
    <w:rsid w:val="00A214AB"/>
    <w:rsid w:val="00A353EB"/>
    <w:rsid w:val="00A4246E"/>
    <w:rsid w:val="00A63AAC"/>
    <w:rsid w:val="00AC59D0"/>
    <w:rsid w:val="00AF2687"/>
    <w:rsid w:val="00B224F3"/>
    <w:rsid w:val="00B23206"/>
    <w:rsid w:val="00B4686D"/>
    <w:rsid w:val="00B5614B"/>
    <w:rsid w:val="00B62015"/>
    <w:rsid w:val="00B65A3D"/>
    <w:rsid w:val="00B73D70"/>
    <w:rsid w:val="00B959FD"/>
    <w:rsid w:val="00BD4D4B"/>
    <w:rsid w:val="00BD5C68"/>
    <w:rsid w:val="00C16559"/>
    <w:rsid w:val="00C25BD6"/>
    <w:rsid w:val="00C42422"/>
    <w:rsid w:val="00C54649"/>
    <w:rsid w:val="00C62A82"/>
    <w:rsid w:val="00C772D1"/>
    <w:rsid w:val="00C867D9"/>
    <w:rsid w:val="00C963DC"/>
    <w:rsid w:val="00CA35B3"/>
    <w:rsid w:val="00CA5091"/>
    <w:rsid w:val="00CC245D"/>
    <w:rsid w:val="00CC2507"/>
    <w:rsid w:val="00CC5AB6"/>
    <w:rsid w:val="00CE7786"/>
    <w:rsid w:val="00D1687E"/>
    <w:rsid w:val="00D23503"/>
    <w:rsid w:val="00D26A95"/>
    <w:rsid w:val="00D50FE5"/>
    <w:rsid w:val="00D62F5D"/>
    <w:rsid w:val="00D82B0E"/>
    <w:rsid w:val="00D84F2B"/>
    <w:rsid w:val="00D85A77"/>
    <w:rsid w:val="00D93551"/>
    <w:rsid w:val="00D96F95"/>
    <w:rsid w:val="00DA63B0"/>
    <w:rsid w:val="00DB1A8E"/>
    <w:rsid w:val="00DC060F"/>
    <w:rsid w:val="00DD016E"/>
    <w:rsid w:val="00DD0545"/>
    <w:rsid w:val="00DD1753"/>
    <w:rsid w:val="00DE3A37"/>
    <w:rsid w:val="00DF5811"/>
    <w:rsid w:val="00E00062"/>
    <w:rsid w:val="00E03570"/>
    <w:rsid w:val="00E204EB"/>
    <w:rsid w:val="00E41B4D"/>
    <w:rsid w:val="00E52FA0"/>
    <w:rsid w:val="00E5556D"/>
    <w:rsid w:val="00E645F3"/>
    <w:rsid w:val="00E82AF8"/>
    <w:rsid w:val="00E82E9B"/>
    <w:rsid w:val="00EB1C1A"/>
    <w:rsid w:val="00EC29F8"/>
    <w:rsid w:val="00EE0FC7"/>
    <w:rsid w:val="00F01444"/>
    <w:rsid w:val="00F01793"/>
    <w:rsid w:val="00F018DD"/>
    <w:rsid w:val="00F230C7"/>
    <w:rsid w:val="00F23FA1"/>
    <w:rsid w:val="00F41694"/>
    <w:rsid w:val="00F41B96"/>
    <w:rsid w:val="00F41CFC"/>
    <w:rsid w:val="00F54264"/>
    <w:rsid w:val="00F57130"/>
    <w:rsid w:val="00FA58E3"/>
    <w:rsid w:val="00FB30A5"/>
    <w:rsid w:val="00FC4A0B"/>
    <w:rsid w:val="00FF39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F28334B"/>
  <w15:chartTrackingRefBased/>
  <w15:docId w15:val="{874F4B02-E36D-4A33-9C21-113D548F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1793"/>
    <w:pPr>
      <w:widowControl w:val="0"/>
      <w:autoSpaceDE w:val="0"/>
      <w:autoSpaceDN w:val="0"/>
    </w:pPr>
    <w:rPr>
      <w:rFonts w:asciiTheme="minorHAnsi" w:eastAsia="Georgia" w:hAnsiTheme="minorHAnsi" w:cs="Georgia"/>
      <w:sz w:val="22"/>
      <w:szCs w:val="22"/>
      <w:lang w:eastAsia="en-US"/>
    </w:rPr>
  </w:style>
  <w:style w:type="paragraph" w:styleId="Kop1">
    <w:name w:val="heading 1"/>
    <w:basedOn w:val="Standaard"/>
    <w:next w:val="Standaard"/>
    <w:qFormat/>
    <w:rsid w:val="00F018DD"/>
    <w:pPr>
      <w:numPr>
        <w:numId w:val="21"/>
      </w:numPr>
      <w:autoSpaceDE/>
      <w:autoSpaceDN/>
      <w:spacing w:line="250" w:lineRule="atLeast"/>
      <w:outlineLvl w:val="0"/>
    </w:pPr>
    <w:rPr>
      <w:rFonts w:eastAsia="Times New Roman" w:cs="Arial"/>
      <w:b/>
      <w:bCs/>
      <w:sz w:val="24"/>
      <w:szCs w:val="32"/>
      <w:lang w:eastAsia="nl-NL"/>
    </w:rPr>
  </w:style>
  <w:style w:type="paragraph" w:styleId="Kop2">
    <w:name w:val="heading 2"/>
    <w:basedOn w:val="Standaard"/>
    <w:next w:val="Standaard"/>
    <w:qFormat/>
    <w:rsid w:val="00F018DD"/>
    <w:pPr>
      <w:numPr>
        <w:ilvl w:val="1"/>
        <w:numId w:val="21"/>
      </w:numPr>
      <w:autoSpaceDE/>
      <w:autoSpaceDN/>
      <w:spacing w:line="250" w:lineRule="atLeast"/>
      <w:outlineLvl w:val="1"/>
    </w:pPr>
    <w:rPr>
      <w:rFonts w:eastAsia="Times New Roman" w:cs="Arial"/>
      <w:bCs/>
      <w:iCs/>
      <w:spacing w:val="2"/>
      <w:szCs w:val="28"/>
      <w:lang w:eastAsia="nl-NL"/>
    </w:rPr>
  </w:style>
  <w:style w:type="paragraph" w:styleId="Kop3">
    <w:name w:val="heading 3"/>
    <w:basedOn w:val="Standaard"/>
    <w:next w:val="Standaard"/>
    <w:qFormat/>
    <w:rsid w:val="00F01793"/>
    <w:pPr>
      <w:numPr>
        <w:ilvl w:val="2"/>
        <w:numId w:val="21"/>
      </w:numPr>
      <w:autoSpaceDE/>
      <w:autoSpaceDN/>
      <w:spacing w:line="250" w:lineRule="atLeast"/>
      <w:outlineLvl w:val="2"/>
    </w:pPr>
    <w:rPr>
      <w:rFonts w:asciiTheme="majorHAnsi" w:eastAsia="Times New Roman" w:hAnsiTheme="majorHAnsi" w:cs="Arial"/>
      <w:bCs/>
      <w:sz w:val="20"/>
      <w:szCs w:val="26"/>
      <w:lang w:eastAsia="nl-NL"/>
    </w:rPr>
  </w:style>
  <w:style w:type="paragraph" w:styleId="Kop4">
    <w:name w:val="heading 4"/>
    <w:basedOn w:val="Standaard"/>
    <w:next w:val="Standaard"/>
    <w:semiHidden/>
    <w:qFormat/>
    <w:rsid w:val="00FC4A0B"/>
    <w:pPr>
      <w:numPr>
        <w:ilvl w:val="3"/>
        <w:numId w:val="21"/>
      </w:numPr>
      <w:autoSpaceDE/>
      <w:autoSpaceDN/>
      <w:spacing w:line="250" w:lineRule="atLeast"/>
      <w:outlineLvl w:val="3"/>
    </w:pPr>
    <w:rPr>
      <w:bCs/>
      <w:szCs w:val="28"/>
    </w:rPr>
  </w:style>
  <w:style w:type="paragraph" w:styleId="Kop5">
    <w:name w:val="heading 5"/>
    <w:basedOn w:val="Standaard"/>
    <w:next w:val="Standaard"/>
    <w:semiHidden/>
    <w:rsid w:val="00F23FA1"/>
    <w:pPr>
      <w:numPr>
        <w:ilvl w:val="4"/>
        <w:numId w:val="21"/>
      </w:numPr>
      <w:autoSpaceDE/>
      <w:autoSpaceDN/>
      <w:spacing w:before="240" w:after="60" w:line="250" w:lineRule="atLeast"/>
      <w:outlineLvl w:val="4"/>
    </w:pPr>
    <w:rPr>
      <w:b/>
      <w:bCs/>
      <w:i/>
      <w:iCs/>
      <w:sz w:val="26"/>
      <w:szCs w:val="26"/>
    </w:rPr>
  </w:style>
  <w:style w:type="paragraph" w:styleId="Kop6">
    <w:name w:val="heading 6"/>
    <w:basedOn w:val="Standaard"/>
    <w:next w:val="Standaard"/>
    <w:semiHidden/>
    <w:rsid w:val="00F23FA1"/>
    <w:pPr>
      <w:numPr>
        <w:ilvl w:val="5"/>
        <w:numId w:val="21"/>
      </w:numPr>
      <w:autoSpaceDE/>
      <w:autoSpaceDN/>
      <w:spacing w:before="240" w:after="60" w:line="250" w:lineRule="atLeast"/>
      <w:outlineLvl w:val="5"/>
    </w:pPr>
    <w:rPr>
      <w:rFonts w:ascii="Times New Roman" w:hAnsi="Times New Roman"/>
      <w:b/>
      <w:bCs/>
    </w:rPr>
  </w:style>
  <w:style w:type="paragraph" w:styleId="Kop7">
    <w:name w:val="heading 7"/>
    <w:basedOn w:val="Standaard"/>
    <w:next w:val="Standaard"/>
    <w:semiHidden/>
    <w:rsid w:val="00F23FA1"/>
    <w:pPr>
      <w:numPr>
        <w:ilvl w:val="6"/>
        <w:numId w:val="21"/>
      </w:numPr>
      <w:autoSpaceDE/>
      <w:autoSpaceDN/>
      <w:spacing w:before="240" w:after="60" w:line="250" w:lineRule="atLeast"/>
      <w:outlineLvl w:val="6"/>
    </w:pPr>
    <w:rPr>
      <w:rFonts w:ascii="Times New Roman" w:hAnsi="Times New Roman"/>
      <w:sz w:val="24"/>
    </w:rPr>
  </w:style>
  <w:style w:type="paragraph" w:styleId="Kop8">
    <w:name w:val="heading 8"/>
    <w:basedOn w:val="Standaard"/>
    <w:next w:val="Standaard"/>
    <w:semiHidden/>
    <w:rsid w:val="00F23FA1"/>
    <w:pPr>
      <w:numPr>
        <w:ilvl w:val="7"/>
        <w:numId w:val="21"/>
      </w:numPr>
      <w:autoSpaceDE/>
      <w:autoSpaceDN/>
      <w:spacing w:before="240" w:after="60" w:line="250" w:lineRule="atLeast"/>
      <w:outlineLvl w:val="7"/>
    </w:pPr>
    <w:rPr>
      <w:rFonts w:ascii="Times New Roman" w:hAnsi="Times New Roman"/>
      <w:i/>
      <w:iCs/>
      <w:sz w:val="24"/>
    </w:rPr>
  </w:style>
  <w:style w:type="paragraph" w:styleId="Kop9">
    <w:name w:val="heading 9"/>
    <w:basedOn w:val="Standaard"/>
    <w:next w:val="Standaard"/>
    <w:semiHidden/>
    <w:rsid w:val="00F23FA1"/>
    <w:pPr>
      <w:numPr>
        <w:ilvl w:val="8"/>
        <w:numId w:val="21"/>
      </w:numPr>
      <w:autoSpaceDE/>
      <w:autoSpaceDN/>
      <w:spacing w:before="240" w:after="60" w:line="250" w:lineRule="atLeast"/>
      <w:outlineLvl w:val="8"/>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semiHidden/>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semiHidden/>
    <w:qFormat/>
    <w:rsid w:val="00874160"/>
    <w:pPr>
      <w:widowControl w:val="0"/>
      <w:spacing w:line="260" w:lineRule="atLeast"/>
    </w:pPr>
    <w:rPr>
      <w:rFonts w:ascii="Georgia" w:hAnsi="Georgia"/>
      <w:i/>
      <w:spacing w:val="2"/>
      <w:szCs w:val="24"/>
    </w:rPr>
  </w:style>
  <w:style w:type="paragraph" w:customStyle="1" w:styleId="Facturatiegegevens">
    <w:name w:val="Facturatiegegevens"/>
    <w:semiHidden/>
    <w:qFormat/>
    <w:rsid w:val="00366AFA"/>
    <w:pPr>
      <w:widowControl w:val="0"/>
      <w:spacing w:line="260" w:lineRule="atLeast"/>
    </w:pPr>
    <w:rPr>
      <w:rFonts w:ascii="Georgia" w:hAnsi="Georgia"/>
      <w:spacing w:val="2"/>
      <w:szCs w:val="24"/>
    </w:rPr>
  </w:style>
  <w:style w:type="paragraph" w:customStyle="1" w:styleId="FrutigerBodytekst">
    <w:name w:val="FrutigerBodytekst"/>
    <w:next w:val="Standaard"/>
    <w:semiHidden/>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semiHidden/>
    <w:qFormat/>
    <w:rsid w:val="009C425E"/>
    <w:pPr>
      <w:widowControl w:val="0"/>
      <w:spacing w:line="260" w:lineRule="atLeast"/>
    </w:pPr>
    <w:rPr>
      <w:rFonts w:ascii="Georgia" w:hAnsi="Georgia"/>
      <w:spacing w:val="2"/>
      <w:szCs w:val="24"/>
    </w:rPr>
  </w:style>
  <w:style w:type="paragraph" w:customStyle="1" w:styleId="Naamgemeentedatum">
    <w:name w:val="Naamgemeentedatum"/>
    <w:next w:val="Standaard"/>
    <w:semiHidden/>
    <w:qFormat/>
    <w:rsid w:val="00C963DC"/>
    <w:pPr>
      <w:widowControl w:val="0"/>
      <w:spacing w:line="190" w:lineRule="atLeast"/>
    </w:pPr>
    <w:rPr>
      <w:rFonts w:ascii="Georgia" w:hAnsi="Georgia" w:cs="Arial"/>
      <w:bCs/>
      <w:spacing w:val="2"/>
      <w:szCs w:val="26"/>
    </w:rPr>
  </w:style>
  <w:style w:type="paragraph" w:customStyle="1" w:styleId="NAWgegevens">
    <w:name w:val="NAWgegevens"/>
    <w:next w:val="Standaard"/>
    <w:semiHidden/>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semiHidden/>
    <w:rsid w:val="00B73D70"/>
    <w:pPr>
      <w:widowControl w:val="0"/>
      <w:spacing w:line="250" w:lineRule="atLeast"/>
    </w:pPr>
    <w:rPr>
      <w:rFonts w:ascii="Georgia" w:hAnsi="Georgia"/>
      <w:b/>
      <w:spacing w:val="2"/>
      <w:szCs w:val="24"/>
    </w:rPr>
  </w:style>
  <w:style w:type="paragraph" w:customStyle="1" w:styleId="OpsommingBullet">
    <w:name w:val="OpsommingBullet"/>
    <w:semiHidden/>
    <w:qFormat/>
    <w:rsid w:val="009D75B4"/>
    <w:pPr>
      <w:widowControl w:val="0"/>
      <w:spacing w:line="250" w:lineRule="atLeast"/>
    </w:pPr>
    <w:rPr>
      <w:rFonts w:ascii="Georgia" w:hAnsi="Georgia"/>
      <w:spacing w:val="2"/>
      <w:szCs w:val="24"/>
    </w:rPr>
  </w:style>
  <w:style w:type="paragraph" w:customStyle="1" w:styleId="OpsommingCijfer">
    <w:name w:val="OpsommingCijfer"/>
    <w:semiHidden/>
    <w:qFormat/>
    <w:rsid w:val="009D75B4"/>
    <w:pPr>
      <w:widowControl w:val="0"/>
      <w:spacing w:line="250" w:lineRule="atLeast"/>
    </w:pPr>
    <w:rPr>
      <w:rFonts w:ascii="Georgia" w:hAnsi="Georgia"/>
      <w:spacing w:val="2"/>
      <w:szCs w:val="24"/>
    </w:rPr>
  </w:style>
  <w:style w:type="paragraph" w:customStyle="1" w:styleId="OpsommingLetter">
    <w:name w:val="OpsommingLetter"/>
    <w:semiHidden/>
    <w:qFormat/>
    <w:rsid w:val="009D75B4"/>
    <w:pPr>
      <w:widowControl w:val="0"/>
      <w:spacing w:line="250" w:lineRule="atLeast"/>
    </w:pPr>
    <w:rPr>
      <w:rFonts w:ascii="Georgia" w:hAnsi="Georgia"/>
      <w:spacing w:val="2"/>
      <w:szCs w:val="24"/>
    </w:rPr>
  </w:style>
  <w:style w:type="paragraph" w:customStyle="1" w:styleId="HuisstijlPaginanummer">
    <w:name w:val="Huisstijl_Paginanummer"/>
    <w:next w:val="Standaard"/>
    <w:semiHidden/>
    <w:rsid w:val="00F41694"/>
    <w:pPr>
      <w:widowControl w:val="0"/>
      <w:spacing w:line="250" w:lineRule="atLeast"/>
    </w:pPr>
    <w:rPr>
      <w:rFonts w:ascii="Georgia" w:hAnsi="Georgia"/>
      <w:spacing w:val="2"/>
      <w:szCs w:val="24"/>
    </w:rPr>
  </w:style>
  <w:style w:type="paragraph" w:customStyle="1" w:styleId="ParagraafTitel">
    <w:name w:val="ParagraafTitel"/>
    <w:next w:val="Standaard"/>
    <w:semiHidden/>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semiHidden/>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semiHidden/>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semiHidden/>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semiHidden/>
    <w:qFormat/>
    <w:rsid w:val="00762F91"/>
    <w:pPr>
      <w:widowControl w:val="0"/>
      <w:spacing w:line="250" w:lineRule="atLeast"/>
    </w:pPr>
    <w:rPr>
      <w:rFonts w:ascii="Frutiger LT Com 55 Roman" w:hAnsi="Frutiger LT Com 55 Roman" w:cs="Arial"/>
      <w:bCs/>
      <w:spacing w:val="2"/>
      <w:szCs w:val="26"/>
    </w:rPr>
  </w:style>
  <w:style w:type="paragraph" w:customStyle="1" w:styleId="SubParagraafTitel">
    <w:name w:val="SubParagraafTitel"/>
    <w:next w:val="Standaard"/>
    <w:semiHidden/>
    <w:qFormat/>
    <w:rsid w:val="00762F91"/>
    <w:pPr>
      <w:widowControl w:val="0"/>
      <w:spacing w:line="250" w:lineRule="atLeast"/>
    </w:pPr>
    <w:rPr>
      <w:rFonts w:ascii="Georgia" w:hAnsi="Georgia"/>
      <w:b/>
      <w:spacing w:val="2"/>
      <w:szCs w:val="24"/>
    </w:rPr>
  </w:style>
  <w:style w:type="paragraph" w:customStyle="1" w:styleId="SubTitelRapport">
    <w:name w:val="SubTitelRapport"/>
    <w:next w:val="Standaard"/>
    <w:semiHidden/>
    <w:qFormat/>
    <w:rsid w:val="00370B0B"/>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tblStylePr w:type="band2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semiHidden/>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semiHidden/>
    <w:rsid w:val="004A265C"/>
    <w:pPr>
      <w:widowControl w:val="0"/>
      <w:spacing w:line="400" w:lineRule="atLeast"/>
    </w:pPr>
    <w:rPr>
      <w:rFonts w:ascii="Frutiger LT Com 55 Roman" w:hAnsi="Frutiger LT Com 55 Roman"/>
      <w:b/>
      <w:sz w:val="32"/>
      <w:szCs w:val="24"/>
    </w:rPr>
  </w:style>
  <w:style w:type="paragraph" w:customStyle="1" w:styleId="TitelKlein">
    <w:name w:val="TitelKlein"/>
    <w:next w:val="Standaard"/>
    <w:semiHidden/>
    <w:qFormat/>
    <w:rsid w:val="009D75B4"/>
    <w:pPr>
      <w:widowControl w:val="0"/>
      <w:spacing w:line="190" w:lineRule="atLeast"/>
    </w:pPr>
    <w:rPr>
      <w:rFonts w:ascii="Georgia" w:hAnsi="Georgia"/>
      <w:spacing w:val="2"/>
      <w:szCs w:val="24"/>
    </w:rPr>
  </w:style>
  <w:style w:type="paragraph" w:customStyle="1" w:styleId="Voetnoot">
    <w:name w:val="Voetnoot"/>
    <w:next w:val="Standaard"/>
    <w:semiHidden/>
    <w:qFormat/>
    <w:rsid w:val="00C54649"/>
    <w:pPr>
      <w:widowControl w:val="0"/>
      <w:spacing w:line="180" w:lineRule="atLeast"/>
    </w:pPr>
    <w:rPr>
      <w:rFonts w:ascii="Georgia" w:hAnsi="Georgia"/>
      <w:spacing w:val="2"/>
      <w:sz w:val="17"/>
      <w:szCs w:val="24"/>
    </w:rPr>
  </w:style>
  <w:style w:type="paragraph" w:styleId="Inhopg1">
    <w:name w:val="toc 1"/>
    <w:basedOn w:val="Standaard"/>
    <w:next w:val="Standaard"/>
    <w:uiPriority w:val="39"/>
    <w:rsid w:val="00F01793"/>
    <w:pPr>
      <w:autoSpaceDE/>
      <w:autoSpaceDN/>
      <w:spacing w:before="250" w:line="250" w:lineRule="atLeast"/>
    </w:pPr>
    <w:rPr>
      <w:rFonts w:eastAsia="Times New Roman" w:cs="Times New Roman"/>
      <w:spacing w:val="2"/>
      <w:sz w:val="24"/>
      <w:szCs w:val="24"/>
      <w:lang w:eastAsia="nl-NL"/>
    </w:rPr>
  </w:style>
  <w:style w:type="paragraph" w:styleId="Inhopg2">
    <w:name w:val="toc 2"/>
    <w:basedOn w:val="Standaard"/>
    <w:next w:val="Standaard"/>
    <w:uiPriority w:val="39"/>
    <w:rsid w:val="0031165D"/>
    <w:pPr>
      <w:tabs>
        <w:tab w:val="right" w:leader="dot" w:pos="8834"/>
      </w:tabs>
    </w:pPr>
  </w:style>
  <w:style w:type="paragraph" w:styleId="Inhopg3">
    <w:name w:val="toc 3"/>
    <w:basedOn w:val="Standaard"/>
    <w:next w:val="Standaard"/>
    <w:uiPriority w:val="39"/>
    <w:semiHidden/>
    <w:rsid w:val="0031165D"/>
    <w:pPr>
      <w:tabs>
        <w:tab w:val="right" w:leader="dot" w:pos="8834"/>
      </w:tabs>
      <w:ind w:left="720" w:hanging="720"/>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4"/>
      </w:numPr>
    </w:pPr>
  </w:style>
  <w:style w:type="paragraph" w:styleId="Lijstopsomteken2">
    <w:name w:val="List Bullet 2"/>
    <w:basedOn w:val="Standaard"/>
    <w:semiHidden/>
    <w:rsid w:val="00F23FA1"/>
    <w:pPr>
      <w:numPr>
        <w:numId w:val="5"/>
      </w:numPr>
    </w:pPr>
  </w:style>
  <w:style w:type="paragraph" w:styleId="Lijstopsomteken3">
    <w:name w:val="List Bullet 3"/>
    <w:basedOn w:val="Standaard"/>
    <w:semiHidden/>
    <w:rsid w:val="00F23FA1"/>
    <w:pPr>
      <w:numPr>
        <w:numId w:val="6"/>
      </w:numPr>
    </w:pPr>
  </w:style>
  <w:style w:type="paragraph" w:styleId="Lijstopsomteken4">
    <w:name w:val="List Bullet 4"/>
    <w:basedOn w:val="Standaard"/>
    <w:semiHidden/>
    <w:rsid w:val="00F23FA1"/>
    <w:pPr>
      <w:numPr>
        <w:numId w:val="7"/>
      </w:numPr>
    </w:pPr>
  </w:style>
  <w:style w:type="paragraph" w:styleId="Lijstopsomteken5">
    <w:name w:val="List Bullet 5"/>
    <w:basedOn w:val="Standaard"/>
    <w:semiHidden/>
    <w:rsid w:val="00F23FA1"/>
    <w:pPr>
      <w:numPr>
        <w:numId w:val="8"/>
      </w:numPr>
    </w:pPr>
  </w:style>
  <w:style w:type="paragraph" w:styleId="Lijstnummering">
    <w:name w:val="List Number"/>
    <w:basedOn w:val="Standaard"/>
    <w:semiHidden/>
    <w:rsid w:val="00F23FA1"/>
    <w:pPr>
      <w:numPr>
        <w:numId w:val="9"/>
      </w:numPr>
    </w:pPr>
  </w:style>
  <w:style w:type="paragraph" w:styleId="Lijstnummering2">
    <w:name w:val="List Number 2"/>
    <w:basedOn w:val="Standaard"/>
    <w:semiHidden/>
    <w:rsid w:val="00F23FA1"/>
    <w:pPr>
      <w:numPr>
        <w:numId w:val="10"/>
      </w:numPr>
    </w:pPr>
  </w:style>
  <w:style w:type="paragraph" w:styleId="Lijstnummering3">
    <w:name w:val="List Number 3"/>
    <w:basedOn w:val="Standaard"/>
    <w:semiHidden/>
    <w:rsid w:val="00F23FA1"/>
    <w:pPr>
      <w:numPr>
        <w:numId w:val="11"/>
      </w:numPr>
    </w:pPr>
  </w:style>
  <w:style w:type="paragraph" w:styleId="Lijstnummering4">
    <w:name w:val="List Number 4"/>
    <w:basedOn w:val="Standaard"/>
    <w:semiHidden/>
    <w:rsid w:val="00F23FA1"/>
    <w:pPr>
      <w:numPr>
        <w:numId w:val="12"/>
      </w:numPr>
    </w:pPr>
  </w:style>
  <w:style w:type="paragraph" w:styleId="Lijstnummering5">
    <w:name w:val="List Number 5"/>
    <w:basedOn w:val="Standaard"/>
    <w:semiHidden/>
    <w:rsid w:val="00F23FA1"/>
    <w:pPr>
      <w:numPr>
        <w:numId w:val="13"/>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semiHidden/>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uiPriority w:val="1"/>
    <w:qFormat/>
    <w:rsid w:val="00370B0B"/>
    <w:pPr>
      <w:spacing w:after="120"/>
    </w:pPr>
  </w:style>
  <w:style w:type="paragraph" w:styleId="Plattetekst2">
    <w:name w:val="Body Text 2"/>
    <w:basedOn w:val="Standaard"/>
    <w:semiHidden/>
    <w:rsid w:val="00370B0B"/>
    <w:pPr>
      <w:spacing w:after="120" w:line="480" w:lineRule="auto"/>
    </w:pPr>
  </w:style>
  <w:style w:type="paragraph" w:styleId="Plattetekst3">
    <w:name w:val="Body Text 3"/>
    <w:basedOn w:val="Standaard"/>
    <w:semiHidden/>
    <w:rsid w:val="00370B0B"/>
    <w:pPr>
      <w:spacing w:after="120"/>
    </w:pPr>
    <w:rPr>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370B0B"/>
    <w:pPr>
      <w:spacing w:after="120"/>
      <w:ind w:left="283"/>
    </w:pPr>
    <w:rPr>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rPr>
  </w:style>
  <w:style w:type="paragraph" w:styleId="Titel">
    <w:name w:val="Title"/>
    <w:basedOn w:val="Standaard"/>
    <w:uiPriority w:val="10"/>
    <w:qFormat/>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F23FA1"/>
    <w:rPr>
      <w:b/>
      <w:bCs/>
    </w:rPr>
  </w:style>
  <w:style w:type="paragraph" w:styleId="Koptekst">
    <w:name w:val="header"/>
    <w:basedOn w:val="Standaard"/>
    <w:link w:val="KoptekstChar"/>
    <w:uiPriority w:val="99"/>
    <w:rsid w:val="00F23FA1"/>
    <w:pPr>
      <w:tabs>
        <w:tab w:val="center" w:pos="4153"/>
        <w:tab w:val="right" w:pos="8306"/>
      </w:tabs>
    </w:pPr>
  </w:style>
  <w:style w:type="paragraph" w:styleId="Voettekst">
    <w:name w:val="footer"/>
    <w:basedOn w:val="Standaard"/>
    <w:link w:val="VoettekstChar"/>
    <w:uiPriority w:val="99"/>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semiHidden/>
    <w:rsid w:val="00E52FA0"/>
    <w:pPr>
      <w:ind w:left="720"/>
      <w:contextualSpacing/>
    </w:pPr>
  </w:style>
  <w:style w:type="paragraph" w:styleId="Bijschrift">
    <w:name w:val="caption"/>
    <w:basedOn w:val="Standaard"/>
    <w:next w:val="Standaard"/>
    <w:semiHidden/>
    <w:unhideWhenUsed/>
    <w:qFormat/>
    <w:rsid w:val="00310DB5"/>
    <w:pPr>
      <w:spacing w:after="200"/>
    </w:pPr>
    <w:rPr>
      <w:b/>
      <w:bCs/>
      <w:color w:val="4F81BD" w:themeColor="accent1"/>
      <w:szCs w:val="18"/>
    </w:rPr>
  </w:style>
  <w:style w:type="paragraph" w:styleId="Index1">
    <w:name w:val="index 1"/>
    <w:basedOn w:val="Standaard"/>
    <w:next w:val="Standaard"/>
    <w:autoRedefine/>
    <w:semiHidden/>
    <w:rsid w:val="00310DB5"/>
    <w:pPr>
      <w:ind w:left="200" w:hanging="200"/>
    </w:pPr>
  </w:style>
  <w:style w:type="paragraph" w:styleId="Tekstopmerking">
    <w:name w:val="annotation text"/>
    <w:basedOn w:val="Standaard"/>
    <w:link w:val="TekstopmerkingChar"/>
    <w:semiHidden/>
    <w:rsid w:val="00370B0B"/>
  </w:style>
  <w:style w:type="character" w:customStyle="1" w:styleId="TekstopmerkingChar">
    <w:name w:val="Tekst opmerking Char"/>
    <w:basedOn w:val="Standaardalinea-lettertype"/>
    <w:link w:val="Tekstopmerking"/>
    <w:semiHidden/>
    <w:rsid w:val="00F230C7"/>
    <w:rPr>
      <w:rFonts w:ascii="Georgia" w:hAnsi="Georgia"/>
      <w:spacing w:val="2"/>
    </w:rPr>
  </w:style>
  <w:style w:type="paragraph" w:customStyle="1" w:styleId="HuisstijlAfdelingsnaam">
    <w:name w:val="Huisstijl_Afdelingsnaam"/>
    <w:next w:val="Standaard"/>
    <w:semiHidden/>
    <w:rsid w:val="004A265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semiHidden/>
    <w:rsid w:val="00EC29F8"/>
    <w:pPr>
      <w:widowControl w:val="0"/>
      <w:spacing w:line="250" w:lineRule="atLeast"/>
    </w:pPr>
    <w:rPr>
      <w:rFonts w:ascii="Georgia" w:hAnsi="Georgia"/>
      <w:i/>
      <w:spacing w:val="2"/>
      <w:szCs w:val="24"/>
    </w:rPr>
  </w:style>
  <w:style w:type="paragraph" w:customStyle="1" w:styleId="HuisstijlFacturatiegegevens">
    <w:name w:val="Huisstijl_Facturatiegegevens"/>
    <w:semiHidden/>
    <w:rsid w:val="00F41694"/>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semiHidden/>
    <w:rsid w:val="004A265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semiHidden/>
    <w:rsid w:val="00695F59"/>
    <w:pPr>
      <w:widowControl w:val="0"/>
      <w:spacing w:line="250" w:lineRule="atLeast"/>
    </w:pPr>
    <w:rPr>
      <w:rFonts w:ascii="Georgia" w:hAnsi="Georgia"/>
      <w:spacing w:val="2"/>
      <w:szCs w:val="24"/>
    </w:rPr>
  </w:style>
  <w:style w:type="paragraph" w:customStyle="1" w:styleId="HuisstijlNaamgemeentedatum">
    <w:name w:val="Huisstijl_Naamgemeentedatum"/>
    <w:next w:val="Standaard"/>
    <w:semiHidden/>
    <w:rsid w:val="00F41694"/>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semiHidden/>
    <w:rsid w:val="004A265C"/>
    <w:pPr>
      <w:widowControl w:val="0"/>
      <w:spacing w:line="190" w:lineRule="atLeast"/>
    </w:pPr>
    <w:rPr>
      <w:rFonts w:ascii="Frutiger LT Com 55 Roman" w:hAnsi="Frutiger LT Com 55 Roman" w:cs="Arial"/>
      <w:bCs/>
      <w:sz w:val="16"/>
      <w:szCs w:val="26"/>
    </w:rPr>
  </w:style>
  <w:style w:type="paragraph" w:customStyle="1" w:styleId="HuisstijlOpsommingBullet">
    <w:name w:val="Huisstijl_OpsommingBullet"/>
    <w:semiHidden/>
    <w:rsid w:val="00156D26"/>
    <w:pPr>
      <w:widowControl w:val="0"/>
      <w:numPr>
        <w:numId w:val="17"/>
      </w:numPr>
      <w:spacing w:line="250" w:lineRule="atLeast"/>
    </w:pPr>
    <w:rPr>
      <w:rFonts w:ascii="Georgia" w:hAnsi="Georgia"/>
      <w:spacing w:val="2"/>
      <w:szCs w:val="24"/>
    </w:rPr>
  </w:style>
  <w:style w:type="paragraph" w:customStyle="1" w:styleId="HuisstijlOpsommingCijfer">
    <w:name w:val="Huisstijl_OpsommingCijfer"/>
    <w:semiHidden/>
    <w:rsid w:val="00156D26"/>
    <w:pPr>
      <w:widowControl w:val="0"/>
      <w:numPr>
        <w:numId w:val="18"/>
      </w:numPr>
      <w:spacing w:line="250" w:lineRule="atLeast"/>
    </w:pPr>
    <w:rPr>
      <w:rFonts w:ascii="Georgia" w:hAnsi="Georgia"/>
      <w:spacing w:val="2"/>
      <w:szCs w:val="24"/>
    </w:rPr>
  </w:style>
  <w:style w:type="paragraph" w:customStyle="1" w:styleId="HuisstijlOpsommingLetter">
    <w:name w:val="Huisstijl_OpsommingLetter"/>
    <w:semiHidden/>
    <w:rsid w:val="00156D26"/>
    <w:pPr>
      <w:widowControl w:val="0"/>
      <w:numPr>
        <w:numId w:val="19"/>
      </w:numPr>
      <w:spacing w:line="250" w:lineRule="atLeast"/>
    </w:pPr>
    <w:rPr>
      <w:rFonts w:ascii="Georgia" w:hAnsi="Georgia"/>
      <w:spacing w:val="2"/>
      <w:szCs w:val="24"/>
    </w:rPr>
  </w:style>
  <w:style w:type="paragraph" w:customStyle="1" w:styleId="HuisstijlParagraafTitel">
    <w:name w:val="Huisstijl_ParagraafTitel"/>
    <w:next w:val="Standaard"/>
    <w:semiHidden/>
    <w:rsid w:val="004A265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semiHidden/>
    <w:rsid w:val="004A265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semiHidden/>
    <w:rsid w:val="004A265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semiHidden/>
    <w:rsid w:val="004A265C"/>
    <w:pPr>
      <w:widowControl w:val="0"/>
      <w:spacing w:line="240" w:lineRule="atLeast"/>
    </w:pPr>
    <w:rPr>
      <w:rFonts w:ascii="Frutiger LT Com 45 Light" w:hAnsi="Frutiger LT Com 45 Light"/>
      <w:b/>
      <w:sz w:val="22"/>
      <w:szCs w:val="24"/>
    </w:rPr>
  </w:style>
  <w:style w:type="paragraph" w:customStyle="1" w:styleId="HuisstijlSubparagraaf">
    <w:name w:val="Huisstijl_Subparagraaf"/>
    <w:next w:val="Standaard"/>
    <w:semiHidden/>
    <w:rsid w:val="004A265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semiHidden/>
    <w:rsid w:val="00F01444"/>
    <w:pPr>
      <w:widowControl w:val="0"/>
      <w:spacing w:line="250" w:lineRule="atLeast"/>
    </w:pPr>
    <w:rPr>
      <w:rFonts w:ascii="Georgia" w:hAnsi="Georgia"/>
      <w:b/>
      <w:spacing w:val="2"/>
      <w:szCs w:val="24"/>
    </w:rPr>
  </w:style>
  <w:style w:type="paragraph" w:customStyle="1" w:styleId="HuisstijlSubTitelRapport">
    <w:name w:val="Huisstijl_SubTitelRapport"/>
    <w:next w:val="Standaard"/>
    <w:semiHidden/>
    <w:rsid w:val="00F41694"/>
    <w:pPr>
      <w:widowControl w:val="0"/>
      <w:spacing w:line="280" w:lineRule="atLeast"/>
    </w:pPr>
    <w:rPr>
      <w:rFonts w:ascii="Georgia" w:hAnsi="Georgia"/>
      <w:b/>
      <w:spacing w:val="2"/>
      <w:sz w:val="24"/>
      <w:szCs w:val="24"/>
    </w:rPr>
  </w:style>
  <w:style w:type="paragraph" w:customStyle="1" w:styleId="HuisstijlTeamnaam">
    <w:name w:val="Huisstijl_Teamnaam"/>
    <w:next w:val="Standaard"/>
    <w:semiHidden/>
    <w:rsid w:val="004A265C"/>
    <w:pPr>
      <w:widowControl w:val="0"/>
      <w:spacing w:line="250" w:lineRule="atLeast"/>
    </w:pPr>
    <w:rPr>
      <w:rFonts w:ascii="Frutiger LT Com 45 Light" w:hAnsi="Frutiger LT Com 45 Light"/>
      <w:b/>
      <w:sz w:val="18"/>
      <w:szCs w:val="24"/>
    </w:rPr>
  </w:style>
  <w:style w:type="paragraph" w:customStyle="1" w:styleId="HuisstijlTitelKlein">
    <w:name w:val="Huisstijl_TitelKlein"/>
    <w:next w:val="Standaard"/>
    <w:semiHidden/>
    <w:rsid w:val="00F41694"/>
    <w:pPr>
      <w:widowControl w:val="0"/>
      <w:spacing w:line="200" w:lineRule="atLeast"/>
    </w:pPr>
    <w:rPr>
      <w:rFonts w:ascii="Georgia" w:hAnsi="Georgia"/>
      <w:spacing w:val="2"/>
      <w:sz w:val="17"/>
      <w:szCs w:val="24"/>
    </w:rPr>
  </w:style>
  <w:style w:type="paragraph" w:customStyle="1" w:styleId="HuisstijlVoetnoot">
    <w:name w:val="Huisstijl_Voetnoot"/>
    <w:next w:val="Standaard"/>
    <w:semiHidden/>
    <w:rsid w:val="00F41694"/>
    <w:pPr>
      <w:widowControl w:val="0"/>
      <w:spacing w:line="180" w:lineRule="atLeast"/>
    </w:pPr>
    <w:rPr>
      <w:rFonts w:ascii="Georgia" w:hAnsi="Georgia"/>
      <w:spacing w:val="2"/>
      <w:sz w:val="17"/>
      <w:szCs w:val="24"/>
    </w:rPr>
  </w:style>
  <w:style w:type="paragraph" w:styleId="Inhopg4">
    <w:name w:val="toc 4"/>
    <w:basedOn w:val="Standaard"/>
    <w:next w:val="Standaard"/>
    <w:autoRedefine/>
    <w:semiHidden/>
    <w:rsid w:val="00D96F95"/>
    <w:pPr>
      <w:spacing w:after="100"/>
      <w:ind w:left="601"/>
      <w:outlineLvl w:val="3"/>
    </w:pPr>
  </w:style>
  <w:style w:type="paragraph" w:styleId="Index2">
    <w:name w:val="index 2"/>
    <w:basedOn w:val="Standaard"/>
    <w:next w:val="Standaard"/>
    <w:autoRedefine/>
    <w:semiHidden/>
    <w:rsid w:val="00D96F95"/>
    <w:pPr>
      <w:ind w:left="400" w:hanging="200"/>
    </w:pPr>
  </w:style>
  <w:style w:type="paragraph" w:customStyle="1" w:styleId="HuisstijlINHTitel">
    <w:name w:val="Huisstijl_INHTitel"/>
    <w:basedOn w:val="HuisstijlTitel"/>
    <w:next w:val="Standaard"/>
    <w:semiHidden/>
    <w:rsid w:val="0090376C"/>
  </w:style>
  <w:style w:type="paragraph" w:styleId="Kopvaninhoudsopgave">
    <w:name w:val="TOC Heading"/>
    <w:basedOn w:val="Kop1"/>
    <w:next w:val="Standaard"/>
    <w:uiPriority w:val="39"/>
    <w:semiHidden/>
    <w:unhideWhenUsed/>
    <w:qFormat/>
    <w:rsid w:val="00EE0FC7"/>
    <w:pPr>
      <w:keepNext/>
      <w:keepLines/>
      <w:widowControl/>
      <w:numPr>
        <w:numId w:val="0"/>
      </w:numPr>
      <w:spacing w:before="480" w:line="276" w:lineRule="auto"/>
      <w:outlineLvl w:val="9"/>
    </w:pPr>
    <w:rPr>
      <w:rFonts w:eastAsiaTheme="majorEastAsia" w:cstheme="majorBidi"/>
      <w:color w:val="365F91" w:themeColor="accent1" w:themeShade="BF"/>
      <w:sz w:val="28"/>
      <w:szCs w:val="28"/>
    </w:rPr>
  </w:style>
  <w:style w:type="character" w:styleId="Hyperlink">
    <w:name w:val="Hyperlink"/>
    <w:basedOn w:val="Standaardalinea-lettertype"/>
    <w:uiPriority w:val="99"/>
    <w:rsid w:val="00EB1C1A"/>
    <w:rPr>
      <w:color w:val="0000FF" w:themeColor="hyperlink"/>
      <w:u w:val="single"/>
    </w:rPr>
  </w:style>
  <w:style w:type="paragraph" w:styleId="Ondertitel">
    <w:name w:val="Subtitle"/>
    <w:basedOn w:val="Standaard"/>
    <w:next w:val="Standaard"/>
    <w:link w:val="OndertitelChar"/>
    <w:semiHidden/>
    <w:unhideWhenUsed/>
    <w:rsid w:val="007C334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semiHidden/>
    <w:rsid w:val="007C334D"/>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semiHidden/>
    <w:unhideWhenUsed/>
    <w:rsid w:val="007C334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7C334D"/>
    <w:rPr>
      <w:rFonts w:ascii="Georgia" w:hAnsi="Georgia"/>
      <w:i/>
      <w:iCs/>
      <w:color w:val="404040" w:themeColor="text1" w:themeTint="BF"/>
    </w:rPr>
  </w:style>
  <w:style w:type="character" w:styleId="Intensievebenadrukking">
    <w:name w:val="Intense Emphasis"/>
    <w:basedOn w:val="Standaardalinea-lettertype"/>
    <w:uiPriority w:val="21"/>
    <w:semiHidden/>
    <w:unhideWhenUsed/>
    <w:rsid w:val="007C334D"/>
    <w:rPr>
      <w:i/>
      <w:iCs/>
      <w:color w:val="365F91" w:themeColor="accent1" w:themeShade="BF"/>
    </w:rPr>
  </w:style>
  <w:style w:type="paragraph" w:styleId="Duidelijkcitaat">
    <w:name w:val="Intense Quote"/>
    <w:basedOn w:val="Standaard"/>
    <w:next w:val="Standaard"/>
    <w:link w:val="DuidelijkcitaatChar"/>
    <w:uiPriority w:val="30"/>
    <w:semiHidden/>
    <w:unhideWhenUsed/>
    <w:rsid w:val="007C33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semiHidden/>
    <w:rsid w:val="007C334D"/>
    <w:rPr>
      <w:rFonts w:ascii="Georgia" w:hAnsi="Georgia"/>
      <w:i/>
      <w:iCs/>
      <w:color w:val="365F91" w:themeColor="accent1" w:themeShade="BF"/>
    </w:rPr>
  </w:style>
  <w:style w:type="character" w:styleId="Intensieveverwijzing">
    <w:name w:val="Intense Reference"/>
    <w:basedOn w:val="Standaardalinea-lettertype"/>
    <w:uiPriority w:val="32"/>
    <w:semiHidden/>
    <w:unhideWhenUsed/>
    <w:rsid w:val="007C334D"/>
    <w:rPr>
      <w:b/>
      <w:bCs/>
      <w:smallCaps/>
      <w:color w:val="365F91" w:themeColor="accent1" w:themeShade="BF"/>
      <w:spacing w:val="5"/>
    </w:rPr>
  </w:style>
  <w:style w:type="table" w:customStyle="1" w:styleId="TableNormal">
    <w:name w:val="Table Normal"/>
    <w:uiPriority w:val="2"/>
    <w:semiHidden/>
    <w:unhideWhenUsed/>
    <w:qFormat/>
    <w:rsid w:val="00F017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01793"/>
    <w:pPr>
      <w:spacing w:line="207" w:lineRule="exact"/>
      <w:ind w:left="98"/>
    </w:pPr>
  </w:style>
  <w:style w:type="character" w:customStyle="1" w:styleId="VoettekstChar">
    <w:name w:val="Voettekst Char"/>
    <w:basedOn w:val="Standaardalinea-lettertype"/>
    <w:link w:val="Voettekst"/>
    <w:uiPriority w:val="99"/>
    <w:rsid w:val="00F01793"/>
    <w:rPr>
      <w:rFonts w:ascii="Georgia" w:hAnsi="Georgia"/>
    </w:rPr>
  </w:style>
  <w:style w:type="character" w:customStyle="1" w:styleId="KoptekstChar">
    <w:name w:val="Koptekst Char"/>
    <w:basedOn w:val="Standaardalinea-lettertype"/>
    <w:link w:val="Koptekst"/>
    <w:uiPriority w:val="99"/>
    <w:rsid w:val="00F01793"/>
    <w:rPr>
      <w:rFonts w:ascii="Georgia" w:hAnsi="Georgia"/>
    </w:rPr>
  </w:style>
  <w:style w:type="character" w:styleId="Onopgelostemelding">
    <w:name w:val="Unresolved Mention"/>
    <w:basedOn w:val="Standaardalinea-lettertype"/>
    <w:uiPriority w:val="99"/>
    <w:semiHidden/>
    <w:unhideWhenUsed/>
    <w:rsid w:val="009A7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men.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847C1-BAD5-45A1-BDFF-5CEC2FE0F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5</Pages>
  <Words>1071</Words>
  <Characters>7187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Koning</dc:creator>
  <cp:keywords/>
  <dc:description/>
  <cp:lastModifiedBy>Job Koning</cp:lastModifiedBy>
  <cp:revision>13</cp:revision>
  <dcterms:created xsi:type="dcterms:W3CDTF">2026-02-26T07:13:00Z</dcterms:created>
  <dcterms:modified xsi:type="dcterms:W3CDTF">2026-04-08T11:06:00Z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2026-02-26T07:28:45Z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035b4432-76a4-4aee-80ae-07b5b53ce627</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ies>
</file>