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5F13C" w14:textId="50ED22B0" w:rsidR="0068483C" w:rsidRPr="000C0CBC" w:rsidRDefault="3D799C77" w:rsidP="1C382369">
      <w:pPr>
        <w:spacing w:before="240" w:after="240"/>
        <w:rPr>
          <w:rFonts w:ascii="Arial" w:hAnsi="Arial" w:cs="Arial"/>
          <w:sz w:val="20"/>
          <w:szCs w:val="20"/>
        </w:rPr>
      </w:pPr>
      <w:r w:rsidRPr="000C0CBC">
        <w:rPr>
          <w:rFonts w:ascii="Arial" w:eastAsia="Aptos" w:hAnsi="Arial" w:cs="Arial"/>
          <w:b/>
          <w:bCs/>
          <w:i/>
          <w:iCs/>
          <w:sz w:val="20"/>
          <w:szCs w:val="20"/>
        </w:rPr>
        <w:t>(Aanleveren na voorlopige gunning)</w:t>
      </w:r>
      <w:r w:rsidRPr="000C0CBC">
        <w:rPr>
          <w:rFonts w:ascii="Arial" w:eastAsia="Aptos" w:hAnsi="Arial" w:cs="Arial"/>
          <w:sz w:val="20"/>
          <w:szCs w:val="20"/>
        </w:rPr>
        <w:t xml:space="preserve"> </w:t>
      </w:r>
    </w:p>
    <w:p w14:paraId="1AD05840" w14:textId="08B2A846" w:rsidR="0068483C" w:rsidRPr="000C0CBC" w:rsidRDefault="3D799C77" w:rsidP="1C382369">
      <w:pPr>
        <w:spacing w:before="240" w:after="240"/>
        <w:rPr>
          <w:rFonts w:ascii="Arial" w:hAnsi="Arial" w:cs="Arial"/>
          <w:sz w:val="20"/>
          <w:szCs w:val="20"/>
        </w:rPr>
      </w:pPr>
      <w:r w:rsidRPr="000C0CBC">
        <w:rPr>
          <w:rFonts w:ascii="Arial" w:eastAsia="Aptos" w:hAnsi="Arial" w:cs="Arial"/>
          <w:sz w:val="20"/>
          <w:szCs w:val="20"/>
        </w:rPr>
        <w:t>Ondergetekende ……………………………………………………. [</w:t>
      </w:r>
      <w:proofErr w:type="gramStart"/>
      <w:r w:rsidRPr="000C0CBC">
        <w:rPr>
          <w:rFonts w:ascii="Arial" w:eastAsia="Aptos" w:hAnsi="Arial" w:cs="Arial"/>
          <w:sz w:val="20"/>
          <w:szCs w:val="20"/>
        </w:rPr>
        <w:t>naam</w:t>
      </w:r>
      <w:proofErr w:type="gramEnd"/>
      <w:r w:rsidRPr="000C0CBC">
        <w:rPr>
          <w:rFonts w:ascii="Arial" w:eastAsia="Aptos" w:hAnsi="Arial" w:cs="Arial"/>
          <w:sz w:val="20"/>
          <w:szCs w:val="20"/>
        </w:rPr>
        <w:t xml:space="preserve"> bevoegde bestuurder(s)], als rechtsgeldig vertegenwoordiger van ………………………………………………………………… [naam onderaannemer], verklaart hierbij dat ………………………………………………………………………. [naam hoofdaannemer] kan beschikken over de mensen en middelen van [naam onderaannemer] ten behoeve van de uitvoering van de overeenkomst die onderwerp is van de Europese aanbestedin</w:t>
      </w:r>
      <w:r w:rsidRPr="00AC12E4">
        <w:rPr>
          <w:rFonts w:ascii="Arial" w:eastAsia="Aptos" w:hAnsi="Arial" w:cs="Arial"/>
          <w:b/>
          <w:bCs/>
          <w:sz w:val="20"/>
          <w:szCs w:val="20"/>
        </w:rPr>
        <w:t xml:space="preserve">g </w:t>
      </w:r>
      <w:r w:rsidR="000C0CBC" w:rsidRPr="00AC12E4">
        <w:rPr>
          <w:rFonts w:ascii="Arial" w:eastAsia="Aptos" w:hAnsi="Arial" w:cs="Arial"/>
          <w:b/>
          <w:bCs/>
          <w:sz w:val="20"/>
          <w:szCs w:val="20"/>
        </w:rPr>
        <w:t>SARO</w:t>
      </w:r>
      <w:r w:rsidR="00AC12E4" w:rsidRPr="00AC12E4">
        <w:rPr>
          <w:rFonts w:ascii="Arial" w:eastAsia="Aptos" w:hAnsi="Arial" w:cs="Arial"/>
          <w:b/>
          <w:bCs/>
          <w:sz w:val="20"/>
          <w:szCs w:val="20"/>
        </w:rPr>
        <w:t>-EA202</w:t>
      </w:r>
      <w:r w:rsidR="004C00DB">
        <w:rPr>
          <w:rFonts w:ascii="Arial" w:eastAsia="Aptos" w:hAnsi="Arial" w:cs="Arial"/>
          <w:b/>
          <w:bCs/>
          <w:sz w:val="20"/>
          <w:szCs w:val="20"/>
        </w:rPr>
        <w:t>6-Leermiddelen PO</w:t>
      </w:r>
      <w:r w:rsidRPr="000C0CBC">
        <w:rPr>
          <w:rFonts w:ascii="Arial" w:eastAsia="Aptos" w:hAnsi="Arial" w:cs="Arial"/>
          <w:sz w:val="20"/>
          <w:szCs w:val="20"/>
        </w:rPr>
        <w:t>, indien de Aanbestedende dienst die opdracht verstrekt aan [naam hoofdaannemer].</w:t>
      </w:r>
    </w:p>
    <w:p w14:paraId="00BDB1B6" w14:textId="63FB6290" w:rsidR="0068483C" w:rsidRDefault="0068483C" w:rsidP="1C382369">
      <w:pPr>
        <w:spacing w:before="240" w:after="240"/>
        <w:rPr>
          <w:rFonts w:ascii="Aptos" w:eastAsia="Aptos" w:hAnsi="Aptos" w:cs="Aptos"/>
        </w:rPr>
      </w:pP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1C382369" w14:paraId="16BFC202" w14:textId="77777777" w:rsidTr="1C382369">
        <w:trPr>
          <w:trHeight w:val="300"/>
        </w:trPr>
        <w:tc>
          <w:tcPr>
            <w:tcW w:w="4508" w:type="dxa"/>
          </w:tcPr>
          <w:p w14:paraId="7C6DE15B" w14:textId="0ED775F0" w:rsidR="27FA5732" w:rsidRDefault="27FA5732" w:rsidP="1C382369">
            <w:pPr>
              <w:rPr>
                <w:rFonts w:ascii="Aptos" w:eastAsia="Aptos" w:hAnsi="Aptos" w:cs="Aptos"/>
              </w:rPr>
            </w:pPr>
            <w:r w:rsidRPr="1C382369">
              <w:rPr>
                <w:rFonts w:ascii="Aptos" w:eastAsia="Aptos" w:hAnsi="Aptos" w:cs="Aptos"/>
              </w:rPr>
              <w:t>Inschrijvend organisatie:</w:t>
            </w:r>
          </w:p>
          <w:p w14:paraId="0162F630" w14:textId="056109D1" w:rsidR="1C382369" w:rsidRDefault="1C382369" w:rsidP="1C382369">
            <w:pPr>
              <w:rPr>
                <w:rFonts w:ascii="Aptos" w:eastAsia="Aptos" w:hAnsi="Aptos" w:cs="Aptos"/>
              </w:rPr>
            </w:pPr>
          </w:p>
        </w:tc>
        <w:tc>
          <w:tcPr>
            <w:tcW w:w="4508" w:type="dxa"/>
          </w:tcPr>
          <w:p w14:paraId="15954C2A" w14:textId="568241EC" w:rsidR="1C382369" w:rsidRDefault="1C382369" w:rsidP="1C382369">
            <w:pPr>
              <w:rPr>
                <w:rFonts w:ascii="Aptos" w:eastAsia="Aptos" w:hAnsi="Aptos" w:cs="Aptos"/>
              </w:rPr>
            </w:pPr>
          </w:p>
        </w:tc>
      </w:tr>
      <w:tr w:rsidR="1C382369" w14:paraId="6F59E28D" w14:textId="77777777" w:rsidTr="1C382369">
        <w:trPr>
          <w:trHeight w:val="300"/>
        </w:trPr>
        <w:tc>
          <w:tcPr>
            <w:tcW w:w="4508" w:type="dxa"/>
          </w:tcPr>
          <w:p w14:paraId="6FCFD510" w14:textId="2CBBAF72" w:rsidR="27FA5732" w:rsidRDefault="27FA5732" w:rsidP="1C382369">
            <w:pPr>
              <w:rPr>
                <w:rFonts w:ascii="Aptos" w:eastAsia="Aptos" w:hAnsi="Aptos" w:cs="Aptos"/>
              </w:rPr>
            </w:pPr>
            <w:r w:rsidRPr="1C382369">
              <w:rPr>
                <w:rFonts w:ascii="Aptos" w:eastAsia="Aptos" w:hAnsi="Aptos" w:cs="Aptos"/>
              </w:rPr>
              <w:t>Naam:</w:t>
            </w:r>
          </w:p>
          <w:p w14:paraId="55D3017E" w14:textId="7B9624D7" w:rsidR="1C382369" w:rsidRDefault="1C382369" w:rsidP="1C382369">
            <w:pPr>
              <w:rPr>
                <w:rFonts w:ascii="Aptos" w:eastAsia="Aptos" w:hAnsi="Aptos" w:cs="Aptos"/>
              </w:rPr>
            </w:pPr>
          </w:p>
        </w:tc>
        <w:tc>
          <w:tcPr>
            <w:tcW w:w="4508" w:type="dxa"/>
          </w:tcPr>
          <w:p w14:paraId="6153BF11" w14:textId="568241EC" w:rsidR="1C382369" w:rsidRDefault="1C382369" w:rsidP="1C382369">
            <w:pPr>
              <w:rPr>
                <w:rFonts w:ascii="Aptos" w:eastAsia="Aptos" w:hAnsi="Aptos" w:cs="Aptos"/>
              </w:rPr>
            </w:pPr>
          </w:p>
        </w:tc>
      </w:tr>
      <w:tr w:rsidR="1C382369" w14:paraId="5D3E4CE3" w14:textId="77777777" w:rsidTr="1C382369">
        <w:trPr>
          <w:trHeight w:val="300"/>
        </w:trPr>
        <w:tc>
          <w:tcPr>
            <w:tcW w:w="4508" w:type="dxa"/>
          </w:tcPr>
          <w:p w14:paraId="7A574273" w14:textId="5CB2E6E3" w:rsidR="27FA5732" w:rsidRDefault="27FA5732" w:rsidP="1C382369">
            <w:pPr>
              <w:rPr>
                <w:rFonts w:ascii="Aptos" w:eastAsia="Aptos" w:hAnsi="Aptos" w:cs="Aptos"/>
              </w:rPr>
            </w:pPr>
            <w:r w:rsidRPr="1C382369">
              <w:rPr>
                <w:rFonts w:ascii="Aptos" w:eastAsia="Aptos" w:hAnsi="Aptos" w:cs="Aptos"/>
              </w:rPr>
              <w:t>Functie:</w:t>
            </w:r>
          </w:p>
          <w:p w14:paraId="0D05A173" w14:textId="5732B31D" w:rsidR="1C382369" w:rsidRDefault="1C382369" w:rsidP="1C382369">
            <w:pPr>
              <w:rPr>
                <w:rFonts w:ascii="Aptos" w:eastAsia="Aptos" w:hAnsi="Aptos" w:cs="Aptos"/>
              </w:rPr>
            </w:pPr>
          </w:p>
        </w:tc>
        <w:tc>
          <w:tcPr>
            <w:tcW w:w="4508" w:type="dxa"/>
          </w:tcPr>
          <w:p w14:paraId="0165AFDB" w14:textId="568241EC" w:rsidR="1C382369" w:rsidRDefault="1C382369" w:rsidP="1C382369">
            <w:pPr>
              <w:rPr>
                <w:rFonts w:ascii="Aptos" w:eastAsia="Aptos" w:hAnsi="Aptos" w:cs="Aptos"/>
              </w:rPr>
            </w:pPr>
          </w:p>
        </w:tc>
      </w:tr>
      <w:tr w:rsidR="1C382369" w14:paraId="1EB67536" w14:textId="77777777" w:rsidTr="1C382369">
        <w:trPr>
          <w:trHeight w:val="300"/>
        </w:trPr>
        <w:tc>
          <w:tcPr>
            <w:tcW w:w="4508" w:type="dxa"/>
          </w:tcPr>
          <w:p w14:paraId="5AAAE483" w14:textId="3AC6607E" w:rsidR="27FA5732" w:rsidRDefault="27FA5732" w:rsidP="1C382369">
            <w:pPr>
              <w:rPr>
                <w:rFonts w:ascii="Aptos" w:eastAsia="Aptos" w:hAnsi="Aptos" w:cs="Aptos"/>
              </w:rPr>
            </w:pPr>
            <w:r w:rsidRPr="1C382369">
              <w:rPr>
                <w:rFonts w:ascii="Aptos" w:eastAsia="Aptos" w:hAnsi="Aptos" w:cs="Aptos"/>
              </w:rPr>
              <w:t>Datum:</w:t>
            </w:r>
          </w:p>
          <w:p w14:paraId="7107F9FA" w14:textId="5F5DB259" w:rsidR="1C382369" w:rsidRDefault="1C382369" w:rsidP="1C382369">
            <w:pPr>
              <w:rPr>
                <w:rFonts w:ascii="Aptos" w:eastAsia="Aptos" w:hAnsi="Aptos" w:cs="Aptos"/>
              </w:rPr>
            </w:pPr>
          </w:p>
        </w:tc>
        <w:tc>
          <w:tcPr>
            <w:tcW w:w="4508" w:type="dxa"/>
          </w:tcPr>
          <w:p w14:paraId="2B1684B7" w14:textId="568241EC" w:rsidR="1C382369" w:rsidRDefault="1C382369" w:rsidP="1C382369">
            <w:pPr>
              <w:rPr>
                <w:rFonts w:ascii="Aptos" w:eastAsia="Aptos" w:hAnsi="Aptos" w:cs="Aptos"/>
              </w:rPr>
            </w:pPr>
          </w:p>
        </w:tc>
      </w:tr>
      <w:tr w:rsidR="1C382369" w14:paraId="08243798" w14:textId="77777777" w:rsidTr="1C382369">
        <w:trPr>
          <w:trHeight w:val="300"/>
        </w:trPr>
        <w:tc>
          <w:tcPr>
            <w:tcW w:w="4508" w:type="dxa"/>
          </w:tcPr>
          <w:p w14:paraId="250149EA" w14:textId="7485573E" w:rsidR="27FA5732" w:rsidRDefault="27FA5732" w:rsidP="1C382369">
            <w:pPr>
              <w:rPr>
                <w:rFonts w:ascii="Aptos" w:eastAsia="Aptos" w:hAnsi="Aptos" w:cs="Aptos"/>
              </w:rPr>
            </w:pPr>
            <w:r w:rsidRPr="1C382369">
              <w:rPr>
                <w:rFonts w:ascii="Aptos" w:eastAsia="Aptos" w:hAnsi="Aptos" w:cs="Aptos"/>
              </w:rPr>
              <w:t>Handtekening:</w:t>
            </w:r>
          </w:p>
          <w:p w14:paraId="38728F6F" w14:textId="091B729F" w:rsidR="1C382369" w:rsidRDefault="1C382369" w:rsidP="1C382369">
            <w:pPr>
              <w:rPr>
                <w:rFonts w:ascii="Aptos" w:eastAsia="Aptos" w:hAnsi="Aptos" w:cs="Aptos"/>
              </w:rPr>
            </w:pPr>
          </w:p>
          <w:p w14:paraId="69EF6A77" w14:textId="6EFB1523" w:rsidR="1C382369" w:rsidRDefault="1C382369" w:rsidP="1C382369">
            <w:pPr>
              <w:rPr>
                <w:rFonts w:ascii="Aptos" w:eastAsia="Aptos" w:hAnsi="Aptos" w:cs="Aptos"/>
              </w:rPr>
            </w:pPr>
          </w:p>
          <w:p w14:paraId="3B791977" w14:textId="6F2B37A3" w:rsidR="1C382369" w:rsidRDefault="1C382369" w:rsidP="1C382369">
            <w:pPr>
              <w:rPr>
                <w:rFonts w:ascii="Aptos" w:eastAsia="Aptos" w:hAnsi="Aptos" w:cs="Aptos"/>
              </w:rPr>
            </w:pPr>
          </w:p>
          <w:p w14:paraId="7563ECF5" w14:textId="76A925C0" w:rsidR="1C382369" w:rsidRDefault="1C382369" w:rsidP="1C382369">
            <w:pPr>
              <w:rPr>
                <w:rFonts w:ascii="Aptos" w:eastAsia="Aptos" w:hAnsi="Aptos" w:cs="Aptos"/>
              </w:rPr>
            </w:pPr>
          </w:p>
          <w:p w14:paraId="13482893" w14:textId="639A3AF3" w:rsidR="1C382369" w:rsidRDefault="1C382369" w:rsidP="1C382369">
            <w:pPr>
              <w:rPr>
                <w:rFonts w:ascii="Aptos" w:eastAsia="Aptos" w:hAnsi="Aptos" w:cs="Aptos"/>
              </w:rPr>
            </w:pPr>
          </w:p>
        </w:tc>
        <w:tc>
          <w:tcPr>
            <w:tcW w:w="4508" w:type="dxa"/>
          </w:tcPr>
          <w:p w14:paraId="7F5F648E" w14:textId="568241EC" w:rsidR="1C382369" w:rsidRDefault="1C382369" w:rsidP="1C382369">
            <w:pPr>
              <w:rPr>
                <w:rFonts w:ascii="Aptos" w:eastAsia="Aptos" w:hAnsi="Aptos" w:cs="Aptos"/>
              </w:rPr>
            </w:pPr>
          </w:p>
        </w:tc>
      </w:tr>
    </w:tbl>
    <w:p w14:paraId="7B5CAEB5" w14:textId="5DA93C96" w:rsidR="0068483C" w:rsidRDefault="0068483C"/>
    <w:sectPr w:rsidR="0068483C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4A20B" w14:textId="77777777" w:rsidR="008F4C11" w:rsidRDefault="008F4C11" w:rsidP="006D7211">
      <w:pPr>
        <w:spacing w:after="0" w:line="240" w:lineRule="auto"/>
      </w:pPr>
      <w:r>
        <w:separator/>
      </w:r>
    </w:p>
  </w:endnote>
  <w:endnote w:type="continuationSeparator" w:id="0">
    <w:p w14:paraId="3360364A" w14:textId="77777777" w:rsidR="008F4C11" w:rsidRDefault="008F4C11" w:rsidP="006D7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015C6" w14:textId="77777777" w:rsidR="006230F5" w:rsidRPr="0072238E" w:rsidRDefault="006230F5" w:rsidP="006230F5">
    <w:pPr>
      <w:pStyle w:val="BasicParagraph"/>
      <w:rPr>
        <w:rFonts w:ascii="Arial Black" w:hAnsi="Arial Black" w:cs="Arial Black"/>
        <w:sz w:val="14"/>
        <w:szCs w:val="14"/>
        <w:lang w:val="nl-NL"/>
      </w:rPr>
    </w:pPr>
    <w:r>
      <w:rPr>
        <w:rFonts w:ascii="Arial Black" w:hAnsi="Arial Black" w:cs="Arial Black"/>
        <w:sz w:val="14"/>
        <w:szCs w:val="14"/>
        <w:lang w:val="nl-NL"/>
      </w:rPr>
      <w:t>S</w:t>
    </w:r>
    <w:r w:rsidRPr="0072238E">
      <w:rPr>
        <w:rFonts w:ascii="Arial Black" w:hAnsi="Arial Black" w:cs="Arial Black"/>
        <w:sz w:val="14"/>
        <w:szCs w:val="14"/>
        <w:lang w:val="nl-NL"/>
      </w:rPr>
      <w:t xml:space="preserve">tichting Samen Ambitieus Rotterdams Onderwijs </w:t>
    </w:r>
  </w:p>
  <w:p w14:paraId="73503B39" w14:textId="77777777" w:rsidR="006230F5" w:rsidRDefault="006230F5" w:rsidP="006230F5">
    <w:pPr>
      <w:pStyle w:val="Voettekst"/>
    </w:pPr>
    <w:r>
      <w:rPr>
        <w:rFonts w:cs="Arial"/>
        <w:sz w:val="14"/>
        <w:szCs w:val="14"/>
      </w:rPr>
      <w:t xml:space="preserve">Linker </w:t>
    </w:r>
    <w:proofErr w:type="spellStart"/>
    <w:r>
      <w:rPr>
        <w:rFonts w:cs="Arial"/>
        <w:sz w:val="14"/>
        <w:szCs w:val="14"/>
      </w:rPr>
      <w:t>Rottekade</w:t>
    </w:r>
    <w:proofErr w:type="spellEnd"/>
    <w:r>
      <w:rPr>
        <w:rFonts w:cs="Arial"/>
        <w:sz w:val="14"/>
        <w:szCs w:val="14"/>
      </w:rPr>
      <w:t xml:space="preserve"> 292, 3034 CV </w:t>
    </w:r>
    <w:proofErr w:type="spellStart"/>
    <w:r>
      <w:rPr>
        <w:rFonts w:cs="Arial"/>
        <w:sz w:val="14"/>
        <w:szCs w:val="14"/>
      </w:rPr>
      <w:t>Rotterdam</w:t>
    </w:r>
    <w:r w:rsidRPr="002E7411">
      <w:rPr>
        <w:rFonts w:ascii="Webdings" w:hAnsi="Webdings" w:cs="Arial"/>
        <w:color w:val="A02B93" w:themeColor="accent5"/>
        <w:sz w:val="14"/>
        <w:szCs w:val="14"/>
      </w:rPr>
      <w:t>=</w:t>
    </w:r>
    <w:r>
      <w:rPr>
        <w:rFonts w:cs="Arial"/>
        <w:sz w:val="14"/>
        <w:szCs w:val="14"/>
      </w:rPr>
      <w:t>Postbus</w:t>
    </w:r>
    <w:proofErr w:type="spellEnd"/>
    <w:r>
      <w:rPr>
        <w:rFonts w:cs="Arial"/>
        <w:sz w:val="14"/>
        <w:szCs w:val="14"/>
      </w:rPr>
      <w:t xml:space="preserve"> 3081, 3003 AB Rotterdam </w:t>
    </w:r>
    <w:r>
      <w:rPr>
        <w:rFonts w:cs="Arial"/>
        <w:sz w:val="14"/>
        <w:szCs w:val="14"/>
      </w:rPr>
      <w:br/>
      <w:t>010 43 66 766</w:t>
    </w:r>
    <w:r w:rsidRPr="002E7411">
      <w:rPr>
        <w:rFonts w:ascii="Webdings" w:hAnsi="Webdings" w:cs="Arial"/>
        <w:color w:val="A02B93" w:themeColor="accent5"/>
        <w:sz w:val="14"/>
        <w:szCs w:val="14"/>
      </w:rPr>
      <w:t>=</w:t>
    </w:r>
    <w:r>
      <w:rPr>
        <w:rFonts w:cs="Arial"/>
        <w:sz w:val="14"/>
        <w:szCs w:val="14"/>
      </w:rPr>
      <w:t>wijzijnsaro.nl</w:t>
    </w:r>
    <w:r w:rsidRPr="002E7411">
      <w:rPr>
        <w:rFonts w:ascii="Webdings" w:hAnsi="Webdings" w:cs="Arial"/>
        <w:color w:val="A02B93" w:themeColor="accent5"/>
        <w:sz w:val="14"/>
        <w:szCs w:val="14"/>
      </w:rPr>
      <w:t>=</w:t>
    </w:r>
    <w:r>
      <w:rPr>
        <w:rFonts w:cs="Arial"/>
        <w:sz w:val="14"/>
        <w:szCs w:val="14"/>
      </w:rPr>
      <w:t>IBAN NL08ABNA 0523796633</w:t>
    </w:r>
    <w:r w:rsidRPr="002E7411">
      <w:rPr>
        <w:rFonts w:ascii="Webdings" w:hAnsi="Webdings" w:cs="Arial"/>
        <w:color w:val="A02B93" w:themeColor="accent5"/>
        <w:sz w:val="14"/>
        <w:szCs w:val="14"/>
      </w:rPr>
      <w:t>=</w:t>
    </w:r>
    <w:r>
      <w:rPr>
        <w:rFonts w:cs="Arial"/>
        <w:sz w:val="14"/>
        <w:szCs w:val="14"/>
      </w:rPr>
      <w:t>KvK 24288721</w:t>
    </w:r>
    <w:r w:rsidRPr="009A73CC">
      <w:rPr>
        <w:sz w:val="14"/>
        <w:szCs w:val="14"/>
      </w:rPr>
      <w:fldChar w:fldCharType="begin"/>
    </w:r>
    <w:r w:rsidRPr="009A73CC">
      <w:rPr>
        <w:sz w:val="14"/>
        <w:szCs w:val="14"/>
      </w:rPr>
      <w:instrText>PAGE   \* MERGEFORMAT</w:instrText>
    </w:r>
    <w:r w:rsidRPr="009A73CC">
      <w:rPr>
        <w:sz w:val="14"/>
        <w:szCs w:val="14"/>
      </w:rPr>
      <w:fldChar w:fldCharType="separate"/>
    </w:r>
    <w:r>
      <w:rPr>
        <w:sz w:val="14"/>
        <w:szCs w:val="14"/>
      </w:rPr>
      <w:t>1</w:t>
    </w:r>
    <w:r w:rsidRPr="009A73CC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F7F8C" w14:textId="77777777" w:rsidR="008F4C11" w:rsidRDefault="008F4C11" w:rsidP="006D7211">
      <w:pPr>
        <w:spacing w:after="0" w:line="240" w:lineRule="auto"/>
      </w:pPr>
      <w:r>
        <w:separator/>
      </w:r>
    </w:p>
  </w:footnote>
  <w:footnote w:type="continuationSeparator" w:id="0">
    <w:p w14:paraId="517DA639" w14:textId="77777777" w:rsidR="008F4C11" w:rsidRDefault="008F4C11" w:rsidP="006D7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2C2A9" w14:textId="26F6BA82" w:rsidR="006D7211" w:rsidRPr="000A2282" w:rsidRDefault="00681B71" w:rsidP="006D7211">
    <w:pPr>
      <w:spacing w:before="240" w:after="240"/>
      <w:rPr>
        <w:rFonts w:ascii="Arial" w:eastAsia="Aptos" w:hAnsi="Arial" w:cs="Arial"/>
        <w:b/>
        <w:bCs/>
      </w:rPr>
    </w:pPr>
    <w:r w:rsidRPr="00720BD9">
      <w:rPr>
        <w:noProof/>
      </w:rPr>
      <w:drawing>
        <wp:anchor distT="0" distB="0" distL="114300" distR="114300" simplePos="0" relativeHeight="251659264" behindDoc="0" locked="0" layoutInCell="1" allowOverlap="1" wp14:anchorId="625DCF63" wp14:editId="6A7FE003">
          <wp:simplePos x="0" y="0"/>
          <wp:positionH relativeFrom="margin">
            <wp:align>right</wp:align>
          </wp:positionH>
          <wp:positionV relativeFrom="paragraph">
            <wp:posOffset>-557144</wp:posOffset>
          </wp:positionV>
          <wp:extent cx="839092" cy="1267200"/>
          <wp:effectExtent l="0" t="0" r="0" b="0"/>
          <wp:wrapThrough wrapText="bothSides">
            <wp:wrapPolygon edited="0">
              <wp:start x="0" y="0"/>
              <wp:lineTo x="0" y="21113"/>
              <wp:lineTo x="21093" y="21113"/>
              <wp:lineTo x="21093" y="0"/>
              <wp:lineTo x="0" y="0"/>
            </wp:wrapPolygon>
          </wp:wrapThrough>
          <wp:docPr id="1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368517" name="Graphic 10903685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9092" cy="12672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D7211" w:rsidRPr="000A2282">
      <w:rPr>
        <w:rFonts w:ascii="Arial" w:eastAsia="Aptos" w:hAnsi="Arial" w:cs="Arial"/>
        <w:b/>
        <w:bCs/>
      </w:rPr>
      <w:t xml:space="preserve">Bijlage B5 - Verklaring terbeschikkingstelling </w:t>
    </w:r>
  </w:p>
  <w:p w14:paraId="32B41E52" w14:textId="77777777" w:rsidR="006D7211" w:rsidRDefault="006D721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A1336B"/>
    <w:rsid w:val="000A2282"/>
    <w:rsid w:val="000C0CBC"/>
    <w:rsid w:val="00187551"/>
    <w:rsid w:val="00356D43"/>
    <w:rsid w:val="004A0E76"/>
    <w:rsid w:val="004C00DB"/>
    <w:rsid w:val="004F4A5C"/>
    <w:rsid w:val="006230F5"/>
    <w:rsid w:val="0062511C"/>
    <w:rsid w:val="00681B71"/>
    <w:rsid w:val="0068483C"/>
    <w:rsid w:val="006D7211"/>
    <w:rsid w:val="00823461"/>
    <w:rsid w:val="008D6FEB"/>
    <w:rsid w:val="008F4C11"/>
    <w:rsid w:val="00AC12E4"/>
    <w:rsid w:val="00C1429C"/>
    <w:rsid w:val="00E9148D"/>
    <w:rsid w:val="05A1336B"/>
    <w:rsid w:val="0C12F3A6"/>
    <w:rsid w:val="0F717C57"/>
    <w:rsid w:val="11785D01"/>
    <w:rsid w:val="1C382369"/>
    <w:rsid w:val="2523E57D"/>
    <w:rsid w:val="27FA5732"/>
    <w:rsid w:val="3D799C77"/>
    <w:rsid w:val="48F286D5"/>
    <w:rsid w:val="5D6BF521"/>
    <w:rsid w:val="61A28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1336B"/>
  <w15:chartTrackingRefBased/>
  <w15:docId w15:val="{6813C58D-5A78-4860-AE47-0A99AAD0E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6D7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D7211"/>
  </w:style>
  <w:style w:type="paragraph" w:styleId="Voettekst">
    <w:name w:val="footer"/>
    <w:basedOn w:val="Standaard"/>
    <w:link w:val="VoettekstChar"/>
    <w:uiPriority w:val="99"/>
    <w:unhideWhenUsed/>
    <w:rsid w:val="006D7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D7211"/>
  </w:style>
  <w:style w:type="paragraph" w:customStyle="1" w:styleId="BasicParagraph">
    <w:name w:val="[Basic Paragraph]"/>
    <w:basedOn w:val="Standaard"/>
    <w:uiPriority w:val="99"/>
    <w:rsid w:val="006230F5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0"/>
      <w:lang w:val="en-US"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cbb92fa-fd89-4fe0-aa59-bb3e908c0983">
      <UserInfo>
        <DisplayName/>
        <AccountId xsi:nil="true"/>
        <AccountType/>
      </UserInfo>
    </SharedWithUsers>
    <_Flow_SignoffStatus xmlns="18de8f83-0892-4548-a14e-b3c0e9dee94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2ED5FE22A8CE4482F17BC0EE261609" ma:contentTypeVersion="43" ma:contentTypeDescription="Een nieuw document maken." ma:contentTypeScope="" ma:versionID="9ba95120e48c875f351d150e806f2c26">
  <xsd:schema xmlns:xsd="http://www.w3.org/2001/XMLSchema" xmlns:xs="http://www.w3.org/2001/XMLSchema" xmlns:p="http://schemas.microsoft.com/office/2006/metadata/properties" xmlns:ns2="2be18bf0-5c3d-4a07-8d44-3d7a7a9c6453" xmlns:ns3="bcbb92fa-fd89-4fe0-aa59-bb3e908c0983" xmlns:ns4="18de8f83-0892-4548-a14e-b3c0e9dee942" targetNamespace="http://schemas.microsoft.com/office/2006/metadata/properties" ma:root="true" ma:fieldsID="5917700fe61c3386749badc5bbeb9623" ns2:_="" ns3:_="" ns4:_="">
    <xsd:import namespace="2be18bf0-5c3d-4a07-8d44-3d7a7a9c6453"/>
    <xsd:import namespace="bcbb92fa-fd89-4fe0-aa59-bb3e908c0983"/>
    <xsd:import namespace="18de8f83-0892-4548-a14e-b3c0e9dee9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4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18bf0-5c3d-4a07-8d44-3d7a7a9c64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b92fa-fd89-4fe0-aa59-bb3e908c09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e8f83-0892-4548-a14e-b3c0e9dee942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14" nillable="true" ma:displayName="Afmeldingsstatus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EBAD9B-8AD4-4078-BA10-D0E42807EA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2859C9-8A1D-4122-88D6-61A763DCE708}">
  <ds:schemaRefs>
    <ds:schemaRef ds:uri="http://schemas.microsoft.com/office/2006/metadata/properties"/>
    <ds:schemaRef ds:uri="http://schemas.microsoft.com/office/infopath/2007/PartnerControls"/>
    <ds:schemaRef ds:uri="bcbb92fa-fd89-4fe0-aa59-bb3e908c0983"/>
    <ds:schemaRef ds:uri="18de8f83-0892-4548-a14e-b3c0e9dee942"/>
  </ds:schemaRefs>
</ds:datastoreItem>
</file>

<file path=customXml/itemProps3.xml><?xml version="1.0" encoding="utf-8"?>
<ds:datastoreItem xmlns:ds="http://schemas.openxmlformats.org/officeDocument/2006/customXml" ds:itemID="{5887DE71-F28C-4D2A-9951-30D678C03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18bf0-5c3d-4a07-8d44-3d7a7a9c6453"/>
    <ds:schemaRef ds:uri="bcbb92fa-fd89-4fe0-aa59-bb3e908c0983"/>
    <ds:schemaRef ds:uri="18de8f83-0892-4548-a14e-b3c0e9dee9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523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van de Nobelen</dc:creator>
  <cp:keywords/>
  <dc:description/>
  <cp:lastModifiedBy>Patricia van de Nobelen</cp:lastModifiedBy>
  <cp:revision>2</cp:revision>
  <dcterms:created xsi:type="dcterms:W3CDTF">2026-04-03T13:38:00Z</dcterms:created>
  <dcterms:modified xsi:type="dcterms:W3CDTF">2026-04-03T13:38:00Z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0x0101007B2ED5FE22A8CE4482F17BC0EE261609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{"FileActivityType":"9","FileActivityTimeStamp":"2024-10-29T19:22:08.577Z","FileActivityUsersOnPage":[{"DisplayName":"Patricia van de Nobelen","Id":"pvandenobelen@lmc-vo.nl"}],"FileActivityNavigationId":null}</vt:lpwstr>
  </property>
  <property fmtid="{D5CDD505-2E9C-101B-9397-08002B2CF9AE}" pid="7" name="TriggerFlowInfo">
    <vt:lpwstr/>
  </property>
  <property fmtid="{D5CDD505-2E9C-101B-9397-08002B2CF9AE}" pid="8" name="Order">
    <vt:r8>8600</vt:r8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GUID">
    <vt:lpwstr>b9fa586b-38ef-41d4-b8b7-334dd70ee112</vt:lpwstr>
  </property>
  <property fmtid="{D5CDD505-2E9C-101B-9397-08002B2CF9AE}" pid="12" name="xd_Signature">
    <vt:bool>false</vt:bool>
  </property>
  <property fmtid="{D5CDD505-2E9C-101B-9397-08002B2CF9AE}" pid="13" name="MSIP_Label_defa4170-0d19-0005-0004-bc88714345d2_Enabled">
    <vt:lpwstr>true</vt:lpwstr>
  </property>
  <property fmtid="{D5CDD505-2E9C-101B-9397-08002B2CF9AE}" pid="14" name="MSIP_Label_defa4170-0d19-0005-0004-bc88714345d2_SetDate">
    <vt:lpwstr>2025-11-20T16:59:36Z</vt:lpwstr>
  </property>
  <property fmtid="{D5CDD505-2E9C-101B-9397-08002B2CF9AE}" pid="15" name="MSIP_Label_defa4170-0d19-0005-0004-bc88714345d2_Method">
    <vt:lpwstr>Standard</vt:lpwstr>
  </property>
  <property fmtid="{D5CDD505-2E9C-101B-9397-08002B2CF9AE}" pid="16" name="MSIP_Label_defa4170-0d19-0005-0004-bc88714345d2_Name">
    <vt:lpwstr>defa4170-0d19-0005-0004-bc88714345d2</vt:lpwstr>
  </property>
  <property fmtid="{D5CDD505-2E9C-101B-9397-08002B2CF9AE}" pid="17" name="MSIP_Label_defa4170-0d19-0005-0004-bc88714345d2_SiteId">
    <vt:lpwstr>0c912f61-b9b9-4a3f-be26-6eb78dfcc51e</vt:lpwstr>
  </property>
  <property fmtid="{D5CDD505-2E9C-101B-9397-08002B2CF9AE}" pid="18" name="MSIP_Label_defa4170-0d19-0005-0004-bc88714345d2_ActionId">
    <vt:lpwstr>a3452060-bf4e-46c9-b6ce-d3d20b864942</vt:lpwstr>
  </property>
  <property fmtid="{D5CDD505-2E9C-101B-9397-08002B2CF9AE}" pid="19" name="MSIP_Label_defa4170-0d19-0005-0004-bc88714345d2_ContentBits">
    <vt:lpwstr>0</vt:lpwstr>
  </property>
  <property fmtid="{D5CDD505-2E9C-101B-9397-08002B2CF9AE}" pid="20" name="MSIP_Label_defa4170-0d19-0005-0004-bc88714345d2_Tag">
    <vt:lpwstr>10, 3, 0, 1</vt:lpwstr>
  </property>
</Properties>
</file>