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B5C9" w14:textId="20841BB5" w:rsidR="00BA7192" w:rsidRPr="000E0E3D" w:rsidRDefault="005B3366" w:rsidP="009C3A47">
      <w:pPr>
        <w:rPr>
          <w:rFonts w:asciiTheme="majorHAnsi" w:hAnsiTheme="majorHAnsi" w:cstheme="majorHAnsi"/>
          <w:b/>
          <w:bCs/>
          <w:sz w:val="32"/>
          <w:szCs w:val="36"/>
        </w:rPr>
      </w:pPr>
      <w:r w:rsidRPr="000E0E3D">
        <w:rPr>
          <w:rFonts w:asciiTheme="majorHAnsi" w:hAnsiTheme="majorHAnsi" w:cstheme="majorHAnsi"/>
          <w:b/>
          <w:bCs/>
          <w:sz w:val="32"/>
          <w:szCs w:val="36"/>
        </w:rPr>
        <w:t xml:space="preserve">Bijlage </w:t>
      </w:r>
      <w:r w:rsidR="00D9034C">
        <w:rPr>
          <w:rFonts w:asciiTheme="majorHAnsi" w:hAnsiTheme="majorHAnsi" w:cstheme="majorHAnsi"/>
          <w:b/>
          <w:bCs/>
          <w:sz w:val="32"/>
          <w:szCs w:val="36"/>
        </w:rPr>
        <w:t>1</w:t>
      </w:r>
      <w:r w:rsidRPr="000E0E3D">
        <w:rPr>
          <w:rFonts w:asciiTheme="majorHAnsi" w:hAnsiTheme="majorHAnsi" w:cstheme="majorHAnsi"/>
          <w:b/>
          <w:bCs/>
          <w:sz w:val="32"/>
          <w:szCs w:val="36"/>
        </w:rPr>
        <w:tab/>
        <w:t>Verklaring referentie voor kerncompetenties</w:t>
      </w:r>
    </w:p>
    <w:p w14:paraId="20EA54F5" w14:textId="77777777" w:rsidR="000E0E3D" w:rsidRDefault="000E0E3D" w:rsidP="000E0E3D"/>
    <w:p w14:paraId="39F04A08" w14:textId="7C7435AD" w:rsidR="000E0E3D" w:rsidRDefault="000E0E3D" w:rsidP="000E0E3D">
      <w:r w:rsidRPr="000E0E3D">
        <w:t>De gegadigde verklaart hiermee dat de onderstaande</w:t>
      </w:r>
      <w:r>
        <w:t xml:space="preserve"> </w:t>
      </w:r>
      <w:r w:rsidRPr="000E0E3D">
        <w:t>kerncompetenties tot volle tevredenheid van de referent is verricht. De opdrachtgever kan de referentie</w:t>
      </w:r>
      <w:r>
        <w:t xml:space="preserve"> </w:t>
      </w:r>
      <w:r w:rsidRPr="000E0E3D">
        <w:t>toetsen zonder voorafgaande toestemming van de gegadigde.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13"/>
        <w:gridCol w:w="346"/>
        <w:gridCol w:w="2735"/>
        <w:gridCol w:w="3257"/>
      </w:tblGrid>
      <w:tr w:rsidR="005B3366" w14:paraId="6A2698B7" w14:textId="77777777" w:rsidTr="006277E4">
        <w:tc>
          <w:tcPr>
            <w:tcW w:w="9351" w:type="dxa"/>
            <w:gridSpan w:val="4"/>
            <w:shd w:val="clear" w:color="auto" w:fill="363A4C" w:themeFill="text1"/>
          </w:tcPr>
          <w:p w14:paraId="706191E3" w14:textId="6BE7249B" w:rsidR="005B3366" w:rsidRPr="005B3366" w:rsidRDefault="005B3366" w:rsidP="005B3366">
            <w:pPr>
              <w:pStyle w:val="Tabeltitel"/>
              <w:rPr>
                <w:b/>
                <w:bCs/>
              </w:rPr>
            </w:pPr>
            <w:r w:rsidRPr="005B3366">
              <w:rPr>
                <w:b/>
                <w:bCs/>
                <w:sz w:val="28"/>
                <w:szCs w:val="24"/>
              </w:rPr>
              <w:t>Referentie</w:t>
            </w:r>
          </w:p>
        </w:tc>
      </w:tr>
      <w:tr w:rsidR="005B3366" w14:paraId="46DF80E1" w14:textId="77777777" w:rsidTr="001C4EEB">
        <w:tc>
          <w:tcPr>
            <w:tcW w:w="3020" w:type="dxa"/>
            <w:vMerge w:val="restart"/>
            <w:shd w:val="clear" w:color="auto" w:fill="9AA3B3" w:themeFill="accent1"/>
          </w:tcPr>
          <w:p w14:paraId="65BDA0EF" w14:textId="44D93ABF" w:rsidR="005B3366" w:rsidRPr="006277E4" w:rsidRDefault="006277E4" w:rsidP="000931A2">
            <w:pPr>
              <w:pStyle w:val="Opsom2"/>
              <w:numPr>
                <w:ilvl w:val="0"/>
                <w:numId w:val="0"/>
              </w:num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>Betreft kerncompetenties</w:t>
            </w:r>
          </w:p>
        </w:tc>
        <w:tc>
          <w:tcPr>
            <w:tcW w:w="236" w:type="dxa"/>
          </w:tcPr>
          <w:p w14:paraId="36D3E5B7" w14:textId="619A8D4A" w:rsidR="005B3366" w:rsidRPr="001C4EEB" w:rsidRDefault="001C4EEB" w:rsidP="000931A2">
            <w:pPr>
              <w:pStyle w:val="Opsom2"/>
              <w:numPr>
                <w:ilvl w:val="0"/>
                <w:numId w:val="0"/>
              </w:numPr>
              <w:rPr>
                <w:highlight w:val="yellow"/>
              </w:rPr>
            </w:pPr>
            <w:r w:rsidRPr="001C4EEB">
              <w:rPr>
                <w:highlight w:val="yellow"/>
              </w:rPr>
              <w:t>X</w:t>
            </w:r>
          </w:p>
        </w:tc>
        <w:tc>
          <w:tcPr>
            <w:tcW w:w="6095" w:type="dxa"/>
            <w:gridSpan w:val="2"/>
          </w:tcPr>
          <w:p w14:paraId="7A205EBD" w14:textId="0E9C1116" w:rsidR="005B3366" w:rsidRDefault="001C4EEB" w:rsidP="001C4EEB">
            <w:pPr>
              <w:pStyle w:val="Opsom2"/>
              <w:numPr>
                <w:ilvl w:val="0"/>
                <w:numId w:val="0"/>
              </w:numPr>
            </w:pPr>
            <w:r w:rsidRPr="001C4EEB">
              <w:t>Kerncompetentie 1</w:t>
            </w:r>
            <w:r w:rsidRPr="00AE2F3A">
              <w:t xml:space="preserve">: </w:t>
            </w:r>
            <w:r>
              <w:t xml:space="preserve">aanbrengen van minimaal </w:t>
            </w:r>
            <w:r w:rsidRPr="001C4EEB">
              <w:t>10.000</w:t>
            </w:r>
            <w:r>
              <w:t xml:space="preserve"> </w:t>
            </w:r>
            <w:r w:rsidRPr="001C4EEB">
              <w:t>m2 elementenverharding (1 project)</w:t>
            </w:r>
            <w:r>
              <w:t xml:space="preserve"> in binnenstedelijk gebied.</w:t>
            </w:r>
          </w:p>
        </w:tc>
      </w:tr>
      <w:tr w:rsidR="005B3366" w14:paraId="74598B02" w14:textId="77777777" w:rsidTr="001C4EEB">
        <w:tc>
          <w:tcPr>
            <w:tcW w:w="3020" w:type="dxa"/>
            <w:vMerge/>
            <w:shd w:val="clear" w:color="auto" w:fill="9AA3B3" w:themeFill="accent1"/>
          </w:tcPr>
          <w:p w14:paraId="07601A46" w14:textId="77777777" w:rsidR="005B3366" w:rsidRPr="006277E4" w:rsidRDefault="005B3366" w:rsidP="005B3366">
            <w:pPr>
              <w:pStyle w:val="Opsom2"/>
              <w:numPr>
                <w:ilvl w:val="0"/>
                <w:numId w:val="0"/>
              </w:num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</w:tcPr>
          <w:p w14:paraId="0CDC9D70" w14:textId="012B3869" w:rsidR="005B3366" w:rsidRPr="001C4EEB" w:rsidRDefault="001C4EEB" w:rsidP="005B3366">
            <w:pPr>
              <w:pStyle w:val="Opsom2"/>
              <w:numPr>
                <w:ilvl w:val="0"/>
                <w:numId w:val="0"/>
              </w:numPr>
              <w:rPr>
                <w:highlight w:val="yellow"/>
              </w:rPr>
            </w:pPr>
            <w:r w:rsidRPr="001C4EEB">
              <w:rPr>
                <w:highlight w:val="yellow"/>
              </w:rPr>
              <w:t>X</w:t>
            </w:r>
          </w:p>
        </w:tc>
        <w:tc>
          <w:tcPr>
            <w:tcW w:w="6095" w:type="dxa"/>
            <w:gridSpan w:val="2"/>
          </w:tcPr>
          <w:p w14:paraId="06909966" w14:textId="5F74D8EF" w:rsidR="005B3366" w:rsidRDefault="001C4EEB" w:rsidP="001C4EEB">
            <w:pPr>
              <w:pStyle w:val="Opsom2"/>
              <w:numPr>
                <w:ilvl w:val="0"/>
                <w:numId w:val="0"/>
              </w:numPr>
            </w:pPr>
            <w:r w:rsidRPr="001C4EEB">
              <w:t>Kerncompetentie 2</w:t>
            </w:r>
            <w:r w:rsidRPr="00AE2F3A">
              <w:t>: aanbrengen van</w:t>
            </w:r>
            <w:r>
              <w:t xml:space="preserve"> minimaal </w:t>
            </w:r>
            <w:r w:rsidRPr="001C4EEB">
              <w:t>300 m Ø1000mm beton riolering (1 project)</w:t>
            </w:r>
            <w:r>
              <w:t xml:space="preserve"> in binnenstedelijk gebied</w:t>
            </w:r>
            <w:r>
              <w:t>.</w:t>
            </w:r>
          </w:p>
        </w:tc>
      </w:tr>
      <w:tr w:rsidR="005B3366" w14:paraId="099F0F85" w14:textId="77777777" w:rsidTr="001C4EEB">
        <w:tc>
          <w:tcPr>
            <w:tcW w:w="3020" w:type="dxa"/>
            <w:vMerge/>
            <w:shd w:val="clear" w:color="auto" w:fill="9AA3B3" w:themeFill="accent1"/>
          </w:tcPr>
          <w:p w14:paraId="2A36CB55" w14:textId="77777777" w:rsidR="005B3366" w:rsidRPr="006277E4" w:rsidRDefault="005B3366" w:rsidP="005B3366">
            <w:pPr>
              <w:pStyle w:val="Opsom2"/>
              <w:numPr>
                <w:ilvl w:val="0"/>
                <w:numId w:val="0"/>
              </w:num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</w:tcPr>
          <w:p w14:paraId="13233C3F" w14:textId="721FD687" w:rsidR="005B3366" w:rsidRPr="001C4EEB" w:rsidRDefault="001C4EEB" w:rsidP="005B3366">
            <w:pPr>
              <w:pStyle w:val="Opsom2"/>
              <w:numPr>
                <w:ilvl w:val="0"/>
                <w:numId w:val="0"/>
              </w:numPr>
              <w:rPr>
                <w:highlight w:val="yellow"/>
              </w:rPr>
            </w:pPr>
            <w:r w:rsidRPr="001C4EEB">
              <w:rPr>
                <w:highlight w:val="yellow"/>
              </w:rPr>
              <w:t>X</w:t>
            </w:r>
          </w:p>
        </w:tc>
        <w:tc>
          <w:tcPr>
            <w:tcW w:w="6095" w:type="dxa"/>
            <w:gridSpan w:val="2"/>
          </w:tcPr>
          <w:p w14:paraId="49CAF17C" w14:textId="53453905" w:rsidR="005B3366" w:rsidRDefault="001C4EEB" w:rsidP="001C4EEB">
            <w:pPr>
              <w:pStyle w:val="Opsom2"/>
              <w:numPr>
                <w:ilvl w:val="0"/>
                <w:numId w:val="0"/>
              </w:numPr>
            </w:pPr>
            <w:r w:rsidRPr="001C4EEB">
              <w:t>Kerncompetentie 3</w:t>
            </w:r>
            <w:r w:rsidRPr="00AE2F3A">
              <w:t>: aanbrengen van</w:t>
            </w:r>
            <w:r>
              <w:t xml:space="preserve"> minimaal </w:t>
            </w:r>
            <w:r w:rsidRPr="001C4EEB">
              <w:t>750 m gescheiden riool</w:t>
            </w:r>
            <w:r>
              <w:t xml:space="preserve"> </w:t>
            </w:r>
            <w:r w:rsidRPr="001C4EEB">
              <w:t xml:space="preserve">(1 project) </w:t>
            </w:r>
            <w:r>
              <w:t>in binnenstedelijk gebied</w:t>
            </w:r>
            <w:r>
              <w:t>.</w:t>
            </w:r>
          </w:p>
        </w:tc>
      </w:tr>
      <w:tr w:rsidR="005B3366" w14:paraId="70F4B2D9" w14:textId="77777777" w:rsidTr="001C4EEB">
        <w:tc>
          <w:tcPr>
            <w:tcW w:w="3020" w:type="dxa"/>
            <w:vMerge/>
            <w:shd w:val="clear" w:color="auto" w:fill="9AA3B3" w:themeFill="accent1"/>
          </w:tcPr>
          <w:p w14:paraId="36232341" w14:textId="77777777" w:rsidR="005B3366" w:rsidRPr="006277E4" w:rsidRDefault="005B3366" w:rsidP="005B3366">
            <w:pPr>
              <w:pStyle w:val="Opsom2"/>
              <w:numPr>
                <w:ilvl w:val="0"/>
                <w:numId w:val="0"/>
              </w:num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</w:tcPr>
          <w:p w14:paraId="7D0C4874" w14:textId="4A75F6B3" w:rsidR="005B3366" w:rsidRPr="001C4EEB" w:rsidRDefault="001C4EEB" w:rsidP="005B3366">
            <w:pPr>
              <w:pStyle w:val="Opsom2"/>
              <w:numPr>
                <w:ilvl w:val="0"/>
                <w:numId w:val="0"/>
              </w:numPr>
              <w:rPr>
                <w:highlight w:val="yellow"/>
              </w:rPr>
            </w:pPr>
            <w:r w:rsidRPr="001C4EEB">
              <w:rPr>
                <w:highlight w:val="yellow"/>
              </w:rPr>
              <w:t>X</w:t>
            </w:r>
          </w:p>
        </w:tc>
        <w:tc>
          <w:tcPr>
            <w:tcW w:w="6095" w:type="dxa"/>
            <w:gridSpan w:val="2"/>
          </w:tcPr>
          <w:p w14:paraId="5B449428" w14:textId="3542A070" w:rsidR="005B3366" w:rsidRDefault="001C4EEB" w:rsidP="001C4EEB">
            <w:pPr>
              <w:pStyle w:val="Opsom2"/>
              <w:numPr>
                <w:ilvl w:val="0"/>
                <w:numId w:val="0"/>
              </w:numPr>
            </w:pPr>
            <w:r w:rsidRPr="001C4EEB">
              <w:t>Kerncompetentie</w:t>
            </w:r>
            <w:r w:rsidRPr="001C4EEB">
              <w:t xml:space="preserve"> </w:t>
            </w:r>
            <w:r w:rsidRPr="001C4EEB">
              <w:t>4</w:t>
            </w:r>
            <w:r w:rsidRPr="00AE2F3A">
              <w:t xml:space="preserve">: </w:t>
            </w:r>
            <w:r>
              <w:t xml:space="preserve">uitvoeren van </w:t>
            </w:r>
            <w:r w:rsidRPr="001C4EEB">
              <w:t>herinrichtingswerkzaamheden (1 project)</w:t>
            </w:r>
            <w:r>
              <w:t xml:space="preserve"> in binnenstedelijk gebied waarbij de aanneemsom van het Werk minimaal €1.500.000,00 bedroeg</w:t>
            </w:r>
            <w:r>
              <w:t>.</w:t>
            </w:r>
          </w:p>
        </w:tc>
      </w:tr>
      <w:tr w:rsidR="006277E4" w14:paraId="47AAD5E9" w14:textId="77777777" w:rsidTr="00416254">
        <w:tc>
          <w:tcPr>
            <w:tcW w:w="3020" w:type="dxa"/>
            <w:shd w:val="clear" w:color="auto" w:fill="9AA3B3" w:themeFill="accent1"/>
          </w:tcPr>
          <w:p w14:paraId="74D63040" w14:textId="41495095" w:rsidR="006277E4" w:rsidRPr="006277E4" w:rsidRDefault="006277E4" w:rsidP="000931A2">
            <w:p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>Naam gegadigde</w:t>
            </w:r>
          </w:p>
        </w:tc>
        <w:tc>
          <w:tcPr>
            <w:tcW w:w="6331" w:type="dxa"/>
            <w:gridSpan w:val="3"/>
          </w:tcPr>
          <w:p w14:paraId="78CC10BB" w14:textId="77777777" w:rsidR="006277E4" w:rsidRDefault="006277E4" w:rsidP="000931A2"/>
        </w:tc>
      </w:tr>
      <w:tr w:rsidR="006277E4" w14:paraId="68F86FE7" w14:textId="77777777" w:rsidTr="00A63D63">
        <w:tc>
          <w:tcPr>
            <w:tcW w:w="3020" w:type="dxa"/>
            <w:shd w:val="clear" w:color="auto" w:fill="9AA3B3" w:themeFill="accent1"/>
          </w:tcPr>
          <w:p w14:paraId="7FDD2EC5" w14:textId="4FB9C5D1" w:rsidR="006277E4" w:rsidRPr="006277E4" w:rsidRDefault="006277E4" w:rsidP="000931A2">
            <w:p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>Naam project</w:t>
            </w:r>
          </w:p>
        </w:tc>
        <w:tc>
          <w:tcPr>
            <w:tcW w:w="6331" w:type="dxa"/>
            <w:gridSpan w:val="3"/>
          </w:tcPr>
          <w:p w14:paraId="4CC2D1D3" w14:textId="77777777" w:rsidR="006277E4" w:rsidRDefault="006277E4" w:rsidP="000931A2"/>
        </w:tc>
      </w:tr>
      <w:tr w:rsidR="006277E4" w14:paraId="1C09CCDC" w14:textId="77777777" w:rsidTr="005F5613">
        <w:tc>
          <w:tcPr>
            <w:tcW w:w="3020" w:type="dxa"/>
            <w:shd w:val="clear" w:color="auto" w:fill="9AA3B3" w:themeFill="accent1"/>
          </w:tcPr>
          <w:p w14:paraId="1DE9F279" w14:textId="7803A475" w:rsidR="006277E4" w:rsidRPr="006277E4" w:rsidRDefault="006277E4" w:rsidP="000931A2">
            <w:p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>Referent (Naam organisatie/opdrachtgever)</w:t>
            </w:r>
          </w:p>
        </w:tc>
        <w:tc>
          <w:tcPr>
            <w:tcW w:w="6331" w:type="dxa"/>
            <w:gridSpan w:val="3"/>
          </w:tcPr>
          <w:p w14:paraId="4B9B333F" w14:textId="77777777" w:rsidR="006277E4" w:rsidRDefault="006277E4" w:rsidP="000931A2"/>
        </w:tc>
      </w:tr>
      <w:tr w:rsidR="006277E4" w14:paraId="07A6FEFD" w14:textId="77777777" w:rsidTr="0027281B">
        <w:tc>
          <w:tcPr>
            <w:tcW w:w="3020" w:type="dxa"/>
            <w:shd w:val="clear" w:color="auto" w:fill="9AA3B3" w:themeFill="accent1"/>
          </w:tcPr>
          <w:p w14:paraId="6C49EA3A" w14:textId="78C1F919" w:rsidR="006277E4" w:rsidRPr="006277E4" w:rsidRDefault="006277E4" w:rsidP="000931A2">
            <w:p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>Contactgegevens referent</w:t>
            </w:r>
          </w:p>
        </w:tc>
        <w:tc>
          <w:tcPr>
            <w:tcW w:w="6331" w:type="dxa"/>
            <w:gridSpan w:val="3"/>
          </w:tcPr>
          <w:p w14:paraId="544C2151" w14:textId="77777777" w:rsidR="006277E4" w:rsidRDefault="006277E4" w:rsidP="000931A2"/>
        </w:tc>
      </w:tr>
      <w:tr w:rsidR="006277E4" w14:paraId="6085D78F" w14:textId="77777777" w:rsidTr="001C4EEB">
        <w:trPr>
          <w:trHeight w:val="3598"/>
        </w:trPr>
        <w:tc>
          <w:tcPr>
            <w:tcW w:w="3020" w:type="dxa"/>
            <w:shd w:val="clear" w:color="auto" w:fill="9AA3B3" w:themeFill="accent1"/>
          </w:tcPr>
          <w:p w14:paraId="2C2C9792" w14:textId="654913EA" w:rsidR="006277E4" w:rsidRPr="006277E4" w:rsidRDefault="006277E4" w:rsidP="000931A2">
            <w:pPr>
              <w:rPr>
                <w:b/>
                <w:bCs/>
                <w:color w:val="FFFFFF"/>
              </w:rPr>
            </w:pPr>
            <w:r w:rsidRPr="006277E4">
              <w:rPr>
                <w:b/>
                <w:bCs/>
                <w:color w:val="FFFFFF"/>
              </w:rPr>
              <w:t xml:space="preserve">Omschrijving project waarmee ervaring met kerncompetentie wordt </w:t>
            </w:r>
            <w:proofErr w:type="spellStart"/>
            <w:r w:rsidRPr="006277E4">
              <w:rPr>
                <w:b/>
                <w:bCs/>
                <w:color w:val="FFFFFF"/>
              </w:rPr>
              <w:t>aangetoon</w:t>
            </w:r>
            <w:proofErr w:type="spellEnd"/>
          </w:p>
        </w:tc>
        <w:tc>
          <w:tcPr>
            <w:tcW w:w="6331" w:type="dxa"/>
            <w:gridSpan w:val="3"/>
          </w:tcPr>
          <w:p w14:paraId="60A978A2" w14:textId="77777777" w:rsidR="000E0E3D" w:rsidRDefault="000E0E3D" w:rsidP="000931A2"/>
        </w:tc>
      </w:tr>
      <w:tr w:rsidR="006277E4" w14:paraId="05F06328" w14:textId="77777777" w:rsidTr="006277E4">
        <w:tc>
          <w:tcPr>
            <w:tcW w:w="3020" w:type="dxa"/>
            <w:shd w:val="clear" w:color="auto" w:fill="9AA3B3" w:themeFill="accent1"/>
          </w:tcPr>
          <w:p w14:paraId="67A700DD" w14:textId="046837A9" w:rsidR="006277E4" w:rsidRDefault="000E0E3D" w:rsidP="000931A2">
            <w:r>
              <w:t>Het project is in de afgelopen 5 jaar gerealiseerd</w:t>
            </w:r>
          </w:p>
        </w:tc>
        <w:tc>
          <w:tcPr>
            <w:tcW w:w="3020" w:type="dxa"/>
            <w:gridSpan w:val="2"/>
          </w:tcPr>
          <w:p w14:paraId="0CD91161" w14:textId="6202419D" w:rsidR="006277E4" w:rsidRDefault="000E0E3D" w:rsidP="000E0E3D">
            <w:r>
              <w:t>Ja</w:t>
            </w:r>
          </w:p>
        </w:tc>
        <w:tc>
          <w:tcPr>
            <w:tcW w:w="3311" w:type="dxa"/>
          </w:tcPr>
          <w:p w14:paraId="7E7C69B6" w14:textId="1021FAA9" w:rsidR="006277E4" w:rsidRDefault="000E0E3D" w:rsidP="000E0E3D">
            <w:r>
              <w:t>Nee</w:t>
            </w:r>
          </w:p>
        </w:tc>
      </w:tr>
      <w:tr w:rsidR="000E0E3D" w14:paraId="3955AEA2" w14:textId="77777777" w:rsidTr="00447BED">
        <w:tc>
          <w:tcPr>
            <w:tcW w:w="3020" w:type="dxa"/>
            <w:shd w:val="clear" w:color="auto" w:fill="9AA3B3" w:themeFill="accent1"/>
          </w:tcPr>
          <w:p w14:paraId="4C829BDF" w14:textId="1322AC18" w:rsidR="000E0E3D" w:rsidRDefault="000E0E3D" w:rsidP="000931A2">
            <w:r>
              <w:t>Startdatum project</w:t>
            </w:r>
          </w:p>
        </w:tc>
        <w:tc>
          <w:tcPr>
            <w:tcW w:w="6331" w:type="dxa"/>
            <w:gridSpan w:val="3"/>
          </w:tcPr>
          <w:p w14:paraId="7D4E2105" w14:textId="77777777" w:rsidR="000E0E3D" w:rsidRDefault="000E0E3D" w:rsidP="000931A2"/>
        </w:tc>
      </w:tr>
      <w:tr w:rsidR="000E0E3D" w14:paraId="54F9F79D" w14:textId="77777777" w:rsidTr="006364A7">
        <w:tc>
          <w:tcPr>
            <w:tcW w:w="3020" w:type="dxa"/>
            <w:shd w:val="clear" w:color="auto" w:fill="9AA3B3" w:themeFill="accent1"/>
          </w:tcPr>
          <w:p w14:paraId="1A384EED" w14:textId="168467D7" w:rsidR="000E0E3D" w:rsidRDefault="000E0E3D" w:rsidP="000931A2">
            <w:r>
              <w:t>Einddatum project</w:t>
            </w:r>
          </w:p>
        </w:tc>
        <w:tc>
          <w:tcPr>
            <w:tcW w:w="6331" w:type="dxa"/>
            <w:gridSpan w:val="3"/>
          </w:tcPr>
          <w:p w14:paraId="01FFFF83" w14:textId="77777777" w:rsidR="000E0E3D" w:rsidRDefault="000E0E3D" w:rsidP="000931A2"/>
        </w:tc>
      </w:tr>
      <w:tr w:rsidR="000E0E3D" w14:paraId="5384CF40" w14:textId="77777777" w:rsidTr="00D709FC">
        <w:tc>
          <w:tcPr>
            <w:tcW w:w="3020" w:type="dxa"/>
            <w:shd w:val="clear" w:color="auto" w:fill="9AA3B3" w:themeFill="accent1"/>
          </w:tcPr>
          <w:p w14:paraId="388F9779" w14:textId="60ECEE69" w:rsidR="000E0E3D" w:rsidRDefault="000E0E3D" w:rsidP="000931A2">
            <w:r>
              <w:t>Opdrachtwaarde (in Euro’s)</w:t>
            </w:r>
          </w:p>
        </w:tc>
        <w:tc>
          <w:tcPr>
            <w:tcW w:w="6331" w:type="dxa"/>
            <w:gridSpan w:val="3"/>
          </w:tcPr>
          <w:p w14:paraId="206EBE3C" w14:textId="452705D7" w:rsidR="000E0E3D" w:rsidRDefault="000E0E3D" w:rsidP="000931A2"/>
        </w:tc>
      </w:tr>
    </w:tbl>
    <w:p w14:paraId="35510088" w14:textId="77777777" w:rsidR="00A2520D" w:rsidRPr="006F4E06" w:rsidRDefault="00A2520D" w:rsidP="008E7C41"/>
    <w:sectPr w:rsidR="00A2520D" w:rsidRPr="006F4E06" w:rsidSect="009C3A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134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52D2" w14:textId="77777777" w:rsidR="00214666" w:rsidRDefault="00214666" w:rsidP="00A03283">
      <w:pPr>
        <w:spacing w:after="0" w:line="240" w:lineRule="auto"/>
      </w:pPr>
      <w:r>
        <w:separator/>
      </w:r>
    </w:p>
    <w:p w14:paraId="40000400" w14:textId="77777777" w:rsidR="00214666" w:rsidRDefault="00214666"/>
  </w:endnote>
  <w:endnote w:type="continuationSeparator" w:id="0">
    <w:p w14:paraId="17BCCEFE" w14:textId="77777777" w:rsidR="00214666" w:rsidRDefault="00214666" w:rsidP="00A03283">
      <w:pPr>
        <w:spacing w:after="0" w:line="240" w:lineRule="auto"/>
      </w:pPr>
      <w:r>
        <w:continuationSeparator/>
      </w:r>
    </w:p>
    <w:p w14:paraId="415DAEF4" w14:textId="77777777" w:rsidR="00214666" w:rsidRDefault="00214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dot LT Pro Roman">
    <w:altName w:val="Cambria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1005" w14:textId="77777777" w:rsidR="00CC09E1" w:rsidRPr="00A2520D" w:rsidRDefault="00A2520D" w:rsidP="00A2520D">
    <w:pPr>
      <w:pStyle w:val="Voettekst"/>
      <w:tabs>
        <w:tab w:val="clear" w:pos="4536"/>
        <w:tab w:val="clear" w:pos="9072"/>
      </w:tabs>
      <w:ind w:left="-284" w:right="-284"/>
      <w:rPr>
        <w:sz w:val="22"/>
      </w:rPr>
    </w:pPr>
    <w:r w:rsidRPr="00BB6F4E">
      <w:rPr>
        <w:rFonts w:ascii="Didot LT Pro Roman" w:hAnsi="Didot LT Pro Roman"/>
        <w:noProof/>
        <w:lang w:eastAsia="nl-N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AD4E8B8" wp14:editId="04F0CE9D">
              <wp:simplePos x="0" y="0"/>
              <wp:positionH relativeFrom="column">
                <wp:posOffset>4455160</wp:posOffset>
              </wp:positionH>
              <wp:positionV relativeFrom="paragraph">
                <wp:posOffset>-191466</wp:posOffset>
              </wp:positionV>
              <wp:extent cx="2722245" cy="852170"/>
              <wp:effectExtent l="0" t="0" r="0" b="5080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245" cy="852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5D5B5" w14:textId="77777777" w:rsidR="00A2520D" w:rsidRDefault="00A2520D" w:rsidP="00A210A7">
                          <w:pPr>
                            <w:ind w:right="1836"/>
                          </w:pPr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1500DF60" wp14:editId="5D86238A">
                                <wp:extent cx="1279261" cy="25200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CFC_RA+_Slogan_donkerblauw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9261" cy="2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4E8B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350.8pt;margin-top:-15.1pt;width:214.35pt;height:67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" filled="f" stroked="f">
              <v:textbox>
                <w:txbxContent>
                  <w:p w14:paraId="1DE5D5B5" w14:textId="77777777" w:rsidR="00A2520D" w:rsidRDefault="00A2520D" w:rsidP="00A210A7">
                    <w:pPr>
                      <w:ind w:right="1836"/>
                    </w:pPr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1500DF60" wp14:editId="5D86238A">
                          <wp:extent cx="1279261" cy="25200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CFC_RA+_Slogan_donkerblauw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9261" cy="2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84958389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540426">
          <w:rPr>
            <w:szCs w:val="20"/>
          </w:rPr>
          <w:fldChar w:fldCharType="begin"/>
        </w:r>
        <w:r w:rsidRPr="00540426">
          <w:rPr>
            <w:szCs w:val="20"/>
          </w:rPr>
          <w:instrText>PAGE   \* MERGEFORMAT</w:instrText>
        </w:r>
        <w:r w:rsidRPr="00540426">
          <w:rPr>
            <w:szCs w:val="20"/>
          </w:rPr>
          <w:fldChar w:fldCharType="separate"/>
        </w:r>
        <w:r>
          <w:rPr>
            <w:noProof/>
            <w:szCs w:val="20"/>
          </w:rPr>
          <w:t>1</w:t>
        </w:r>
        <w:r w:rsidRPr="00540426">
          <w:rPr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97D2" w14:textId="77777777" w:rsidR="008A757A" w:rsidRPr="00BB2280" w:rsidRDefault="00BB2280" w:rsidP="008A757A">
    <w:pPr>
      <w:pStyle w:val="Voettekst"/>
      <w:tabs>
        <w:tab w:val="clear" w:pos="4536"/>
        <w:tab w:val="clear" w:pos="9072"/>
      </w:tabs>
      <w:rPr>
        <w:sz w:val="22"/>
      </w:rPr>
    </w:pPr>
    <w:r>
      <w:rPr>
        <w:noProof/>
        <w:lang w:eastAsia="nl-NL"/>
      </w:rPr>
      <w:drawing>
        <wp:anchor distT="0" distB="0" distL="114300" distR="114300" simplePos="0" relativeHeight="251679744" behindDoc="0" locked="0" layoutInCell="1" allowOverlap="1" wp14:anchorId="53AD042A" wp14:editId="2F85956D">
          <wp:simplePos x="0" y="0"/>
          <wp:positionH relativeFrom="column">
            <wp:posOffset>4572000</wp:posOffset>
          </wp:positionH>
          <wp:positionV relativeFrom="paragraph">
            <wp:posOffset>10795</wp:posOffset>
          </wp:positionV>
          <wp:extent cx="1278890" cy="251460"/>
          <wp:effectExtent l="0" t="0" r="0" b="0"/>
          <wp:wrapSquare wrapText="bothSides"/>
          <wp:docPr id="12" name="Afbeelding 1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14726947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540426">
          <w:rPr>
            <w:szCs w:val="20"/>
          </w:rPr>
          <w:fldChar w:fldCharType="begin"/>
        </w:r>
        <w:r w:rsidRPr="00540426">
          <w:rPr>
            <w:szCs w:val="20"/>
          </w:rPr>
          <w:instrText>PAGE   \* MERGEFORMAT</w:instrText>
        </w:r>
        <w:r w:rsidRPr="00540426">
          <w:rPr>
            <w:szCs w:val="20"/>
          </w:rPr>
          <w:fldChar w:fldCharType="separate"/>
        </w:r>
        <w:r>
          <w:rPr>
            <w:szCs w:val="20"/>
          </w:rPr>
          <w:t>3</w:t>
        </w:r>
        <w:r w:rsidRPr="00540426">
          <w:rPr>
            <w:szCs w:val="20"/>
          </w:rPr>
          <w:fldChar w:fldCharType="end"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</w:sdtContent>
    </w:sdt>
  </w:p>
  <w:p w14:paraId="2CF3FE00" w14:textId="77777777" w:rsidR="00CC09E1" w:rsidRPr="00BB2280" w:rsidRDefault="00CC09E1" w:rsidP="00BB2280">
    <w:pPr>
      <w:pStyle w:val="Voettekst"/>
      <w:tabs>
        <w:tab w:val="clear" w:pos="4536"/>
        <w:tab w:val="clear" w:pos="9072"/>
      </w:tabs>
      <w:ind w:left="1843" w:firstLine="993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D678" w14:textId="77777777" w:rsidR="00214666" w:rsidRDefault="00214666" w:rsidP="00A03283">
      <w:pPr>
        <w:spacing w:after="0" w:line="240" w:lineRule="auto"/>
      </w:pPr>
      <w:r>
        <w:separator/>
      </w:r>
    </w:p>
    <w:p w14:paraId="4E4C9F6C" w14:textId="77777777" w:rsidR="00214666" w:rsidRDefault="00214666"/>
  </w:footnote>
  <w:footnote w:type="continuationSeparator" w:id="0">
    <w:p w14:paraId="6FA35066" w14:textId="77777777" w:rsidR="00214666" w:rsidRDefault="00214666" w:rsidP="00A03283">
      <w:pPr>
        <w:spacing w:after="0" w:line="240" w:lineRule="auto"/>
      </w:pPr>
      <w:r>
        <w:continuationSeparator/>
      </w:r>
    </w:p>
    <w:p w14:paraId="67505F40" w14:textId="77777777" w:rsidR="00214666" w:rsidRDefault="00214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A738" w14:textId="77777777" w:rsidR="009914AE" w:rsidRPr="006F3251" w:rsidRDefault="006F3251" w:rsidP="00A210A7">
    <w:pPr>
      <w:ind w:left="-284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7D0CE316" wp14:editId="7270C225">
          <wp:simplePos x="0" y="0"/>
          <wp:positionH relativeFrom="margin">
            <wp:posOffset>-200025</wp:posOffset>
          </wp:positionH>
          <wp:positionV relativeFrom="paragraph">
            <wp:posOffset>-122877</wp:posOffset>
          </wp:positionV>
          <wp:extent cx="1638300" cy="859790"/>
          <wp:effectExtent l="0" t="0" r="0" b="0"/>
          <wp:wrapNone/>
          <wp:docPr id="273" name="Afbeelding 273" descr="Afbeelding met tekst, teken, buit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teken, buiten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00D733" w14:textId="77777777" w:rsidR="00CC09E1" w:rsidRDefault="00CC09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AE83" w14:textId="1341F17D" w:rsidR="009C3A47" w:rsidRDefault="00AE634D" w:rsidP="005652E6">
    <w:pPr>
      <w:pStyle w:val="Koptekst"/>
      <w:ind w:left="-284"/>
    </w:pPr>
    <w:r w:rsidRPr="00AE634D">
      <w:rPr>
        <w:noProof/>
      </w:rPr>
      <w:drawing>
        <wp:anchor distT="0" distB="0" distL="114300" distR="114300" simplePos="0" relativeHeight="251680768" behindDoc="0" locked="0" layoutInCell="1" allowOverlap="1" wp14:anchorId="6B164626" wp14:editId="575D284B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1185956" cy="952500"/>
          <wp:effectExtent l="0" t="0" r="0" b="0"/>
          <wp:wrapNone/>
          <wp:docPr id="146357163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956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3A47">
      <w:rPr>
        <w:noProof/>
        <w:lang w:eastAsia="nl-NL"/>
      </w:rPr>
      <w:drawing>
        <wp:anchor distT="0" distB="0" distL="114300" distR="114300" simplePos="0" relativeHeight="251668480" behindDoc="0" locked="0" layoutInCell="1" allowOverlap="1" wp14:anchorId="25330294" wp14:editId="0ACCA89C">
          <wp:simplePos x="0" y="0"/>
          <wp:positionH relativeFrom="margin">
            <wp:posOffset>0</wp:posOffset>
          </wp:positionH>
          <wp:positionV relativeFrom="paragraph">
            <wp:posOffset>-168910</wp:posOffset>
          </wp:positionV>
          <wp:extent cx="1638300" cy="859790"/>
          <wp:effectExtent l="0" t="0" r="0" b="0"/>
          <wp:wrapNone/>
          <wp:docPr id="274" name="Afbeelding 274" descr="Afbeelding met tekst, teken, buit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teken, buiten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8E0B1A" w14:textId="7B660104" w:rsidR="00AE634D" w:rsidRPr="00AE634D" w:rsidRDefault="00AE634D" w:rsidP="00AE634D">
    <w:pPr>
      <w:pStyle w:val="Koptekst"/>
      <w:ind w:left="-284"/>
    </w:pPr>
  </w:p>
  <w:p w14:paraId="0E859FF9" w14:textId="77777777" w:rsidR="003A2C67" w:rsidRPr="006F3251" w:rsidRDefault="003A2C67" w:rsidP="005652E6">
    <w:pPr>
      <w:pStyle w:val="Koptekst"/>
      <w:ind w:left="-284"/>
    </w:pPr>
  </w:p>
  <w:p w14:paraId="3756D8C4" w14:textId="77777777" w:rsidR="003A2C67" w:rsidRDefault="003A2C67">
    <w:pPr>
      <w:pStyle w:val="Koptekst"/>
    </w:pPr>
  </w:p>
  <w:p w14:paraId="19C6B1B8" w14:textId="77777777" w:rsidR="007A4FC6" w:rsidRDefault="007A4FC6">
    <w:pPr>
      <w:pStyle w:val="Koptekst"/>
    </w:pPr>
  </w:p>
  <w:p w14:paraId="769CA380" w14:textId="77777777" w:rsidR="007A4FC6" w:rsidRDefault="007A4FC6">
    <w:pPr>
      <w:pStyle w:val="Koptekst"/>
    </w:pPr>
  </w:p>
  <w:p w14:paraId="72396686" w14:textId="77777777" w:rsidR="007A4FC6" w:rsidRDefault="007A4F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80309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7A0"/>
    <w:multiLevelType w:val="hybridMultilevel"/>
    <w:tmpl w:val="ED1CD6B2"/>
    <w:lvl w:ilvl="0" w:tplc="41129CE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BAB798" w:themeColor="accent2"/>
        <w:position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6947"/>
    <w:multiLevelType w:val="hybridMultilevel"/>
    <w:tmpl w:val="280490C6"/>
    <w:lvl w:ilvl="0" w:tplc="F00A4F50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5F9B"/>
    <w:multiLevelType w:val="multilevel"/>
    <w:tmpl w:val="90EACE20"/>
    <w:lvl w:ilvl="0">
      <w:start w:val="1"/>
      <w:numFmt w:val="decimal"/>
      <w:pStyle w:val="Kop1"/>
      <w:lvlText w:val="%1."/>
      <w:lvlJc w:val="left"/>
      <w:pPr>
        <w:ind w:left="851" w:hanging="851"/>
      </w:pPr>
      <w:rPr>
        <w:rFonts w:ascii="Arial Nova Cond" w:hAnsi="Arial Nova Cond" w:hint="default"/>
        <w:b w:val="0"/>
        <w:i w:val="0"/>
        <w:color w:val="363A4C" w:themeColor="text1"/>
        <w:sz w:val="56"/>
      </w:rPr>
    </w:lvl>
    <w:lvl w:ilvl="1">
      <w:start w:val="1"/>
      <w:numFmt w:val="decimal"/>
      <w:pStyle w:val="Kop2"/>
      <w:lvlText w:val="%1.%2."/>
      <w:lvlJc w:val="left"/>
      <w:pPr>
        <w:ind w:left="851" w:hanging="851"/>
      </w:pPr>
      <w:rPr>
        <w:rFonts w:ascii="Arial Narrow" w:hAnsi="Arial Narrow" w:hint="default"/>
        <w:color w:val="363A4C" w:themeColor="text1"/>
        <w:sz w:val="28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ascii="Arial Narrow" w:hAnsi="Arial Narrow" w:hint="default"/>
        <w:color w:val="363A4C" w:themeColor="text1"/>
        <w:sz w:val="28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ascii="Arial Narrow" w:hAnsi="Arial Narrow" w:hint="default"/>
        <w:color w:val="363A4C" w:themeColor="text1"/>
        <w:sz w:val="28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ascii="Arial Narrow" w:hAnsi="Arial Narrow" w:hint="default"/>
        <w:sz w:val="28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C3A12D6"/>
    <w:multiLevelType w:val="multilevel"/>
    <w:tmpl w:val="C08414AC"/>
    <w:lvl w:ilvl="0">
      <w:start w:val="1"/>
      <w:numFmt w:val="bullet"/>
      <w:pStyle w:val="Opsom2"/>
      <w:lvlText w:val=""/>
      <w:lvlJc w:val="left"/>
      <w:pPr>
        <w:ind w:left="720" w:hanging="360"/>
      </w:pPr>
      <w:rPr>
        <w:rFonts w:ascii="Symbol" w:hAnsi="Symbol" w:hint="default"/>
        <w:color w:val="363A4C" w:themeColor="text1"/>
        <w:position w:val="-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62E5C"/>
    <w:multiLevelType w:val="multilevel"/>
    <w:tmpl w:val="DD8E4276"/>
    <w:lvl w:ilvl="0">
      <w:start w:val="1"/>
      <w:numFmt w:val="decimal"/>
      <w:pStyle w:val="Opmsom1"/>
      <w:lvlText w:val="%1."/>
      <w:lvlJc w:val="left"/>
      <w:pPr>
        <w:ind w:left="1069" w:hanging="360"/>
      </w:pPr>
      <w:rPr>
        <w:rFonts w:hint="default"/>
        <w:color w:val="363A4C" w:themeColor="text1"/>
        <w:position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541902"/>
    <w:multiLevelType w:val="hybridMultilevel"/>
    <w:tmpl w:val="DD42D338"/>
    <w:lvl w:ilvl="0" w:tplc="AFC0D18E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BAB798" w:themeColor="accent2"/>
        <w:position w:val="0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4399011">
    <w:abstractNumId w:val="4"/>
  </w:num>
  <w:num w:numId="2" w16cid:durableId="245656614">
    <w:abstractNumId w:val="0"/>
  </w:num>
  <w:num w:numId="3" w16cid:durableId="2034111778">
    <w:abstractNumId w:val="6"/>
  </w:num>
  <w:num w:numId="4" w16cid:durableId="7340768">
    <w:abstractNumId w:val="3"/>
  </w:num>
  <w:num w:numId="5" w16cid:durableId="763377015">
    <w:abstractNumId w:val="3"/>
  </w:num>
  <w:num w:numId="6" w16cid:durableId="1985085922">
    <w:abstractNumId w:val="2"/>
  </w:num>
  <w:num w:numId="7" w16cid:durableId="499396276">
    <w:abstractNumId w:val="5"/>
  </w:num>
  <w:num w:numId="8" w16cid:durableId="1258053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721647">
    <w:abstractNumId w:val="1"/>
  </w:num>
  <w:num w:numId="10" w16cid:durableId="112482501">
    <w:abstractNumId w:val="4"/>
  </w:num>
  <w:num w:numId="11" w16cid:durableId="11882497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nforcement="0"/>
  <w:autoFormatOverrid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4D"/>
    <w:rsid w:val="00010963"/>
    <w:rsid w:val="00033F47"/>
    <w:rsid w:val="00035ADB"/>
    <w:rsid w:val="00035F01"/>
    <w:rsid w:val="00043E85"/>
    <w:rsid w:val="00047ABF"/>
    <w:rsid w:val="00050EB7"/>
    <w:rsid w:val="0006447C"/>
    <w:rsid w:val="000931A2"/>
    <w:rsid w:val="000D3628"/>
    <w:rsid w:val="000D5664"/>
    <w:rsid w:val="000D64B3"/>
    <w:rsid w:val="000E0E3D"/>
    <w:rsid w:val="000F7FDF"/>
    <w:rsid w:val="0010027A"/>
    <w:rsid w:val="00131998"/>
    <w:rsid w:val="0015497E"/>
    <w:rsid w:val="00171644"/>
    <w:rsid w:val="00191DAC"/>
    <w:rsid w:val="001A2218"/>
    <w:rsid w:val="001B30E5"/>
    <w:rsid w:val="001C4EEB"/>
    <w:rsid w:val="001E3930"/>
    <w:rsid w:val="001F78CF"/>
    <w:rsid w:val="00214666"/>
    <w:rsid w:val="00224A8D"/>
    <w:rsid w:val="00232EA0"/>
    <w:rsid w:val="002608A8"/>
    <w:rsid w:val="0026667C"/>
    <w:rsid w:val="00266DBB"/>
    <w:rsid w:val="00270B1C"/>
    <w:rsid w:val="002A2D2B"/>
    <w:rsid w:val="002D5EB1"/>
    <w:rsid w:val="002E4E02"/>
    <w:rsid w:val="002E61FA"/>
    <w:rsid w:val="002F17B4"/>
    <w:rsid w:val="002F23A7"/>
    <w:rsid w:val="002F2AE1"/>
    <w:rsid w:val="00307CD1"/>
    <w:rsid w:val="00321386"/>
    <w:rsid w:val="00321BA6"/>
    <w:rsid w:val="003249C2"/>
    <w:rsid w:val="0033246E"/>
    <w:rsid w:val="003338A4"/>
    <w:rsid w:val="00334E17"/>
    <w:rsid w:val="00351767"/>
    <w:rsid w:val="003536C1"/>
    <w:rsid w:val="00363D4D"/>
    <w:rsid w:val="00366E0A"/>
    <w:rsid w:val="0038588C"/>
    <w:rsid w:val="003A2C67"/>
    <w:rsid w:val="003B4E39"/>
    <w:rsid w:val="003D69AA"/>
    <w:rsid w:val="003F202F"/>
    <w:rsid w:val="004209F3"/>
    <w:rsid w:val="00426B82"/>
    <w:rsid w:val="00453BDA"/>
    <w:rsid w:val="00461039"/>
    <w:rsid w:val="00464895"/>
    <w:rsid w:val="004654B2"/>
    <w:rsid w:val="00471228"/>
    <w:rsid w:val="00484427"/>
    <w:rsid w:val="004A4063"/>
    <w:rsid w:val="004B039B"/>
    <w:rsid w:val="004C4A1C"/>
    <w:rsid w:val="004C56C1"/>
    <w:rsid w:val="004C6B8D"/>
    <w:rsid w:val="005278D8"/>
    <w:rsid w:val="0053745A"/>
    <w:rsid w:val="00540426"/>
    <w:rsid w:val="00544FF9"/>
    <w:rsid w:val="005475E7"/>
    <w:rsid w:val="005652E6"/>
    <w:rsid w:val="005754A8"/>
    <w:rsid w:val="005B3366"/>
    <w:rsid w:val="005E0DC8"/>
    <w:rsid w:val="005E55E6"/>
    <w:rsid w:val="005E76A8"/>
    <w:rsid w:val="00612FEA"/>
    <w:rsid w:val="00624AD3"/>
    <w:rsid w:val="006277E4"/>
    <w:rsid w:val="00670D80"/>
    <w:rsid w:val="00671C42"/>
    <w:rsid w:val="00696488"/>
    <w:rsid w:val="006B4E8D"/>
    <w:rsid w:val="006D54A2"/>
    <w:rsid w:val="006E64B5"/>
    <w:rsid w:val="006F3251"/>
    <w:rsid w:val="006F4E06"/>
    <w:rsid w:val="00710A9C"/>
    <w:rsid w:val="00710DA2"/>
    <w:rsid w:val="00717616"/>
    <w:rsid w:val="00725C8E"/>
    <w:rsid w:val="00730540"/>
    <w:rsid w:val="0073163F"/>
    <w:rsid w:val="0075424D"/>
    <w:rsid w:val="00762B67"/>
    <w:rsid w:val="00790E85"/>
    <w:rsid w:val="00795912"/>
    <w:rsid w:val="007A4FC6"/>
    <w:rsid w:val="007B5B2D"/>
    <w:rsid w:val="007D59DA"/>
    <w:rsid w:val="007E4029"/>
    <w:rsid w:val="007F3BF3"/>
    <w:rsid w:val="007F7296"/>
    <w:rsid w:val="00840EEF"/>
    <w:rsid w:val="008418E5"/>
    <w:rsid w:val="008722E6"/>
    <w:rsid w:val="0087388C"/>
    <w:rsid w:val="00890E70"/>
    <w:rsid w:val="008962CB"/>
    <w:rsid w:val="008A757A"/>
    <w:rsid w:val="008A7B32"/>
    <w:rsid w:val="008C148C"/>
    <w:rsid w:val="008E7C41"/>
    <w:rsid w:val="008F1508"/>
    <w:rsid w:val="00931B86"/>
    <w:rsid w:val="00953A03"/>
    <w:rsid w:val="0097201B"/>
    <w:rsid w:val="00977C9A"/>
    <w:rsid w:val="009914AE"/>
    <w:rsid w:val="00995361"/>
    <w:rsid w:val="009B0E44"/>
    <w:rsid w:val="009B42E6"/>
    <w:rsid w:val="009C215B"/>
    <w:rsid w:val="009C3A47"/>
    <w:rsid w:val="009D2548"/>
    <w:rsid w:val="009E188C"/>
    <w:rsid w:val="009F6091"/>
    <w:rsid w:val="00A00BCC"/>
    <w:rsid w:val="00A03283"/>
    <w:rsid w:val="00A209B5"/>
    <w:rsid w:val="00A210A7"/>
    <w:rsid w:val="00A2520D"/>
    <w:rsid w:val="00A478C7"/>
    <w:rsid w:val="00A6365E"/>
    <w:rsid w:val="00AC23DE"/>
    <w:rsid w:val="00AD50CE"/>
    <w:rsid w:val="00AE634D"/>
    <w:rsid w:val="00AF6A13"/>
    <w:rsid w:val="00B06890"/>
    <w:rsid w:val="00B12107"/>
    <w:rsid w:val="00B363CA"/>
    <w:rsid w:val="00B774A3"/>
    <w:rsid w:val="00B951F4"/>
    <w:rsid w:val="00BA7192"/>
    <w:rsid w:val="00BB2280"/>
    <w:rsid w:val="00BB2542"/>
    <w:rsid w:val="00BB6F4E"/>
    <w:rsid w:val="00BE05D0"/>
    <w:rsid w:val="00BE2222"/>
    <w:rsid w:val="00BE43AD"/>
    <w:rsid w:val="00BF3CFF"/>
    <w:rsid w:val="00C029CD"/>
    <w:rsid w:val="00C25880"/>
    <w:rsid w:val="00C32E14"/>
    <w:rsid w:val="00C43CD6"/>
    <w:rsid w:val="00C53C47"/>
    <w:rsid w:val="00C55999"/>
    <w:rsid w:val="00C84F8D"/>
    <w:rsid w:val="00CB0D35"/>
    <w:rsid w:val="00CC09E1"/>
    <w:rsid w:val="00CC148A"/>
    <w:rsid w:val="00CF1139"/>
    <w:rsid w:val="00D04093"/>
    <w:rsid w:val="00D2024B"/>
    <w:rsid w:val="00D26A04"/>
    <w:rsid w:val="00D44E89"/>
    <w:rsid w:val="00D7425D"/>
    <w:rsid w:val="00D9034C"/>
    <w:rsid w:val="00DA067A"/>
    <w:rsid w:val="00DC57B7"/>
    <w:rsid w:val="00DC6E3A"/>
    <w:rsid w:val="00DD65CA"/>
    <w:rsid w:val="00DF0955"/>
    <w:rsid w:val="00E51CBE"/>
    <w:rsid w:val="00E609C7"/>
    <w:rsid w:val="00E61526"/>
    <w:rsid w:val="00E701AA"/>
    <w:rsid w:val="00E97705"/>
    <w:rsid w:val="00EA3911"/>
    <w:rsid w:val="00EA5B7A"/>
    <w:rsid w:val="00EB21AB"/>
    <w:rsid w:val="00EC3949"/>
    <w:rsid w:val="00ED2C52"/>
    <w:rsid w:val="00EE0227"/>
    <w:rsid w:val="00EE2C42"/>
    <w:rsid w:val="00EE580D"/>
    <w:rsid w:val="00EE5AFA"/>
    <w:rsid w:val="00F068D0"/>
    <w:rsid w:val="00F22C01"/>
    <w:rsid w:val="00F30633"/>
    <w:rsid w:val="00F3255A"/>
    <w:rsid w:val="00F42E2A"/>
    <w:rsid w:val="00F60187"/>
    <w:rsid w:val="00F66D62"/>
    <w:rsid w:val="00FC2D59"/>
    <w:rsid w:val="00FF5A8A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12F7B"/>
  <w15:chartTrackingRefBased/>
  <w15:docId w15:val="{BC71EEE6-CCC1-4ACF-9754-016CD91F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RA+ Standaard"/>
    <w:qFormat/>
    <w:rsid w:val="00461039"/>
    <w:pPr>
      <w:spacing w:after="40" w:line="312" w:lineRule="auto"/>
    </w:pPr>
    <w:rPr>
      <w:rFonts w:ascii="Arial Nova" w:hAnsi="Arial Nova"/>
      <w:sz w:val="20"/>
    </w:rPr>
  </w:style>
  <w:style w:type="paragraph" w:styleId="Kop1">
    <w:name w:val="heading 1"/>
    <w:aliases w:val="RA+ Kop 1"/>
    <w:basedOn w:val="Standaard"/>
    <w:next w:val="Standaard"/>
    <w:link w:val="Kop1Char"/>
    <w:autoRedefine/>
    <w:uiPriority w:val="9"/>
    <w:qFormat/>
    <w:rsid w:val="00BA7192"/>
    <w:pPr>
      <w:keepNext/>
      <w:keepLines/>
      <w:numPr>
        <w:numId w:val="5"/>
      </w:numPr>
      <w:spacing w:after="360" w:line="240" w:lineRule="auto"/>
      <w:outlineLvl w:val="0"/>
    </w:pPr>
    <w:rPr>
      <w:rFonts w:ascii="Times New Roman" w:eastAsiaTheme="majorEastAsia" w:hAnsi="Times New Roman" w:cstheme="majorBidi"/>
      <w:color w:val="363A4C" w:themeColor="text1"/>
      <w:sz w:val="44"/>
      <w:szCs w:val="32"/>
    </w:rPr>
  </w:style>
  <w:style w:type="paragraph" w:styleId="Kop2">
    <w:name w:val="heading 2"/>
    <w:aliases w:val="RA+ Kop 2"/>
    <w:basedOn w:val="Standaard"/>
    <w:next w:val="Standaard"/>
    <w:link w:val="Kop2Char"/>
    <w:uiPriority w:val="9"/>
    <w:unhideWhenUsed/>
    <w:qFormat/>
    <w:rsid w:val="00E97705"/>
    <w:pPr>
      <w:keepNext/>
      <w:keepLines/>
      <w:numPr>
        <w:ilvl w:val="1"/>
        <w:numId w:val="5"/>
      </w:numPr>
      <w:spacing w:after="240" w:line="240" w:lineRule="auto"/>
      <w:outlineLvl w:val="1"/>
    </w:pPr>
    <w:rPr>
      <w:rFonts w:ascii="Times New Roman" w:eastAsiaTheme="majorEastAsia" w:hAnsi="Times New Roman" w:cstheme="majorBidi"/>
      <w:color w:val="363A4C"/>
      <w:sz w:val="24"/>
      <w:szCs w:val="26"/>
    </w:rPr>
  </w:style>
  <w:style w:type="paragraph" w:styleId="Kop3">
    <w:name w:val="heading 3"/>
    <w:aliases w:val="RA+ Kop 3"/>
    <w:basedOn w:val="Kop2"/>
    <w:next w:val="Standaard"/>
    <w:link w:val="Kop3Char"/>
    <w:uiPriority w:val="9"/>
    <w:unhideWhenUsed/>
    <w:qFormat/>
    <w:rsid w:val="00E609C7"/>
    <w:pPr>
      <w:numPr>
        <w:ilvl w:val="2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rsid w:val="001F78C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363A4C" w:themeColor="text1"/>
      <w:sz w:val="28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1F78C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3A4C" w:themeColor="text1"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35AD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474F5E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5AD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4F5E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5AD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4E536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5AD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536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283"/>
  </w:style>
  <w:style w:type="paragraph" w:styleId="Voettekst">
    <w:name w:val="footer"/>
    <w:basedOn w:val="Standaard"/>
    <w:link w:val="VoettekstChar"/>
    <w:uiPriority w:val="99"/>
    <w:unhideWhenUsed/>
    <w:rsid w:val="00A0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283"/>
  </w:style>
  <w:style w:type="paragraph" w:customStyle="1" w:styleId="Formulierkoppen">
    <w:name w:val="Formulier koppen"/>
    <w:basedOn w:val="Standaard"/>
    <w:link w:val="FormulierkoppenChar"/>
    <w:uiPriority w:val="99"/>
    <w:unhideWhenUsed/>
    <w:qFormat/>
    <w:rsid w:val="00E701AA"/>
    <w:pPr>
      <w:spacing w:after="0"/>
    </w:pPr>
    <w:rPr>
      <w:rFonts w:ascii="Times New Roman" w:hAnsi="Times New Roman"/>
      <w:i/>
      <w:color w:val="363A4C" w:themeColor="text1"/>
      <w:kern w:val="20"/>
      <w:sz w:val="22"/>
      <w:szCs w:val="20"/>
      <w:lang w:eastAsia="nl-NL"/>
    </w:rPr>
  </w:style>
  <w:style w:type="character" w:customStyle="1" w:styleId="FormulierkoppenChar">
    <w:name w:val="Formulier koppen Char"/>
    <w:basedOn w:val="Standaardalinea-lettertype"/>
    <w:link w:val="Formulierkoppen"/>
    <w:uiPriority w:val="99"/>
    <w:rsid w:val="00E701AA"/>
    <w:rPr>
      <w:rFonts w:ascii="Times New Roman" w:hAnsi="Times New Roman"/>
      <w:i/>
      <w:color w:val="363A4C" w:themeColor="text1"/>
      <w:kern w:val="20"/>
      <w:szCs w:val="20"/>
      <w:lang w:eastAsia="nl-NL"/>
    </w:rPr>
  </w:style>
  <w:style w:type="character" w:customStyle="1" w:styleId="Stijl1">
    <w:name w:val="Stijl1"/>
    <w:basedOn w:val="Standaardalinea-lettertype"/>
    <w:uiPriority w:val="1"/>
    <w:rsid w:val="00A03283"/>
    <w:rPr>
      <w:caps/>
      <w:smallCaps w:val="0"/>
      <w:vanish w:val="0"/>
    </w:rPr>
  </w:style>
  <w:style w:type="paragraph" w:customStyle="1" w:styleId="Handtekening1">
    <w:name w:val="Handtekening1"/>
    <w:basedOn w:val="Standaard"/>
    <w:link w:val="Tekensvoorhandtekening"/>
    <w:uiPriority w:val="1"/>
    <w:unhideWhenUsed/>
    <w:rsid w:val="007E4029"/>
    <w:pPr>
      <w:spacing w:before="40"/>
    </w:pPr>
    <w:rPr>
      <w:rFonts w:ascii="Times New Roman" w:hAnsi="Times New Roman"/>
      <w:bCs/>
      <w:i/>
      <w:color w:val="363A4C" w:themeColor="text1"/>
      <w:kern w:val="20"/>
      <w:sz w:val="22"/>
      <w:szCs w:val="20"/>
      <w:lang w:eastAsia="nl-NL"/>
    </w:rPr>
  </w:style>
  <w:style w:type="character" w:customStyle="1" w:styleId="Tekensvoorhandtekening">
    <w:name w:val="Tekens voor handtekening"/>
    <w:basedOn w:val="Standaardalinea-lettertype"/>
    <w:link w:val="Handtekening1"/>
    <w:uiPriority w:val="1"/>
    <w:rsid w:val="007E4029"/>
    <w:rPr>
      <w:rFonts w:ascii="Times New Roman" w:hAnsi="Times New Roman"/>
      <w:bCs/>
      <w:i/>
      <w:color w:val="363A4C" w:themeColor="text1"/>
      <w:kern w:val="20"/>
      <w:szCs w:val="20"/>
      <w:lang w:eastAsia="nl-NL"/>
    </w:rPr>
  </w:style>
  <w:style w:type="paragraph" w:customStyle="1" w:styleId="Geadresseerde">
    <w:name w:val="Geadresseerde"/>
    <w:basedOn w:val="Standaard"/>
    <w:rsid w:val="00A03283"/>
    <w:pPr>
      <w:spacing w:before="40" w:line="288" w:lineRule="auto"/>
    </w:pPr>
    <w:rPr>
      <w:rFonts w:ascii="Arial" w:hAnsi="Arial"/>
      <w:bCs/>
      <w:kern w:val="20"/>
      <w:szCs w:val="20"/>
      <w:lang w:eastAsia="nl-NL"/>
    </w:rPr>
  </w:style>
  <w:style w:type="paragraph" w:customStyle="1" w:styleId="Datum1">
    <w:name w:val="Datum1"/>
    <w:basedOn w:val="Standaard"/>
    <w:next w:val="Standaard"/>
    <w:link w:val="Tekensvoordatum"/>
    <w:uiPriority w:val="1"/>
    <w:rsid w:val="007E4029"/>
    <w:rPr>
      <w:rFonts w:ascii="Arial" w:eastAsiaTheme="majorEastAsia" w:hAnsi="Arial" w:cstheme="majorBidi"/>
      <w:kern w:val="20"/>
      <w:szCs w:val="20"/>
      <w:lang w:eastAsia="nl-NL"/>
    </w:rPr>
  </w:style>
  <w:style w:type="character" w:customStyle="1" w:styleId="Tekensvoordatum">
    <w:name w:val="Tekens voor datum"/>
    <w:basedOn w:val="Standaardalinea-lettertype"/>
    <w:link w:val="Datum1"/>
    <w:uiPriority w:val="1"/>
    <w:rsid w:val="007E4029"/>
    <w:rPr>
      <w:rFonts w:ascii="Arial" w:eastAsiaTheme="majorEastAsia" w:hAnsi="Arial" w:cstheme="majorBidi"/>
      <w:kern w:val="20"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A067A"/>
    <w:rPr>
      <w:color w:val="808080"/>
    </w:rPr>
  </w:style>
  <w:style w:type="character" w:customStyle="1" w:styleId="Stijl2">
    <w:name w:val="Stijl2"/>
    <w:basedOn w:val="Standaardalinea-lettertype"/>
    <w:uiPriority w:val="1"/>
    <w:rsid w:val="00DA067A"/>
    <w:rPr>
      <w:rFonts w:ascii="Arial Nova" w:hAnsi="Arial Nova"/>
      <w:sz w:val="22"/>
    </w:rPr>
  </w:style>
  <w:style w:type="character" w:customStyle="1" w:styleId="Kop1Char">
    <w:name w:val="Kop 1 Char"/>
    <w:aliases w:val="RA+ Kop 1 Char"/>
    <w:basedOn w:val="Standaardalinea-lettertype"/>
    <w:link w:val="Kop1"/>
    <w:uiPriority w:val="9"/>
    <w:rsid w:val="00BA7192"/>
    <w:rPr>
      <w:rFonts w:ascii="Times New Roman" w:eastAsiaTheme="majorEastAsia" w:hAnsi="Times New Roman" w:cstheme="majorBidi"/>
      <w:color w:val="363A4C" w:themeColor="text1"/>
      <w:sz w:val="44"/>
      <w:szCs w:val="32"/>
    </w:rPr>
  </w:style>
  <w:style w:type="character" w:customStyle="1" w:styleId="Kop2Char">
    <w:name w:val="Kop 2 Char"/>
    <w:aliases w:val="RA+ Kop 2 Char"/>
    <w:basedOn w:val="Standaardalinea-lettertype"/>
    <w:link w:val="Kop2"/>
    <w:uiPriority w:val="9"/>
    <w:rsid w:val="00E97705"/>
    <w:rPr>
      <w:rFonts w:ascii="Times New Roman" w:eastAsiaTheme="majorEastAsia" w:hAnsi="Times New Roman" w:cstheme="majorBidi"/>
      <w:color w:val="363A4C"/>
      <w:sz w:val="24"/>
      <w:szCs w:val="26"/>
    </w:rPr>
  </w:style>
  <w:style w:type="character" w:customStyle="1" w:styleId="Kop3Char">
    <w:name w:val="Kop 3 Char"/>
    <w:aliases w:val="RA+ Kop 3 Char"/>
    <w:basedOn w:val="Standaardalinea-lettertype"/>
    <w:link w:val="Kop3"/>
    <w:uiPriority w:val="9"/>
    <w:rsid w:val="00E609C7"/>
    <w:rPr>
      <w:rFonts w:ascii="Times New Roman" w:eastAsiaTheme="majorEastAsia" w:hAnsi="Times New Roman" w:cstheme="majorBidi"/>
      <w:color w:val="363A4C"/>
      <w:sz w:val="30"/>
      <w:szCs w:val="26"/>
    </w:rPr>
  </w:style>
  <w:style w:type="paragraph" w:styleId="Titel">
    <w:name w:val="Title"/>
    <w:aliases w:val="RA+ Titel"/>
    <w:basedOn w:val="Standaard"/>
    <w:next w:val="Standaard"/>
    <w:link w:val="TitelChar"/>
    <w:uiPriority w:val="10"/>
    <w:qFormat/>
    <w:rsid w:val="00E609C7"/>
    <w:pPr>
      <w:spacing w:after="360" w:line="240" w:lineRule="auto"/>
      <w:contextualSpacing/>
    </w:pPr>
    <w:rPr>
      <w:rFonts w:ascii="Times New Roman" w:eastAsiaTheme="majorEastAsia" w:hAnsi="Times New Roman" w:cstheme="majorBidi"/>
      <w:color w:val="363A4C"/>
      <w:spacing w:val="-10"/>
      <w:kern w:val="28"/>
      <w:sz w:val="60"/>
      <w:szCs w:val="56"/>
    </w:rPr>
  </w:style>
  <w:style w:type="character" w:customStyle="1" w:styleId="TitelChar">
    <w:name w:val="Titel Char"/>
    <w:aliases w:val="RA+ Titel Char"/>
    <w:basedOn w:val="Standaardalinea-lettertype"/>
    <w:link w:val="Titel"/>
    <w:uiPriority w:val="10"/>
    <w:rsid w:val="00E609C7"/>
    <w:rPr>
      <w:rFonts w:ascii="Times New Roman" w:eastAsiaTheme="majorEastAsia" w:hAnsi="Times New Roman" w:cstheme="majorBidi"/>
      <w:color w:val="363A4C"/>
      <w:spacing w:val="-10"/>
      <w:kern w:val="28"/>
      <w:sz w:val="60"/>
      <w:szCs w:val="56"/>
    </w:rPr>
  </w:style>
  <w:style w:type="paragraph" w:styleId="Ondertitel">
    <w:name w:val="Subtitle"/>
    <w:aliases w:val="Subtitel,RA+ Subtitel"/>
    <w:basedOn w:val="Standaard"/>
    <w:next w:val="Standaard"/>
    <w:link w:val="OndertitelChar"/>
    <w:uiPriority w:val="11"/>
    <w:qFormat/>
    <w:rsid w:val="002608A8"/>
    <w:pPr>
      <w:numPr>
        <w:ilvl w:val="1"/>
      </w:numPr>
      <w:spacing w:after="0"/>
    </w:pPr>
    <w:rPr>
      <w:rFonts w:eastAsiaTheme="minorEastAsia"/>
      <w:b/>
      <w:spacing w:val="15"/>
      <w:sz w:val="24"/>
    </w:rPr>
  </w:style>
  <w:style w:type="character" w:customStyle="1" w:styleId="OndertitelChar">
    <w:name w:val="Ondertitel Char"/>
    <w:aliases w:val="Subtitel Char,RA+ Subtitel Char"/>
    <w:basedOn w:val="Standaardalinea-lettertype"/>
    <w:link w:val="Ondertitel"/>
    <w:uiPriority w:val="11"/>
    <w:rsid w:val="002608A8"/>
    <w:rPr>
      <w:rFonts w:ascii="Arial Nova" w:eastAsiaTheme="minorEastAsia" w:hAnsi="Arial Nova"/>
      <w:b/>
      <w:spacing w:val="15"/>
      <w:sz w:val="24"/>
    </w:rPr>
  </w:style>
  <w:style w:type="paragraph" w:styleId="Lijstalinea">
    <w:name w:val="List Paragraph"/>
    <w:aliases w:val="Opsomming"/>
    <w:basedOn w:val="Handtekening1"/>
    <w:link w:val="LijstalineaChar"/>
    <w:uiPriority w:val="34"/>
    <w:qFormat/>
    <w:rsid w:val="002F23A7"/>
    <w:pPr>
      <w:spacing w:before="0" w:after="0"/>
      <w:ind w:left="284"/>
      <w:contextualSpacing/>
    </w:pPr>
    <w:rPr>
      <w:rFonts w:ascii="Arial Nova" w:hAnsi="Arial Nova"/>
      <w:i w:val="0"/>
      <w:color w:val="auto"/>
      <w:sz w:val="20"/>
    </w:rPr>
  </w:style>
  <w:style w:type="paragraph" w:styleId="Kopvaninhoudsopgave">
    <w:name w:val="TOC Heading"/>
    <w:aliases w:val="Kop inhoudsopgave"/>
    <w:basedOn w:val="Titel"/>
    <w:next w:val="Standaard"/>
    <w:uiPriority w:val="39"/>
    <w:unhideWhenUsed/>
    <w:qFormat/>
    <w:rsid w:val="001F78CF"/>
    <w:pPr>
      <w:spacing w:before="840" w:after="480"/>
    </w:pPr>
    <w:rPr>
      <w:rFonts w:asciiTheme="majorHAnsi" w:hAnsiTheme="majorHAnsi"/>
      <w:color w:val="363A4C" w:themeColor="text1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C4A1C"/>
    <w:pPr>
      <w:tabs>
        <w:tab w:val="left" w:pos="567"/>
        <w:tab w:val="left" w:leader="underscore" w:pos="8222"/>
        <w:tab w:val="left" w:pos="9072"/>
      </w:tabs>
      <w:spacing w:before="240" w:after="0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C4A1C"/>
    <w:pPr>
      <w:tabs>
        <w:tab w:val="left" w:pos="567"/>
        <w:tab w:val="left" w:pos="8222"/>
        <w:tab w:val="left" w:pos="9072"/>
      </w:tabs>
      <w:spacing w:after="0" w:line="264" w:lineRule="auto"/>
    </w:pPr>
    <w:rPr>
      <w:sz w:val="18"/>
    </w:rPr>
  </w:style>
  <w:style w:type="character" w:styleId="Hyperlink">
    <w:name w:val="Hyperlink"/>
    <w:basedOn w:val="Standaardalinea-lettertype"/>
    <w:uiPriority w:val="99"/>
    <w:unhideWhenUsed/>
    <w:rsid w:val="002D5EB1"/>
    <w:rPr>
      <w:color w:val="BAB798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8E7C41"/>
    <w:pPr>
      <w:tabs>
        <w:tab w:val="left" w:pos="567"/>
        <w:tab w:val="left" w:pos="8222"/>
        <w:tab w:val="left" w:pos="9072"/>
      </w:tabs>
      <w:spacing w:after="0" w:line="264" w:lineRule="auto"/>
    </w:pPr>
    <w:rPr>
      <w:rFonts w:asciiTheme="minorHAnsi" w:eastAsiaTheme="minorEastAsia" w:hAnsiTheme="minorHAnsi" w:cs="Times New Roman"/>
      <w:sz w:val="18"/>
      <w:lang w:eastAsia="nl-NL"/>
    </w:rPr>
  </w:style>
  <w:style w:type="table" w:styleId="Tabelraster">
    <w:name w:val="Table Grid"/>
    <w:basedOn w:val="Standaardtabel"/>
    <w:uiPriority w:val="39"/>
    <w:rsid w:val="007A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2-Accent2">
    <w:name w:val="List Table 2 Accent 2"/>
    <w:basedOn w:val="Standaardtabel"/>
    <w:uiPriority w:val="47"/>
    <w:rsid w:val="007A4FC6"/>
    <w:pPr>
      <w:spacing w:after="0" w:line="240" w:lineRule="auto"/>
    </w:pPr>
    <w:tblPr>
      <w:tblStyleRowBandSize w:val="1"/>
      <w:tblStyleColBandSize w:val="1"/>
      <w:tblBorders>
        <w:top w:val="single" w:sz="4" w:space="0" w:color="D5D3C1" w:themeColor="accent2" w:themeTint="99"/>
        <w:bottom w:val="single" w:sz="4" w:space="0" w:color="D5D3C1" w:themeColor="accent2" w:themeTint="99"/>
        <w:insideH w:val="single" w:sz="4" w:space="0" w:color="D5D3C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A" w:themeFill="accent2" w:themeFillTint="33"/>
      </w:tcPr>
    </w:tblStylePr>
    <w:tblStylePr w:type="band1Horz">
      <w:tblPr/>
      <w:tcPr>
        <w:shd w:val="clear" w:color="auto" w:fill="F1F0EA" w:themeFill="accent2" w:themeFillTint="33"/>
      </w:tcPr>
    </w:tblStylePr>
  </w:style>
  <w:style w:type="character" w:styleId="Subtielebenadrukking">
    <w:name w:val="Subtle Emphasis"/>
    <w:basedOn w:val="Standaardalinea-lettertype"/>
    <w:uiPriority w:val="19"/>
    <w:rsid w:val="007D59DA"/>
    <w:rPr>
      <w:rFonts w:ascii="Times New Roman" w:hAnsi="Times New Roman"/>
      <w:i w:val="0"/>
      <w:iCs/>
      <w:color w:val="363A4C" w:themeColor="text1"/>
      <w:sz w:val="24"/>
    </w:rPr>
  </w:style>
  <w:style w:type="character" w:styleId="Nadruk">
    <w:name w:val="Emphasis"/>
    <w:basedOn w:val="Standaardalinea-lettertype"/>
    <w:uiPriority w:val="20"/>
    <w:rsid w:val="007D59DA"/>
    <w:rPr>
      <w:i w:val="0"/>
      <w:iCs/>
    </w:rPr>
  </w:style>
  <w:style w:type="character" w:styleId="Titelvanboek">
    <w:name w:val="Book Title"/>
    <w:basedOn w:val="Standaardalinea-lettertype"/>
    <w:uiPriority w:val="33"/>
    <w:rsid w:val="00321BA6"/>
    <w:rPr>
      <w:rFonts w:ascii="Arial Nova" w:hAnsi="Arial Nova"/>
      <w:b/>
      <w:bCs/>
      <w:i w:val="0"/>
      <w:iCs/>
      <w:spacing w:val="5"/>
      <w:sz w:val="28"/>
    </w:rPr>
  </w:style>
  <w:style w:type="table" w:customStyle="1" w:styleId="RA">
    <w:name w:val="RA+"/>
    <w:basedOn w:val="Standaardtabel"/>
    <w:uiPriority w:val="99"/>
    <w:rsid w:val="00890E70"/>
    <w:pPr>
      <w:spacing w:after="0" w:line="312" w:lineRule="auto"/>
      <w:contextualSpacing/>
    </w:pPr>
    <w:rPr>
      <w:color w:val="FFFFFF"/>
      <w:sz w:val="20"/>
    </w:rPr>
    <w:tblPr>
      <w:tblStyleRowBandSize w:val="1"/>
      <w:tblBorders>
        <w:bottom w:val="single" w:sz="4" w:space="0" w:color="D9D9D4" w:themeColor="background1"/>
        <w:insideH w:val="single" w:sz="4" w:space="0" w:color="D9D9D4" w:themeColor="background1"/>
      </w:tblBorders>
      <w:tblCellMar>
        <w:top w:w="28" w:type="dxa"/>
        <w:bottom w:w="57" w:type="dxa"/>
      </w:tblCellMar>
    </w:tblPr>
    <w:tcPr>
      <w:shd w:val="clear" w:color="auto" w:fill="9AA3B3" w:themeFill="accent1"/>
    </w:tcPr>
    <w:tblStylePr w:type="firstRow">
      <w:pPr>
        <w:wordWrap/>
        <w:spacing w:beforeLines="0" w:before="0" w:beforeAutospacing="0" w:afterLines="0" w:after="0" w:afterAutospacing="0" w:line="26" w:lineRule="atLeast"/>
        <w:contextualSpacing w:val="0"/>
      </w:pPr>
      <w:rPr>
        <w:rFonts w:ascii="Times New Roman" w:hAnsi="Times New Roman"/>
        <w:color w:val="FFFFFF"/>
        <w:sz w:val="24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cPr>
        <w:tcBorders>
          <w:top w:val="nil"/>
          <w:left w:val="nil"/>
          <w:bottom w:val="single" w:sz="6" w:space="0" w:color="717B8C" w:themeColor="accent6"/>
          <w:right w:val="nil"/>
          <w:insideH w:val="nil"/>
          <w:insideV w:val="nil"/>
          <w:tl2br w:val="nil"/>
          <w:tr2bl w:val="nil"/>
        </w:tcBorders>
        <w:shd w:val="clear" w:color="auto" w:fill="717B8C" w:themeFill="accent6"/>
      </w:tcPr>
    </w:tblStylePr>
    <w:tblStylePr w:type="lastRow">
      <w:tblPr/>
      <w:tcPr>
        <w:tcBorders>
          <w:bottom w:val="nil"/>
        </w:tcBorders>
        <w:shd w:val="clear" w:color="auto" w:fill="9AA3B3" w:themeFill="accent1"/>
      </w:tcPr>
    </w:tblStylePr>
    <w:tblStylePr w:type="firstCol">
      <w:tblPr/>
      <w:tcPr>
        <w:tcBorders>
          <w:top w:val="nil"/>
          <w:left w:val="nil"/>
          <w:bottom w:val="single" w:sz="4" w:space="0" w:color="D9D9D4" w:themeColor="background1"/>
          <w:right w:val="nil"/>
          <w:insideH w:val="single" w:sz="4" w:space="0" w:color="D9D9D4" w:themeColor="background1"/>
          <w:insideV w:val="nil"/>
          <w:tl2br w:val="nil"/>
          <w:tr2bl w:val="nil"/>
        </w:tcBorders>
        <w:shd w:val="clear" w:color="auto" w:fill="9AA3B3" w:themeFill="accent1"/>
      </w:tcPr>
    </w:tblStylePr>
    <w:tblStylePr w:type="lastCol">
      <w:tblPr/>
      <w:tcPr>
        <w:shd w:val="clear" w:color="auto" w:fill="9AA3B3" w:themeFill="accent1"/>
      </w:tcPr>
    </w:tblStylePr>
    <w:tblStylePr w:type="band1Horz">
      <w:tblPr/>
      <w:tcPr>
        <w:tcBorders>
          <w:bottom w:val="nil"/>
        </w:tcBorders>
        <w:shd w:val="clear" w:color="auto" w:fill="9AA3B3" w:themeFill="accent1"/>
      </w:tcPr>
    </w:tblStylePr>
  </w:style>
  <w:style w:type="table" w:styleId="Onopgemaaktetabel2">
    <w:name w:val="Plain Table 2"/>
    <w:basedOn w:val="Standaardtabel"/>
    <w:uiPriority w:val="42"/>
    <w:rsid w:val="00890E70"/>
    <w:pPr>
      <w:spacing w:after="0" w:line="240" w:lineRule="auto"/>
    </w:pPr>
    <w:tblPr>
      <w:tblStyleRowBandSize w:val="1"/>
      <w:tblStyleColBandSize w:val="1"/>
      <w:tblBorders>
        <w:top w:val="single" w:sz="4" w:space="0" w:color="8F95AF" w:themeColor="text1" w:themeTint="80"/>
        <w:bottom w:val="single" w:sz="4" w:space="0" w:color="8F95A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A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A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AF" w:themeColor="text1" w:themeTint="80"/>
          <w:right w:val="single" w:sz="4" w:space="0" w:color="8F95AF" w:themeColor="text1" w:themeTint="80"/>
        </w:tcBorders>
      </w:tcPr>
    </w:tblStylePr>
    <w:tblStylePr w:type="band2Vert">
      <w:tblPr/>
      <w:tcPr>
        <w:tcBorders>
          <w:left w:val="single" w:sz="4" w:space="0" w:color="8F95AF" w:themeColor="text1" w:themeTint="80"/>
          <w:right w:val="single" w:sz="4" w:space="0" w:color="8F95AF" w:themeColor="text1" w:themeTint="80"/>
        </w:tcBorders>
      </w:tcPr>
    </w:tblStylePr>
    <w:tblStylePr w:type="band1Horz">
      <w:tblPr/>
      <w:tcPr>
        <w:tcBorders>
          <w:top w:val="single" w:sz="4" w:space="0" w:color="8F95AF" w:themeColor="text1" w:themeTint="80"/>
          <w:bottom w:val="single" w:sz="4" w:space="0" w:color="8F95AF" w:themeColor="text1" w:themeTint="80"/>
        </w:tcBorders>
      </w:tcPr>
    </w:tblStylePr>
  </w:style>
  <w:style w:type="table" w:styleId="Lijsttabel3-Accent6">
    <w:name w:val="List Table 3 Accent 6"/>
    <w:basedOn w:val="Standaardtabel"/>
    <w:uiPriority w:val="48"/>
    <w:rsid w:val="00890E70"/>
    <w:pPr>
      <w:spacing w:after="0" w:line="240" w:lineRule="auto"/>
    </w:pPr>
    <w:tblPr>
      <w:tblStyleRowBandSize w:val="1"/>
      <w:tblStyleColBandSize w:val="1"/>
      <w:tblBorders>
        <w:top w:val="single" w:sz="4" w:space="0" w:color="717B8C" w:themeColor="accent6"/>
        <w:left w:val="single" w:sz="4" w:space="0" w:color="717B8C" w:themeColor="accent6"/>
        <w:bottom w:val="single" w:sz="4" w:space="0" w:color="717B8C" w:themeColor="accent6"/>
        <w:right w:val="single" w:sz="4" w:space="0" w:color="717B8C" w:themeColor="accent6"/>
      </w:tblBorders>
    </w:tblPr>
    <w:tblStylePr w:type="firstRow">
      <w:rPr>
        <w:b/>
        <w:bCs/>
        <w:color w:val="D9D9D4" w:themeColor="background1"/>
      </w:rPr>
      <w:tblPr/>
      <w:tcPr>
        <w:shd w:val="clear" w:color="auto" w:fill="717B8C" w:themeFill="accent6"/>
      </w:tcPr>
    </w:tblStylePr>
    <w:tblStylePr w:type="lastRow">
      <w:rPr>
        <w:b/>
        <w:bCs/>
      </w:rPr>
      <w:tblPr/>
      <w:tcPr>
        <w:tcBorders>
          <w:top w:val="double" w:sz="4" w:space="0" w:color="717B8C" w:themeColor="accent6"/>
        </w:tcBorders>
        <w:shd w:val="clear" w:color="auto" w:fill="D9D9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D9D9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D9D9D4" w:themeFill="background1"/>
      </w:tcPr>
    </w:tblStylePr>
    <w:tblStylePr w:type="band1Vert">
      <w:tblPr/>
      <w:tcPr>
        <w:tcBorders>
          <w:left w:val="single" w:sz="4" w:space="0" w:color="717B8C" w:themeColor="accent6"/>
          <w:right w:val="single" w:sz="4" w:space="0" w:color="717B8C" w:themeColor="accent6"/>
        </w:tcBorders>
      </w:tcPr>
    </w:tblStylePr>
    <w:tblStylePr w:type="band1Horz">
      <w:tblPr/>
      <w:tcPr>
        <w:tcBorders>
          <w:top w:val="single" w:sz="4" w:space="0" w:color="717B8C" w:themeColor="accent6"/>
          <w:bottom w:val="single" w:sz="4" w:space="0" w:color="717B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B8C" w:themeColor="accent6"/>
          <w:left w:val="nil"/>
        </w:tcBorders>
      </w:tcPr>
    </w:tblStylePr>
    <w:tblStylePr w:type="swCell">
      <w:tblPr/>
      <w:tcPr>
        <w:tcBorders>
          <w:top w:val="double" w:sz="4" w:space="0" w:color="717B8C" w:themeColor="accent6"/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90E70"/>
    <w:pPr>
      <w:spacing w:after="0" w:line="240" w:lineRule="auto"/>
    </w:pPr>
    <w:tblPr>
      <w:tblBorders>
        <w:top w:val="single" w:sz="4" w:space="0" w:color="A6A69A" w:themeColor="background1" w:themeShade="BF"/>
        <w:left w:val="single" w:sz="4" w:space="0" w:color="A6A69A" w:themeColor="background1" w:themeShade="BF"/>
        <w:bottom w:val="single" w:sz="4" w:space="0" w:color="A6A69A" w:themeColor="background1" w:themeShade="BF"/>
        <w:right w:val="single" w:sz="4" w:space="0" w:color="A6A69A" w:themeColor="background1" w:themeShade="BF"/>
        <w:insideH w:val="single" w:sz="4" w:space="0" w:color="A6A69A" w:themeColor="background1" w:themeShade="BF"/>
        <w:insideV w:val="single" w:sz="4" w:space="0" w:color="A6A69A" w:themeColor="background1" w:themeShade="BF"/>
      </w:tblBorders>
    </w:tblPr>
  </w:style>
  <w:style w:type="table" w:styleId="Rastertabel1licht-Accent1">
    <w:name w:val="Grid Table 1 Light Accent 1"/>
    <w:basedOn w:val="Standaardtabel"/>
    <w:uiPriority w:val="46"/>
    <w:rsid w:val="00890E70"/>
    <w:pPr>
      <w:spacing w:after="0" w:line="240" w:lineRule="auto"/>
    </w:pPr>
    <w:tblPr>
      <w:tblStyleRowBandSize w:val="1"/>
      <w:tblStyleColBandSize w:val="1"/>
      <w:tblBorders>
        <w:top w:val="single" w:sz="4" w:space="0" w:color="D6DAE0" w:themeColor="accent1" w:themeTint="66"/>
        <w:left w:val="single" w:sz="4" w:space="0" w:color="D6DAE0" w:themeColor="accent1" w:themeTint="66"/>
        <w:bottom w:val="single" w:sz="4" w:space="0" w:color="D6DAE0" w:themeColor="accent1" w:themeTint="66"/>
        <w:right w:val="single" w:sz="4" w:space="0" w:color="D6DAE0" w:themeColor="accent1" w:themeTint="66"/>
        <w:insideH w:val="single" w:sz="4" w:space="0" w:color="D6DAE0" w:themeColor="accent1" w:themeTint="66"/>
        <w:insideV w:val="single" w:sz="4" w:space="0" w:color="D6DA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psom2">
    <w:name w:val="Opsom2"/>
    <w:basedOn w:val="Lijstopsomteken2"/>
    <w:link w:val="Opsom2Char"/>
    <w:qFormat/>
    <w:rsid w:val="00762B67"/>
    <w:pPr>
      <w:numPr>
        <w:numId w:val="1"/>
      </w:numPr>
    </w:pPr>
  </w:style>
  <w:style w:type="paragraph" w:customStyle="1" w:styleId="Opmsom1">
    <w:name w:val="Opmsom1"/>
    <w:basedOn w:val="Lijstalinea"/>
    <w:link w:val="Opmsom1Char"/>
    <w:qFormat/>
    <w:rsid w:val="009F6091"/>
    <w:pPr>
      <w:numPr>
        <w:numId w:val="7"/>
      </w:numPr>
    </w:pPr>
  </w:style>
  <w:style w:type="paragraph" w:styleId="Lijstopsomteken2">
    <w:name w:val="List Bullet 2"/>
    <w:basedOn w:val="Standaard"/>
    <w:link w:val="Lijstopsomteken2Char"/>
    <w:uiPriority w:val="99"/>
    <w:semiHidden/>
    <w:unhideWhenUsed/>
    <w:rsid w:val="00762B67"/>
    <w:pPr>
      <w:numPr>
        <w:numId w:val="2"/>
      </w:numPr>
      <w:contextualSpacing/>
    </w:pPr>
  </w:style>
  <w:style w:type="character" w:customStyle="1" w:styleId="Lijstopsomteken2Char">
    <w:name w:val="Lijst opsom.teken 2 Char"/>
    <w:basedOn w:val="Standaardalinea-lettertype"/>
    <w:link w:val="Lijstopsomteken2"/>
    <w:uiPriority w:val="99"/>
    <w:semiHidden/>
    <w:rsid w:val="00762B67"/>
    <w:rPr>
      <w:rFonts w:ascii="Arial Nova" w:hAnsi="Arial Nova"/>
      <w:sz w:val="20"/>
    </w:rPr>
  </w:style>
  <w:style w:type="character" w:customStyle="1" w:styleId="Opsom2Char">
    <w:name w:val="Opsom2 Char"/>
    <w:basedOn w:val="Lijstopsomteken2Char"/>
    <w:link w:val="Opsom2"/>
    <w:rsid w:val="00762B67"/>
    <w:rPr>
      <w:rFonts w:ascii="Arial Nova" w:hAnsi="Arial Nova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1F78CF"/>
    <w:rPr>
      <w:rFonts w:asciiTheme="majorHAnsi" w:eastAsiaTheme="majorEastAsia" w:hAnsiTheme="majorHAnsi" w:cstheme="majorBidi"/>
      <w:iCs/>
      <w:color w:val="363A4C" w:themeColor="text1"/>
      <w:sz w:val="28"/>
    </w:rPr>
  </w:style>
  <w:style w:type="character" w:customStyle="1" w:styleId="LijstalineaChar">
    <w:name w:val="Lijstalinea Char"/>
    <w:aliases w:val="Opsomming Char"/>
    <w:basedOn w:val="Tekensvoorhandtekening"/>
    <w:link w:val="Lijstalinea"/>
    <w:uiPriority w:val="34"/>
    <w:rsid w:val="002F23A7"/>
    <w:rPr>
      <w:rFonts w:ascii="Arial Nova" w:hAnsi="Arial Nova"/>
      <w:bCs/>
      <w:i w:val="0"/>
      <w:color w:val="363A4C" w:themeColor="text1"/>
      <w:kern w:val="20"/>
      <w:sz w:val="20"/>
      <w:szCs w:val="20"/>
      <w:lang w:eastAsia="nl-NL"/>
    </w:rPr>
  </w:style>
  <w:style w:type="character" w:customStyle="1" w:styleId="Opmsom1Char">
    <w:name w:val="Opmsom1 Char"/>
    <w:basedOn w:val="LijstalineaChar"/>
    <w:link w:val="Opmsom1"/>
    <w:rsid w:val="006F4E06"/>
    <w:rPr>
      <w:rFonts w:ascii="Arial Nova" w:hAnsi="Arial Nova"/>
      <w:bCs/>
      <w:i w:val="0"/>
      <w:color w:val="363A4C" w:themeColor="text1"/>
      <w:kern w:val="20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1F78CF"/>
    <w:rPr>
      <w:rFonts w:asciiTheme="majorHAnsi" w:eastAsiaTheme="majorEastAsia" w:hAnsiTheme="majorHAnsi" w:cstheme="majorBidi"/>
      <w:color w:val="363A4C" w:themeColor="text1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5ADB"/>
    <w:rPr>
      <w:rFonts w:asciiTheme="majorHAnsi" w:eastAsiaTheme="majorEastAsia" w:hAnsiTheme="majorHAnsi" w:cstheme="majorBidi"/>
      <w:color w:val="474F5E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5ADB"/>
    <w:rPr>
      <w:rFonts w:asciiTheme="majorHAnsi" w:eastAsiaTheme="majorEastAsia" w:hAnsiTheme="majorHAnsi" w:cstheme="majorBidi"/>
      <w:i/>
      <w:iCs/>
      <w:color w:val="474F5E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5ADB"/>
    <w:rPr>
      <w:rFonts w:asciiTheme="majorHAnsi" w:eastAsiaTheme="majorEastAsia" w:hAnsiTheme="majorHAnsi" w:cstheme="majorBidi"/>
      <w:color w:val="4E536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5ADB"/>
    <w:rPr>
      <w:rFonts w:asciiTheme="majorHAnsi" w:eastAsiaTheme="majorEastAsia" w:hAnsiTheme="majorHAnsi" w:cstheme="majorBidi"/>
      <w:i/>
      <w:iCs/>
      <w:color w:val="4E536D" w:themeColor="text1" w:themeTint="D8"/>
      <w:sz w:val="21"/>
      <w:szCs w:val="21"/>
    </w:rPr>
  </w:style>
  <w:style w:type="paragraph" w:customStyle="1" w:styleId="Tabeltitel">
    <w:name w:val="Tabel titel"/>
    <w:basedOn w:val="Formulierkoppen"/>
    <w:qFormat/>
    <w:rsid w:val="00EE2C42"/>
    <w:pPr>
      <w:spacing w:before="240" w:after="120"/>
    </w:pPr>
    <w:rPr>
      <w:i w:val="0"/>
      <w:color w:val="FFFFFF"/>
    </w:rPr>
  </w:style>
  <w:style w:type="paragraph" w:customStyle="1" w:styleId="Titelvoorblad">
    <w:name w:val="Titel voorblad"/>
    <w:basedOn w:val="Titel"/>
    <w:link w:val="TitelvoorbladChar"/>
    <w:qFormat/>
    <w:rsid w:val="00EE0227"/>
    <w:rPr>
      <w:color w:val="FFFFFF"/>
      <w:sz w:val="56"/>
    </w:rPr>
  </w:style>
  <w:style w:type="character" w:customStyle="1" w:styleId="TitelvoorbladChar">
    <w:name w:val="Titel voorblad Char"/>
    <w:basedOn w:val="TitelChar"/>
    <w:link w:val="Titelvoorblad"/>
    <w:rsid w:val="00EE0227"/>
    <w:rPr>
      <w:rFonts w:ascii="Times New Roman" w:eastAsiaTheme="majorEastAsia" w:hAnsi="Times New Roman" w:cstheme="majorBidi"/>
      <w:color w:val="FFFFFF"/>
      <w:spacing w:val="-10"/>
      <w:kern w:val="28"/>
      <w:sz w:val="56"/>
      <w:szCs w:val="56"/>
    </w:rPr>
  </w:style>
  <w:style w:type="paragraph" w:customStyle="1" w:styleId="Basisalinea">
    <w:name w:val="[Basisalinea]"/>
    <w:basedOn w:val="Standaard"/>
    <w:uiPriority w:val="99"/>
    <w:rsid w:val="00BB228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ainfra.sharepoint.com/sites/RAAssets/Gedeelde%20documenten/08.%20Algemeen/8.1%20Brief%20Leeg.dotx" TargetMode="External"/></Relationships>
</file>

<file path=word/theme/theme1.xml><?xml version="1.0" encoding="utf-8"?>
<a:theme xmlns:a="http://schemas.openxmlformats.org/drawingml/2006/main" name="Kantoorthema">
  <a:themeElements>
    <a:clrScheme name="RA+">
      <a:dk1>
        <a:srgbClr val="363A4C"/>
      </a:dk1>
      <a:lt1>
        <a:srgbClr val="D9D9D4"/>
      </a:lt1>
      <a:dk2>
        <a:srgbClr val="23372F"/>
      </a:dk2>
      <a:lt2>
        <a:srgbClr val="BAB798"/>
      </a:lt2>
      <a:accent1>
        <a:srgbClr val="9AA3B3"/>
      </a:accent1>
      <a:accent2>
        <a:srgbClr val="BAB798"/>
      </a:accent2>
      <a:accent3>
        <a:srgbClr val="363A4C"/>
      </a:accent3>
      <a:accent4>
        <a:srgbClr val="D9D9D4"/>
      </a:accent4>
      <a:accent5>
        <a:srgbClr val="ABAFB6"/>
      </a:accent5>
      <a:accent6>
        <a:srgbClr val="717B8C"/>
      </a:accent6>
      <a:hlink>
        <a:srgbClr val="BAB798"/>
      </a:hlink>
      <a:folHlink>
        <a:srgbClr val="9AA3B3"/>
      </a:folHlink>
    </a:clrScheme>
    <a:fontScheme name="RA+">
      <a:majorFont>
        <a:latin typeface="Times New Roman"/>
        <a:ea typeface=""/>
        <a:cs typeface=""/>
      </a:majorFont>
      <a:minorFont>
        <a:latin typeface="Arial Nov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CB1DB4DD1124EBE77EA9C3AA6B22B" ma:contentTypeVersion="3" ma:contentTypeDescription="Een nieuw document maken." ma:contentTypeScope="" ma:versionID="a2b93c5e254aa7ebd51330f27ebbdc3f">
  <xsd:schema xmlns:xsd="http://www.w3.org/2001/XMLSchema" xmlns:xs="http://www.w3.org/2001/XMLSchema" xmlns:p="http://schemas.microsoft.com/office/2006/metadata/properties" xmlns:ns2="048d61dc-795b-4170-9f42-d07d78b53b35" targetNamespace="http://schemas.microsoft.com/office/2006/metadata/properties" ma:root="true" ma:fieldsID="49e6ffa8f66923f26f513de70d352f16" ns2:_="">
    <xsd:import namespace="048d61dc-795b-4170-9f42-d07d78b5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d61dc-795b-4170-9f42-d07d78b5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03218-CDF9-45CB-AE53-3A1F72BD2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104C5-A19E-495B-8554-CE5A48C2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150732-9288-4F52-92BD-FD97B45F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d61dc-795b-4170-9f42-d07d78b5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42B47-6E02-4452-B60E-E8F11B8C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8.1%20Brief%20Leeg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Dammers | RA+ ingenieurs</dc:creator>
  <cp:keywords/>
  <dc:description/>
  <cp:lastModifiedBy>Nick Dammers | RA+ ingenieurs</cp:lastModifiedBy>
  <cp:revision>3</cp:revision>
  <cp:lastPrinted>2022-01-10T07:43:00Z</cp:lastPrinted>
  <dcterms:created xsi:type="dcterms:W3CDTF">2026-03-25T09:47:00Z</dcterms:created>
  <dcterms:modified xsi:type="dcterms:W3CDTF">2026-04-01T17:48:00Z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0x0101001F0CB1DB4DD1124EBE77EA9C3AA6B22B</vt:lpwstr>
  </property>
  <property fmtid="{D5CDD505-2E9C-101B-9397-08002B2CF9AE}" pid="3" name="MediaServiceImageTags">
    <vt:lpwstr/>
  </property>
</Properties>
</file>