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17CA4" w:rsidR="002931C2" w:rsidP="002931C2" w:rsidRDefault="00D17CA4" w14:paraId="78CB7148" w14:textId="77777777">
      <w:bookmarkStart w:name="_Hlk11354504" w:id="0"/>
      <w:r w:rsidRPr="00D17CA4">
        <w:rPr>
          <w:color w:val="813D91" w:themeColor="accent3"/>
          <w:sz w:val="17"/>
          <w:szCs w:val="17"/>
        </w:rPr>
        <w:t>In te vullen door klagende partij en versturen aan</w:t>
      </w:r>
      <w:bookmarkEnd w:id="0"/>
      <w:r w:rsidRPr="00D17CA4">
        <w:rPr>
          <w:color w:val="813D91" w:themeColor="accent3"/>
          <w:sz w:val="17"/>
          <w:szCs w:val="17"/>
        </w:rPr>
        <w:t>: inkoop@vrk.nl</w:t>
      </w:r>
    </w:p>
    <w:p w:rsidR="002931C2" w:rsidP="002931C2" w:rsidRDefault="002931C2" w14:paraId="2FC5C035" w14:textId="77777777"/>
    <w:p w:rsidRPr="00D17CA4" w:rsidR="00D17CA4" w:rsidP="00D17CA4" w:rsidRDefault="00D17CA4" w14:paraId="506B7E34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5744"/>
      </w:tblGrid>
      <w:tr w:rsidRPr="00D17CA4" w:rsidR="00D17CA4" w:rsidTr="00D17CA4" w14:paraId="078E5587" w14:textId="77777777">
        <w:trPr>
          <w:trHeight w:val="225"/>
        </w:trPr>
        <w:tc>
          <w:tcPr>
            <w:tcW w:w="9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408E"/>
            <w:hideMark/>
          </w:tcPr>
          <w:p w:rsidRPr="00D17CA4" w:rsidR="00D17CA4" w:rsidP="00D17CA4" w:rsidRDefault="00D17CA4" w14:paraId="46D57FA2" w14:textId="77777777">
            <w:pPr>
              <w:spacing w:line="240" w:lineRule="auto"/>
              <w:textAlignment w:val="baseline"/>
              <w:divId w:val="2026902763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Gegevens klagende partij</w:t>
            </w:r>
            <w:r w:rsidRPr="00D17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48AC6664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7A73D03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Naam organisatie: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4806D1D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17CA4" w:rsidR="00D17CA4" w:rsidTr="00D17CA4" w14:paraId="2743697F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18E0E2E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Type: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066D397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MKB / Groot Bedrijf / Brancheorganisatie / Aanbestedende Dienst / Speciale Sectorbedrijf  </w:t>
            </w:r>
          </w:p>
        </w:tc>
      </w:tr>
      <w:tr w:rsidRPr="00D17CA4" w:rsidR="00D17CA4" w:rsidTr="00D17CA4" w14:paraId="3E8E5367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6032F4F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Adres: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1DED958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3DC648FB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75227DD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Postcode / Plaats: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4741AE3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5B23F873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7AEA917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13DB324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646C97B2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0DFF31E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1229B0B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76421DF1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35046B3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059312B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</w:tbl>
    <w:p w:rsidRPr="00D17CA4" w:rsidR="00D17CA4" w:rsidP="00D17CA4" w:rsidRDefault="00D17CA4" w14:paraId="6183A57A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5714"/>
      </w:tblGrid>
      <w:tr w:rsidRPr="00D17CA4" w:rsidR="00D17CA4" w:rsidTr="00D17CA4" w14:paraId="74A6AF02" w14:textId="77777777">
        <w:trPr>
          <w:trHeight w:val="300"/>
        </w:trPr>
        <w:tc>
          <w:tcPr>
            <w:tcW w:w="9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408E"/>
            <w:hideMark/>
          </w:tcPr>
          <w:p w:rsidRPr="00D17CA4" w:rsidR="00D17CA4" w:rsidP="00D17CA4" w:rsidRDefault="00D17CA4" w14:paraId="12702E23" w14:textId="77777777">
            <w:pPr>
              <w:spacing w:line="240" w:lineRule="auto"/>
              <w:textAlignment w:val="baseline"/>
              <w:divId w:val="2081713419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Gegevens aanbestedende dienst</w:t>
            </w:r>
            <w:r w:rsidRPr="00D17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695B2EE1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3994C5B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Aanbestedende dienst: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1B716C7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17CA4" w:rsidR="00D17CA4" w:rsidTr="00D17CA4" w14:paraId="2D376A75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6A224E2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A</w:t>
            </w: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dres: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411DBF0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6967E8C9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41FBD35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Postcode / Plaats: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74E752F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24EE7A7F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525A537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6E3FE98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656ACB5D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6BDE124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416F49B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72680F8D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4D08943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5D2BBFC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45455380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1D29762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Naam aanbesteding: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5AA69F9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3A2FAB15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0FA121B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Kenmerk TenderNed (indien van toepassing):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3396C5D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</w:tbl>
    <w:p w:rsidRPr="00D17CA4" w:rsidR="00D17CA4" w:rsidP="00D17CA4" w:rsidRDefault="00D17CA4" w14:paraId="51C31B65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  <w:r w:rsidRPr="00D17CA4">
        <w:rPr>
          <w:rFonts w:ascii="Arial" w:hAnsi="Arial" w:eastAsia="Times New Roman" w:cs="Arial"/>
          <w:sz w:val="20"/>
          <w:szCs w:val="20"/>
          <w:lang w:eastAsia="nl-NL"/>
        </w:rPr>
        <w:br/>
      </w:r>
      <w:r w:rsidRPr="00D17CA4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nl-NL"/>
        </w:rPr>
        <w:t>Indien u gebruik maakt van juridische ondersteuning kunt u hieronder de contactgegevens kwijt.</w:t>
      </w:r>
      <w:r w:rsidRPr="00D17CA4">
        <w:rPr>
          <w:rFonts w:ascii="Arial" w:hAnsi="Arial" w:eastAsia="Times New Roman" w:cs="Arial"/>
          <w:color w:val="000000"/>
          <w:sz w:val="20"/>
          <w:szCs w:val="20"/>
          <w:lang w:eastAsia="nl-NL"/>
        </w:rPr>
        <w:t> </w:t>
      </w:r>
    </w:p>
    <w:p w:rsidRPr="00D17CA4" w:rsidR="00D17CA4" w:rsidP="00D17CA4" w:rsidRDefault="00D17CA4" w14:paraId="44FED891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</w:p>
    <w:p w:rsidRPr="00D17CA4" w:rsidR="00D17CA4" w:rsidP="00D17CA4" w:rsidRDefault="00D17CA4" w14:paraId="7FC71B92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5714"/>
      </w:tblGrid>
      <w:tr w:rsidRPr="00D17CA4" w:rsidR="00D17CA4" w:rsidTr="00D17CA4" w14:paraId="1D1FF89D" w14:textId="77777777">
        <w:trPr>
          <w:trHeight w:val="300"/>
        </w:trPr>
        <w:tc>
          <w:tcPr>
            <w:tcW w:w="9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408E"/>
            <w:hideMark/>
          </w:tcPr>
          <w:p w:rsidRPr="00D17CA4" w:rsidR="00D17CA4" w:rsidP="00D17CA4" w:rsidRDefault="00D17CA4" w14:paraId="1479BBA2" w14:textId="77777777">
            <w:pPr>
              <w:spacing w:line="240" w:lineRule="auto"/>
              <w:textAlignment w:val="baseline"/>
              <w:divId w:val="781996345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Juridische ondersteuning</w:t>
            </w:r>
            <w:r w:rsidRPr="00D17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372253AE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6E9172C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Bedrijfsnaam: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5CEE258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17CA4" w:rsidR="00D17CA4" w:rsidTr="00D17CA4" w14:paraId="31FE8129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3AF1176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4E1C629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2114D3D5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0BADE0F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289CC3E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  <w:tr w:rsidRPr="00D17CA4" w:rsidR="00D17CA4" w:rsidTr="00D17CA4" w14:paraId="3C6CBD81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370F547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D4ED" w:themeFill="accent3" w:themeFillTint="33"/>
            <w:hideMark/>
          </w:tcPr>
          <w:p w:rsidRPr="00D17CA4" w:rsidR="00D17CA4" w:rsidP="00D17CA4" w:rsidRDefault="00D17CA4" w14:paraId="62283B0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</w:tr>
    </w:tbl>
    <w:p w:rsidRPr="00D17CA4" w:rsidR="00D17CA4" w:rsidP="00D17CA4" w:rsidRDefault="00D17CA4" w14:paraId="32AEC86B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81124E5" w:rsid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</w:p>
    <w:p w:rsidR="081124E5" w:rsidP="081124E5" w:rsidRDefault="081124E5" w14:paraId="5D967793" w14:textId="41209FCF">
      <w:pPr>
        <w:spacing w:line="240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p w:rsidR="081124E5" w:rsidP="081124E5" w:rsidRDefault="081124E5" w14:paraId="4F3BC4F7" w14:textId="67EDAB67">
      <w:pPr>
        <w:spacing w:line="240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Pr="00D17CA4" w:rsidR="00D17CA4" w:rsidTr="00D17CA4" w14:paraId="04A828D5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408E"/>
            <w:hideMark/>
          </w:tcPr>
          <w:p w:rsidRPr="00D17CA4" w:rsidR="00D17CA4" w:rsidP="00D17CA4" w:rsidRDefault="00D17CA4" w14:paraId="764B807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Inhoud klacht</w:t>
            </w:r>
            <w:r w:rsidRPr="00D17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:rsidRPr="00D17CA4" w:rsidR="00D17CA4" w:rsidP="00D17CA4" w:rsidRDefault="00D17CA4" w14:paraId="498B6B8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nl-NL"/>
              </w:rPr>
              <w:t>Beschrijf kort de aard en inhoud van uw klacht.  </w:t>
            </w:r>
          </w:p>
        </w:tc>
      </w:tr>
      <w:tr w:rsidRPr="00D17CA4" w:rsidR="00D17CA4" w:rsidTr="00D17CA4" w14:paraId="45D5C4CB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4233153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3CC2EF9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1D6F898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5AFB763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7BF370C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453A56B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6A1E5F6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2A3F155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lastRenderedPageBreak/>
              <w:t> </w:t>
            </w:r>
          </w:p>
          <w:p w:rsidRPr="00D17CA4" w:rsidR="00D17CA4" w:rsidP="00D17CA4" w:rsidRDefault="00D17CA4" w14:paraId="5121738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0B5AF21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3B063E9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799BDF5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6BD457E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4C3C715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Pr="00D17CA4" w:rsidR="00D17CA4" w:rsidP="00D17CA4" w:rsidRDefault="00D17CA4" w14:paraId="34EB6894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lastRenderedPageBreak/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Pr="00D17CA4" w:rsidR="00D17CA4" w:rsidTr="00D17CA4" w14:paraId="27BAAD81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408E"/>
            <w:hideMark/>
          </w:tcPr>
          <w:p w:rsidRPr="00D17CA4" w:rsidR="00D17CA4" w:rsidP="00D17CA4" w:rsidRDefault="00D17CA4" w14:paraId="4617BE8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Klacht gegrond?</w:t>
            </w:r>
            <w:r w:rsidRPr="00D17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:rsidRPr="00D17CA4" w:rsidR="00D17CA4" w:rsidP="00D17CA4" w:rsidRDefault="00D17CA4" w14:paraId="17F4DC7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nl-NL"/>
              </w:rPr>
              <w:t>Geef aan waarom u meent dat uw klacht gegrond is en verwijs hierbij naar relevante passages in door u bijgevoegde stukken.*  </w:t>
            </w:r>
          </w:p>
        </w:tc>
      </w:tr>
      <w:tr w:rsidRPr="00D17CA4" w:rsidR="00D17CA4" w:rsidTr="00D17CA4" w14:paraId="51F4D4F7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3F9EF36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4FEC591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392364D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1DE01B2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397F07A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5955730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3E299EF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5DC44D0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4ECB396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656682B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28B2170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5329376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6F3EA96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Pr="00D17CA4" w:rsidR="00D17CA4" w:rsidP="00D17CA4" w:rsidRDefault="00D17CA4" w14:paraId="2A4D10C2" w14:textId="78832C9E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81124E5" w:rsid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</w:p>
    <w:p w:rsidRPr="00D17CA4" w:rsidR="00D17CA4" w:rsidP="00D17CA4" w:rsidRDefault="00D17CA4" w14:paraId="6988B6B2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Pr="00D17CA4" w:rsidR="00D17CA4" w:rsidTr="00D17CA4" w14:paraId="445FB1FA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408E"/>
            <w:hideMark/>
          </w:tcPr>
          <w:p w:rsidRPr="00D17CA4" w:rsidR="00D17CA4" w:rsidP="00D17CA4" w:rsidRDefault="00D17CA4" w14:paraId="3CD5AAC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Voorstel oplossing</w:t>
            </w:r>
            <w:r w:rsidRPr="00D17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:rsidRPr="00D17CA4" w:rsidR="00D17CA4" w:rsidP="00D17CA4" w:rsidRDefault="00D17CA4" w14:paraId="6C062FA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nl-NL"/>
              </w:rPr>
              <w:t>Wat is uw voorstel om de klacht op te lossen?    </w:t>
            </w:r>
          </w:p>
        </w:tc>
      </w:tr>
      <w:tr w:rsidRPr="00D17CA4" w:rsidR="00D17CA4" w:rsidTr="00D17CA4" w14:paraId="7189F3CD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17CA4" w:rsidR="00D17CA4" w:rsidP="00D17CA4" w:rsidRDefault="00D17CA4" w14:paraId="263B8B3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55590DE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54765A7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5B79460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56800FE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09EEBB7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269B17C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26EB183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240BB17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6FA32B3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  <w:p w:rsidRPr="00D17CA4" w:rsidR="00D17CA4" w:rsidP="00D17CA4" w:rsidRDefault="00D17CA4" w14:paraId="61BED8A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Pr="00D17CA4" w:rsidR="00D17CA4" w:rsidP="081124E5" w:rsidRDefault="00D17CA4" w14:paraId="545AF2B6" w14:textId="68AA8F7C">
      <w:pPr>
        <w:spacing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nl-NL"/>
        </w:rPr>
      </w:pPr>
    </w:p>
    <w:p w:rsidRPr="00D17CA4" w:rsidR="00D17CA4" w:rsidP="00D17CA4" w:rsidRDefault="00D17CA4" w14:paraId="401E180B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  <w:gridCol w:w="985"/>
        <w:gridCol w:w="1124"/>
      </w:tblGrid>
      <w:tr w:rsidRPr="00D17CA4" w:rsidR="00D17CA4" w:rsidTr="00D17CA4" w14:paraId="1E1A2C17" w14:textId="77777777">
        <w:trPr>
          <w:trHeight w:val="300"/>
        </w:trPr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408E"/>
            <w:hideMark/>
          </w:tcPr>
          <w:p w:rsidRPr="00D17CA4" w:rsidR="00D17CA4" w:rsidP="00D17CA4" w:rsidRDefault="00D17CA4" w14:paraId="5D8D355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nl-NL"/>
              </w:rPr>
              <w:t>Heeft u uw klacht al kenbaar gemaakt aan de partij waartegen uw klacht is gericht door middel van het stellen van een vraag in de Nota van Inlichtingen?*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408E"/>
            <w:hideMark/>
          </w:tcPr>
          <w:p w:rsidRPr="00D17CA4" w:rsidR="00D17CA4" w:rsidP="00D17CA4" w:rsidRDefault="00D17CA4" w14:paraId="0D4502A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nl-NL"/>
              </w:rPr>
              <w:t>Ja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408E"/>
            <w:hideMark/>
          </w:tcPr>
          <w:p w:rsidRPr="00D17CA4" w:rsidR="00D17CA4" w:rsidP="00D17CA4" w:rsidRDefault="00D17CA4" w14:paraId="2B84BB8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eastAsia="nl-NL"/>
              </w:rPr>
              <w:t>Nee </w:t>
            </w:r>
          </w:p>
        </w:tc>
      </w:tr>
    </w:tbl>
    <w:p w:rsidRPr="00D17CA4" w:rsidR="00D17CA4" w:rsidP="00D17CA4" w:rsidRDefault="00D17CA4" w14:paraId="6D1A3B3B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</w:p>
    <w:p w:rsidRPr="00D17CA4" w:rsidR="00D17CA4" w:rsidP="00D17CA4" w:rsidRDefault="00D17CA4" w14:paraId="225F2E36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t> </w:t>
      </w:r>
    </w:p>
    <w:p w:rsidRPr="00D17CA4" w:rsidR="00D17CA4" w:rsidP="00D17CA4" w:rsidRDefault="00D17CA4" w14:paraId="387C971F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17CA4">
        <w:rPr>
          <w:rFonts w:ascii="Arial" w:hAnsi="Arial" w:eastAsia="Times New Roman" w:cs="Arial"/>
          <w:sz w:val="20"/>
          <w:szCs w:val="20"/>
          <w:lang w:eastAsia="nl-NL"/>
        </w:rPr>
        <w:t>*Voeg relevante documentatie toe aan uw e-mailbericht.  </w:t>
      </w:r>
    </w:p>
    <w:p w:rsidRPr="002931C2" w:rsidR="00D17CA4" w:rsidP="002931C2" w:rsidRDefault="00D17CA4" w14:paraId="1EBE615F" w14:textId="77777777"/>
    <w:sectPr w:rsidRPr="002931C2" w:rsidR="00D17CA4" w:rsidSect="002A5F1E">
      <w:headerReference w:type="default" r:id="rId10"/>
      <w:footerReference w:type="default" r:id="rId11"/>
      <w:pgSz w:w="11906" w:h="16838" w:orient="portrait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0BA0" w:rsidP="002A5F1E" w:rsidRDefault="00490BA0" w14:paraId="7FFDC3C3" w14:textId="77777777">
      <w:pPr>
        <w:spacing w:line="240" w:lineRule="auto"/>
      </w:pPr>
      <w:r>
        <w:separator/>
      </w:r>
    </w:p>
  </w:endnote>
  <w:endnote w:type="continuationSeparator" w:id="0">
    <w:p w:rsidR="00490BA0" w:rsidP="002A5F1E" w:rsidRDefault="00490BA0" w14:paraId="1404713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419DE" w:rsidP="000419DE" w:rsidRDefault="000419DE" w14:paraId="4F2B3447" w14:textId="77777777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285A9BF8" wp14:editId="371E4406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0BA0" w:rsidP="002A5F1E" w:rsidRDefault="00490BA0" w14:paraId="05E29CB0" w14:textId="77777777">
      <w:pPr>
        <w:spacing w:line="240" w:lineRule="auto"/>
      </w:pPr>
      <w:r>
        <w:separator/>
      </w:r>
    </w:p>
  </w:footnote>
  <w:footnote w:type="continuationSeparator" w:id="0">
    <w:p w:rsidR="00490BA0" w:rsidP="002A5F1E" w:rsidRDefault="00490BA0" w14:paraId="132DEEB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elraster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1965"/>
      <w:gridCol w:w="1965"/>
      <w:gridCol w:w="1965"/>
      <w:gridCol w:w="2085"/>
    </w:tblGrid>
    <w:tr w:rsidR="20598549" w:rsidTr="49CCEF95" w14:paraId="5D646298">
      <w:trPr>
        <w:trHeight w:val="1380"/>
      </w:trPr>
      <w:tc>
        <w:tcPr>
          <w:tcW w:w="196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20598549" w:rsidP="49CCEF95" w:rsidRDefault="20598549" w14:paraId="514D49F5" w14:textId="4444B73D">
          <w:pPr>
            <w:pStyle w:val="Standaard"/>
            <w:jc w:val="center"/>
          </w:pPr>
          <w:r w:rsidR="49CCEF95">
            <w:drawing>
              <wp:inline wp14:editId="77095A28" wp14:anchorId="58DC1CD6">
                <wp:extent cx="1143000" cy="257175"/>
                <wp:effectExtent l="0" t="0" r="0" b="0"/>
                <wp:docPr id="8471468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84714683" name="Picture 84714683"/>
                        <pic:cNvPicPr/>
                      </pic:nvPicPr>
                      <pic:blipFill>
                        <a:blip xmlns:r="http://schemas.openxmlformats.org/officeDocument/2006/relationships" r:embed="rId100401302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20598549" w:rsidP="20598549" w:rsidRDefault="20598549" w14:paraId="0FB68B7D" w14:textId="17E6515E">
          <w:pPr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="20598549">
            <w:drawing>
              <wp:inline wp14:editId="75603CC6" wp14:anchorId="33B70F09">
                <wp:extent cx="1104900" cy="238125"/>
                <wp:effectExtent l="0" t="0" r="0" b="0"/>
                <wp:docPr id="112322470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2322470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36115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04900" cy="2381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20598549" w:rsidP="20598549" w:rsidRDefault="20598549" w14:paraId="7B2990CC" w14:textId="1AF1CA16">
          <w:pPr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="20598549">
            <w:drawing>
              <wp:inline wp14:editId="79874C62" wp14:anchorId="5AF86CFD">
                <wp:extent cx="1104900" cy="352425"/>
                <wp:effectExtent l="0" t="0" r="0" b="0"/>
                <wp:docPr id="45507413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5507413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8830629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04900" cy="3524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20598549" w:rsidP="20598549" w:rsidRDefault="20598549" w14:paraId="0BD247B8" w14:textId="57C9B38D">
          <w:pPr>
            <w:jc w:val="center"/>
          </w:pPr>
        </w:p>
      </w:tc>
    </w:tr>
  </w:tbl>
  <w:p w:rsidRPr="007A0D79" w:rsidR="002A5F1E" w:rsidP="007A0D79" w:rsidRDefault="002A5F1E" w14:paraId="066810FE" w14:textId="77777777">
    <w:pPr>
      <w:pStyle w:val="Titel"/>
    </w:pPr>
    <w:r w:rsidR="20598549">
      <w:rPr/>
      <w:t>Bijlage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hint="default" w:ascii="Wingdings" w:hAnsi="Wingdings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Poppins" w:hAnsi="Poppin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2606508">
    <w:abstractNumId w:val="9"/>
  </w:num>
  <w:num w:numId="2" w16cid:durableId="1787843588">
    <w:abstractNumId w:val="7"/>
  </w:num>
  <w:num w:numId="3" w16cid:durableId="1905795548">
    <w:abstractNumId w:val="6"/>
  </w:num>
  <w:num w:numId="4" w16cid:durableId="1947419635">
    <w:abstractNumId w:val="5"/>
  </w:num>
  <w:num w:numId="5" w16cid:durableId="855927145">
    <w:abstractNumId w:val="4"/>
  </w:num>
  <w:num w:numId="6" w16cid:durableId="1906452360">
    <w:abstractNumId w:val="8"/>
  </w:num>
  <w:num w:numId="7" w16cid:durableId="1443500340">
    <w:abstractNumId w:val="3"/>
  </w:num>
  <w:num w:numId="8" w16cid:durableId="815298300">
    <w:abstractNumId w:val="2"/>
  </w:num>
  <w:num w:numId="9" w16cid:durableId="509879956">
    <w:abstractNumId w:val="1"/>
  </w:num>
  <w:num w:numId="10" w16cid:durableId="1588076849">
    <w:abstractNumId w:val="0"/>
  </w:num>
  <w:num w:numId="11" w16cid:durableId="1751806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ttachedTemplate r:id="rId1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A0"/>
    <w:rsid w:val="00035E8B"/>
    <w:rsid w:val="000419DE"/>
    <w:rsid w:val="000A50A0"/>
    <w:rsid w:val="000B5DAD"/>
    <w:rsid w:val="000D2C77"/>
    <w:rsid w:val="00147BA6"/>
    <w:rsid w:val="00173336"/>
    <w:rsid w:val="001D1BFC"/>
    <w:rsid w:val="002931C2"/>
    <w:rsid w:val="002A5F1E"/>
    <w:rsid w:val="002E2156"/>
    <w:rsid w:val="00385FAF"/>
    <w:rsid w:val="003D4D44"/>
    <w:rsid w:val="0044467E"/>
    <w:rsid w:val="00477340"/>
    <w:rsid w:val="00490BA0"/>
    <w:rsid w:val="004E2359"/>
    <w:rsid w:val="0057067C"/>
    <w:rsid w:val="00647CD6"/>
    <w:rsid w:val="006E79CC"/>
    <w:rsid w:val="00786584"/>
    <w:rsid w:val="007A0D79"/>
    <w:rsid w:val="007A5A36"/>
    <w:rsid w:val="007C6550"/>
    <w:rsid w:val="008352B3"/>
    <w:rsid w:val="00854E0E"/>
    <w:rsid w:val="0095633A"/>
    <w:rsid w:val="00973AF5"/>
    <w:rsid w:val="009751E5"/>
    <w:rsid w:val="00995FBA"/>
    <w:rsid w:val="00A011DE"/>
    <w:rsid w:val="00A631AE"/>
    <w:rsid w:val="00A77115"/>
    <w:rsid w:val="00B64FAA"/>
    <w:rsid w:val="00BE1B22"/>
    <w:rsid w:val="00BF6E27"/>
    <w:rsid w:val="00C702EB"/>
    <w:rsid w:val="00C93197"/>
    <w:rsid w:val="00CD33F4"/>
    <w:rsid w:val="00D17CA4"/>
    <w:rsid w:val="00D30C98"/>
    <w:rsid w:val="00DC61FF"/>
    <w:rsid w:val="00F311F4"/>
    <w:rsid w:val="00F411EC"/>
    <w:rsid w:val="00F4477B"/>
    <w:rsid w:val="00F577C9"/>
    <w:rsid w:val="00FF201F"/>
    <w:rsid w:val="081124E5"/>
    <w:rsid w:val="20598549"/>
    <w:rsid w:val="3184DFE1"/>
    <w:rsid w:val="49CCE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2CD49"/>
  <w15:chartTrackingRefBased/>
  <w15:docId w15:val="{20D9E446-A258-4FAB-9AC4-D3DD6076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styleId="TitelChar" w:customStyle="1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fKop" w:customStyle="1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styleId="Kop1Char" w:customStyle="1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color="E3000B" w:themeColor="accent1" w:sz="2" w:space="10"/>
        <w:left w:val="single" w:color="E3000B" w:themeColor="accent1" w:sz="2" w:space="10"/>
        <w:bottom w:val="single" w:color="E3000B" w:themeColor="accent1" w:sz="2" w:space="10"/>
        <w:right w:val="single" w:color="E3000B" w:themeColor="accent1" w:sz="2" w:space="10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styleId="DatumChar" w:customStyle="1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styleId="Hashtag1" w:customStyle="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419DE"/>
    <w:rPr>
      <w:rFonts w:asciiTheme="majorHAnsi" w:hAnsiTheme="majorHAnsi" w:eastAsiaTheme="majorEastAsia" w:cstheme="majorBidi"/>
      <w:color w:val="AA0008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419DE"/>
    <w:rPr>
      <w:rFonts w:asciiTheme="majorHAnsi" w:hAnsiTheme="majorHAnsi" w:eastAsiaTheme="majorEastAsia" w:cstheme="majorBidi"/>
      <w:color w:val="710005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419DE"/>
    <w:rPr>
      <w:rFonts w:asciiTheme="majorHAnsi" w:hAnsiTheme="majorHAnsi" w:eastAsiaTheme="majorEastAsia" w:cstheme="majorBidi"/>
      <w:i/>
      <w:iCs/>
      <w:color w:val="710005" w:themeColor="accent1" w:themeShade="7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419DE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419D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hAnsiTheme="majorHAnsi"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color="E3000B" w:themeColor="accent1" w:sz="4" w:space="10"/>
        <w:bottom w:val="single" w:color="E3000B" w:themeColor="accent1" w:sz="4" w:space="10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Vermelding1" w:customStyle="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0419D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styleId="AanhefChar" w:customStyle="1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0419DE"/>
  </w:style>
  <w:style w:type="character" w:styleId="Slimmehyperlink1" w:customStyle="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hAnsiTheme="majorHAnsi" w:eastAsiaTheme="majorEastAsia" w:cstheme="majorBidi"/>
      <w:b w:val="0"/>
      <w:color w:val="AA0008" w:themeColor="accent1" w:themeShade="BF"/>
      <w:sz w:val="32"/>
      <w:szCs w:val="32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styleId="Geadresseerde" w:customStyle="1">
    <w:name w:val="_Geadresseerde"/>
    <w:basedOn w:val="Standaard"/>
    <w:rsid w:val="009751E5"/>
  </w:style>
  <w:style w:type="paragraph" w:styleId="Agendapunt" w:customStyle="1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styleId="Subpunt" w:customStyle="1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styleId="KopOngenummerd" w:customStyle="1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styleId="TabelVRK" w:customStyle="1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color="813D91" w:themeColor="accent3" w:sz="4" w:space="0"/>
        <w:left w:val="single" w:color="813D91" w:themeColor="accent3" w:sz="4" w:space="0"/>
        <w:bottom w:val="single" w:color="813D91" w:themeColor="accent3" w:sz="4" w:space="0"/>
        <w:right w:val="single" w:color="813D91" w:themeColor="accent3" w:sz="4" w:space="0"/>
        <w:insideH w:val="single" w:color="813D91" w:themeColor="accent3" w:sz="4" w:space="0"/>
        <w:insideV w:val="single" w:color="813D91" w:themeColor="accent3" w:sz="4" w:space="0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paragraph" w:styleId="paragraph" w:customStyle="1">
    <w:name w:val="paragraph"/>
    <w:basedOn w:val="Standaard"/>
    <w:rsid w:val="00D17C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eop" w:customStyle="1">
    <w:name w:val="eop"/>
    <w:basedOn w:val="Standaardalinea-lettertype"/>
    <w:rsid w:val="00D17CA4"/>
  </w:style>
  <w:style w:type="character" w:styleId="normaltextrun" w:customStyle="1">
    <w:name w:val="normaltextrun"/>
    <w:basedOn w:val="Standaardalinea-lettertype"/>
    <w:rsid w:val="00D17CA4"/>
  </w:style>
  <w:style w:type="character" w:styleId="scxw29721039" w:customStyle="1">
    <w:name w:val="scxw29721039"/>
    <w:basedOn w:val="Standaardalinea-lettertype"/>
    <w:rsid w:val="00D1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2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56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56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png" Id="rId193611543" /><Relationship Type="http://schemas.openxmlformats.org/officeDocument/2006/relationships/image" Target="/media/image5.png" Id="rId888306293" /><Relationship Type="http://schemas.openxmlformats.org/officeDocument/2006/relationships/image" Target="/media/image6.png" Id="rId100401302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wi\OneDrive\Documents\VRK\projecten\Porto%20helmcommunicatie\aanbestedingsdocumenten\Bijlage%2011%20Klachtenformulier%20aanbestedingen%20v1.0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B167E673AF44CA5CFF262F695E699" ma:contentTypeVersion="12" ma:contentTypeDescription="Een nieuw document maken." ma:contentTypeScope="" ma:versionID="e51cff6f63a0b8316239d480193bea85">
  <xsd:schema xmlns:xsd="http://www.w3.org/2001/XMLSchema" xmlns:xs="http://www.w3.org/2001/XMLSchema" xmlns:p="http://schemas.microsoft.com/office/2006/metadata/properties" xmlns:ns2="97177eeb-979d-4458-841a-8bb34e9ecefa" xmlns:ns3="7365c18a-03b9-48c5-8977-c626c06fc92a" targetNamespace="http://schemas.microsoft.com/office/2006/metadata/properties" ma:root="true" ma:fieldsID="a264b2b1f3a40e930933bf3e9e3d3d97" ns2:_="" ns3:_="">
    <xsd:import namespace="97177eeb-979d-4458-841a-8bb34e9ecefa"/>
    <xsd:import namespace="7365c18a-03b9-48c5-8977-c626c06f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77eeb-979d-4458-841a-8bb34e9ec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a07bd16-b9b6-4854-be03-36f3fdd17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5c18a-03b9-48c5-8977-c626c06fc9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9087fb-8bd2-4242-b724-c6cd9cdb475a}" ma:internalName="TaxCatchAll" ma:showField="CatchAllData" ma:web="7365c18a-03b9-48c5-8977-c626c06f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5c18a-03b9-48c5-8977-c626c06fc92a" xsi:nil="true"/>
    <lcf76f155ced4ddcb4097134ff3c332f xmlns="97177eeb-979d-4458-841a-8bb34e9ece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134E0-33DA-4CA3-BE74-CD0E23425B77}"/>
</file>

<file path=customXml/itemProps2.xml><?xml version="1.0" encoding="utf-8"?>
<ds:datastoreItem xmlns:ds="http://schemas.openxmlformats.org/officeDocument/2006/customXml" ds:itemID="{765E2CD3-475D-49B6-A849-72FADD5A6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11 Klachtenformulier aanbestedingen v1.0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Hugo WIJDICKS</dc:creator>
  <keywords/>
  <dc:description/>
  <lastModifiedBy>Sabrina Hetem</lastModifiedBy>
  <revision>5</revision>
  <dcterms:created xsi:type="dcterms:W3CDTF">2024-06-06T20:43:00.0000000Z</dcterms:created>
  <dcterms:modified xsi:type="dcterms:W3CDTF">2026-03-25T10:58:26.7325393Z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0x010100EA8B167E673AF44CA5CFF262F695E699</vt:lpwstr>
  </property>
  <property fmtid="{D5CDD505-2E9C-101B-9397-08002B2CF9AE}" pid="4" name="MediaServiceImageTags">
    <vt:lpwstr/>
  </property>
</Properties>
</file>