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84027" w:rsidR="007A3525" w:rsidP="007A3525" w:rsidRDefault="007A3525" w14:paraId="0D7CA9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7A3525" w:rsidP="007A3525" w:rsidRDefault="007A3525" w14:paraId="026C0D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7D3BEF10" wp14:editId="7F4F3650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525" w:rsidP="007A3525" w:rsidRDefault="007A3525" w14:paraId="0641C5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AF4B20" w:rsidP="007A3525" w:rsidRDefault="00AF4B20" w14:paraId="2443612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7A3525" w:rsidP="007A3525" w:rsidRDefault="007A3525" w14:paraId="47F3CE5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:rsidR="007A3525" w:rsidP="007A3525" w:rsidRDefault="007A3525" w14:paraId="6F4073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AF4B20" w:rsidP="007A3525" w:rsidRDefault="00AF4B20" w14:paraId="16AB4A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D3619B" w:rsidR="00C556A9" w:rsidP="00C556A9" w:rsidRDefault="00C556A9" w14:paraId="444B36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433191"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:rsidRPr="00CF2AC0" w:rsidR="00C556A9" w:rsidP="53DFF45D" w:rsidRDefault="00C556A9" w14:paraId="14715678" w14:textId="3E42276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53DFF45D" w:rsidR="00C556A9">
        <w:rPr>
          <w:sz w:val="21"/>
          <w:szCs w:val="21"/>
        </w:rPr>
        <w:t>Datum:</w:t>
      </w:r>
      <w:r>
        <w:tab/>
      </w:r>
      <w:r>
        <w:tab/>
      </w:r>
      <w:r>
        <w:tab/>
      </w:r>
      <w:r w:rsidRPr="53DFF45D" w:rsidR="5503EBED">
        <w:rPr>
          <w:sz w:val="21"/>
          <w:szCs w:val="21"/>
        </w:rPr>
        <w:t>3</w:t>
      </w:r>
      <w:r w:rsidRPr="53DFF45D" w:rsidR="4146D6AA">
        <w:rPr>
          <w:sz w:val="21"/>
          <w:szCs w:val="21"/>
        </w:rPr>
        <w:t xml:space="preserve"> </w:t>
      </w:r>
      <w:r w:rsidRPr="53DFF45D" w:rsidR="14D5D845">
        <w:rPr>
          <w:sz w:val="21"/>
          <w:szCs w:val="21"/>
        </w:rPr>
        <w:t xml:space="preserve">april </w:t>
      </w:r>
      <w:r w:rsidRPr="53DFF45D" w:rsidR="4146D6AA">
        <w:rPr>
          <w:sz w:val="21"/>
          <w:szCs w:val="21"/>
        </w:rPr>
        <w:t>2026</w:t>
      </w:r>
    </w:p>
    <w:p w:rsidRPr="00CF2AC0" w:rsidR="00C556A9" w:rsidP="708FC7EB" w:rsidRDefault="00C556A9" w14:paraId="5B0EF469" w14:textId="7A2015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708FC7EB">
        <w:rPr>
          <w:sz w:val="21"/>
          <w:szCs w:val="21"/>
        </w:rPr>
        <w:t xml:space="preserve">Naam aanbesteding: </w:t>
      </w:r>
      <w:r>
        <w:tab/>
      </w:r>
      <w:r w:rsidRPr="708FC7EB" w:rsidR="346128FC">
        <w:rPr>
          <w:sz w:val="21"/>
          <w:szCs w:val="21"/>
        </w:rPr>
        <w:t>Levensvatbaarheidsonderzoeken</w:t>
      </w:r>
    </w:p>
    <w:p w:rsidRPr="00357F03" w:rsidR="00C556A9" w:rsidP="708FC7EB" w:rsidRDefault="00C556A9" w14:paraId="67C35089" w14:textId="3938FC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708FC7EB">
        <w:rPr>
          <w:sz w:val="21"/>
          <w:szCs w:val="21"/>
        </w:rPr>
        <w:t xml:space="preserve">Kenmerk: </w:t>
      </w:r>
      <w:r>
        <w:tab/>
      </w:r>
      <w:r>
        <w:tab/>
      </w:r>
      <w:r w:rsidRPr="708FC7EB" w:rsidR="7A637B98">
        <w:rPr>
          <w:rFonts w:ascii="Calibri" w:hAnsi="Calibri" w:eastAsia="Calibri" w:cs="Calibri"/>
          <w:sz w:val="21"/>
          <w:szCs w:val="21"/>
        </w:rPr>
        <w:t>1846427</w:t>
      </w:r>
    </w:p>
    <w:p w:rsidR="00D056E1" w:rsidP="00B04308" w:rsidRDefault="00D056E1" w14:paraId="4AF5834B" w14:textId="77777777">
      <w:pPr>
        <w:spacing w:after="0" w:line="240" w:lineRule="auto"/>
        <w:rPr>
          <w:rFonts w:cs="Times New Roman"/>
        </w:rPr>
      </w:pPr>
    </w:p>
    <w:p w:rsidR="00B04308" w:rsidP="00B04308" w:rsidRDefault="00B04308" w14:paraId="47BAA0D3" w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:rsidR="00B04308" w:rsidP="00B04308" w:rsidRDefault="00B04308" w14:paraId="5DB88A8E" w14:textId="77777777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:rsidTr="27AE2E31" w14:paraId="374704EF" w14:textId="77777777">
        <w:tc>
          <w:tcPr>
            <w:tcW w:w="4531" w:type="dxa"/>
          </w:tcPr>
          <w:p w:rsidRPr="00B04308" w:rsidR="00B04308" w:rsidP="00B04308" w:rsidRDefault="00B04308" w14:paraId="0BA84381" w14:textId="77777777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:rsidR="00B04308" w:rsidP="00B04308" w:rsidRDefault="00B04308" w14:paraId="51325E24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Pr="00B85236" w:rsidR="00B85236" w:rsidP="00B85236" w:rsidRDefault="00B85236" w14:paraId="24EA4782" w14:textId="77777777">
            <w:pPr>
              <w:rPr>
                <w:b/>
                <w:bCs/>
                <w:sz w:val="20"/>
                <w:szCs w:val="20"/>
              </w:rPr>
            </w:pPr>
            <w:r w:rsidRPr="00B85236">
              <w:rPr>
                <w:b/>
                <w:bCs/>
                <w:sz w:val="20"/>
                <w:szCs w:val="20"/>
              </w:rPr>
              <w:t>Levensvatbaarheidsonderzoeken</w:t>
            </w:r>
          </w:p>
          <w:p w:rsidRPr="00B85236" w:rsidR="00B85236" w:rsidP="00B85236" w:rsidRDefault="00B85236" w14:paraId="4AC6137A" w14:textId="77777777">
            <w:pPr>
              <w:rPr>
                <w:sz w:val="20"/>
                <w:szCs w:val="20"/>
              </w:rPr>
            </w:pPr>
            <w:r w:rsidRPr="00B85236">
              <w:rPr>
                <w:sz w:val="20"/>
                <w:szCs w:val="20"/>
              </w:rPr>
              <w:t xml:space="preserve">Uit de door u in te dienen referentie blijkt dat u ervaring hebt met het opstellen van levensvatbaarheidsonderzoeken die vergelijkbaar zijn met onderhavige opdracht. </w:t>
            </w:r>
            <w:r w:rsidRPr="00B85236">
              <w:rPr>
                <w:sz w:val="20"/>
                <w:szCs w:val="20"/>
              </w:rPr>
              <w:br/>
            </w:r>
            <w:r w:rsidRPr="00B85236">
              <w:rPr>
                <w:sz w:val="20"/>
                <w:szCs w:val="20"/>
              </w:rPr>
              <w:t xml:space="preserve">De uitgevoerde onderzoeken hadden betrekking op ondernemingen in het midden – en kleinbedrijf (mkb) en zelfstandigen zonder personeel (zzp) en omvatten onder meer: </w:t>
            </w:r>
          </w:p>
          <w:p w:rsidRPr="00B85236" w:rsidR="00B85236" w:rsidP="00B85236" w:rsidRDefault="00B85236" w14:paraId="2BE61393" w14:textId="77777777">
            <w:pPr>
              <w:pStyle w:val="ListParagraph"/>
              <w:numPr>
                <w:ilvl w:val="0"/>
                <w:numId w:val="3"/>
              </w:numPr>
              <w:spacing w:after="240" w:line="336" w:lineRule="auto"/>
              <w:rPr>
                <w:sz w:val="20"/>
                <w:szCs w:val="20"/>
              </w:rPr>
            </w:pPr>
            <w:r w:rsidRPr="00B85236">
              <w:rPr>
                <w:sz w:val="20"/>
                <w:szCs w:val="20"/>
              </w:rPr>
              <w:t>Analyse van financiële gegevens zoals jaarrekeningen, belastingaangiften en bedrijfsadministraties;</w:t>
            </w:r>
          </w:p>
          <w:p w:rsidRPr="00B85236" w:rsidR="00B85236" w:rsidP="00B85236" w:rsidRDefault="00B85236" w14:paraId="3489C997" w14:textId="77777777">
            <w:pPr>
              <w:pStyle w:val="ListParagraph"/>
              <w:numPr>
                <w:ilvl w:val="0"/>
                <w:numId w:val="3"/>
              </w:numPr>
              <w:spacing w:after="240" w:line="336" w:lineRule="auto"/>
              <w:rPr>
                <w:sz w:val="20"/>
                <w:szCs w:val="20"/>
              </w:rPr>
            </w:pPr>
            <w:r w:rsidRPr="00B85236">
              <w:rPr>
                <w:sz w:val="20"/>
                <w:szCs w:val="20"/>
              </w:rPr>
              <w:t>Beoordeling van exploitatie- en liquiditeitsprognoses;</w:t>
            </w:r>
          </w:p>
          <w:p w:rsidRPr="00B85236" w:rsidR="00B85236" w:rsidP="00B85236" w:rsidRDefault="00B85236" w14:paraId="250781DF" w14:textId="77777777">
            <w:pPr>
              <w:pStyle w:val="ListParagraph"/>
              <w:numPr>
                <w:ilvl w:val="0"/>
                <w:numId w:val="3"/>
              </w:numPr>
              <w:spacing w:after="240" w:line="336" w:lineRule="auto"/>
              <w:rPr>
                <w:sz w:val="20"/>
                <w:szCs w:val="20"/>
              </w:rPr>
            </w:pPr>
            <w:r w:rsidRPr="00B85236">
              <w:rPr>
                <w:sz w:val="20"/>
                <w:szCs w:val="20"/>
              </w:rPr>
              <w:t>Beoordeling van situaties met onvoldoende omzet, schuldenproblematiek, bedrijfsbeëindiging of doorstart.</w:t>
            </w:r>
          </w:p>
          <w:p w:rsidRPr="00B85236" w:rsidR="00B85236" w:rsidP="00B85236" w:rsidRDefault="00B85236" w14:paraId="2C0DFD96" w14:textId="77777777">
            <w:pPr>
              <w:rPr>
                <w:rFonts w:eastAsia="Times New Roman" w:cstheme="minorHAnsi"/>
                <w:sz w:val="20"/>
                <w:lang w:eastAsia="nl-NL"/>
              </w:rPr>
            </w:pPr>
            <w:r w:rsidRPr="00B85236">
              <w:rPr>
                <w:rFonts w:eastAsia="Times New Roman" w:cstheme="minorHAnsi"/>
                <w:sz w:val="20"/>
                <w:lang w:eastAsia="nl-NL"/>
              </w:rPr>
              <w:t>De werkzaamheden zijn uitgevoerd in de context van gemeentelijke regelingen voor zelfstandigen, waaronder in ieder geval de uitvoering van de</w:t>
            </w:r>
            <w:r w:rsidRPr="00B85236">
              <w:rPr>
                <w:rFonts w:eastAsia="Times New Roman" w:cstheme="minorHAnsi"/>
                <w:sz w:val="20"/>
                <w:lang w:eastAsia="nl-NL"/>
              </w:rPr>
              <w:br/>
            </w:r>
            <w:r w:rsidRPr="00B85236">
              <w:rPr>
                <w:rFonts w:eastAsia="Times New Roman" w:cstheme="minorHAnsi"/>
                <w:sz w:val="20"/>
                <w:lang w:eastAsia="nl-NL"/>
              </w:rPr>
              <w:t>Besluit bijstandverlening zelfstandigen (</w:t>
            </w:r>
            <w:proofErr w:type="spellStart"/>
            <w:r w:rsidRPr="00B85236">
              <w:rPr>
                <w:rFonts w:eastAsia="Times New Roman" w:cstheme="minorHAnsi"/>
                <w:sz w:val="20"/>
                <w:lang w:eastAsia="nl-NL"/>
              </w:rPr>
              <w:t>Bbz</w:t>
            </w:r>
            <w:proofErr w:type="spellEnd"/>
            <w:r w:rsidRPr="00B85236">
              <w:rPr>
                <w:rFonts w:eastAsia="Times New Roman" w:cstheme="minorHAnsi"/>
                <w:sz w:val="20"/>
                <w:lang w:eastAsia="nl-NL"/>
              </w:rPr>
              <w:t xml:space="preserve">) en/of de Wet inkomensvoorziening oudere en gedeeltelijk arbeidsongeschikte gewezen zelfstandigen. (IOAZ) </w:t>
            </w:r>
          </w:p>
          <w:p w:rsidRPr="00B85236" w:rsidR="00B85236" w:rsidP="00B85236" w:rsidRDefault="00B85236" w14:paraId="2FC63876" w14:textId="27716D84">
            <w:pPr>
              <w:rPr>
                <w:rFonts w:eastAsia="Times New Roman" w:cstheme="minorHAnsi"/>
                <w:sz w:val="20"/>
                <w:lang w:eastAsia="nl-NL"/>
              </w:rPr>
            </w:pPr>
            <w:r w:rsidRPr="00B85236">
              <w:rPr>
                <w:rFonts w:eastAsia="Times New Roman" w:cstheme="minorHAnsi"/>
                <w:sz w:val="20"/>
                <w:lang w:eastAsia="nl-NL"/>
              </w:rPr>
              <w:t>De onderzoeken hebben geresulteerd in schriftelijke adviesrapportages ten behoeve van besluitvorming door gemeenten over inkomensondersteuning, kredietverlening, voortzetting of beëindiging van ondernemingen.</w:t>
            </w:r>
            <w:r w:rsidRPr="00B85236">
              <w:rPr>
                <w:rFonts w:eastAsia="Times New Roman" w:cstheme="minorHAnsi"/>
                <w:sz w:val="20"/>
                <w:lang w:eastAsia="nl-NL"/>
              </w:rPr>
              <w:br/>
            </w:r>
          </w:p>
          <w:p w:rsidRPr="00C556A9" w:rsidR="00B04308" w:rsidP="00B85236" w:rsidRDefault="00B85236" w14:paraId="14526059" w14:textId="6270DFF5">
            <w:r w:rsidRPr="00B85236">
              <w:rPr>
                <w:rFonts w:eastAsia="Times New Roman" w:cstheme="minorHAnsi"/>
                <w:sz w:val="20"/>
                <w:lang w:eastAsia="nl-NL"/>
              </w:rPr>
              <w:t>De referentie had of heeft een omvang van minimaal 5 onderzoeken per jaar</w:t>
            </w:r>
          </w:p>
        </w:tc>
      </w:tr>
      <w:tr w:rsidR="00B04308" w:rsidTr="27AE2E31" w14:paraId="64BFEE0B" w14:textId="77777777">
        <w:tc>
          <w:tcPr>
            <w:tcW w:w="4531" w:type="dxa"/>
          </w:tcPr>
          <w:p w:rsidRPr="00B04308" w:rsidR="00B04308" w:rsidP="00B04308" w:rsidRDefault="00B04308" w14:paraId="3A950D0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:rsidR="00B04308" w:rsidP="00B04308" w:rsidRDefault="00B04308" w14:paraId="0322AFD3" w14:textId="77777777">
            <w:pPr>
              <w:rPr>
                <w:rFonts w:cs="Times New Roman"/>
              </w:rPr>
            </w:pPr>
          </w:p>
        </w:tc>
      </w:tr>
      <w:tr w:rsidR="00B04308" w:rsidTr="27AE2E31" w14:paraId="3603BF22" w14:textId="77777777">
        <w:tc>
          <w:tcPr>
            <w:tcW w:w="4531" w:type="dxa"/>
          </w:tcPr>
          <w:p w:rsidR="00B04308" w:rsidP="00CE44A1" w:rsidRDefault="00B04308" w14:paraId="321C0546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:rsidR="00CE44A1" w:rsidP="00CE44A1" w:rsidRDefault="00CE44A1" w14:paraId="780320C6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P="00B04308" w:rsidRDefault="00B04308" w14:paraId="2B0D3DAC" w14:textId="77777777">
            <w:pPr>
              <w:rPr>
                <w:rFonts w:cs="Times New Roman"/>
              </w:rPr>
            </w:pPr>
          </w:p>
        </w:tc>
      </w:tr>
      <w:tr w:rsidR="00B04308" w:rsidTr="27AE2E31" w14:paraId="55D9A646" w14:textId="77777777">
        <w:tc>
          <w:tcPr>
            <w:tcW w:w="4531" w:type="dxa"/>
          </w:tcPr>
          <w:p w:rsidR="00B04308" w:rsidP="00B04308" w:rsidRDefault="00B04308" w14:paraId="48C8586A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:rsidR="00B04308" w:rsidP="00B04308" w:rsidRDefault="00B04308" w14:paraId="48F4A4E9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P="00B04308" w:rsidRDefault="00B04308" w14:paraId="6C6766A5" w14:textId="77777777">
            <w:pPr>
              <w:rPr>
                <w:rFonts w:cs="Times New Roman"/>
              </w:rPr>
            </w:pPr>
          </w:p>
        </w:tc>
      </w:tr>
      <w:tr w:rsidR="00B04308" w:rsidTr="27AE2E31" w14:paraId="3517A553" w14:textId="77777777">
        <w:tc>
          <w:tcPr>
            <w:tcW w:w="4531" w:type="dxa"/>
          </w:tcPr>
          <w:p w:rsidR="00B04308" w:rsidP="00B04308" w:rsidRDefault="00CE44A1" w14:paraId="19CCBFA5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:rsidR="00CE44A1" w:rsidP="00B04308" w:rsidRDefault="00CE44A1" w14:paraId="5EE0EC37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B04308" w:rsidP="00B04308" w:rsidRDefault="00B04308" w14:paraId="75D2DA8F" w14:textId="77777777">
            <w:pPr>
              <w:rPr>
                <w:rFonts w:cs="Times New Roman"/>
              </w:rPr>
            </w:pPr>
          </w:p>
        </w:tc>
      </w:tr>
      <w:tr w:rsidR="00CE44A1" w:rsidTr="27AE2E31" w14:paraId="03C7CC14" w14:textId="77777777">
        <w:tc>
          <w:tcPr>
            <w:tcW w:w="4531" w:type="dxa"/>
          </w:tcPr>
          <w:p w:rsidR="00CE44A1" w:rsidP="00B04308" w:rsidRDefault="00CE44A1" w14:paraId="672E20EA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:rsidR="00CE44A1" w:rsidP="00B04308" w:rsidRDefault="00CE44A1" w14:paraId="6FB1A0F3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0C78725B" w14:textId="77777777">
            <w:pPr>
              <w:rPr>
                <w:rFonts w:cs="Times New Roman"/>
              </w:rPr>
            </w:pPr>
          </w:p>
        </w:tc>
      </w:tr>
      <w:tr w:rsidR="00CE44A1" w:rsidTr="27AE2E31" w14:paraId="3F412C85" w14:textId="77777777">
        <w:tc>
          <w:tcPr>
            <w:tcW w:w="4531" w:type="dxa"/>
          </w:tcPr>
          <w:p w:rsidR="00CE44A1" w:rsidP="00B04308" w:rsidRDefault="00CE44A1" w14:paraId="22ECC587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:rsidR="00CE44A1" w:rsidP="00B04308" w:rsidRDefault="00CE44A1" w14:paraId="7062909A" w14:textId="77777777">
            <w:pPr>
              <w:rPr>
                <w:rFonts w:cs="Times New Roman"/>
              </w:rPr>
            </w:pPr>
          </w:p>
          <w:p w:rsidR="00CE44A1" w:rsidP="00B04308" w:rsidRDefault="00CE44A1" w14:paraId="10524581" w14:textId="77777777">
            <w:pPr>
              <w:rPr>
                <w:rFonts w:cs="Times New Roman"/>
              </w:rPr>
            </w:pPr>
          </w:p>
        </w:tc>
      </w:tr>
      <w:tr w:rsidR="00CE44A1" w:rsidTr="27AE2E31" w14:paraId="14E35E31" w14:textId="77777777">
        <w:tc>
          <w:tcPr>
            <w:tcW w:w="4531" w:type="dxa"/>
          </w:tcPr>
          <w:p w:rsidR="00CE44A1" w:rsidP="00B04308" w:rsidRDefault="00CE44A1" w14:paraId="4255CF2C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:rsidR="00CE44A1" w:rsidP="00B04308" w:rsidRDefault="00CE44A1" w14:paraId="70F99131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3143E635" w14:textId="77777777">
            <w:pPr>
              <w:rPr>
                <w:rFonts w:cs="Times New Roman"/>
              </w:rPr>
            </w:pPr>
          </w:p>
        </w:tc>
      </w:tr>
      <w:tr w:rsidR="00CE44A1" w:rsidTr="27AE2E31" w14:paraId="5884C841" w14:textId="77777777">
        <w:tc>
          <w:tcPr>
            <w:tcW w:w="4531" w:type="dxa"/>
          </w:tcPr>
          <w:p w:rsidR="00CE44A1" w:rsidP="00B04308" w:rsidRDefault="00D34AE9" w14:paraId="71A13698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:rsidR="00CE44A1" w:rsidP="00B04308" w:rsidRDefault="00CE44A1" w14:paraId="50B85948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4B4606EE" w14:textId="77777777">
            <w:pPr>
              <w:rPr>
                <w:rFonts w:cs="Times New Roman"/>
              </w:rPr>
            </w:pPr>
          </w:p>
        </w:tc>
      </w:tr>
      <w:tr w:rsidR="00CE44A1" w:rsidTr="27AE2E31" w14:paraId="13DFAAAB" w14:textId="77777777">
        <w:tc>
          <w:tcPr>
            <w:tcW w:w="4531" w:type="dxa"/>
          </w:tcPr>
          <w:p w:rsidRPr="00CE44A1" w:rsidR="00CE44A1" w:rsidP="00B04308" w:rsidRDefault="00CE44A1" w14:paraId="79033FC0" w14:textId="77777777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:rsidR="00CE44A1" w:rsidP="00B04308" w:rsidRDefault="00CE44A1" w14:paraId="0CB1964C" w14:textId="77777777">
            <w:pPr>
              <w:rPr>
                <w:rFonts w:cs="Times New Roman"/>
              </w:rPr>
            </w:pPr>
          </w:p>
        </w:tc>
      </w:tr>
      <w:tr w:rsidR="00CE44A1" w:rsidTr="27AE2E31" w14:paraId="018B29EF" w14:textId="77777777">
        <w:tc>
          <w:tcPr>
            <w:tcW w:w="4531" w:type="dxa"/>
          </w:tcPr>
          <w:p w:rsidR="00CE44A1" w:rsidP="00B04308" w:rsidRDefault="00CE44A1" w14:paraId="06A3196C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:rsidRPr="00CE44A1" w:rsidR="00CE44A1" w:rsidP="00B04308" w:rsidRDefault="00CE44A1" w14:paraId="3A12F9A9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05008F6E" w14:textId="77777777">
            <w:pPr>
              <w:rPr>
                <w:rFonts w:cs="Times New Roman"/>
              </w:rPr>
            </w:pPr>
          </w:p>
        </w:tc>
      </w:tr>
      <w:tr w:rsidR="00CE44A1" w:rsidTr="27AE2E31" w14:paraId="7C52693F" w14:textId="77777777">
        <w:tc>
          <w:tcPr>
            <w:tcW w:w="4531" w:type="dxa"/>
          </w:tcPr>
          <w:p w:rsidR="00CE44A1" w:rsidP="00B04308" w:rsidRDefault="00CE44A1" w14:paraId="52D4676D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:rsidR="00CE44A1" w:rsidP="00B04308" w:rsidRDefault="00CE44A1" w14:paraId="3990A3E1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7CEBC786" w14:textId="77777777">
            <w:pPr>
              <w:rPr>
                <w:rFonts w:cs="Times New Roman"/>
              </w:rPr>
            </w:pPr>
          </w:p>
        </w:tc>
      </w:tr>
      <w:tr w:rsidR="00EC1B0C" w:rsidTr="27AE2E31" w14:paraId="0C3822BA" w14:textId="77777777">
        <w:tc>
          <w:tcPr>
            <w:tcW w:w="4531" w:type="dxa"/>
          </w:tcPr>
          <w:p w:rsidR="00EC1B0C" w:rsidP="00EC1B0C" w:rsidRDefault="00EC1B0C" w14:paraId="009C829D" w14:textId="77777777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:rsidRPr="00EC1B0C" w:rsidR="00EC1B0C" w:rsidP="00EC1B0C" w:rsidRDefault="00EC1B0C" w14:paraId="0F4B63BB" w14:textId="77777777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:rsidR="00EC1B0C" w:rsidP="00EC1B0C" w:rsidRDefault="00EC1B0C" w14:paraId="5A3DB43B" w14:textId="77777777">
            <w:pPr>
              <w:rPr>
                <w:rFonts w:cs="Times New Roman"/>
              </w:rPr>
            </w:pPr>
          </w:p>
        </w:tc>
      </w:tr>
      <w:tr w:rsidR="00CE44A1" w:rsidTr="27AE2E31" w14:paraId="7BBBC74E" w14:textId="77777777">
        <w:tc>
          <w:tcPr>
            <w:tcW w:w="4531" w:type="dxa"/>
          </w:tcPr>
          <w:p w:rsidR="00CE44A1" w:rsidP="00B04308" w:rsidRDefault="00CE44A1" w14:paraId="6098E8EC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:rsidR="00CE44A1" w:rsidP="00B04308" w:rsidRDefault="00CE44A1" w14:paraId="652C9E24" w14:textId="77777777">
            <w:pPr>
              <w:rPr>
                <w:rFonts w:cs="Times New Roman"/>
              </w:rPr>
            </w:pPr>
          </w:p>
        </w:tc>
      </w:tr>
      <w:tr w:rsidR="00CE44A1" w:rsidTr="27AE2E31" w14:paraId="0F6BEFB0" w14:textId="77777777">
        <w:tc>
          <w:tcPr>
            <w:tcW w:w="4531" w:type="dxa"/>
          </w:tcPr>
          <w:p w:rsidR="00CE44A1" w:rsidP="00B04308" w:rsidRDefault="00CE44A1" w14:paraId="6DDA01AE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:rsidR="00CE44A1" w:rsidP="00B04308" w:rsidRDefault="00CE44A1" w14:paraId="5F7F6446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CE44A1" w:rsidP="00B04308" w:rsidRDefault="00CE44A1" w14:paraId="3536B935" w14:textId="77777777">
            <w:pPr>
              <w:rPr>
                <w:rFonts w:cs="Times New Roman"/>
              </w:rPr>
            </w:pPr>
          </w:p>
        </w:tc>
      </w:tr>
      <w:tr w:rsidR="00B22400" w:rsidTr="27AE2E31" w14:paraId="25092134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22400" w:rsidRDefault="00B22400" w14:paraId="3AD6E6B7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:rsidR="00B22400" w:rsidRDefault="00B22400" w14:paraId="615DC1A9" w14:textId="77777777">
            <w:pPr>
              <w:rPr>
                <w:rFonts w:cs="Times New Roman"/>
                <w:i/>
                <w:sz w:val="18"/>
                <w:szCs w:val="18"/>
              </w:rPr>
            </w:pPr>
          </w:p>
          <w:p w:rsidR="00B22400" w:rsidRDefault="00B22400" w14:paraId="64DB5FA9" w14:textId="77777777">
            <w:pPr>
              <w:rPr>
                <w:rFonts w:cs="Times New Roman"/>
              </w:rPr>
            </w:pPr>
          </w:p>
          <w:p w:rsidR="00B22400" w:rsidRDefault="00B22400" w14:paraId="4EF1CC7B" w14:textId="77777777">
            <w:pPr>
              <w:rPr>
                <w:rFonts w:cs="Times New Roman"/>
              </w:rPr>
            </w:pPr>
          </w:p>
          <w:p w:rsidR="00B22400" w:rsidRDefault="00B22400" w14:paraId="2D3E6EB7" w14:textId="77777777">
            <w:pPr>
              <w:rPr>
                <w:rFonts w:cs="Times New Roman"/>
              </w:rPr>
            </w:pPr>
          </w:p>
          <w:p w:rsidR="00B22400" w:rsidRDefault="00B22400" w14:paraId="4F2A28C3" w14:textId="77777777">
            <w:pPr>
              <w:rPr>
                <w:rFonts w:cs="Times New Roman"/>
              </w:rPr>
            </w:pPr>
          </w:p>
          <w:p w:rsidR="00B22400" w:rsidRDefault="00B22400" w14:paraId="1F6AA938" w14:textId="77777777">
            <w:pPr>
              <w:rPr>
                <w:rFonts w:cs="Times New Roman"/>
              </w:rPr>
            </w:pPr>
          </w:p>
          <w:p w:rsidR="00B22400" w:rsidRDefault="00B22400" w14:paraId="59EA7DCB" w14:textId="77777777">
            <w:pPr>
              <w:rPr>
                <w:rFonts w:cs="Times New Roman"/>
              </w:rPr>
            </w:pPr>
          </w:p>
          <w:p w:rsidR="00B22400" w:rsidRDefault="00B22400" w14:paraId="13E8B448" w14:textId="77777777">
            <w:pPr>
              <w:rPr>
                <w:rFonts w:cs="Times New Roman"/>
              </w:rPr>
            </w:pPr>
          </w:p>
          <w:p w:rsidR="00B22400" w:rsidRDefault="00B22400" w14:paraId="6158F855" w14:textId="77777777">
            <w:pPr>
              <w:rPr>
                <w:rFonts w:cs="Times New Roman"/>
              </w:rPr>
            </w:pPr>
          </w:p>
          <w:p w:rsidR="00B22400" w:rsidRDefault="00B22400" w14:paraId="2D3BCE57" w14:textId="77777777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22400" w:rsidRDefault="00B22400" w14:paraId="6A67A3F0" w14:textId="77777777">
            <w:pPr>
              <w:rPr>
                <w:rFonts w:cs="Times New Roman"/>
              </w:rPr>
            </w:pPr>
          </w:p>
        </w:tc>
      </w:tr>
      <w:tr w:rsidR="00B22400" w:rsidTr="27AE2E31" w14:paraId="717D00A1" w14:textId="77777777"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22400" w:rsidRDefault="00B22400" w14:paraId="6A4B9AC2" w14:textId="77777777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:rsidR="00CE44A1" w:rsidP="00B04308" w:rsidRDefault="00CE44A1" w14:paraId="5760F068" w14:textId="77777777">
      <w:pPr>
        <w:spacing w:after="0" w:line="240" w:lineRule="auto"/>
        <w:rPr>
          <w:rFonts w:cs="Times New Roman"/>
        </w:rPr>
      </w:pPr>
    </w:p>
    <w:p w:rsidR="00D840A1" w:rsidP="00D840A1" w:rsidRDefault="00D840A1" w14:paraId="3CF399DA" w14:textId="77777777">
      <w:pPr>
        <w:rPr>
          <w:rFonts w:cs="Arial"/>
          <w:sz w:val="21"/>
          <w:szCs w:val="21"/>
          <w:u w:val="single"/>
        </w:rPr>
      </w:pPr>
    </w:p>
    <w:p w:rsidR="002350E1" w:rsidP="002350E1" w:rsidRDefault="002350E1" w14:paraId="68621264" w14:textId="77777777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leGrid"/>
        <w:tblpPr w:leftFromText="141" w:rightFromText="141" w:vertAnchor="text" w:horzAnchor="margin" w:tblpX="108" w:tblpY="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Pr="00CF2AC0" w:rsidR="00D840A1" w14:paraId="2DAC02E2" w14:textId="77777777">
        <w:tc>
          <w:tcPr>
            <w:tcW w:w="3287" w:type="dxa"/>
          </w:tcPr>
          <w:p w:rsidRPr="00CF2AC0" w:rsidR="00D840A1" w:rsidRDefault="00D840A1" w14:paraId="15686A23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:rsidRPr="00CF2AC0" w:rsidR="00D840A1" w:rsidRDefault="00D840A1" w14:paraId="61BC721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D840A1" w:rsidRDefault="00D840A1" w14:paraId="1571D119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D840A1" w:rsidRDefault="00D840A1" w14:paraId="4A6F5F68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D840A1" w14:paraId="4209EA94" w14:textId="77777777">
        <w:tc>
          <w:tcPr>
            <w:tcW w:w="3287" w:type="dxa"/>
          </w:tcPr>
          <w:p w:rsidRPr="00CF2AC0" w:rsidR="00D840A1" w:rsidRDefault="00D840A1" w14:paraId="3AF7535F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:rsidRPr="00CF2AC0" w:rsidR="00D840A1" w:rsidRDefault="00D840A1" w14:paraId="3D4630FD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D840A1" w:rsidRDefault="00D840A1" w14:paraId="48D22CB5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Pr="00CF2AC0" w:rsidR="00D840A1" w14:paraId="438A6759" w14:textId="77777777">
        <w:tc>
          <w:tcPr>
            <w:tcW w:w="3287" w:type="dxa"/>
          </w:tcPr>
          <w:p w:rsidRPr="00CF2AC0" w:rsidR="00D840A1" w:rsidRDefault="00D840A1" w14:paraId="11790CE8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:rsidRPr="00CF2AC0" w:rsidR="00D840A1" w:rsidRDefault="00D840A1" w14:paraId="6BF0CB4A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D840A1" w:rsidRDefault="00D840A1" w14:paraId="0FB3B9C4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D840A1" w:rsidRDefault="00D840A1" w14:paraId="7CEA4C9F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D840A1" w14:paraId="59B0F26E" w14:textId="77777777">
        <w:tc>
          <w:tcPr>
            <w:tcW w:w="3287" w:type="dxa"/>
          </w:tcPr>
          <w:p w:rsidRPr="00CF2AC0" w:rsidR="00D840A1" w:rsidRDefault="00D840A1" w14:paraId="2FAB974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:rsidRPr="00CF2AC0" w:rsidR="00D840A1" w:rsidRDefault="00D840A1" w14:paraId="64D73F61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D840A1" w:rsidRDefault="00D840A1" w14:paraId="30A75C1C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Pr="00CF2AC0" w:rsidR="00D840A1" w:rsidRDefault="00D840A1" w14:paraId="1F8558EB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Pr="00CF2AC0" w:rsidR="00D840A1" w14:paraId="5F9559A8" w14:textId="77777777">
        <w:tc>
          <w:tcPr>
            <w:tcW w:w="3287" w:type="dxa"/>
          </w:tcPr>
          <w:p w:rsidRPr="00CF2AC0" w:rsidR="00D840A1" w:rsidRDefault="00D840A1" w14:paraId="7451559A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:rsidRPr="00CF2AC0" w:rsidR="00D840A1" w:rsidRDefault="00D840A1" w14:paraId="6F4DE782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Pr="00CF2AC0" w:rsidR="00D840A1" w:rsidRDefault="00D840A1" w14:paraId="1AB75C17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Pr="00CF2AC0" w:rsidR="00D840A1" w:rsidRDefault="00D840A1" w14:paraId="0754AD8F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Pr="00CF2AC0" w:rsidR="00D840A1" w:rsidRDefault="00D840A1" w14:paraId="5692FA33" w14:textId="7777777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Pr="00CF2AC0" w:rsidR="00D840A1" w:rsidP="00D840A1" w:rsidRDefault="00D840A1" w14:paraId="7F9D67C8" w14:textId="77777777">
      <w:pPr>
        <w:spacing w:line="360" w:lineRule="auto"/>
        <w:jc w:val="both"/>
        <w:rPr>
          <w:rFonts w:cs="Arial"/>
          <w:sz w:val="21"/>
          <w:szCs w:val="21"/>
        </w:rPr>
      </w:pPr>
    </w:p>
    <w:p w:rsidRPr="00FA538B" w:rsidR="00D840A1" w:rsidP="00D840A1" w:rsidRDefault="00D840A1" w14:paraId="54A3571F" w14:textId="77777777">
      <w:pPr>
        <w:spacing w:after="0" w:line="240" w:lineRule="auto"/>
        <w:rPr>
          <w:rFonts w:cs="Times New Roman"/>
        </w:rPr>
      </w:pPr>
    </w:p>
    <w:p w:rsidRPr="00B04308" w:rsidR="00CE44A1" w:rsidP="00B04308" w:rsidRDefault="00CE44A1" w14:paraId="195216A8" w14:textId="77777777">
      <w:pPr>
        <w:spacing w:after="0" w:line="240" w:lineRule="auto"/>
        <w:rPr>
          <w:rFonts w:cs="Times New Roman"/>
        </w:rPr>
      </w:pPr>
    </w:p>
    <w:sectPr w:rsidRPr="00B04308" w:rsidR="00CE44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089" w:rsidP="00C556A9" w:rsidRDefault="00AB4089" w14:paraId="4B1D2386" w14:textId="77777777">
      <w:pPr>
        <w:spacing w:after="0" w:line="240" w:lineRule="auto"/>
      </w:pPr>
      <w:r>
        <w:separator/>
      </w:r>
    </w:p>
  </w:endnote>
  <w:endnote w:type="continuationSeparator" w:id="0">
    <w:p w:rsidR="00AB4089" w:rsidP="00C556A9" w:rsidRDefault="00AB4089" w14:paraId="7419E5DD" w14:textId="77777777">
      <w:pPr>
        <w:spacing w:after="0" w:line="240" w:lineRule="auto"/>
      </w:pPr>
      <w:r>
        <w:continuationSeparator/>
      </w:r>
    </w:p>
  </w:endnote>
  <w:endnote w:type="continuationNotice" w:id="1">
    <w:p w:rsidR="00AB4089" w:rsidRDefault="00AB4089" w14:paraId="734A50B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0C" w:rsidRDefault="00EC1B0C" w14:paraId="1E9589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40931"/>
      <w:docPartObj>
        <w:docPartGallery w:val="Page Numbers (Bottom of Page)"/>
        <w:docPartUnique/>
      </w:docPartObj>
    </w:sdtPr>
    <w:sdtContent>
      <w:sdt>
        <w:sdtPr>
          <w:id w:val="-1589681966"/>
          <w:docPartObj>
            <w:docPartGallery w:val="Page Numbers (Top of Page)"/>
            <w:docPartUnique/>
          </w:docPartObj>
        </w:sdtPr>
        <w:sdtContent>
          <w:p w:rsidR="00EC1B0C" w:rsidRDefault="00EC1B0C" w14:paraId="7C926B4C" w14:textId="77777777">
            <w:pPr>
              <w:pStyle w:val="Footer"/>
            </w:pPr>
            <w:r>
              <w:t>Bijlage 5</w:t>
            </w:r>
            <w:r>
              <w:tab/>
            </w:r>
            <w:r>
              <w:tab/>
            </w: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0C" w:rsidRDefault="00EC1B0C" w14:paraId="377271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089" w:rsidP="00C556A9" w:rsidRDefault="00AB4089" w14:paraId="0A85875A" w14:textId="77777777">
      <w:pPr>
        <w:spacing w:after="0" w:line="240" w:lineRule="auto"/>
      </w:pPr>
      <w:r>
        <w:separator/>
      </w:r>
    </w:p>
  </w:footnote>
  <w:footnote w:type="continuationSeparator" w:id="0">
    <w:p w:rsidR="00AB4089" w:rsidP="00C556A9" w:rsidRDefault="00AB4089" w14:paraId="6949C0DC" w14:textId="77777777">
      <w:pPr>
        <w:spacing w:after="0" w:line="240" w:lineRule="auto"/>
      </w:pPr>
      <w:r>
        <w:continuationSeparator/>
      </w:r>
    </w:p>
  </w:footnote>
  <w:footnote w:type="continuationNotice" w:id="1">
    <w:p w:rsidR="00AB4089" w:rsidRDefault="00AB4089" w14:paraId="26C468C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0C" w:rsidRDefault="00EC1B0C" w14:paraId="54575D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0C" w:rsidRDefault="00EC1B0C" w14:paraId="4C47D2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0C" w:rsidRDefault="00EC1B0C" w14:paraId="4CD1CC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512DE"/>
    <w:multiLevelType w:val="hybridMultilevel"/>
    <w:tmpl w:val="29449E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7173882">
    <w:abstractNumId w:val="0"/>
  </w:num>
  <w:num w:numId="2" w16cid:durableId="439691726">
    <w:abstractNumId w:val="1"/>
  </w:num>
  <w:num w:numId="3" w16cid:durableId="8117542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1D7F61"/>
    <w:rsid w:val="002350E1"/>
    <w:rsid w:val="00433191"/>
    <w:rsid w:val="00497005"/>
    <w:rsid w:val="00555EA3"/>
    <w:rsid w:val="00685455"/>
    <w:rsid w:val="007539A0"/>
    <w:rsid w:val="007A3525"/>
    <w:rsid w:val="00965F9D"/>
    <w:rsid w:val="00AB4089"/>
    <w:rsid w:val="00AF4B20"/>
    <w:rsid w:val="00B04308"/>
    <w:rsid w:val="00B22400"/>
    <w:rsid w:val="00B322FC"/>
    <w:rsid w:val="00B85236"/>
    <w:rsid w:val="00C556A9"/>
    <w:rsid w:val="00CA2F05"/>
    <w:rsid w:val="00CE44A1"/>
    <w:rsid w:val="00D056E1"/>
    <w:rsid w:val="00D34AE9"/>
    <w:rsid w:val="00D560C3"/>
    <w:rsid w:val="00D840A1"/>
    <w:rsid w:val="00E22788"/>
    <w:rsid w:val="00E91107"/>
    <w:rsid w:val="00EC1B0C"/>
    <w:rsid w:val="00EE27C5"/>
    <w:rsid w:val="00FE103A"/>
    <w:rsid w:val="14D5D845"/>
    <w:rsid w:val="27AE2E31"/>
    <w:rsid w:val="346128FC"/>
    <w:rsid w:val="4146D6AA"/>
    <w:rsid w:val="53DFF45D"/>
    <w:rsid w:val="5503EBED"/>
    <w:rsid w:val="708FC7EB"/>
    <w:rsid w:val="7A63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7763"/>
  <w15:chartTrackingRefBased/>
  <w15:docId w15:val="{CBDAB1F5-C4A3-4215-AA06-EF812C0B4C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352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3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556A9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locked/>
    <w:rsid w:val="00C556A9"/>
  </w:style>
  <w:style w:type="paragraph" w:styleId="Header">
    <w:name w:val="header"/>
    <w:basedOn w:val="Normal"/>
    <w:link w:val="Header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56A9"/>
  </w:style>
  <w:style w:type="paragraph" w:styleId="Footer">
    <w:name w:val="footer"/>
    <w:basedOn w:val="Normal"/>
    <w:link w:val="Footer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gi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4168B4F604CBB97A2933B99E1B9" ma:contentTypeVersion="3" ma:contentTypeDescription="Een nieuw document maken." ma:contentTypeScope="" ma:versionID="9afaed8b182e98e1d9894dc257b10b7b">
  <xsd:schema xmlns:xsd="http://www.w3.org/2001/XMLSchema" xmlns:xs="http://www.w3.org/2001/XMLSchema" xmlns:p="http://schemas.microsoft.com/office/2006/metadata/properties" xmlns:ns2="48703ef4-5a9f-4187-ab01-ad7e5a14f2ad" targetNamespace="http://schemas.microsoft.com/office/2006/metadata/properties" ma:root="true" ma:fieldsID="75aed46e5f577008dc4769ed2109d3f8" ns2:_="">
    <xsd:import namespace="48703ef4-5a9f-4187-ab01-ad7e5a14f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3ef4-5a9f-4187-ab01-ad7e5a14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33875-5100-41E0-BB3C-C28CDB2EE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1FA8C-084F-4843-9460-456255654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03ef4-5a9f-4187-ab01-ad7e5a14f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55FEB-3757-42C5-A493-A1486B77DD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Werff, Caroline van der</dc:creator>
  <keywords/>
  <dc:description/>
  <lastModifiedBy>Tax, Fenna</lastModifiedBy>
  <revision>7</revision>
  <dcterms:created xsi:type="dcterms:W3CDTF">2026-03-24T18:19:00.0000000Z</dcterms:created>
  <dcterms:modified xsi:type="dcterms:W3CDTF">2026-04-03T10:04:58.9235332Z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0x0101003B8DF4168B4F604CBB97A2933B99E1B9</vt:lpwstr>
  </property>
</Properties>
</file>