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5984" w:rsidR="00C83B51" w:rsidRDefault="00977693" w14:paraId="1ABDD962" w14:textId="252BE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Bijlage 11 </w:t>
      </w:r>
      <w:proofErr w:type="spellStart"/>
      <w:r w:rsidRPr="00A45984" w:rsidR="00A45984">
        <w:rPr>
          <w:b/>
          <w:bCs/>
          <w:sz w:val="28"/>
          <w:szCs w:val="28"/>
        </w:rPr>
        <w:t>PoC</w:t>
      </w:r>
      <w:proofErr w:type="spellEnd"/>
      <w:r w:rsidRPr="00A45984" w:rsidR="00A45984">
        <w:rPr>
          <w:b/>
          <w:bCs/>
          <w:sz w:val="28"/>
          <w:szCs w:val="28"/>
        </w:rPr>
        <w:t xml:space="preserve"> gemeente Kaag en Braassem</w:t>
      </w:r>
    </w:p>
    <w:p w:rsidR="00A45984" w:rsidRDefault="00A45984" w14:paraId="53D6215D" w14:textId="63440027">
      <w:r>
        <w:t xml:space="preserve">Voor de </w:t>
      </w:r>
      <w:proofErr w:type="spellStart"/>
      <w:r>
        <w:t>PoC</w:t>
      </w:r>
      <w:proofErr w:type="spellEnd"/>
      <w:r>
        <w:t xml:space="preserve"> zullen de volgende archiefstukken worden gedigitaliseerd:</w:t>
      </w:r>
    </w:p>
    <w:p w:rsidR="00A45984" w:rsidP="00A45984" w:rsidRDefault="00A45984" w14:paraId="5BFB24A6" w14:textId="0A35FC91">
      <w:pPr>
        <w:pStyle w:val="Lijstalinea"/>
        <w:numPr>
          <w:ilvl w:val="0"/>
          <w:numId w:val="1"/>
        </w:numPr>
      </w:pPr>
      <w:r>
        <w:t>2 dozen met bouwdossiers (1 doos Alkemade, 1 doos Woubrugge)</w:t>
      </w:r>
    </w:p>
    <w:p w:rsidR="00A45984" w:rsidP="00A45984" w:rsidRDefault="00A45984" w14:paraId="68FADD3E" w14:textId="29998BEE">
      <w:pPr>
        <w:pStyle w:val="Lijstalinea"/>
        <w:numPr>
          <w:ilvl w:val="0"/>
          <w:numId w:val="1"/>
        </w:numPr>
      </w:pPr>
      <w:r>
        <w:t xml:space="preserve">Secretarie archief: </w:t>
      </w:r>
    </w:p>
    <w:p w:rsidR="00A45984" w:rsidP="00A45984" w:rsidRDefault="00A45984" w14:paraId="76A63300" w14:textId="46F86BA8">
      <w:pPr>
        <w:pStyle w:val="Lijstalinea"/>
        <w:numPr>
          <w:ilvl w:val="1"/>
          <w:numId w:val="1"/>
        </w:numPr>
      </w:pPr>
      <w:r>
        <w:t>Hinderwetvergunningen gemeente Leimuiden (123.1.17; 1 doos)</w:t>
      </w:r>
    </w:p>
    <w:p w:rsidR="00A45984" w:rsidP="00A45984" w:rsidRDefault="00A45984" w14:paraId="43F8AB71" w14:textId="03AE4191">
      <w:pPr>
        <w:pStyle w:val="Lijstalinea"/>
        <w:numPr>
          <w:ilvl w:val="1"/>
          <w:numId w:val="1"/>
        </w:numPr>
      </w:pPr>
      <w:r>
        <w:t>Woubrugge (125.1.08; 1 doos)</w:t>
      </w:r>
    </w:p>
    <w:p w:rsidR="00A45984" w:rsidP="00A45984" w:rsidRDefault="00A45984" w14:paraId="4D2E14BA" w14:textId="0C40F7EA">
      <w:pPr>
        <w:pStyle w:val="Lijstalinea"/>
        <w:numPr>
          <w:ilvl w:val="0"/>
          <w:numId w:val="1"/>
        </w:numPr>
      </w:pPr>
      <w:r>
        <w:t>Notaris residerende te Hoogmade (121.1.07)</w:t>
      </w:r>
    </w:p>
    <w:p w:rsidR="00A45984" w:rsidP="00A45984" w:rsidRDefault="00E62F60" w14:paraId="1BAE093B" w14:textId="7E1E8FB9">
      <w:pPr>
        <w:pStyle w:val="Lijstalinea"/>
        <w:numPr>
          <w:ilvl w:val="0"/>
          <w:numId w:val="1"/>
        </w:numPr>
      </w:pPr>
      <w:r>
        <w:t>Collectie doop-, trouw- en begraafregisters Leimuiden (123.1.14)</w:t>
      </w:r>
    </w:p>
    <w:p w:rsidR="00E62F60" w:rsidP="00E62F60" w:rsidRDefault="00E62F60" w14:paraId="4A4291A7" w14:textId="75528338">
      <w:r w:rsidR="3F4BD30E">
        <w:rPr/>
        <w:t xml:space="preserve">Voor de uitvoering wordt gebruik gemaakt van de specifieke handboeken. </w:t>
      </w:r>
    </w:p>
    <w:p w:rsidR="58511F82" w:rsidRDefault="58511F82" w14:paraId="22AF158B" w14:textId="5457505C"/>
    <w:sectPr w:rsidR="00E62F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F6B1A"/>
    <w:multiLevelType w:val="hybridMultilevel"/>
    <w:tmpl w:val="6AFA848A"/>
    <w:lvl w:ilvl="0" w:tplc="5B600B22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587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84"/>
    <w:rsid w:val="000E272E"/>
    <w:rsid w:val="00152D3E"/>
    <w:rsid w:val="00917181"/>
    <w:rsid w:val="009235D6"/>
    <w:rsid w:val="00977693"/>
    <w:rsid w:val="00A45984"/>
    <w:rsid w:val="00C173E6"/>
    <w:rsid w:val="00C43413"/>
    <w:rsid w:val="00C83B51"/>
    <w:rsid w:val="00E62F60"/>
    <w:rsid w:val="00ED5282"/>
    <w:rsid w:val="0991D78F"/>
    <w:rsid w:val="2A2A8739"/>
    <w:rsid w:val="3F4BD30E"/>
    <w:rsid w:val="5851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9C46"/>
  <w15:chartTrackingRefBased/>
  <w15:docId w15:val="{E7079992-83BC-4CD7-8FD7-65E3D983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100" w:afterAutospacing="1"/>
    </w:pPr>
  </w:style>
  <w:style w:type="paragraph" w:styleId="Kop1">
    <w:name w:val="heading 1"/>
    <w:basedOn w:val="Standaard"/>
    <w:next w:val="Standaard"/>
    <w:link w:val="Kop1Char"/>
    <w:uiPriority w:val="9"/>
    <w:qFormat/>
    <w:rsid w:val="00A4598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598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5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5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5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5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5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5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5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4598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A4598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A4598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A45984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45984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4598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4598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4598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459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598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4598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59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45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598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A459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59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59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598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459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5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54AA7A9385F47A763B9A2693A4FD6" ma:contentTypeVersion="3" ma:contentTypeDescription="Een nieuw document maken." ma:contentTypeScope="" ma:versionID="1b1981a01a06ed6516c71c58e52f2325">
  <xsd:schema xmlns:xsd="http://www.w3.org/2001/XMLSchema" xmlns:xs="http://www.w3.org/2001/XMLSchema" xmlns:p="http://schemas.microsoft.com/office/2006/metadata/properties" xmlns:ns2="ed0c39bd-a732-4b48-b11a-48907b601472" targetNamespace="http://schemas.microsoft.com/office/2006/metadata/properties" ma:root="true" ma:fieldsID="f8612062d1f92d372768cfda0f230bc4" ns2:_="">
    <xsd:import namespace="ed0c39bd-a732-4b48-b11a-48907b601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c39bd-a732-4b48-b11a-48907b60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74EEB-049A-4F42-8A24-564D286DF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2A632-52B1-4EF8-9822-FBEF35DB0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884659-BA35-483B-AF2B-B894F2AEC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c39bd-a732-4b48-b11a-48907b60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Jangbahadoer, Urmie</dc:creator>
  <keywords/>
  <dc:description/>
  <lastModifiedBy>elpuenteconsultancy</lastModifiedBy>
  <revision>5</revision>
  <dcterms:created xsi:type="dcterms:W3CDTF">2026-04-01T08:06:00.0000000Z</dcterms:created>
  <dcterms:modified xsi:type="dcterms:W3CDTF">2026-04-03T07:46:36.4450129Z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0x01010085154AA7A9385F47A763B9A2693A4FD6</vt:lpwstr>
  </property>
</Properties>
</file>