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E8281" w14:textId="5B7CEA12" w:rsidR="009A1708" w:rsidRPr="00B9756B" w:rsidRDefault="009A1708" w:rsidP="009A1708">
      <w:pPr>
        <w:pStyle w:val="Titel"/>
        <w:rPr>
          <w:rFonts w:ascii="UWV Werk" w:hAnsi="UWV Werk"/>
          <w:noProof/>
          <w:sz w:val="44"/>
          <w:szCs w:val="44"/>
        </w:rPr>
      </w:pPr>
      <w:r w:rsidRPr="00B9756B">
        <w:rPr>
          <w:rFonts w:ascii="UWV Werk" w:hAnsi="UWV Werk"/>
          <w:noProof/>
          <w:sz w:val="44"/>
          <w:szCs w:val="44"/>
        </w:rPr>
        <w:t>B</w:t>
      </w:r>
      <w:r w:rsidR="6C9A51E6" w:rsidRPr="00B9756B">
        <w:rPr>
          <w:rFonts w:ascii="UWV Werk" w:hAnsi="UWV Werk"/>
          <w:noProof/>
          <w:sz w:val="44"/>
          <w:szCs w:val="44"/>
        </w:rPr>
        <w:t>IJLAGE 2 - REFERENTIE</w:t>
      </w:r>
      <w:r w:rsidRPr="00B9756B">
        <w:rPr>
          <w:rFonts w:ascii="UWV Werk" w:hAnsi="UWV Werk"/>
          <w:noProof/>
          <w:sz w:val="44"/>
          <w:szCs w:val="44"/>
        </w:rPr>
        <w:t>verklaring</w:t>
      </w:r>
    </w:p>
    <w:p w14:paraId="14D0C2F5" w14:textId="622C8FBA" w:rsidR="009A1708" w:rsidRPr="00B9756B" w:rsidRDefault="009A1708" w:rsidP="111E9AAD">
      <w:pPr>
        <w:pStyle w:val="Kop4"/>
        <w:spacing w:before="0" w:line="255" w:lineRule="atLeast"/>
        <w:rPr>
          <w:rFonts w:ascii="UWV Werk" w:hAnsi="UWV Werk"/>
          <w:highlight w:val="lightGray"/>
        </w:rPr>
      </w:pPr>
      <w:r w:rsidRPr="00B9756B">
        <w:rPr>
          <w:rFonts w:ascii="UWV Werk" w:hAnsi="UWV Werk"/>
        </w:rPr>
        <w:t>Europese aanbesteding</w:t>
      </w:r>
      <w:r w:rsidR="3B2FB9D1" w:rsidRPr="00B9756B">
        <w:rPr>
          <w:rFonts w:ascii="UWV Werk" w:hAnsi="UWV Werk"/>
        </w:rPr>
        <w:t xml:space="preserve"> –DE MENSELIJKE MAAT MONItor </w:t>
      </w:r>
    </w:p>
    <w:p w14:paraId="3163FAC0" w14:textId="227A67C4" w:rsidR="009539FC" w:rsidRPr="00B9756B" w:rsidRDefault="009539FC" w:rsidP="000C0EE5">
      <w:pPr>
        <w:spacing w:before="0" w:after="0" w:line="255" w:lineRule="atLeast"/>
        <w:rPr>
          <w:rFonts w:ascii="UWV Werk" w:hAnsi="UWV Werk"/>
          <w:sz w:val="18"/>
          <w:szCs w:val="18"/>
        </w:rPr>
      </w:pPr>
    </w:p>
    <w:p w14:paraId="4CEB803A" w14:textId="77777777" w:rsidR="000C0EE5" w:rsidRPr="00B9756B" w:rsidRDefault="000C0EE5" w:rsidP="000C0EE5">
      <w:pPr>
        <w:spacing w:before="0" w:after="0" w:line="255" w:lineRule="atLeast"/>
        <w:rPr>
          <w:rFonts w:ascii="UWV Werk" w:hAnsi="UWV Werk"/>
          <w:sz w:val="18"/>
          <w:szCs w:val="18"/>
        </w:rPr>
      </w:pPr>
    </w:p>
    <w:p w14:paraId="50986F84" w14:textId="17DEF112" w:rsidR="009A1708" w:rsidRPr="00B9756B" w:rsidRDefault="009A1708" w:rsidP="000C0EE5">
      <w:pPr>
        <w:pStyle w:val="Kop1"/>
        <w:spacing w:before="0" w:line="255" w:lineRule="atLeast"/>
        <w:rPr>
          <w:rFonts w:ascii="UWV Werk" w:hAnsi="UWV Werk"/>
          <w:szCs w:val="18"/>
        </w:rPr>
      </w:pPr>
      <w:r w:rsidRPr="00B9756B">
        <w:rPr>
          <w:rFonts w:ascii="UWV Werk" w:hAnsi="UWV Werk"/>
          <w:b/>
          <w:szCs w:val="18"/>
        </w:rPr>
        <w:t>Voorwaarden</w:t>
      </w:r>
    </w:p>
    <w:p w14:paraId="52382E83" w14:textId="701EDAF0" w:rsidR="00BD5AE9" w:rsidRPr="00B9756B" w:rsidRDefault="00BD5AE9" w:rsidP="000C0EE5">
      <w:pPr>
        <w:widowControl w:val="0"/>
        <w:tabs>
          <w:tab w:val="num" w:pos="0"/>
          <w:tab w:val="left" w:pos="2422"/>
        </w:tabs>
        <w:overflowPunct w:val="0"/>
        <w:autoSpaceDE w:val="0"/>
        <w:autoSpaceDN w:val="0"/>
        <w:adjustRightInd w:val="0"/>
        <w:spacing w:before="0" w:after="0" w:line="255" w:lineRule="atLeast"/>
        <w:textAlignment w:val="baseline"/>
        <w:rPr>
          <w:rFonts w:ascii="UWV Werk" w:hAnsi="UWV Werk"/>
          <w:sz w:val="18"/>
          <w:szCs w:val="18"/>
        </w:rPr>
      </w:pPr>
    </w:p>
    <w:p w14:paraId="0A43060E" w14:textId="13C27565" w:rsidR="0043639E" w:rsidRPr="00B9756B" w:rsidRDefault="2F55FB3B" w:rsidP="000C0EE5">
      <w:pPr>
        <w:widowControl w:val="0"/>
        <w:numPr>
          <w:ilvl w:val="0"/>
          <w:numId w:val="7"/>
        </w:numPr>
        <w:tabs>
          <w:tab w:val="left" w:pos="2422"/>
        </w:tabs>
        <w:overflowPunct w:val="0"/>
        <w:autoSpaceDE w:val="0"/>
        <w:autoSpaceDN w:val="0"/>
        <w:adjustRightInd w:val="0"/>
        <w:spacing w:before="0" w:after="0" w:line="255" w:lineRule="atLeast"/>
        <w:textAlignment w:val="baseline"/>
        <w:rPr>
          <w:rFonts w:ascii="UWV Werk" w:eastAsia="MS Mincho" w:hAnsi="UWV Werk"/>
          <w:sz w:val="18"/>
          <w:szCs w:val="18"/>
        </w:rPr>
      </w:pPr>
      <w:r w:rsidRPr="00B9756B">
        <w:rPr>
          <w:rFonts w:ascii="UWV Werk" w:eastAsia="MS Mincho" w:hAnsi="UWV Werk"/>
          <w:sz w:val="18"/>
          <w:szCs w:val="18"/>
        </w:rPr>
        <w:t>D</w:t>
      </w:r>
      <w:r w:rsidR="679E4336" w:rsidRPr="00B9756B">
        <w:rPr>
          <w:rFonts w:ascii="UWV Werk" w:eastAsia="MS Mincho" w:hAnsi="UWV Werk"/>
          <w:sz w:val="18"/>
          <w:szCs w:val="18"/>
        </w:rPr>
        <w:t>e waarde van de referentieopdracht dient uitgedrukt te worden in Euro’s exclusief btw;</w:t>
      </w:r>
    </w:p>
    <w:p w14:paraId="484BFD09" w14:textId="310E8C28" w:rsidR="0043639E" w:rsidRPr="00B9756B" w:rsidRDefault="68C23A04" w:rsidP="000C0EE5">
      <w:pPr>
        <w:widowControl w:val="0"/>
        <w:numPr>
          <w:ilvl w:val="0"/>
          <w:numId w:val="7"/>
        </w:numPr>
        <w:tabs>
          <w:tab w:val="left" w:pos="2422"/>
        </w:tabs>
        <w:overflowPunct w:val="0"/>
        <w:autoSpaceDE w:val="0"/>
        <w:autoSpaceDN w:val="0"/>
        <w:adjustRightInd w:val="0"/>
        <w:spacing w:before="0" w:after="0" w:line="255" w:lineRule="atLeast"/>
        <w:textAlignment w:val="baseline"/>
        <w:rPr>
          <w:rFonts w:ascii="UWV Werk" w:eastAsia="MS Mincho" w:hAnsi="UWV Werk"/>
          <w:sz w:val="18"/>
          <w:szCs w:val="18"/>
        </w:rPr>
      </w:pPr>
      <w:r w:rsidRPr="00B9756B">
        <w:rPr>
          <w:rFonts w:ascii="UWV Werk" w:eastAsia="MS Mincho" w:hAnsi="UWV Werk"/>
          <w:sz w:val="18"/>
          <w:szCs w:val="18"/>
        </w:rPr>
        <w:t>D</w:t>
      </w:r>
      <w:r w:rsidR="679E4336" w:rsidRPr="00B9756B">
        <w:rPr>
          <w:rFonts w:ascii="UWV Werk" w:eastAsia="MS Mincho" w:hAnsi="UWV Werk"/>
          <w:sz w:val="18"/>
          <w:szCs w:val="18"/>
        </w:rPr>
        <w:t>e waarde van de referentieopdracht betreft slechts de onder eigen verantwoordelijkheid van Inschrijver uitgevoerde opdrachten. Indien het een opdracht in Onderaanneming betreft dient dit te worden vermeld;</w:t>
      </w:r>
    </w:p>
    <w:p w14:paraId="263713B8" w14:textId="3998DFCE" w:rsidR="0043639E" w:rsidRPr="00B9756B" w:rsidRDefault="0043639E" w:rsidP="0043639E">
      <w:pPr>
        <w:widowControl w:val="0"/>
        <w:numPr>
          <w:ilvl w:val="0"/>
          <w:numId w:val="7"/>
        </w:numPr>
        <w:tabs>
          <w:tab w:val="left" w:pos="2422"/>
        </w:tabs>
        <w:overflowPunct w:val="0"/>
        <w:autoSpaceDE w:val="0"/>
        <w:autoSpaceDN w:val="0"/>
        <w:adjustRightInd w:val="0"/>
        <w:spacing w:before="0" w:after="0" w:line="255" w:lineRule="atLeast"/>
        <w:textAlignment w:val="baseline"/>
        <w:rPr>
          <w:rFonts w:ascii="UWV Werk" w:eastAsia="MS Mincho" w:hAnsi="UWV Werk"/>
          <w:sz w:val="18"/>
          <w:szCs w:val="18"/>
        </w:rPr>
      </w:pPr>
      <w:r w:rsidRPr="00B9756B">
        <w:rPr>
          <w:rFonts w:ascii="UWV Werk" w:eastAsia="MS Mincho" w:hAnsi="UWV Werk"/>
          <w:sz w:val="18"/>
          <w:szCs w:val="18"/>
        </w:rPr>
        <w:t xml:space="preserve">indien sprake is van </w:t>
      </w:r>
      <w:r w:rsidR="00C34311" w:rsidRPr="00B9756B">
        <w:rPr>
          <w:rFonts w:ascii="UWV Werk" w:eastAsia="MS Mincho" w:hAnsi="UWV Werk"/>
          <w:sz w:val="18"/>
          <w:szCs w:val="18"/>
        </w:rPr>
        <w:t>i</w:t>
      </w:r>
      <w:r w:rsidRPr="00B9756B">
        <w:rPr>
          <w:rFonts w:ascii="UWV Werk" w:eastAsia="MS Mincho" w:hAnsi="UWV Werk"/>
          <w:sz w:val="18"/>
          <w:szCs w:val="18"/>
        </w:rPr>
        <w:t>nschrijving door een Combinatie dienen alle passende referenties van de verschillende Combinanten te worden overlegd met dien verstande dat de gestelde referentie-eis geldt voor de Combinatie in zijn geheel;</w:t>
      </w:r>
    </w:p>
    <w:p w14:paraId="29FC3E54" w14:textId="77777777" w:rsidR="0043639E" w:rsidRPr="00B9756B" w:rsidRDefault="0043639E" w:rsidP="0043639E">
      <w:pPr>
        <w:widowControl w:val="0"/>
        <w:numPr>
          <w:ilvl w:val="0"/>
          <w:numId w:val="7"/>
        </w:numPr>
        <w:tabs>
          <w:tab w:val="left" w:pos="2422"/>
        </w:tabs>
        <w:overflowPunct w:val="0"/>
        <w:autoSpaceDE w:val="0"/>
        <w:autoSpaceDN w:val="0"/>
        <w:adjustRightInd w:val="0"/>
        <w:spacing w:before="0" w:after="0" w:line="255" w:lineRule="atLeast"/>
        <w:textAlignment w:val="baseline"/>
        <w:rPr>
          <w:rFonts w:ascii="UWV Werk" w:eastAsia="MS Mincho" w:hAnsi="UWV Werk"/>
          <w:sz w:val="18"/>
          <w:szCs w:val="18"/>
        </w:rPr>
      </w:pPr>
      <w:r w:rsidRPr="00B9756B">
        <w:rPr>
          <w:rFonts w:ascii="UWV Werk" w:eastAsia="MS Mincho" w:hAnsi="UWV Werk"/>
          <w:sz w:val="18"/>
          <w:szCs w:val="18"/>
        </w:rPr>
        <w:t>indien sprake is van Onderaanneming en er beroep wordt gedaan op de ervaring en middelen van een Onderaannemer, dient Inschrijver in aanvulling op de informatie m.b.t. de Inschrijver/hoofdaannemer ook de relevante informatie te vermelden m.b.t. de Onderaannemer;</w:t>
      </w:r>
    </w:p>
    <w:p w14:paraId="4CEFF71A" w14:textId="080FEE49" w:rsidR="0043639E" w:rsidRPr="00B9756B" w:rsidRDefault="0043639E" w:rsidP="0043639E">
      <w:pPr>
        <w:widowControl w:val="0"/>
        <w:numPr>
          <w:ilvl w:val="0"/>
          <w:numId w:val="7"/>
        </w:numPr>
        <w:tabs>
          <w:tab w:val="left" w:pos="2422"/>
        </w:tabs>
        <w:overflowPunct w:val="0"/>
        <w:autoSpaceDE w:val="0"/>
        <w:autoSpaceDN w:val="0"/>
        <w:adjustRightInd w:val="0"/>
        <w:spacing w:before="0" w:after="0" w:line="255" w:lineRule="atLeast"/>
        <w:textAlignment w:val="baseline"/>
        <w:rPr>
          <w:rFonts w:ascii="UWV Werk" w:eastAsia="MS Mincho" w:hAnsi="UWV Werk"/>
          <w:sz w:val="18"/>
          <w:szCs w:val="18"/>
        </w:rPr>
      </w:pPr>
      <w:r w:rsidRPr="00B9756B">
        <w:rPr>
          <w:rFonts w:ascii="UWV Werk" w:eastAsia="MS Mincho" w:hAnsi="UWV Werk"/>
          <w:sz w:val="18"/>
          <w:szCs w:val="18"/>
        </w:rPr>
        <w:t>de aangeleverde gegevens dienen op eerste verzoek van UWV te kunnen worden geverifieerd. Inschrijver dient hiertoe alle medewerking te verlenen;</w:t>
      </w:r>
    </w:p>
    <w:p w14:paraId="2CE79170" w14:textId="576626C7" w:rsidR="0043639E" w:rsidRPr="00B9756B" w:rsidRDefault="0043639E" w:rsidP="0043639E">
      <w:pPr>
        <w:widowControl w:val="0"/>
        <w:numPr>
          <w:ilvl w:val="0"/>
          <w:numId w:val="7"/>
        </w:numPr>
        <w:tabs>
          <w:tab w:val="left" w:pos="2422"/>
        </w:tabs>
        <w:overflowPunct w:val="0"/>
        <w:autoSpaceDE w:val="0"/>
        <w:autoSpaceDN w:val="0"/>
        <w:adjustRightInd w:val="0"/>
        <w:spacing w:before="0" w:after="0" w:line="255" w:lineRule="atLeast"/>
        <w:textAlignment w:val="baseline"/>
        <w:rPr>
          <w:rFonts w:ascii="UWV Werk" w:eastAsia="MS Mincho" w:hAnsi="UWV Werk"/>
          <w:sz w:val="18"/>
          <w:szCs w:val="18"/>
        </w:rPr>
      </w:pPr>
      <w:r w:rsidRPr="00B9756B">
        <w:rPr>
          <w:rFonts w:ascii="UWV Werk" w:eastAsia="MS Mincho" w:hAnsi="UWV Werk"/>
          <w:sz w:val="18"/>
          <w:szCs w:val="18"/>
        </w:rPr>
        <w:t xml:space="preserve">de verklaring </w:t>
      </w:r>
      <w:r w:rsidR="007D4062" w:rsidRPr="00B9756B">
        <w:rPr>
          <w:rFonts w:ascii="UWV Werk" w:eastAsia="MS Mincho" w:hAnsi="UWV Werk"/>
          <w:sz w:val="18"/>
          <w:szCs w:val="18"/>
        </w:rPr>
        <w:t>is naar waarheid ingevuld</w:t>
      </w:r>
      <w:r w:rsidRPr="00B9756B">
        <w:rPr>
          <w:rFonts w:ascii="UWV Werk" w:eastAsia="MS Mincho" w:hAnsi="UWV Werk"/>
          <w:sz w:val="18"/>
          <w:szCs w:val="18"/>
        </w:rPr>
        <w:t>;</w:t>
      </w:r>
    </w:p>
    <w:p w14:paraId="4AC34C3B" w14:textId="77777777" w:rsidR="0043639E" w:rsidRPr="00B9756B" w:rsidRDefault="0043639E" w:rsidP="0043639E">
      <w:pPr>
        <w:widowControl w:val="0"/>
        <w:numPr>
          <w:ilvl w:val="0"/>
          <w:numId w:val="7"/>
        </w:numPr>
        <w:tabs>
          <w:tab w:val="left" w:pos="2422"/>
        </w:tabs>
        <w:overflowPunct w:val="0"/>
        <w:autoSpaceDE w:val="0"/>
        <w:autoSpaceDN w:val="0"/>
        <w:adjustRightInd w:val="0"/>
        <w:spacing w:before="0" w:after="0" w:line="255" w:lineRule="atLeast"/>
        <w:textAlignment w:val="baseline"/>
        <w:rPr>
          <w:rFonts w:ascii="UWV Werk" w:eastAsia="MS Mincho" w:hAnsi="UWV Werk"/>
          <w:sz w:val="18"/>
          <w:szCs w:val="18"/>
        </w:rPr>
      </w:pPr>
      <w:r w:rsidRPr="00B9756B">
        <w:rPr>
          <w:rFonts w:ascii="UWV Werk" w:eastAsia="MS Mincho" w:hAnsi="UWV Werk"/>
          <w:sz w:val="18"/>
          <w:szCs w:val="18"/>
        </w:rPr>
        <w:t>geconstateerde onjuistheden aangaande deze verklaring kunnen leiden tot uitsluiting of afwijzing.</w:t>
      </w:r>
    </w:p>
    <w:p w14:paraId="56388D89" w14:textId="77777777" w:rsidR="0043639E" w:rsidRPr="00B9756B" w:rsidRDefault="0043639E" w:rsidP="005A3590">
      <w:pPr>
        <w:widowControl w:val="0"/>
        <w:tabs>
          <w:tab w:val="num" w:pos="0"/>
          <w:tab w:val="left" w:pos="2422"/>
        </w:tabs>
        <w:overflowPunct w:val="0"/>
        <w:autoSpaceDE w:val="0"/>
        <w:autoSpaceDN w:val="0"/>
        <w:adjustRightInd w:val="0"/>
        <w:spacing w:before="0" w:after="0" w:line="255" w:lineRule="atLeast"/>
        <w:textAlignment w:val="baseline"/>
        <w:rPr>
          <w:rFonts w:ascii="UWV Werk" w:hAnsi="UWV Werk"/>
          <w:sz w:val="18"/>
          <w:szCs w:val="18"/>
        </w:rPr>
      </w:pPr>
    </w:p>
    <w:p w14:paraId="79AFEB83" w14:textId="2A1BC9E2" w:rsidR="0043639E" w:rsidRPr="00B9756B" w:rsidRDefault="0043639E" w:rsidP="009A1708">
      <w:pPr>
        <w:pStyle w:val="Kop1"/>
        <w:rPr>
          <w:rFonts w:ascii="UWV Werk" w:eastAsia="MS Mincho" w:hAnsi="UWV Werk"/>
          <w:szCs w:val="18"/>
        </w:rPr>
      </w:pPr>
      <w:r w:rsidRPr="00B9756B">
        <w:rPr>
          <w:rFonts w:ascii="UWV Werk" w:eastAsia="MS Mincho" w:hAnsi="UWV Werk"/>
          <w:b/>
          <w:szCs w:val="18"/>
        </w:rPr>
        <w:t>Kerncompetenties</w:t>
      </w:r>
    </w:p>
    <w:p w14:paraId="102B0AAB" w14:textId="77777777" w:rsidR="0043639E" w:rsidRPr="00B9756B" w:rsidRDefault="0043639E" w:rsidP="005A3590">
      <w:pPr>
        <w:widowControl w:val="0"/>
        <w:tabs>
          <w:tab w:val="num" w:pos="0"/>
          <w:tab w:val="left" w:pos="2422"/>
        </w:tabs>
        <w:overflowPunct w:val="0"/>
        <w:autoSpaceDE w:val="0"/>
        <w:autoSpaceDN w:val="0"/>
        <w:adjustRightInd w:val="0"/>
        <w:spacing w:before="0" w:after="0" w:line="255" w:lineRule="atLeast"/>
        <w:textAlignment w:val="baseline"/>
        <w:rPr>
          <w:rFonts w:ascii="UWV Werk" w:eastAsia="MS Mincho" w:hAnsi="UWV Werk"/>
          <w:sz w:val="18"/>
          <w:szCs w:val="18"/>
        </w:rPr>
      </w:pPr>
    </w:p>
    <w:p w14:paraId="1D98EDC9" w14:textId="255FDF5A" w:rsidR="00630F5A" w:rsidRPr="00B9756B" w:rsidRDefault="00630F5A" w:rsidP="002D77F5">
      <w:pPr>
        <w:widowControl w:val="0"/>
        <w:tabs>
          <w:tab w:val="num" w:pos="0"/>
          <w:tab w:val="left" w:pos="2422"/>
        </w:tabs>
        <w:overflowPunct w:val="0"/>
        <w:autoSpaceDE w:val="0"/>
        <w:autoSpaceDN w:val="0"/>
        <w:adjustRightInd w:val="0"/>
        <w:spacing w:before="0" w:after="0" w:line="255" w:lineRule="atLeast"/>
        <w:textAlignment w:val="baseline"/>
        <w:rPr>
          <w:rFonts w:ascii="UWV Werk" w:eastAsia="MS Mincho" w:hAnsi="UWV Werk"/>
          <w:sz w:val="18"/>
          <w:szCs w:val="18"/>
        </w:rPr>
      </w:pPr>
      <w:r w:rsidRPr="00B9756B">
        <w:rPr>
          <w:rFonts w:ascii="UWV Werk" w:eastAsia="MS Mincho" w:hAnsi="UWV Werk"/>
          <w:sz w:val="18"/>
          <w:szCs w:val="18"/>
        </w:rPr>
        <w:t>U wordt verzocht om hieronder per gevraagde kerncompetentie een beschrijving te geven van de referentieopdracht(en). De door u opgegeven referentieopdracht(en) worden getoetst aan de</w:t>
      </w:r>
      <w:r w:rsidR="00337715" w:rsidRPr="00B9756B">
        <w:rPr>
          <w:rFonts w:ascii="UWV Werk" w:eastAsia="MS Mincho" w:hAnsi="UWV Werk"/>
          <w:sz w:val="18"/>
          <w:szCs w:val="18"/>
        </w:rPr>
        <w:t xml:space="preserve"> eisen in de </w:t>
      </w:r>
      <w:r w:rsidRPr="00B9756B">
        <w:rPr>
          <w:rFonts w:ascii="UWV Werk" w:eastAsia="MS Mincho" w:hAnsi="UWV Werk"/>
          <w:sz w:val="18"/>
          <w:szCs w:val="18"/>
        </w:rPr>
        <w:t xml:space="preserve">hieronder gegeven </w:t>
      </w:r>
      <w:r w:rsidR="00B049A7" w:rsidRPr="00B9756B">
        <w:rPr>
          <w:rFonts w:ascii="UWV Werk" w:eastAsia="MS Mincho" w:hAnsi="UWV Werk"/>
          <w:sz w:val="18"/>
          <w:szCs w:val="18"/>
        </w:rPr>
        <w:t>kerncompetenties</w:t>
      </w:r>
      <w:r w:rsidRPr="00B9756B">
        <w:rPr>
          <w:rFonts w:ascii="UWV Werk" w:eastAsia="MS Mincho" w:hAnsi="UWV Werk"/>
          <w:sz w:val="18"/>
          <w:szCs w:val="18"/>
        </w:rPr>
        <w:t>.</w:t>
      </w:r>
    </w:p>
    <w:p w14:paraId="19EB0DC6" w14:textId="77777777" w:rsidR="00630F5A" w:rsidRPr="00B9756B" w:rsidRDefault="00630F5A" w:rsidP="002D77F5">
      <w:pPr>
        <w:widowControl w:val="0"/>
        <w:tabs>
          <w:tab w:val="num" w:pos="0"/>
          <w:tab w:val="left" w:pos="2422"/>
        </w:tabs>
        <w:overflowPunct w:val="0"/>
        <w:autoSpaceDE w:val="0"/>
        <w:autoSpaceDN w:val="0"/>
        <w:adjustRightInd w:val="0"/>
        <w:spacing w:before="0" w:after="0" w:line="255" w:lineRule="atLeast"/>
        <w:textAlignment w:val="baseline"/>
        <w:rPr>
          <w:rFonts w:ascii="UWV Werk" w:eastAsia="MS Mincho" w:hAnsi="UWV Werk"/>
          <w:sz w:val="18"/>
          <w:szCs w:val="18"/>
        </w:rPr>
      </w:pPr>
    </w:p>
    <w:p w14:paraId="48F0C86C" w14:textId="26017FAC" w:rsidR="00630F5A" w:rsidRPr="00B9756B" w:rsidRDefault="00630F5A" w:rsidP="230B8FB3">
      <w:pPr>
        <w:widowControl w:val="0"/>
        <w:tabs>
          <w:tab w:val="left" w:pos="2422"/>
        </w:tabs>
        <w:overflowPunct w:val="0"/>
        <w:autoSpaceDE w:val="0"/>
        <w:autoSpaceDN w:val="0"/>
        <w:adjustRightInd w:val="0"/>
        <w:spacing w:before="0" w:after="0" w:line="255" w:lineRule="atLeast"/>
        <w:textAlignment w:val="baseline"/>
        <w:rPr>
          <w:rFonts w:ascii="UWV Werk" w:eastAsia="MS Mincho" w:hAnsi="UWV Werk"/>
          <w:sz w:val="18"/>
          <w:szCs w:val="18"/>
        </w:rPr>
      </w:pPr>
      <w:r w:rsidRPr="00B9756B">
        <w:rPr>
          <w:rFonts w:ascii="UWV Werk" w:hAnsi="UWV Werk"/>
          <w:sz w:val="18"/>
          <w:szCs w:val="18"/>
        </w:rPr>
        <w:t xml:space="preserve">U </w:t>
      </w:r>
      <w:r w:rsidR="7F8B1A36" w:rsidRPr="00B9756B">
        <w:rPr>
          <w:rFonts w:ascii="UWV Werk" w:hAnsi="UWV Werk"/>
          <w:sz w:val="18"/>
          <w:szCs w:val="18"/>
        </w:rPr>
        <w:t xml:space="preserve">overlegt </w:t>
      </w:r>
      <w:r w:rsidR="48D0C54C" w:rsidRPr="00B9756B">
        <w:rPr>
          <w:rFonts w:ascii="UWV Werk" w:hAnsi="UWV Werk"/>
          <w:sz w:val="18"/>
          <w:szCs w:val="18"/>
        </w:rPr>
        <w:t>maximaal</w:t>
      </w:r>
      <w:r w:rsidR="7F8B1A36" w:rsidRPr="00B9756B">
        <w:rPr>
          <w:rFonts w:ascii="UWV Werk" w:hAnsi="UWV Werk"/>
          <w:sz w:val="18"/>
          <w:szCs w:val="18"/>
        </w:rPr>
        <w:t xml:space="preserve"> één</w:t>
      </w:r>
      <w:r w:rsidRPr="00B9756B">
        <w:rPr>
          <w:rFonts w:ascii="UWV Werk" w:hAnsi="UWV Werk"/>
          <w:sz w:val="18"/>
          <w:szCs w:val="18"/>
        </w:rPr>
        <w:t xml:space="preserve"> (1) referentieopdracht</w:t>
      </w:r>
      <w:r w:rsidR="7A1E3939" w:rsidRPr="00B9756B">
        <w:rPr>
          <w:rFonts w:ascii="UWV Werk" w:hAnsi="UWV Werk"/>
          <w:sz w:val="18"/>
          <w:szCs w:val="18"/>
        </w:rPr>
        <w:t xml:space="preserve"> </w:t>
      </w:r>
      <w:r w:rsidRPr="00B9756B">
        <w:rPr>
          <w:rFonts w:ascii="UWV Werk" w:hAnsi="UWV Werk"/>
          <w:sz w:val="18"/>
          <w:szCs w:val="18"/>
        </w:rPr>
        <w:t xml:space="preserve">per kerncompetentie. Het is mogelijk en toegestaan om dezelfde referentie voor meerdere kerncompetenties te gebruiken. </w:t>
      </w:r>
      <w:r w:rsidRPr="00B9756B">
        <w:rPr>
          <w:rFonts w:ascii="UWV Werk" w:eastAsia="MS Mincho" w:hAnsi="UWV Werk"/>
          <w:sz w:val="18"/>
          <w:szCs w:val="18"/>
        </w:rPr>
        <w:t>Als u met één referentieopdracht alle kerncompetenties kunt aantonen, is het indienen van één (1) referentieopdracht voldoende.</w:t>
      </w:r>
    </w:p>
    <w:p w14:paraId="0BE37A2A" w14:textId="77777777" w:rsidR="00ED6667" w:rsidRPr="00B9756B" w:rsidRDefault="00ED6667" w:rsidP="00630F5A">
      <w:pPr>
        <w:widowControl w:val="0"/>
        <w:tabs>
          <w:tab w:val="num" w:pos="0"/>
          <w:tab w:val="left" w:pos="2422"/>
        </w:tabs>
        <w:overflowPunct w:val="0"/>
        <w:autoSpaceDE w:val="0"/>
        <w:autoSpaceDN w:val="0"/>
        <w:adjustRightInd w:val="0"/>
        <w:spacing w:before="0" w:after="0" w:line="255" w:lineRule="atLeast"/>
        <w:textAlignment w:val="baseline"/>
        <w:rPr>
          <w:rFonts w:ascii="UWV Werk" w:eastAsia="MS Mincho" w:hAnsi="UWV Werk"/>
          <w:sz w:val="18"/>
          <w:szCs w:val="18"/>
        </w:rPr>
      </w:pPr>
    </w:p>
    <w:p w14:paraId="5A91275E" w14:textId="1B3442B3" w:rsidR="00ED6667" w:rsidRPr="00B9756B" w:rsidRDefault="00ED6667" w:rsidP="77982C1F">
      <w:pPr>
        <w:pStyle w:val="Normaalweb"/>
        <w:spacing w:before="0" w:beforeAutospacing="0" w:after="0" w:afterAutospacing="0" w:line="255" w:lineRule="atLeast"/>
        <w:rPr>
          <w:rFonts w:ascii="UWV Werk" w:hAnsi="UWV Werk"/>
          <w:b/>
          <w:bCs/>
          <w:sz w:val="18"/>
          <w:szCs w:val="18"/>
        </w:rPr>
      </w:pPr>
      <w:r w:rsidRPr="00B9756B">
        <w:rPr>
          <w:rFonts w:ascii="UWV Werk" w:hAnsi="UWV Werk"/>
          <w:sz w:val="18"/>
          <w:szCs w:val="18"/>
        </w:rPr>
        <w:t xml:space="preserve">Referentieopdrachten die langer dan drie (3) jaar (gerekend vanaf de uiterste sluitingsdatum van de Inschrijving van deze Aanbesteding), zijn beëindigd, tellen niet mee. Een referentieopdracht mag wel langer dan drie (3) jaar geleden gestart zijn. Als een referentieopdracht nog loopt? Dan </w:t>
      </w:r>
      <w:r w:rsidR="001D249B" w:rsidRPr="00B9756B">
        <w:rPr>
          <w:rFonts w:ascii="UWV Werk" w:hAnsi="UWV Werk"/>
          <w:sz w:val="18"/>
          <w:szCs w:val="18"/>
        </w:rPr>
        <w:t xml:space="preserve">mag u </w:t>
      </w:r>
      <w:r w:rsidRPr="00B9756B">
        <w:rPr>
          <w:rFonts w:ascii="UWV Werk" w:hAnsi="UWV Werk"/>
          <w:sz w:val="18"/>
          <w:szCs w:val="18"/>
        </w:rPr>
        <w:t xml:space="preserve">alleen de resultaten </w:t>
      </w:r>
      <w:r w:rsidR="001D249B" w:rsidRPr="00B9756B">
        <w:rPr>
          <w:rFonts w:ascii="UWV Werk" w:hAnsi="UWV Werk"/>
          <w:sz w:val="18"/>
          <w:szCs w:val="18"/>
        </w:rPr>
        <w:t>inbrengen</w:t>
      </w:r>
      <w:r w:rsidR="000C0EE5" w:rsidRPr="00B9756B">
        <w:rPr>
          <w:rFonts w:ascii="UWV Werk" w:hAnsi="UWV Werk"/>
          <w:sz w:val="18"/>
          <w:szCs w:val="18"/>
        </w:rPr>
        <w:t>, die u al behaald heeft.</w:t>
      </w:r>
    </w:p>
    <w:p w14:paraId="43A10C1A" w14:textId="26DBFD76" w:rsidR="77982C1F" w:rsidRPr="00B9756B" w:rsidRDefault="77982C1F">
      <w:pPr>
        <w:rPr>
          <w:rFonts w:ascii="UWV Werk" w:hAnsi="UWV Werk"/>
          <w:sz w:val="18"/>
          <w:szCs w:val="18"/>
        </w:rPr>
      </w:pPr>
      <w:r w:rsidRPr="00B9756B">
        <w:rPr>
          <w:rFonts w:ascii="UWV Werk" w:hAnsi="UWV Werk"/>
          <w:sz w:val="18"/>
          <w:szCs w:val="18"/>
        </w:rPr>
        <w:br w:type="page"/>
      </w:r>
    </w:p>
    <w:p w14:paraId="6D3E053F" w14:textId="77777777" w:rsidR="002D77F5" w:rsidRPr="00B9756B" w:rsidRDefault="002D77F5" w:rsidP="000C0EE5">
      <w:pPr>
        <w:widowControl w:val="0"/>
        <w:tabs>
          <w:tab w:val="num" w:pos="0"/>
          <w:tab w:val="left" w:pos="2422"/>
        </w:tabs>
        <w:overflowPunct w:val="0"/>
        <w:autoSpaceDE w:val="0"/>
        <w:autoSpaceDN w:val="0"/>
        <w:adjustRightInd w:val="0"/>
        <w:spacing w:before="0" w:after="0" w:line="255" w:lineRule="atLeast"/>
        <w:textAlignment w:val="baseline"/>
        <w:rPr>
          <w:rFonts w:ascii="UWV Werk" w:hAnsi="UWV Werk"/>
          <w:sz w:val="18"/>
          <w:szCs w:val="18"/>
        </w:rPr>
      </w:pPr>
    </w:p>
    <w:p w14:paraId="1D1BB5BF" w14:textId="53244928" w:rsidR="008F5F1A" w:rsidRPr="00B9756B" w:rsidRDefault="00665F79" w:rsidP="37C66893">
      <w:pPr>
        <w:pStyle w:val="Kop4"/>
        <w:spacing w:before="0"/>
        <w:rPr>
          <w:rFonts w:ascii="UWV Werk" w:hAnsi="UWV Werk"/>
          <w:sz w:val="18"/>
          <w:szCs w:val="18"/>
        </w:rPr>
      </w:pPr>
      <w:r w:rsidRPr="00B9756B">
        <w:rPr>
          <w:rFonts w:ascii="UWV Werk" w:hAnsi="UWV Werk"/>
          <w:sz w:val="18"/>
          <w:szCs w:val="18"/>
        </w:rPr>
        <w:t>K</w:t>
      </w:r>
      <w:r w:rsidR="626E6F1D" w:rsidRPr="00B9756B">
        <w:rPr>
          <w:rFonts w:ascii="UWV Werk" w:hAnsi="UWV Werk"/>
          <w:sz w:val="18"/>
          <w:szCs w:val="18"/>
        </w:rPr>
        <w:t xml:space="preserve">ERNCOMPETENTIE 1: </w:t>
      </w:r>
      <w:r w:rsidR="06076300" w:rsidRPr="00B9756B">
        <w:rPr>
          <w:rFonts w:ascii="UWV Werk" w:eastAsia="Verdana" w:hAnsi="UWV Werk" w:cs="Verdana"/>
          <w:sz w:val="18"/>
          <w:szCs w:val="18"/>
        </w:rPr>
        <w:t>UITVOERING PERIODIEK KWANTITATIEF ONDERZOEK IN OPDRACHT VAN EEN GROTE (i.e. &gt;5000 medewerkers) publieke dienstverleningsorganisatie of overheidsorganisatie.</w:t>
      </w:r>
      <w:r w:rsidR="06076300" w:rsidRPr="00B9756B">
        <w:rPr>
          <w:rFonts w:ascii="UWV Werk" w:hAnsi="UWV Werk"/>
          <w:sz w:val="18"/>
          <w:szCs w:val="18"/>
        </w:rPr>
        <w:t xml:space="preserve"> </w:t>
      </w:r>
    </w:p>
    <w:p w14:paraId="5C8229C0" w14:textId="77777777" w:rsidR="000A3F49" w:rsidRPr="00B9756B" w:rsidRDefault="000A3F49" w:rsidP="000A3F49">
      <w:pPr>
        <w:spacing w:before="0" w:after="0" w:line="255" w:lineRule="atLeast"/>
        <w:rPr>
          <w:rFonts w:ascii="UWV Werk" w:hAnsi="UWV Werk"/>
          <w:sz w:val="18"/>
          <w:szCs w:val="18"/>
        </w:rPr>
      </w:pPr>
    </w:p>
    <w:p w14:paraId="2B88E6C5" w14:textId="77777777" w:rsidR="000A3F49" w:rsidRPr="00B9756B" w:rsidRDefault="008627F7" w:rsidP="000A3F49">
      <w:pPr>
        <w:spacing w:before="0" w:after="0" w:line="255" w:lineRule="atLeast"/>
        <w:rPr>
          <w:rFonts w:ascii="UWV Werk" w:eastAsia="Verdana" w:hAnsi="UWV Werk" w:cs="Verdana"/>
          <w:sz w:val="18"/>
          <w:szCs w:val="18"/>
        </w:rPr>
      </w:pPr>
      <w:r w:rsidRPr="00B9756B">
        <w:rPr>
          <w:rFonts w:ascii="UWV Werk" w:hAnsi="UWV Werk"/>
          <w:sz w:val="18"/>
          <w:szCs w:val="18"/>
        </w:rPr>
        <w:t>U</w:t>
      </w:r>
      <w:r w:rsidR="008109A4" w:rsidRPr="00B9756B">
        <w:rPr>
          <w:rFonts w:ascii="UWV Werk" w:hAnsi="UWV Werk"/>
          <w:sz w:val="18"/>
          <w:szCs w:val="18"/>
        </w:rPr>
        <w:t>it de referentie blijkt dat u ervaring heeft met</w:t>
      </w:r>
      <w:r w:rsidR="008109A4" w:rsidRPr="00B9756B">
        <w:rPr>
          <w:rFonts w:ascii="UWV Werk" w:eastAsia="Verdana" w:hAnsi="UWV Werk" w:cs="Verdana"/>
          <w:sz w:val="18"/>
          <w:szCs w:val="18"/>
        </w:rPr>
        <w:t xml:space="preserve"> het doen van marktonderzoek in opdracht van een grote publieke dienstverleningsorganisatie of overheidsorganisatie</w:t>
      </w:r>
      <w:r w:rsidRPr="00B9756B">
        <w:rPr>
          <w:rFonts w:ascii="UWV Werk" w:eastAsia="Verdana" w:hAnsi="UWV Werk" w:cs="Verdana"/>
          <w:sz w:val="18"/>
          <w:szCs w:val="18"/>
        </w:rPr>
        <w:t xml:space="preserve"> (i.e. &gt; 5000 medewerkers)</w:t>
      </w:r>
      <w:r w:rsidR="008109A4" w:rsidRPr="00B9756B">
        <w:rPr>
          <w:rFonts w:ascii="UWV Werk" w:eastAsia="Verdana" w:hAnsi="UWV Werk" w:cs="Verdana"/>
          <w:sz w:val="18"/>
          <w:szCs w:val="18"/>
        </w:rPr>
        <w:t>. De referentie moet voldoen aan de volgende eisen:</w:t>
      </w:r>
    </w:p>
    <w:p w14:paraId="42B6BED0" w14:textId="15616B2F" w:rsidR="00010EC4" w:rsidRPr="00B9756B" w:rsidRDefault="00010EC4" w:rsidP="00010EC4">
      <w:pPr>
        <w:pStyle w:val="Lijstalinea"/>
        <w:numPr>
          <w:ilvl w:val="0"/>
          <w:numId w:val="12"/>
        </w:numPr>
        <w:spacing w:before="0" w:after="0" w:line="255" w:lineRule="atLeast"/>
        <w:rPr>
          <w:rFonts w:ascii="UWV Werk" w:eastAsia="Verdana" w:hAnsi="UWV Werk" w:cs="Verdana"/>
          <w:sz w:val="18"/>
          <w:szCs w:val="18"/>
        </w:rPr>
      </w:pPr>
      <w:r w:rsidRPr="00B9756B">
        <w:rPr>
          <w:rFonts w:ascii="UWV Werk" w:eastAsia="Verdana" w:hAnsi="UWV Werk" w:cs="Verdana"/>
          <w:sz w:val="18"/>
          <w:szCs w:val="18"/>
        </w:rPr>
        <w:t xml:space="preserve">Het onderzoek is door de inschrijver uitgevoerd voor een Nederlandse publieke en/of non-profit organisatie met </w:t>
      </w:r>
      <w:r w:rsidR="00A563B4" w:rsidRPr="00B9756B">
        <w:rPr>
          <w:rFonts w:ascii="UWV Werk" w:eastAsia="Verdana" w:hAnsi="UWV Werk" w:cs="Verdana"/>
          <w:sz w:val="18"/>
          <w:szCs w:val="18"/>
        </w:rPr>
        <w:t>&gt; 5.000 medewerkers</w:t>
      </w:r>
      <w:r w:rsidRPr="00B9756B">
        <w:rPr>
          <w:rFonts w:ascii="UWV Werk" w:eastAsia="Verdana" w:hAnsi="UWV Werk" w:cs="Verdana"/>
          <w:sz w:val="18"/>
          <w:szCs w:val="18"/>
        </w:rPr>
        <w:t>.</w:t>
      </w:r>
    </w:p>
    <w:p w14:paraId="11FE3636" w14:textId="3A3C06E2" w:rsidR="008109A4" w:rsidRPr="00B9756B" w:rsidRDefault="008109A4" w:rsidP="000A3F49">
      <w:pPr>
        <w:pStyle w:val="Lijstalinea"/>
        <w:numPr>
          <w:ilvl w:val="0"/>
          <w:numId w:val="12"/>
        </w:numPr>
        <w:spacing w:before="0" w:after="0" w:line="255" w:lineRule="atLeast"/>
        <w:rPr>
          <w:rFonts w:ascii="UWV Werk" w:eastAsia="Verdana" w:hAnsi="UWV Werk" w:cs="Verdana"/>
          <w:sz w:val="18"/>
          <w:szCs w:val="18"/>
        </w:rPr>
      </w:pPr>
      <w:r w:rsidRPr="00B9756B">
        <w:rPr>
          <w:rFonts w:ascii="UWV Werk" w:eastAsia="Verdana" w:hAnsi="UWV Werk" w:cs="Verdana"/>
          <w:sz w:val="18"/>
          <w:szCs w:val="18"/>
        </w:rPr>
        <w:t xml:space="preserve">Het onderzoek bestaat uit minimaal twee </w:t>
      </w:r>
      <w:r w:rsidR="7C0EB0C6" w:rsidRPr="00B9756B">
        <w:rPr>
          <w:rFonts w:ascii="UWV Werk" w:eastAsia="Verdana" w:hAnsi="UWV Werk" w:cs="Verdana"/>
          <w:sz w:val="18"/>
          <w:szCs w:val="18"/>
        </w:rPr>
        <w:t xml:space="preserve">(2) </w:t>
      </w:r>
      <w:r w:rsidRPr="00B9756B">
        <w:rPr>
          <w:rFonts w:ascii="UWV Werk" w:eastAsia="Verdana" w:hAnsi="UWV Werk" w:cs="Verdana"/>
          <w:sz w:val="18"/>
          <w:szCs w:val="18"/>
        </w:rPr>
        <w:t xml:space="preserve">metingen. </w:t>
      </w:r>
    </w:p>
    <w:p w14:paraId="4FDA2DC2" w14:textId="77777777" w:rsidR="003B48AC" w:rsidRPr="00B9756B" w:rsidRDefault="008109A4" w:rsidP="000A3F49">
      <w:pPr>
        <w:pStyle w:val="Lijstalinea"/>
        <w:numPr>
          <w:ilvl w:val="0"/>
          <w:numId w:val="12"/>
        </w:numPr>
        <w:spacing w:before="0" w:after="0" w:line="255" w:lineRule="atLeast"/>
        <w:rPr>
          <w:rFonts w:ascii="UWV Werk" w:eastAsia="Verdana" w:hAnsi="UWV Werk" w:cs="Verdana"/>
          <w:sz w:val="18"/>
          <w:szCs w:val="18"/>
        </w:rPr>
      </w:pPr>
      <w:r w:rsidRPr="00B9756B">
        <w:rPr>
          <w:rFonts w:ascii="UWV Werk" w:eastAsia="Verdana" w:hAnsi="UWV Werk" w:cs="Verdana"/>
          <w:sz w:val="18"/>
          <w:szCs w:val="18"/>
        </w:rPr>
        <w:t xml:space="preserve">Het onderzoek is uitgevoerd onder een netto steekproef van minimaal 1.000 klanten van de opdrachtgever per meting. </w:t>
      </w:r>
    </w:p>
    <w:p w14:paraId="733F86DA" w14:textId="77777777" w:rsidR="003B48AC" w:rsidRPr="00B9756B" w:rsidRDefault="008109A4" w:rsidP="000A3F49">
      <w:pPr>
        <w:pStyle w:val="Lijstalinea"/>
        <w:numPr>
          <w:ilvl w:val="0"/>
          <w:numId w:val="12"/>
        </w:numPr>
        <w:spacing w:before="0" w:after="0" w:line="255" w:lineRule="atLeast"/>
        <w:rPr>
          <w:rFonts w:ascii="UWV Werk" w:eastAsia="Verdana" w:hAnsi="UWV Werk" w:cs="Verdana"/>
          <w:sz w:val="18"/>
          <w:szCs w:val="18"/>
        </w:rPr>
      </w:pPr>
      <w:r w:rsidRPr="00B9756B">
        <w:rPr>
          <w:rFonts w:ascii="UWV Werk" w:eastAsia="Verdana" w:hAnsi="UWV Werk" w:cs="Verdana"/>
          <w:sz w:val="18"/>
          <w:szCs w:val="18"/>
        </w:rPr>
        <w:t xml:space="preserve">De netto steekproef van elke meting is (eventueel na weging) representatief naar relevante achtergrondkenmerken voor de onderzochte doelgroep. </w:t>
      </w:r>
    </w:p>
    <w:p w14:paraId="6F7D1683" w14:textId="03C89C24" w:rsidR="003B48AC" w:rsidRPr="00B9756B" w:rsidRDefault="008109A4" w:rsidP="000A3F49">
      <w:pPr>
        <w:pStyle w:val="Lijstalinea"/>
        <w:numPr>
          <w:ilvl w:val="0"/>
          <w:numId w:val="12"/>
        </w:numPr>
        <w:spacing w:before="0" w:after="0" w:line="255" w:lineRule="atLeast"/>
        <w:rPr>
          <w:rFonts w:ascii="UWV Werk" w:eastAsia="Verdana" w:hAnsi="UWV Werk" w:cs="Verdana"/>
          <w:sz w:val="18"/>
          <w:szCs w:val="18"/>
        </w:rPr>
      </w:pPr>
      <w:r w:rsidRPr="00B9756B">
        <w:rPr>
          <w:rFonts w:ascii="UWV Werk" w:eastAsia="Verdana" w:hAnsi="UWV Werk" w:cs="Verdana"/>
          <w:sz w:val="18"/>
          <w:szCs w:val="18"/>
        </w:rPr>
        <w:t>In de rapportage is minimaal gerapporteerd n</w:t>
      </w:r>
      <w:r w:rsidR="002A3A81" w:rsidRPr="00B9756B">
        <w:rPr>
          <w:rFonts w:ascii="UWV Werk" w:eastAsia="Verdana" w:hAnsi="UWV Werk" w:cs="Verdana"/>
          <w:sz w:val="18"/>
          <w:szCs w:val="18"/>
        </w:rPr>
        <w:t xml:space="preserve">aar </w:t>
      </w:r>
      <w:r w:rsidRPr="00B9756B">
        <w:rPr>
          <w:rFonts w:ascii="UWV Werk" w:eastAsia="Verdana" w:hAnsi="UWV Werk" w:cs="Verdana"/>
          <w:sz w:val="18"/>
          <w:szCs w:val="18"/>
        </w:rPr>
        <w:t>significante en relevante verschillen in achtergrondkenmerken van de respondenten en verschillen tussen de metingen</w:t>
      </w:r>
      <w:r w:rsidR="00221A6C" w:rsidRPr="00B9756B">
        <w:rPr>
          <w:rFonts w:ascii="UWV Werk" w:eastAsia="Verdana" w:hAnsi="UWV Werk" w:cs="Verdana"/>
          <w:sz w:val="18"/>
          <w:szCs w:val="18"/>
        </w:rPr>
        <w:t xml:space="preserve"> (trends)</w:t>
      </w:r>
      <w:r w:rsidRPr="00B9756B">
        <w:rPr>
          <w:rFonts w:ascii="UWV Werk" w:eastAsia="Verdana" w:hAnsi="UWV Werk" w:cs="Verdana"/>
          <w:sz w:val="18"/>
          <w:szCs w:val="18"/>
        </w:rPr>
        <w:t xml:space="preserve">. </w:t>
      </w:r>
    </w:p>
    <w:p w14:paraId="268831E9" w14:textId="77777777" w:rsidR="003B48AC" w:rsidRPr="00B9756B" w:rsidRDefault="008109A4" w:rsidP="000A3F49">
      <w:pPr>
        <w:pStyle w:val="Lijstalinea"/>
        <w:numPr>
          <w:ilvl w:val="0"/>
          <w:numId w:val="12"/>
        </w:numPr>
        <w:spacing w:before="0" w:after="0" w:line="255" w:lineRule="atLeast"/>
        <w:rPr>
          <w:rFonts w:ascii="UWV Werk" w:eastAsia="Verdana" w:hAnsi="UWV Werk" w:cs="Verdana"/>
          <w:sz w:val="18"/>
          <w:szCs w:val="18"/>
        </w:rPr>
      </w:pPr>
      <w:r w:rsidRPr="00B9756B">
        <w:rPr>
          <w:rFonts w:ascii="UWV Werk" w:eastAsia="Verdana" w:hAnsi="UWV Werk" w:cs="Verdana"/>
          <w:sz w:val="18"/>
          <w:szCs w:val="18"/>
        </w:rPr>
        <w:t>De rapportage bevat onderbouwde conclusies en aanbevelingen en/of een visie op de problematiek.</w:t>
      </w:r>
    </w:p>
    <w:p w14:paraId="386D2C37" w14:textId="4BAEBA5B" w:rsidR="008109A4" w:rsidRPr="00B9756B" w:rsidRDefault="2B3A4B21" w:rsidP="000A3F49">
      <w:pPr>
        <w:pStyle w:val="Lijstalinea"/>
        <w:numPr>
          <w:ilvl w:val="0"/>
          <w:numId w:val="12"/>
        </w:numPr>
        <w:spacing w:before="0" w:after="0" w:line="255" w:lineRule="atLeast"/>
        <w:rPr>
          <w:rFonts w:ascii="UWV Werk" w:eastAsia="Verdana" w:hAnsi="UWV Werk" w:cs="Verdana"/>
          <w:sz w:val="18"/>
          <w:szCs w:val="18"/>
        </w:rPr>
      </w:pPr>
      <w:r w:rsidRPr="00B9756B">
        <w:rPr>
          <w:rFonts w:ascii="UWV Werk" w:eastAsia="Verdana" w:hAnsi="UWV Werk" w:cs="Verdana"/>
          <w:sz w:val="18"/>
          <w:szCs w:val="18"/>
        </w:rPr>
        <w:t>Het onderzoek is tijdig en naar tevredenheid van de opdrachtgever uitgevoerd.</w:t>
      </w:r>
    </w:p>
    <w:p w14:paraId="084BE6EF" w14:textId="4B56764C" w:rsidR="00A563B4" w:rsidRPr="00B9756B" w:rsidRDefault="00A563B4" w:rsidP="6D355B7C">
      <w:pPr>
        <w:spacing w:before="0" w:after="0" w:line="255" w:lineRule="atLeast"/>
        <w:rPr>
          <w:rFonts w:ascii="UWV Werk" w:hAnsi="UWV Werk"/>
          <w:strike/>
          <w:sz w:val="18"/>
          <w:szCs w:val="18"/>
        </w:rPr>
      </w:pPr>
    </w:p>
    <w:p w14:paraId="42C9BC02" w14:textId="7E74087A" w:rsidR="00A563B4" w:rsidRPr="00B9756B" w:rsidRDefault="00A563B4" w:rsidP="6D355B7C">
      <w:pPr>
        <w:spacing w:before="0" w:after="0" w:line="255" w:lineRule="atLeast"/>
        <w:rPr>
          <w:rFonts w:ascii="UWV Werk" w:hAnsi="UWV Werk"/>
          <w:sz w:val="18"/>
          <w:szCs w:val="18"/>
        </w:rPr>
      </w:pPr>
    </w:p>
    <w:p w14:paraId="3FEE7AB3" w14:textId="16ADCE80" w:rsidR="0F5BAA3F" w:rsidRPr="00B9756B" w:rsidRDefault="0F5BAA3F" w:rsidP="0F5BAA3F">
      <w:pPr>
        <w:spacing w:before="0" w:after="0" w:line="255" w:lineRule="atLeast"/>
        <w:rPr>
          <w:rFonts w:ascii="UWV Werk" w:hAnsi="UWV Werk"/>
          <w:sz w:val="18"/>
          <w:szCs w:val="18"/>
        </w:rPr>
      </w:pPr>
    </w:p>
    <w:p w14:paraId="0B29131B" w14:textId="60D1E3E1" w:rsidR="0F5BAA3F" w:rsidRPr="00B9756B" w:rsidRDefault="0F5BAA3F" w:rsidP="0F5BAA3F">
      <w:pPr>
        <w:spacing w:before="0" w:after="0" w:line="255" w:lineRule="atLeast"/>
        <w:rPr>
          <w:rFonts w:ascii="UWV Werk" w:hAnsi="UWV Werk"/>
          <w:sz w:val="18"/>
          <w:szCs w:val="18"/>
        </w:rPr>
      </w:pPr>
    </w:p>
    <w:p w14:paraId="7ADA45D3" w14:textId="47FF93E1" w:rsidR="00A563B4" w:rsidRPr="00B9756B" w:rsidRDefault="00665F79" w:rsidP="6D355B7C">
      <w:pPr>
        <w:pStyle w:val="Kop4"/>
        <w:spacing w:before="0" w:line="255" w:lineRule="atLeast"/>
        <w:rPr>
          <w:rFonts w:ascii="UWV Werk" w:hAnsi="UWV Werk"/>
          <w:sz w:val="18"/>
          <w:szCs w:val="18"/>
        </w:rPr>
      </w:pPr>
      <w:r w:rsidRPr="00B9756B">
        <w:rPr>
          <w:rFonts w:ascii="UWV Werk" w:hAnsi="UWV Werk"/>
          <w:sz w:val="18"/>
          <w:szCs w:val="18"/>
        </w:rPr>
        <w:t xml:space="preserve">Kerncompetentie 2: </w:t>
      </w:r>
      <w:r w:rsidR="4F7CA2C5" w:rsidRPr="00B9756B">
        <w:rPr>
          <w:rFonts w:ascii="UWV Werk" w:eastAsia="Verdana" w:hAnsi="UWV Werk" w:cs="Verdana"/>
          <w:sz w:val="18"/>
          <w:szCs w:val="18"/>
        </w:rPr>
        <w:t>Uitvoering van grootschalig kwantitatief onderzoek in combinatie met het verwerken van toelichtingen (bijv. tekst analytics)</w:t>
      </w:r>
    </w:p>
    <w:p w14:paraId="162EF530" w14:textId="4B18C34C" w:rsidR="00A563B4" w:rsidRPr="00B9756B" w:rsidRDefault="00A563B4" w:rsidP="6D355B7C">
      <w:pPr>
        <w:spacing w:before="0" w:after="0" w:line="255" w:lineRule="atLeast"/>
        <w:rPr>
          <w:rFonts w:ascii="UWV Werk" w:hAnsi="UWV Werk"/>
          <w:sz w:val="18"/>
          <w:szCs w:val="18"/>
        </w:rPr>
      </w:pPr>
    </w:p>
    <w:p w14:paraId="5278CAEE" w14:textId="62A74947" w:rsidR="00A563B4" w:rsidRPr="00B9756B" w:rsidRDefault="4F7CA2C5" w:rsidP="6D355B7C">
      <w:pPr>
        <w:spacing w:before="0" w:after="0" w:line="255" w:lineRule="atLeast"/>
        <w:rPr>
          <w:rFonts w:ascii="UWV Werk" w:eastAsia="Verdana" w:hAnsi="UWV Werk" w:cs="Verdana"/>
          <w:sz w:val="18"/>
          <w:szCs w:val="18"/>
        </w:rPr>
      </w:pPr>
      <w:r w:rsidRPr="00B9756B">
        <w:rPr>
          <w:rFonts w:ascii="UWV Werk" w:eastAsia="Verdana" w:hAnsi="UWV Werk" w:cs="Verdana"/>
          <w:sz w:val="18"/>
          <w:szCs w:val="18"/>
        </w:rPr>
        <w:t xml:space="preserve">Uit de referentie blijkt dat u ervaring heeft met </w:t>
      </w:r>
      <w:r w:rsidR="00010EC4" w:rsidRPr="00B9756B">
        <w:rPr>
          <w:rFonts w:ascii="UWV Werk" w:eastAsia="Verdana" w:hAnsi="UWV Werk" w:cs="Verdana"/>
          <w:sz w:val="18"/>
          <w:szCs w:val="18"/>
        </w:rPr>
        <w:t>het uitvoeren van een grootschalig kwantitatief onderzoek, waar het verwerken van een groot aantal toelichtingen onderdeel was</w:t>
      </w:r>
      <w:r w:rsidRPr="00B9756B">
        <w:rPr>
          <w:rFonts w:ascii="UWV Werk" w:eastAsia="Verdana" w:hAnsi="UWV Werk" w:cs="Verdana"/>
          <w:sz w:val="18"/>
          <w:szCs w:val="18"/>
        </w:rPr>
        <w:t>.</w:t>
      </w:r>
      <w:r w:rsidRPr="00B9756B">
        <w:rPr>
          <w:rFonts w:ascii="UWV Werk" w:eastAsia="Calibri" w:hAnsi="UWV Werk" w:cs="Calibri"/>
          <w:sz w:val="18"/>
          <w:szCs w:val="18"/>
        </w:rPr>
        <w:t xml:space="preserve"> </w:t>
      </w:r>
      <w:r w:rsidRPr="00B9756B">
        <w:rPr>
          <w:rFonts w:ascii="UWV Werk" w:eastAsia="Verdana" w:hAnsi="UWV Werk" w:cs="Verdana"/>
          <w:sz w:val="18"/>
          <w:szCs w:val="18"/>
        </w:rPr>
        <w:t>De referentie moet voldoen aan de volgende eisen:</w:t>
      </w:r>
    </w:p>
    <w:p w14:paraId="1756F04D" w14:textId="4A889B78" w:rsidR="00A563B4" w:rsidRPr="00B9756B" w:rsidRDefault="00A563B4" w:rsidP="6D355B7C">
      <w:pPr>
        <w:spacing w:before="0" w:after="0" w:line="255" w:lineRule="atLeast"/>
        <w:rPr>
          <w:rFonts w:ascii="UWV Werk" w:hAnsi="UWV Werk"/>
          <w:sz w:val="18"/>
          <w:szCs w:val="18"/>
        </w:rPr>
      </w:pPr>
    </w:p>
    <w:p w14:paraId="5AAD0A81" w14:textId="53BC585B" w:rsidR="00A563B4" w:rsidRPr="00B9756B" w:rsidRDefault="077EF50B" w:rsidP="6D355B7C">
      <w:pPr>
        <w:pStyle w:val="Lijstalinea"/>
        <w:numPr>
          <w:ilvl w:val="0"/>
          <w:numId w:val="14"/>
        </w:numPr>
        <w:spacing w:before="0" w:after="0" w:line="255" w:lineRule="atLeast"/>
        <w:rPr>
          <w:rFonts w:ascii="UWV Werk" w:eastAsia="Verdana" w:hAnsi="UWV Werk" w:cs="Verdana"/>
          <w:sz w:val="18"/>
          <w:szCs w:val="18"/>
        </w:rPr>
      </w:pPr>
      <w:r w:rsidRPr="00B9756B">
        <w:rPr>
          <w:rFonts w:ascii="UWV Werk" w:eastAsia="Verdana" w:hAnsi="UWV Werk" w:cs="Verdana"/>
          <w:sz w:val="18"/>
          <w:szCs w:val="18"/>
        </w:rPr>
        <w:t>Het onderzoek bestaat uit minimaal twee</w:t>
      </w:r>
      <w:r w:rsidR="00B9756B" w:rsidRPr="00B9756B">
        <w:rPr>
          <w:rFonts w:ascii="UWV Werk" w:eastAsia="Verdana" w:hAnsi="UWV Werk" w:cs="Verdana"/>
          <w:sz w:val="18"/>
          <w:szCs w:val="18"/>
        </w:rPr>
        <w:t xml:space="preserve"> (2)</w:t>
      </w:r>
      <w:r w:rsidRPr="00B9756B">
        <w:rPr>
          <w:rFonts w:ascii="UWV Werk" w:eastAsia="Verdana" w:hAnsi="UWV Werk" w:cs="Verdana"/>
          <w:sz w:val="18"/>
          <w:szCs w:val="18"/>
        </w:rPr>
        <w:t xml:space="preserve"> metingen. </w:t>
      </w:r>
    </w:p>
    <w:p w14:paraId="3A9A4F52" w14:textId="5CF28CAF" w:rsidR="00A563B4" w:rsidRPr="00B9756B" w:rsidRDefault="077EF50B" w:rsidP="6D355B7C">
      <w:pPr>
        <w:pStyle w:val="Lijstalinea"/>
        <w:numPr>
          <w:ilvl w:val="0"/>
          <w:numId w:val="14"/>
        </w:numPr>
        <w:spacing w:before="0" w:after="0" w:line="255" w:lineRule="atLeast"/>
        <w:rPr>
          <w:rFonts w:ascii="UWV Werk" w:eastAsia="Verdana" w:hAnsi="UWV Werk" w:cs="Verdana"/>
          <w:sz w:val="18"/>
          <w:szCs w:val="18"/>
        </w:rPr>
      </w:pPr>
      <w:r w:rsidRPr="00B9756B">
        <w:rPr>
          <w:rFonts w:ascii="UWV Werk" w:eastAsia="Verdana" w:hAnsi="UWV Werk" w:cs="Verdana"/>
          <w:sz w:val="18"/>
          <w:szCs w:val="18"/>
        </w:rPr>
        <w:t xml:space="preserve">Het onderzoek is uitgevoerd onder een netto steekproef van minimaal 1.000 klanten van de opdrachtgever per meting. </w:t>
      </w:r>
    </w:p>
    <w:p w14:paraId="4E8D7B42" w14:textId="646A439F" w:rsidR="00A563B4" w:rsidRPr="00B9756B" w:rsidRDefault="077EF50B" w:rsidP="6D355B7C">
      <w:pPr>
        <w:pStyle w:val="Lijstalinea"/>
        <w:numPr>
          <w:ilvl w:val="0"/>
          <w:numId w:val="14"/>
        </w:numPr>
        <w:spacing w:before="0" w:after="0" w:line="255" w:lineRule="atLeast"/>
        <w:rPr>
          <w:rFonts w:ascii="UWV Werk" w:eastAsia="Verdana" w:hAnsi="UWV Werk" w:cs="Verdana"/>
          <w:sz w:val="18"/>
          <w:szCs w:val="18"/>
        </w:rPr>
      </w:pPr>
      <w:r w:rsidRPr="00B9756B">
        <w:rPr>
          <w:rFonts w:ascii="UWV Werk" w:eastAsia="Verdana" w:hAnsi="UWV Werk" w:cs="Verdana"/>
          <w:sz w:val="18"/>
          <w:szCs w:val="18"/>
        </w:rPr>
        <w:t xml:space="preserve">Binnen dit onderzoek is minimaal </w:t>
      </w:r>
      <w:r w:rsidR="00B9756B" w:rsidRPr="00B9756B">
        <w:rPr>
          <w:rFonts w:ascii="UWV Werk" w:eastAsia="Verdana" w:hAnsi="UWV Werk" w:cs="Verdana"/>
          <w:sz w:val="18"/>
          <w:szCs w:val="18"/>
        </w:rPr>
        <w:t>twee (2)</w:t>
      </w:r>
      <w:r w:rsidRPr="00B9756B">
        <w:rPr>
          <w:rFonts w:ascii="UWV Werk" w:eastAsia="Verdana" w:hAnsi="UWV Werk" w:cs="Verdana"/>
          <w:sz w:val="18"/>
          <w:szCs w:val="18"/>
        </w:rPr>
        <w:t xml:space="preserve"> open vragen gesteld, waar </w:t>
      </w:r>
      <w:r w:rsidR="4E29BAD8" w:rsidRPr="00B9756B">
        <w:rPr>
          <w:rFonts w:ascii="UWV Werk" w:eastAsia="Verdana" w:hAnsi="UWV Werk" w:cs="Verdana"/>
          <w:sz w:val="18"/>
          <w:szCs w:val="18"/>
        </w:rPr>
        <w:t xml:space="preserve">een substantieel aantal </w:t>
      </w:r>
      <w:r w:rsidRPr="00B9756B">
        <w:rPr>
          <w:rFonts w:ascii="UWV Werk" w:eastAsia="Verdana" w:hAnsi="UWV Werk" w:cs="Verdana"/>
          <w:sz w:val="18"/>
          <w:szCs w:val="18"/>
        </w:rPr>
        <w:t>klanten per meting een toelichting hebben gegeven</w:t>
      </w:r>
      <w:r w:rsidR="2C0F2E7C" w:rsidRPr="00B9756B">
        <w:rPr>
          <w:rFonts w:ascii="UWV Werk" w:eastAsia="Verdana" w:hAnsi="UWV Werk" w:cs="Verdana"/>
          <w:sz w:val="18"/>
          <w:szCs w:val="18"/>
        </w:rPr>
        <w:t xml:space="preserve">. </w:t>
      </w:r>
    </w:p>
    <w:p w14:paraId="2DA7B8A9" w14:textId="18A8A5E0" w:rsidR="00A563B4" w:rsidRPr="00B9756B" w:rsidRDefault="2B343E2B" w:rsidP="6D355B7C">
      <w:pPr>
        <w:pStyle w:val="Lijstalinea"/>
        <w:numPr>
          <w:ilvl w:val="0"/>
          <w:numId w:val="14"/>
        </w:numPr>
        <w:spacing w:before="0" w:after="0" w:line="255" w:lineRule="atLeast"/>
        <w:rPr>
          <w:rFonts w:ascii="UWV Werk" w:eastAsia="Verdana" w:hAnsi="UWV Werk" w:cs="Verdana"/>
          <w:sz w:val="18"/>
          <w:szCs w:val="18"/>
        </w:rPr>
      </w:pPr>
      <w:r w:rsidRPr="00B9756B">
        <w:rPr>
          <w:rFonts w:ascii="UWV Werk" w:eastAsia="Verdana" w:hAnsi="UWV Werk" w:cs="Verdana"/>
          <w:sz w:val="18"/>
          <w:szCs w:val="18"/>
        </w:rPr>
        <w:t xml:space="preserve">Deze toelichtingen zijn geanalyseerd en verwerkt in de </w:t>
      </w:r>
      <w:r w:rsidR="464EC8F9" w:rsidRPr="00B9756B">
        <w:rPr>
          <w:rFonts w:ascii="UWV Werk" w:eastAsia="Verdana" w:hAnsi="UWV Werk" w:cs="Verdana"/>
          <w:sz w:val="18"/>
          <w:szCs w:val="18"/>
        </w:rPr>
        <w:t>conclusies en aanbevelingen van de r</w:t>
      </w:r>
      <w:r w:rsidRPr="00B9756B">
        <w:rPr>
          <w:rFonts w:ascii="UWV Werk" w:eastAsia="Verdana" w:hAnsi="UWV Werk" w:cs="Verdana"/>
          <w:sz w:val="18"/>
          <w:szCs w:val="18"/>
        </w:rPr>
        <w:t>apportage</w:t>
      </w:r>
      <w:r w:rsidR="4475DDF6" w:rsidRPr="00B9756B">
        <w:rPr>
          <w:rFonts w:ascii="UWV Werk" w:eastAsia="Verdana" w:hAnsi="UWV Werk" w:cs="Verdana"/>
          <w:sz w:val="18"/>
          <w:szCs w:val="18"/>
        </w:rPr>
        <w:t>.</w:t>
      </w:r>
      <w:r w:rsidR="464EC8F9" w:rsidRPr="00B9756B">
        <w:rPr>
          <w:rFonts w:ascii="UWV Werk" w:eastAsia="Verdana" w:hAnsi="UWV Werk" w:cs="Verdana"/>
          <w:sz w:val="18"/>
          <w:szCs w:val="18"/>
        </w:rPr>
        <w:t xml:space="preserve"> </w:t>
      </w:r>
      <w:r w:rsidRPr="00B9756B">
        <w:rPr>
          <w:rFonts w:ascii="UWV Werk" w:eastAsia="Verdana" w:hAnsi="UWV Werk" w:cs="Verdana"/>
          <w:sz w:val="18"/>
          <w:szCs w:val="18"/>
        </w:rPr>
        <w:t xml:space="preserve"> </w:t>
      </w:r>
    </w:p>
    <w:p w14:paraId="5E166292" w14:textId="7E86BB26" w:rsidR="00A563B4" w:rsidRPr="00B9756B" w:rsidRDefault="51FD7BB7" w:rsidP="6D355B7C">
      <w:pPr>
        <w:pStyle w:val="Lijstalinea"/>
        <w:numPr>
          <w:ilvl w:val="0"/>
          <w:numId w:val="14"/>
        </w:numPr>
        <w:spacing w:before="0" w:after="0" w:line="255" w:lineRule="atLeast"/>
        <w:rPr>
          <w:rFonts w:ascii="UWV Werk" w:eastAsia="Verdana" w:hAnsi="UWV Werk" w:cs="Verdana"/>
          <w:sz w:val="18"/>
          <w:szCs w:val="18"/>
        </w:rPr>
      </w:pPr>
      <w:r w:rsidRPr="00B9756B">
        <w:rPr>
          <w:rFonts w:ascii="UWV Werk" w:eastAsia="Verdana" w:hAnsi="UWV Werk" w:cs="Verdana"/>
          <w:sz w:val="18"/>
          <w:szCs w:val="18"/>
        </w:rPr>
        <w:t xml:space="preserve">In de </w:t>
      </w:r>
      <w:r w:rsidR="2D3E19CF" w:rsidRPr="00B9756B">
        <w:rPr>
          <w:rFonts w:ascii="UWV Werk" w:eastAsia="Verdana" w:hAnsi="UWV Werk" w:cs="Verdana"/>
          <w:sz w:val="18"/>
          <w:szCs w:val="18"/>
        </w:rPr>
        <w:t>tekstanalyse</w:t>
      </w:r>
      <w:r w:rsidRPr="00B9756B">
        <w:rPr>
          <w:rFonts w:ascii="UWV Werk" w:eastAsia="Verdana" w:hAnsi="UWV Werk" w:cs="Verdana"/>
          <w:sz w:val="18"/>
          <w:szCs w:val="18"/>
        </w:rPr>
        <w:t xml:space="preserve"> is minimaal gerapporteerd over thema’s en trends. </w:t>
      </w:r>
    </w:p>
    <w:p w14:paraId="251BD5A2" w14:textId="331C7B77" w:rsidR="00A563B4" w:rsidRPr="00B9756B" w:rsidRDefault="00A563B4" w:rsidP="78A23982">
      <w:pPr>
        <w:spacing w:before="0" w:after="0" w:line="255" w:lineRule="atLeast"/>
        <w:rPr>
          <w:rFonts w:ascii="UWV Werk" w:hAnsi="UWV Werk"/>
          <w:sz w:val="18"/>
          <w:szCs w:val="18"/>
        </w:rPr>
      </w:pPr>
    </w:p>
    <w:p w14:paraId="140E3EA5" w14:textId="13E5D537" w:rsidR="6D004BB2" w:rsidRPr="00B9756B" w:rsidRDefault="6D004BB2" w:rsidP="63AB7FD8">
      <w:pPr>
        <w:spacing w:before="0" w:after="0" w:line="255" w:lineRule="atLeast"/>
        <w:rPr>
          <w:rFonts w:ascii="UWV Werk" w:hAnsi="UWV Werk"/>
          <w:sz w:val="18"/>
          <w:szCs w:val="18"/>
          <w:highlight w:val="lightGray"/>
        </w:rPr>
      </w:pPr>
    </w:p>
    <w:p w14:paraId="1E8BCE1C" w14:textId="61C2C453" w:rsidR="6D004BB2" w:rsidRPr="00B9756B" w:rsidRDefault="6D004BB2" w:rsidP="6D004BB2">
      <w:pPr>
        <w:pStyle w:val="Lijstalinea"/>
        <w:spacing w:before="0" w:after="0" w:line="255" w:lineRule="atLeast"/>
        <w:ind w:left="0"/>
        <w:contextualSpacing w:val="0"/>
        <w:rPr>
          <w:rFonts w:ascii="UWV Werk" w:hAnsi="UWV Werk"/>
          <w:sz w:val="18"/>
          <w:szCs w:val="18"/>
        </w:rPr>
      </w:pPr>
    </w:p>
    <w:p w14:paraId="3F845A80" w14:textId="1AEDA102" w:rsidR="0F5BAA3F" w:rsidRPr="00B9756B" w:rsidRDefault="0F5BAA3F">
      <w:pPr>
        <w:rPr>
          <w:rFonts w:ascii="UWV Werk" w:hAnsi="UWV Werk"/>
          <w:sz w:val="18"/>
          <w:szCs w:val="18"/>
        </w:rPr>
      </w:pPr>
      <w:r w:rsidRPr="00B9756B">
        <w:rPr>
          <w:rFonts w:ascii="UWV Werk" w:hAnsi="UWV Werk"/>
          <w:sz w:val="18"/>
          <w:szCs w:val="18"/>
        </w:rPr>
        <w:br w:type="page"/>
      </w:r>
    </w:p>
    <w:p w14:paraId="0758FE51" w14:textId="00005CF2" w:rsidR="00665F79" w:rsidRPr="00B9756B" w:rsidRDefault="009218F5" w:rsidP="009A1708">
      <w:pPr>
        <w:pStyle w:val="Kop1"/>
        <w:rPr>
          <w:rFonts w:ascii="UWV Werk" w:hAnsi="UWV Werk"/>
          <w:szCs w:val="18"/>
        </w:rPr>
      </w:pPr>
      <w:r w:rsidRPr="00B9756B">
        <w:rPr>
          <w:rFonts w:ascii="UWV Werk" w:hAnsi="UWV Werk"/>
          <w:b/>
          <w:szCs w:val="18"/>
        </w:rPr>
        <w:lastRenderedPageBreak/>
        <w:t>Referentie</w:t>
      </w:r>
      <w:r w:rsidR="00845B85" w:rsidRPr="00B9756B">
        <w:rPr>
          <w:rFonts w:ascii="UWV Werk" w:hAnsi="UWV Werk"/>
          <w:b/>
          <w:szCs w:val="18"/>
        </w:rPr>
        <w:t>opdrachten</w:t>
      </w:r>
    </w:p>
    <w:p w14:paraId="4C762594" w14:textId="77777777" w:rsidR="00C11737" w:rsidRPr="00B9756B" w:rsidRDefault="00C11737" w:rsidP="00E504FC">
      <w:pPr>
        <w:tabs>
          <w:tab w:val="left" w:pos="5950"/>
        </w:tabs>
        <w:spacing w:before="0" w:after="0" w:line="255" w:lineRule="atLeast"/>
        <w:rPr>
          <w:rFonts w:ascii="UWV Werk" w:hAnsi="UWV Werk"/>
          <w:sz w:val="18"/>
          <w:szCs w:val="18"/>
        </w:rPr>
      </w:pPr>
    </w:p>
    <w:tbl>
      <w:tblPr>
        <w:tblStyle w:val="Tabelraster"/>
        <w:tblW w:w="9214" w:type="dxa"/>
        <w:tblInd w:w="-5" w:type="dxa"/>
        <w:tblLook w:val="04A0" w:firstRow="1" w:lastRow="0" w:firstColumn="1" w:lastColumn="0" w:noHBand="0" w:noVBand="1"/>
      </w:tblPr>
      <w:tblGrid>
        <w:gridCol w:w="2410"/>
        <w:gridCol w:w="2126"/>
        <w:gridCol w:w="2410"/>
        <w:gridCol w:w="2268"/>
      </w:tblGrid>
      <w:tr w:rsidR="008F5F1A" w:rsidRPr="00B9756B" w14:paraId="59EE46C7" w14:textId="77777777" w:rsidTr="29C75EBE">
        <w:tc>
          <w:tcPr>
            <w:tcW w:w="9214" w:type="dxa"/>
            <w:gridSpan w:val="4"/>
            <w:tcBorders>
              <w:top w:val="single" w:sz="4" w:space="0" w:color="0078D2"/>
              <w:left w:val="single" w:sz="4" w:space="0" w:color="0078D2"/>
              <w:bottom w:val="single" w:sz="4" w:space="0" w:color="0078D2"/>
              <w:right w:val="single" w:sz="4" w:space="0" w:color="0078D2"/>
            </w:tcBorders>
            <w:shd w:val="clear" w:color="auto" w:fill="0078D2"/>
          </w:tcPr>
          <w:p w14:paraId="1C6B42CC" w14:textId="5CFC1531" w:rsidR="008F5F1A" w:rsidRPr="00B9756B" w:rsidRDefault="005D6F5E" w:rsidP="008F5F1A">
            <w:pPr>
              <w:spacing w:line="255" w:lineRule="atLeast"/>
              <w:rPr>
                <w:rFonts w:ascii="UWV Werk" w:hAnsi="UWV Werk"/>
                <w:sz w:val="18"/>
                <w:szCs w:val="18"/>
              </w:rPr>
            </w:pPr>
            <w:r w:rsidRPr="00B9756B">
              <w:rPr>
                <w:rFonts w:ascii="UWV Werk" w:hAnsi="UWV Werk"/>
                <w:b/>
                <w:color w:val="FFFFFF" w:themeColor="background1"/>
                <w:sz w:val="18"/>
                <w:szCs w:val="18"/>
              </w:rPr>
              <w:t xml:space="preserve">Referent 1 </w:t>
            </w:r>
          </w:p>
        </w:tc>
      </w:tr>
      <w:tr w:rsidR="000B0A26" w:rsidRPr="00B9756B" w14:paraId="317C5595" w14:textId="77777777" w:rsidTr="29C75EBE">
        <w:tc>
          <w:tcPr>
            <w:tcW w:w="2410" w:type="dxa"/>
            <w:tcBorders>
              <w:top w:val="single" w:sz="4" w:space="0" w:color="0078D2"/>
            </w:tcBorders>
          </w:tcPr>
          <w:p w14:paraId="251E22C0" w14:textId="7CC58774" w:rsidR="000B0A26" w:rsidRPr="00B9756B" w:rsidRDefault="005D6F5E" w:rsidP="001048A4">
            <w:pPr>
              <w:spacing w:line="255" w:lineRule="atLeast"/>
              <w:rPr>
                <w:rFonts w:ascii="UWV Werk" w:hAnsi="UWV Werk"/>
                <w:sz w:val="18"/>
                <w:szCs w:val="18"/>
              </w:rPr>
            </w:pPr>
            <w:r w:rsidRPr="00B9756B">
              <w:rPr>
                <w:rFonts w:ascii="UWV Werk" w:hAnsi="UWV Werk"/>
                <w:sz w:val="18"/>
                <w:szCs w:val="18"/>
              </w:rPr>
              <w:t xml:space="preserve">Naam organisatie </w:t>
            </w:r>
          </w:p>
        </w:tc>
        <w:tc>
          <w:tcPr>
            <w:tcW w:w="6804" w:type="dxa"/>
            <w:gridSpan w:val="3"/>
            <w:tcBorders>
              <w:top w:val="single" w:sz="4" w:space="0" w:color="0078D2"/>
            </w:tcBorders>
          </w:tcPr>
          <w:p w14:paraId="66C1BCFE" w14:textId="373161A2" w:rsidR="000B0A26" w:rsidRPr="00B9756B" w:rsidRDefault="005A3590" w:rsidP="000C0EE5">
            <w:pPr>
              <w:spacing w:line="255" w:lineRule="atLeast"/>
              <w:rPr>
                <w:rFonts w:ascii="UWV Werk" w:hAnsi="UWV Werk"/>
                <w:sz w:val="18"/>
                <w:szCs w:val="18"/>
              </w:rPr>
            </w:pPr>
            <w:r w:rsidRPr="00B9756B">
              <w:rPr>
                <w:rFonts w:ascii="UWV Werk" w:hAnsi="UWV Werk"/>
                <w:bCs/>
                <w:sz w:val="18"/>
                <w:szCs w:val="18"/>
              </w:rPr>
              <w:fldChar w:fldCharType="begin">
                <w:ffData>
                  <w:name w:val=""/>
                  <w:enabled/>
                  <w:calcOnExit w:val="0"/>
                  <w:textInput/>
                </w:ffData>
              </w:fldChar>
            </w:r>
            <w:r w:rsidRPr="00B9756B">
              <w:rPr>
                <w:rFonts w:ascii="UWV Werk" w:hAnsi="UWV Werk"/>
                <w:bCs/>
                <w:sz w:val="18"/>
                <w:szCs w:val="18"/>
              </w:rPr>
              <w:instrText xml:space="preserve"> FORMTEXT </w:instrText>
            </w:r>
            <w:r w:rsidRPr="00B9756B">
              <w:rPr>
                <w:rFonts w:ascii="UWV Werk" w:hAnsi="UWV Werk"/>
                <w:bCs/>
                <w:sz w:val="18"/>
                <w:szCs w:val="18"/>
              </w:rPr>
            </w:r>
            <w:r w:rsidRPr="00B9756B">
              <w:rPr>
                <w:rFonts w:ascii="UWV Werk" w:hAnsi="UWV Werk"/>
                <w:bCs/>
                <w:sz w:val="18"/>
                <w:szCs w:val="18"/>
              </w:rPr>
              <w:fldChar w:fldCharType="separate"/>
            </w:r>
            <w:r w:rsidRPr="00B9756B">
              <w:rPr>
                <w:rFonts w:ascii="UWV Werk" w:hAnsi="UWV Werk"/>
                <w:bCs/>
                <w:noProof/>
                <w:sz w:val="18"/>
                <w:szCs w:val="18"/>
              </w:rPr>
              <w:t> </w:t>
            </w:r>
            <w:r w:rsidRPr="00B9756B">
              <w:rPr>
                <w:rFonts w:ascii="UWV Werk" w:hAnsi="UWV Werk"/>
                <w:bCs/>
                <w:noProof/>
                <w:sz w:val="18"/>
                <w:szCs w:val="18"/>
              </w:rPr>
              <w:t> </w:t>
            </w:r>
            <w:r w:rsidRPr="00B9756B">
              <w:rPr>
                <w:rFonts w:ascii="UWV Werk" w:hAnsi="UWV Werk"/>
                <w:bCs/>
                <w:noProof/>
                <w:sz w:val="18"/>
                <w:szCs w:val="18"/>
              </w:rPr>
              <w:t> </w:t>
            </w:r>
            <w:r w:rsidRPr="00B9756B">
              <w:rPr>
                <w:rFonts w:ascii="UWV Werk" w:hAnsi="UWV Werk"/>
                <w:bCs/>
                <w:noProof/>
                <w:sz w:val="18"/>
                <w:szCs w:val="18"/>
              </w:rPr>
              <w:t> </w:t>
            </w:r>
            <w:r w:rsidRPr="00B9756B">
              <w:rPr>
                <w:rFonts w:ascii="UWV Werk" w:hAnsi="UWV Werk"/>
                <w:bCs/>
                <w:noProof/>
                <w:sz w:val="18"/>
                <w:szCs w:val="18"/>
              </w:rPr>
              <w:t> </w:t>
            </w:r>
            <w:r w:rsidRPr="00B9756B">
              <w:rPr>
                <w:rFonts w:ascii="UWV Werk" w:hAnsi="UWV Werk"/>
                <w:bCs/>
                <w:sz w:val="18"/>
                <w:szCs w:val="18"/>
              </w:rPr>
              <w:fldChar w:fldCharType="end"/>
            </w:r>
          </w:p>
        </w:tc>
      </w:tr>
      <w:tr w:rsidR="000B0A26" w:rsidRPr="00B9756B" w14:paraId="6A837E59" w14:textId="77777777" w:rsidTr="29C75EBE">
        <w:tc>
          <w:tcPr>
            <w:tcW w:w="2410" w:type="dxa"/>
          </w:tcPr>
          <w:p w14:paraId="09EC11E5" w14:textId="123B9A34" w:rsidR="000B0A26" w:rsidRPr="00B9756B" w:rsidRDefault="005D6F5E" w:rsidP="001048A4">
            <w:pPr>
              <w:spacing w:line="255" w:lineRule="atLeast"/>
              <w:rPr>
                <w:rFonts w:ascii="UWV Werk" w:hAnsi="UWV Werk"/>
                <w:sz w:val="18"/>
                <w:szCs w:val="18"/>
              </w:rPr>
            </w:pPr>
            <w:r w:rsidRPr="00B9756B">
              <w:rPr>
                <w:rFonts w:ascii="UWV Werk" w:hAnsi="UWV Werk"/>
                <w:sz w:val="18"/>
                <w:szCs w:val="18"/>
              </w:rPr>
              <w:t>Adres organisatie</w:t>
            </w:r>
          </w:p>
        </w:tc>
        <w:tc>
          <w:tcPr>
            <w:tcW w:w="6804" w:type="dxa"/>
            <w:gridSpan w:val="3"/>
          </w:tcPr>
          <w:p w14:paraId="36FB8754" w14:textId="2E300D71" w:rsidR="000B0A26" w:rsidRPr="00B9756B" w:rsidRDefault="005A3590" w:rsidP="000C0EE5">
            <w:pPr>
              <w:spacing w:line="255" w:lineRule="atLeast"/>
              <w:rPr>
                <w:rFonts w:ascii="UWV Werk" w:hAnsi="UWV Werk"/>
                <w:sz w:val="18"/>
                <w:szCs w:val="18"/>
              </w:rPr>
            </w:pPr>
            <w:r w:rsidRPr="00B9756B">
              <w:rPr>
                <w:rFonts w:ascii="UWV Werk" w:hAnsi="UWV Werk"/>
                <w:bCs/>
                <w:sz w:val="18"/>
                <w:szCs w:val="18"/>
              </w:rPr>
              <w:fldChar w:fldCharType="begin">
                <w:ffData>
                  <w:name w:val="Text13"/>
                  <w:enabled/>
                  <w:calcOnExit w:val="0"/>
                  <w:textInput/>
                </w:ffData>
              </w:fldChar>
            </w:r>
            <w:r w:rsidRPr="00B9756B">
              <w:rPr>
                <w:rFonts w:ascii="UWV Werk" w:hAnsi="UWV Werk"/>
                <w:bCs/>
                <w:sz w:val="18"/>
                <w:szCs w:val="18"/>
              </w:rPr>
              <w:instrText xml:space="preserve"> FORMTEXT </w:instrText>
            </w:r>
            <w:r w:rsidRPr="00B9756B">
              <w:rPr>
                <w:rFonts w:ascii="UWV Werk" w:hAnsi="UWV Werk"/>
                <w:bCs/>
                <w:sz w:val="18"/>
                <w:szCs w:val="18"/>
              </w:rPr>
            </w:r>
            <w:r w:rsidRPr="00B9756B">
              <w:rPr>
                <w:rFonts w:ascii="UWV Werk" w:hAnsi="UWV Werk"/>
                <w:bCs/>
                <w:sz w:val="18"/>
                <w:szCs w:val="18"/>
              </w:rPr>
              <w:fldChar w:fldCharType="separate"/>
            </w:r>
            <w:r w:rsidRPr="00B9756B">
              <w:rPr>
                <w:rFonts w:ascii="UWV Werk" w:hAnsi="UWV Werk"/>
                <w:bCs/>
                <w:noProof/>
                <w:sz w:val="18"/>
                <w:szCs w:val="18"/>
              </w:rPr>
              <w:t> </w:t>
            </w:r>
            <w:r w:rsidRPr="00B9756B">
              <w:rPr>
                <w:rFonts w:ascii="UWV Werk" w:hAnsi="UWV Werk"/>
                <w:bCs/>
                <w:noProof/>
                <w:sz w:val="18"/>
                <w:szCs w:val="18"/>
              </w:rPr>
              <w:t> </w:t>
            </w:r>
            <w:r w:rsidRPr="00B9756B">
              <w:rPr>
                <w:rFonts w:ascii="UWV Werk" w:hAnsi="UWV Werk"/>
                <w:bCs/>
                <w:noProof/>
                <w:sz w:val="18"/>
                <w:szCs w:val="18"/>
              </w:rPr>
              <w:t> </w:t>
            </w:r>
            <w:r w:rsidRPr="00B9756B">
              <w:rPr>
                <w:rFonts w:ascii="UWV Werk" w:hAnsi="UWV Werk"/>
                <w:bCs/>
                <w:noProof/>
                <w:sz w:val="18"/>
                <w:szCs w:val="18"/>
              </w:rPr>
              <w:t> </w:t>
            </w:r>
            <w:r w:rsidRPr="00B9756B">
              <w:rPr>
                <w:rFonts w:ascii="UWV Werk" w:hAnsi="UWV Werk"/>
                <w:bCs/>
                <w:noProof/>
                <w:sz w:val="18"/>
                <w:szCs w:val="18"/>
              </w:rPr>
              <w:t> </w:t>
            </w:r>
            <w:r w:rsidRPr="00B9756B">
              <w:rPr>
                <w:rFonts w:ascii="UWV Werk" w:hAnsi="UWV Werk"/>
                <w:bCs/>
                <w:sz w:val="18"/>
                <w:szCs w:val="18"/>
              </w:rPr>
              <w:fldChar w:fldCharType="end"/>
            </w:r>
          </w:p>
        </w:tc>
      </w:tr>
      <w:tr w:rsidR="00845B85" w:rsidRPr="00B9756B" w14:paraId="264F47C1" w14:textId="77777777" w:rsidTr="29C75EBE">
        <w:tc>
          <w:tcPr>
            <w:tcW w:w="2410" w:type="dxa"/>
            <w:vMerge w:val="restart"/>
          </w:tcPr>
          <w:p w14:paraId="51931E8F" w14:textId="03AB0FE6" w:rsidR="005D6F5E" w:rsidRPr="00B9756B" w:rsidRDefault="005D6F5E" w:rsidP="001048A4">
            <w:pPr>
              <w:spacing w:line="255" w:lineRule="atLeast"/>
              <w:rPr>
                <w:rFonts w:ascii="UWV Werk" w:hAnsi="UWV Werk"/>
                <w:sz w:val="18"/>
                <w:szCs w:val="18"/>
              </w:rPr>
            </w:pPr>
            <w:r w:rsidRPr="00B9756B">
              <w:rPr>
                <w:rFonts w:ascii="UWV Werk" w:hAnsi="UWV Werk"/>
                <w:sz w:val="18"/>
                <w:szCs w:val="18"/>
              </w:rPr>
              <w:t>Contactpersoon</w:t>
            </w:r>
          </w:p>
        </w:tc>
        <w:tc>
          <w:tcPr>
            <w:tcW w:w="2126" w:type="dxa"/>
          </w:tcPr>
          <w:p w14:paraId="617EF884" w14:textId="04A028C8" w:rsidR="005D6F5E" w:rsidRPr="00B9756B" w:rsidRDefault="005D6F5E" w:rsidP="001048A4">
            <w:pPr>
              <w:spacing w:line="255" w:lineRule="atLeast"/>
              <w:rPr>
                <w:rFonts w:ascii="UWV Werk" w:hAnsi="UWV Werk"/>
                <w:sz w:val="18"/>
                <w:szCs w:val="18"/>
              </w:rPr>
            </w:pPr>
            <w:r w:rsidRPr="00B9756B">
              <w:rPr>
                <w:rFonts w:ascii="UWV Werk" w:hAnsi="UWV Werk"/>
                <w:sz w:val="18"/>
                <w:szCs w:val="18"/>
              </w:rPr>
              <w:t>Naam</w:t>
            </w:r>
          </w:p>
        </w:tc>
        <w:tc>
          <w:tcPr>
            <w:tcW w:w="2410" w:type="dxa"/>
          </w:tcPr>
          <w:p w14:paraId="7F5033C3" w14:textId="79401A42" w:rsidR="005D6F5E" w:rsidRPr="00B9756B" w:rsidRDefault="005D6F5E" w:rsidP="001048A4">
            <w:pPr>
              <w:spacing w:line="255" w:lineRule="atLeast"/>
              <w:rPr>
                <w:rFonts w:ascii="UWV Werk" w:hAnsi="UWV Werk"/>
                <w:sz w:val="18"/>
                <w:szCs w:val="18"/>
              </w:rPr>
            </w:pPr>
            <w:r w:rsidRPr="00B9756B">
              <w:rPr>
                <w:rFonts w:ascii="UWV Werk" w:hAnsi="UWV Werk"/>
                <w:sz w:val="18"/>
                <w:szCs w:val="18"/>
              </w:rPr>
              <w:t>Functie</w:t>
            </w:r>
          </w:p>
        </w:tc>
        <w:tc>
          <w:tcPr>
            <w:tcW w:w="2268" w:type="dxa"/>
          </w:tcPr>
          <w:p w14:paraId="170B447E" w14:textId="485BB6C3" w:rsidR="005D6F5E" w:rsidRPr="00B9756B" w:rsidRDefault="005D6F5E" w:rsidP="001048A4">
            <w:pPr>
              <w:spacing w:line="255" w:lineRule="atLeast"/>
              <w:rPr>
                <w:rFonts w:ascii="UWV Werk" w:hAnsi="UWV Werk"/>
                <w:sz w:val="18"/>
                <w:szCs w:val="18"/>
              </w:rPr>
            </w:pPr>
            <w:r w:rsidRPr="00B9756B">
              <w:rPr>
                <w:rFonts w:ascii="UWV Werk" w:hAnsi="UWV Werk"/>
                <w:sz w:val="18"/>
                <w:szCs w:val="18"/>
              </w:rPr>
              <w:t>Telefoonnummer</w:t>
            </w:r>
          </w:p>
        </w:tc>
      </w:tr>
      <w:tr w:rsidR="00845B85" w:rsidRPr="00B9756B" w14:paraId="10F70892" w14:textId="77777777" w:rsidTr="29C75EBE">
        <w:tc>
          <w:tcPr>
            <w:tcW w:w="2410" w:type="dxa"/>
            <w:vMerge/>
          </w:tcPr>
          <w:p w14:paraId="4A807082" w14:textId="2B6959E9" w:rsidR="005D6F5E" w:rsidRPr="00B9756B" w:rsidRDefault="005D6F5E" w:rsidP="001048A4">
            <w:pPr>
              <w:spacing w:line="255" w:lineRule="atLeast"/>
              <w:rPr>
                <w:rFonts w:ascii="UWV Werk" w:hAnsi="UWV Werk"/>
                <w:sz w:val="18"/>
                <w:szCs w:val="18"/>
              </w:rPr>
            </w:pPr>
          </w:p>
        </w:tc>
        <w:tc>
          <w:tcPr>
            <w:tcW w:w="2126" w:type="dxa"/>
          </w:tcPr>
          <w:p w14:paraId="61E172BB" w14:textId="2F62FC37" w:rsidR="005D6F5E" w:rsidRPr="00B9756B" w:rsidRDefault="005D6F5E" w:rsidP="001048A4">
            <w:pPr>
              <w:spacing w:line="255" w:lineRule="atLeast"/>
              <w:rPr>
                <w:rFonts w:ascii="UWV Werk" w:hAnsi="UWV Werk"/>
                <w:sz w:val="18"/>
                <w:szCs w:val="18"/>
              </w:rPr>
            </w:pPr>
            <w:r w:rsidRPr="00B9756B">
              <w:rPr>
                <w:rFonts w:ascii="UWV Werk" w:hAnsi="UWV Werk"/>
                <w:bCs/>
                <w:sz w:val="18"/>
                <w:szCs w:val="18"/>
              </w:rPr>
              <w:fldChar w:fldCharType="begin">
                <w:ffData>
                  <w:name w:val="Text13"/>
                  <w:enabled/>
                  <w:calcOnExit w:val="0"/>
                  <w:textInput/>
                </w:ffData>
              </w:fldChar>
            </w:r>
            <w:r w:rsidRPr="00B9756B">
              <w:rPr>
                <w:rFonts w:ascii="UWV Werk" w:hAnsi="UWV Werk"/>
                <w:bCs/>
                <w:sz w:val="18"/>
                <w:szCs w:val="18"/>
              </w:rPr>
              <w:instrText xml:space="preserve"> FORMTEXT </w:instrText>
            </w:r>
            <w:r w:rsidRPr="00B9756B">
              <w:rPr>
                <w:rFonts w:ascii="UWV Werk" w:hAnsi="UWV Werk"/>
                <w:bCs/>
                <w:sz w:val="18"/>
                <w:szCs w:val="18"/>
              </w:rPr>
            </w:r>
            <w:r w:rsidRPr="00B9756B">
              <w:rPr>
                <w:rFonts w:ascii="UWV Werk" w:hAnsi="UWV Werk"/>
                <w:bCs/>
                <w:sz w:val="18"/>
                <w:szCs w:val="18"/>
              </w:rPr>
              <w:fldChar w:fldCharType="separate"/>
            </w:r>
            <w:r w:rsidRPr="00B9756B">
              <w:rPr>
                <w:rFonts w:ascii="UWV Werk" w:hAnsi="UWV Werk"/>
                <w:bCs/>
                <w:noProof/>
                <w:sz w:val="18"/>
                <w:szCs w:val="18"/>
              </w:rPr>
              <w:t> </w:t>
            </w:r>
            <w:r w:rsidRPr="00B9756B">
              <w:rPr>
                <w:rFonts w:ascii="UWV Werk" w:hAnsi="UWV Werk"/>
                <w:bCs/>
                <w:noProof/>
                <w:sz w:val="18"/>
                <w:szCs w:val="18"/>
              </w:rPr>
              <w:t> </w:t>
            </w:r>
            <w:r w:rsidRPr="00B9756B">
              <w:rPr>
                <w:rFonts w:ascii="UWV Werk" w:hAnsi="UWV Werk"/>
                <w:bCs/>
                <w:noProof/>
                <w:sz w:val="18"/>
                <w:szCs w:val="18"/>
              </w:rPr>
              <w:t> </w:t>
            </w:r>
            <w:r w:rsidRPr="00B9756B">
              <w:rPr>
                <w:rFonts w:ascii="UWV Werk" w:hAnsi="UWV Werk"/>
                <w:bCs/>
                <w:noProof/>
                <w:sz w:val="18"/>
                <w:szCs w:val="18"/>
              </w:rPr>
              <w:t> </w:t>
            </w:r>
            <w:r w:rsidRPr="00B9756B">
              <w:rPr>
                <w:rFonts w:ascii="UWV Werk" w:hAnsi="UWV Werk"/>
                <w:bCs/>
                <w:noProof/>
                <w:sz w:val="18"/>
                <w:szCs w:val="18"/>
              </w:rPr>
              <w:t> </w:t>
            </w:r>
            <w:r w:rsidRPr="00B9756B">
              <w:rPr>
                <w:rFonts w:ascii="UWV Werk" w:hAnsi="UWV Werk"/>
                <w:bCs/>
                <w:sz w:val="18"/>
                <w:szCs w:val="18"/>
              </w:rPr>
              <w:fldChar w:fldCharType="end"/>
            </w:r>
          </w:p>
        </w:tc>
        <w:tc>
          <w:tcPr>
            <w:tcW w:w="2410" w:type="dxa"/>
          </w:tcPr>
          <w:p w14:paraId="1D32B281" w14:textId="037285C7" w:rsidR="005D6F5E" w:rsidRPr="00B9756B" w:rsidRDefault="005D6F5E" w:rsidP="001048A4">
            <w:pPr>
              <w:spacing w:line="255" w:lineRule="atLeast"/>
              <w:rPr>
                <w:rFonts w:ascii="UWV Werk" w:hAnsi="UWV Werk"/>
                <w:sz w:val="18"/>
                <w:szCs w:val="18"/>
              </w:rPr>
            </w:pPr>
            <w:r w:rsidRPr="00B9756B">
              <w:rPr>
                <w:rFonts w:ascii="UWV Werk" w:hAnsi="UWV Werk"/>
                <w:bCs/>
                <w:sz w:val="18"/>
                <w:szCs w:val="18"/>
              </w:rPr>
              <w:fldChar w:fldCharType="begin">
                <w:ffData>
                  <w:name w:val="Text13"/>
                  <w:enabled/>
                  <w:calcOnExit w:val="0"/>
                  <w:textInput/>
                </w:ffData>
              </w:fldChar>
            </w:r>
            <w:r w:rsidRPr="00B9756B">
              <w:rPr>
                <w:rFonts w:ascii="UWV Werk" w:hAnsi="UWV Werk"/>
                <w:bCs/>
                <w:sz w:val="18"/>
                <w:szCs w:val="18"/>
              </w:rPr>
              <w:instrText xml:space="preserve"> FORMTEXT </w:instrText>
            </w:r>
            <w:r w:rsidRPr="00B9756B">
              <w:rPr>
                <w:rFonts w:ascii="UWV Werk" w:hAnsi="UWV Werk"/>
                <w:bCs/>
                <w:sz w:val="18"/>
                <w:szCs w:val="18"/>
              </w:rPr>
            </w:r>
            <w:r w:rsidRPr="00B9756B">
              <w:rPr>
                <w:rFonts w:ascii="UWV Werk" w:hAnsi="UWV Werk"/>
                <w:bCs/>
                <w:sz w:val="18"/>
                <w:szCs w:val="18"/>
              </w:rPr>
              <w:fldChar w:fldCharType="separate"/>
            </w:r>
            <w:r w:rsidRPr="00B9756B">
              <w:rPr>
                <w:rFonts w:ascii="UWV Werk" w:hAnsi="UWV Werk"/>
                <w:bCs/>
                <w:noProof/>
                <w:sz w:val="18"/>
                <w:szCs w:val="18"/>
              </w:rPr>
              <w:t> </w:t>
            </w:r>
            <w:r w:rsidRPr="00B9756B">
              <w:rPr>
                <w:rFonts w:ascii="UWV Werk" w:hAnsi="UWV Werk"/>
                <w:bCs/>
                <w:noProof/>
                <w:sz w:val="18"/>
                <w:szCs w:val="18"/>
              </w:rPr>
              <w:t> </w:t>
            </w:r>
            <w:r w:rsidRPr="00B9756B">
              <w:rPr>
                <w:rFonts w:ascii="UWV Werk" w:hAnsi="UWV Werk"/>
                <w:bCs/>
                <w:noProof/>
                <w:sz w:val="18"/>
                <w:szCs w:val="18"/>
              </w:rPr>
              <w:t> </w:t>
            </w:r>
            <w:r w:rsidRPr="00B9756B">
              <w:rPr>
                <w:rFonts w:ascii="UWV Werk" w:hAnsi="UWV Werk"/>
                <w:bCs/>
                <w:noProof/>
                <w:sz w:val="18"/>
                <w:szCs w:val="18"/>
              </w:rPr>
              <w:t> </w:t>
            </w:r>
            <w:r w:rsidRPr="00B9756B">
              <w:rPr>
                <w:rFonts w:ascii="UWV Werk" w:hAnsi="UWV Werk"/>
                <w:bCs/>
                <w:noProof/>
                <w:sz w:val="18"/>
                <w:szCs w:val="18"/>
              </w:rPr>
              <w:t> </w:t>
            </w:r>
            <w:r w:rsidRPr="00B9756B">
              <w:rPr>
                <w:rFonts w:ascii="UWV Werk" w:hAnsi="UWV Werk"/>
                <w:bCs/>
                <w:sz w:val="18"/>
                <w:szCs w:val="18"/>
              </w:rPr>
              <w:fldChar w:fldCharType="end"/>
            </w:r>
          </w:p>
        </w:tc>
        <w:tc>
          <w:tcPr>
            <w:tcW w:w="2268" w:type="dxa"/>
          </w:tcPr>
          <w:p w14:paraId="24BD65CC" w14:textId="5B82D4D2" w:rsidR="005D6F5E" w:rsidRPr="00B9756B" w:rsidRDefault="005D6F5E" w:rsidP="001048A4">
            <w:pPr>
              <w:spacing w:line="255" w:lineRule="atLeast"/>
              <w:rPr>
                <w:rFonts w:ascii="UWV Werk" w:hAnsi="UWV Werk"/>
                <w:sz w:val="18"/>
                <w:szCs w:val="18"/>
              </w:rPr>
            </w:pPr>
            <w:r w:rsidRPr="00B9756B">
              <w:rPr>
                <w:rFonts w:ascii="UWV Werk" w:hAnsi="UWV Werk"/>
                <w:bCs/>
                <w:sz w:val="18"/>
                <w:szCs w:val="18"/>
              </w:rPr>
              <w:fldChar w:fldCharType="begin">
                <w:ffData>
                  <w:name w:val="Text13"/>
                  <w:enabled/>
                  <w:calcOnExit w:val="0"/>
                  <w:textInput/>
                </w:ffData>
              </w:fldChar>
            </w:r>
            <w:r w:rsidRPr="00B9756B">
              <w:rPr>
                <w:rFonts w:ascii="UWV Werk" w:hAnsi="UWV Werk"/>
                <w:bCs/>
                <w:sz w:val="18"/>
                <w:szCs w:val="18"/>
              </w:rPr>
              <w:instrText xml:space="preserve"> FORMTEXT </w:instrText>
            </w:r>
            <w:r w:rsidRPr="00B9756B">
              <w:rPr>
                <w:rFonts w:ascii="UWV Werk" w:hAnsi="UWV Werk"/>
                <w:bCs/>
                <w:sz w:val="18"/>
                <w:szCs w:val="18"/>
              </w:rPr>
            </w:r>
            <w:r w:rsidRPr="00B9756B">
              <w:rPr>
                <w:rFonts w:ascii="UWV Werk" w:hAnsi="UWV Werk"/>
                <w:bCs/>
                <w:sz w:val="18"/>
                <w:szCs w:val="18"/>
              </w:rPr>
              <w:fldChar w:fldCharType="separate"/>
            </w:r>
            <w:r w:rsidRPr="00B9756B">
              <w:rPr>
                <w:rFonts w:ascii="UWV Werk" w:hAnsi="UWV Werk"/>
                <w:bCs/>
                <w:noProof/>
                <w:sz w:val="18"/>
                <w:szCs w:val="18"/>
              </w:rPr>
              <w:t> </w:t>
            </w:r>
            <w:r w:rsidRPr="00B9756B">
              <w:rPr>
                <w:rFonts w:ascii="UWV Werk" w:hAnsi="UWV Werk"/>
                <w:bCs/>
                <w:noProof/>
                <w:sz w:val="18"/>
                <w:szCs w:val="18"/>
              </w:rPr>
              <w:t> </w:t>
            </w:r>
            <w:r w:rsidRPr="00B9756B">
              <w:rPr>
                <w:rFonts w:ascii="UWV Werk" w:hAnsi="UWV Werk"/>
                <w:bCs/>
                <w:noProof/>
                <w:sz w:val="18"/>
                <w:szCs w:val="18"/>
              </w:rPr>
              <w:t> </w:t>
            </w:r>
            <w:r w:rsidRPr="00B9756B">
              <w:rPr>
                <w:rFonts w:ascii="UWV Werk" w:hAnsi="UWV Werk"/>
                <w:bCs/>
                <w:noProof/>
                <w:sz w:val="18"/>
                <w:szCs w:val="18"/>
              </w:rPr>
              <w:t> </w:t>
            </w:r>
            <w:r w:rsidRPr="00B9756B">
              <w:rPr>
                <w:rFonts w:ascii="UWV Werk" w:hAnsi="UWV Werk"/>
                <w:bCs/>
                <w:noProof/>
                <w:sz w:val="18"/>
                <w:szCs w:val="18"/>
              </w:rPr>
              <w:t> </w:t>
            </w:r>
            <w:r w:rsidRPr="00B9756B">
              <w:rPr>
                <w:rFonts w:ascii="UWV Werk" w:hAnsi="UWV Werk"/>
                <w:bCs/>
                <w:sz w:val="18"/>
                <w:szCs w:val="18"/>
              </w:rPr>
              <w:fldChar w:fldCharType="end"/>
            </w:r>
          </w:p>
        </w:tc>
      </w:tr>
      <w:tr w:rsidR="009218F5" w:rsidRPr="00B9756B" w14:paraId="4E735A60" w14:textId="77777777" w:rsidTr="29C75EBE">
        <w:tc>
          <w:tcPr>
            <w:tcW w:w="2410" w:type="dxa"/>
          </w:tcPr>
          <w:p w14:paraId="792F460B" w14:textId="11443F3B" w:rsidR="009218F5" w:rsidRPr="00B9756B" w:rsidRDefault="009218F5" w:rsidP="009218F5">
            <w:pPr>
              <w:spacing w:line="255" w:lineRule="atLeast"/>
              <w:rPr>
                <w:rFonts w:ascii="UWV Werk" w:hAnsi="UWV Werk"/>
                <w:sz w:val="18"/>
                <w:szCs w:val="18"/>
              </w:rPr>
            </w:pPr>
            <w:r w:rsidRPr="00B9756B">
              <w:rPr>
                <w:rFonts w:ascii="UWV Werk" w:hAnsi="UWV Werk"/>
                <w:sz w:val="18"/>
                <w:szCs w:val="18"/>
              </w:rPr>
              <w:t>Kerncompetentie die wordt aangetoond (</w:t>
            </w:r>
            <w:r w:rsidR="16ADBEDA" w:rsidRPr="00B9756B">
              <w:rPr>
                <w:rFonts w:ascii="UWV Werk" w:hAnsi="UWV Werk"/>
                <w:sz w:val="18"/>
                <w:szCs w:val="18"/>
              </w:rPr>
              <w:t>geef aan met ja/nee</w:t>
            </w:r>
            <w:r w:rsidRPr="00B9756B">
              <w:rPr>
                <w:rFonts w:ascii="UWV Werk" w:hAnsi="UWV Werk"/>
                <w:sz w:val="18"/>
                <w:szCs w:val="18"/>
              </w:rPr>
              <w:t>)</w:t>
            </w:r>
          </w:p>
        </w:tc>
        <w:tc>
          <w:tcPr>
            <w:tcW w:w="6804" w:type="dxa"/>
            <w:gridSpan w:val="3"/>
          </w:tcPr>
          <w:p w14:paraId="1A5A64F5" w14:textId="2F9A4F5C" w:rsidR="009218F5" w:rsidRPr="00B9756B" w:rsidRDefault="009218F5" w:rsidP="60EA12DB">
            <w:pPr>
              <w:pStyle w:val="Invulling"/>
              <w:widowControl w:val="0"/>
              <w:spacing w:before="0" w:line="255" w:lineRule="atLeast"/>
              <w:rPr>
                <w:rFonts w:ascii="UWV Werk" w:eastAsia="MS Gothic" w:hAnsi="UWV Werk"/>
                <w:szCs w:val="18"/>
              </w:rPr>
            </w:pPr>
            <w:r w:rsidRPr="00B9756B">
              <w:rPr>
                <w:rFonts w:ascii="UWV Werk" w:eastAsia="MS Gothic" w:hAnsi="UWV Werk"/>
                <w:szCs w:val="18"/>
              </w:rPr>
              <w:t xml:space="preserve">Kerncompetentie 1 </w:t>
            </w:r>
            <w:r w:rsidRPr="00B9756B">
              <w:rPr>
                <w:rFonts w:ascii="UWV Werk" w:eastAsia="MS Gothic" w:hAnsi="UWV Werk"/>
                <w:szCs w:val="18"/>
              </w:rPr>
              <w:fldChar w:fldCharType="begin">
                <w:ffData>
                  <w:name w:val="Selectievakje1"/>
                  <w:enabled/>
                  <w:calcOnExit w:val="0"/>
                  <w:checkBox>
                    <w:sizeAuto/>
                    <w:default w:val="0"/>
                  </w:checkBox>
                </w:ffData>
              </w:fldChar>
            </w:r>
            <w:r w:rsidRPr="00B9756B">
              <w:rPr>
                <w:rFonts w:ascii="UWV Werk" w:eastAsia="MS Gothic" w:hAnsi="UWV Werk"/>
                <w:szCs w:val="18"/>
              </w:rPr>
              <w:instrText xml:space="preserve"> FORMCHECKBOX </w:instrText>
            </w:r>
            <w:r w:rsidRPr="00B9756B">
              <w:rPr>
                <w:rFonts w:ascii="UWV Werk" w:eastAsia="MS Gothic" w:hAnsi="UWV Werk"/>
                <w:szCs w:val="18"/>
              </w:rPr>
            </w:r>
            <w:r w:rsidRPr="00B9756B">
              <w:rPr>
                <w:rFonts w:ascii="UWV Werk" w:eastAsia="MS Gothic" w:hAnsi="UWV Werk"/>
                <w:szCs w:val="18"/>
              </w:rPr>
              <w:fldChar w:fldCharType="separate"/>
            </w:r>
            <w:r w:rsidRPr="00B9756B">
              <w:rPr>
                <w:rFonts w:ascii="UWV Werk" w:eastAsia="MS Gothic" w:hAnsi="UWV Werk"/>
                <w:szCs w:val="18"/>
              </w:rPr>
              <w:fldChar w:fldCharType="end"/>
            </w:r>
            <w:r w:rsidRPr="00B9756B">
              <w:rPr>
                <w:rFonts w:ascii="UWV Werk" w:eastAsia="MS Gothic" w:hAnsi="UWV Werk"/>
                <w:szCs w:val="18"/>
              </w:rPr>
              <w:t xml:space="preserve"> </w:t>
            </w:r>
            <w:r w:rsidR="2EF77988" w:rsidRPr="00B9756B">
              <w:rPr>
                <w:rFonts w:ascii="UWV Werk" w:eastAsia="MS Gothic" w:hAnsi="UWV Werk"/>
                <w:szCs w:val="18"/>
              </w:rPr>
              <w:t>: Ja/nee</w:t>
            </w:r>
          </w:p>
          <w:p w14:paraId="27B4642A" w14:textId="7048D8C1" w:rsidR="009218F5" w:rsidRPr="00B9756B" w:rsidRDefault="009218F5" w:rsidP="60EA12DB">
            <w:pPr>
              <w:pStyle w:val="Invulling"/>
              <w:widowControl w:val="0"/>
              <w:spacing w:before="0" w:line="255" w:lineRule="atLeast"/>
              <w:rPr>
                <w:rFonts w:ascii="UWV Werk" w:eastAsia="MS Gothic" w:hAnsi="UWV Werk"/>
                <w:szCs w:val="18"/>
              </w:rPr>
            </w:pPr>
            <w:r w:rsidRPr="00B9756B">
              <w:rPr>
                <w:rFonts w:ascii="UWV Werk" w:eastAsia="MS Gothic" w:hAnsi="UWV Werk"/>
                <w:szCs w:val="18"/>
              </w:rPr>
              <w:t xml:space="preserve">Kerncompetentie 2 </w:t>
            </w:r>
            <w:r w:rsidR="599942BB" w:rsidRPr="00B9756B">
              <w:rPr>
                <w:rFonts w:ascii="UWV Werk" w:eastAsia="MS Gothic" w:hAnsi="UWV Werk"/>
                <w:szCs w:val="18"/>
              </w:rPr>
              <w:t xml:space="preserve"> : Ja/nee</w:t>
            </w:r>
          </w:p>
        </w:tc>
      </w:tr>
      <w:tr w:rsidR="005D6F5E" w:rsidRPr="00B9756B" w14:paraId="1B70A238" w14:textId="77777777" w:rsidTr="29C75EBE">
        <w:tc>
          <w:tcPr>
            <w:tcW w:w="2410" w:type="dxa"/>
          </w:tcPr>
          <w:p w14:paraId="75D57A99" w14:textId="12A9AA3F" w:rsidR="005D6F5E" w:rsidRPr="00B9756B" w:rsidRDefault="00845B85" w:rsidP="00845B85">
            <w:pPr>
              <w:spacing w:line="255" w:lineRule="atLeast"/>
              <w:rPr>
                <w:rFonts w:ascii="UWV Werk" w:hAnsi="UWV Werk"/>
                <w:sz w:val="18"/>
                <w:szCs w:val="18"/>
              </w:rPr>
            </w:pPr>
            <w:r w:rsidRPr="00B9756B">
              <w:rPr>
                <w:rFonts w:ascii="UWV Werk" w:hAnsi="UWV Werk"/>
                <w:sz w:val="18"/>
                <w:szCs w:val="18"/>
              </w:rPr>
              <w:t xml:space="preserve">Vergelijkbare aard/complexiteit: </w:t>
            </w:r>
            <w:r w:rsidR="005D6F5E" w:rsidRPr="00B9756B">
              <w:rPr>
                <w:rFonts w:ascii="UWV Werk" w:hAnsi="UWV Werk"/>
                <w:sz w:val="18"/>
                <w:szCs w:val="18"/>
              </w:rPr>
              <w:t xml:space="preserve">Omschrijving van de </w:t>
            </w:r>
            <w:r w:rsidRPr="00B9756B">
              <w:rPr>
                <w:rFonts w:ascii="UWV Werk" w:hAnsi="UWV Werk"/>
                <w:sz w:val="18"/>
                <w:szCs w:val="18"/>
              </w:rPr>
              <w:t>referentie</w:t>
            </w:r>
            <w:r w:rsidR="005D6F5E" w:rsidRPr="00B9756B">
              <w:rPr>
                <w:rFonts w:ascii="UWV Werk" w:hAnsi="UWV Werk"/>
                <w:sz w:val="18"/>
                <w:szCs w:val="18"/>
              </w:rPr>
              <w:t xml:space="preserve">opdracht in maximaal </w:t>
            </w:r>
            <w:r w:rsidR="005A3590" w:rsidRPr="00B9756B">
              <w:rPr>
                <w:rFonts w:ascii="UWV Werk" w:hAnsi="UWV Werk"/>
                <w:sz w:val="18"/>
                <w:szCs w:val="18"/>
              </w:rPr>
              <w:t>3000</w:t>
            </w:r>
            <w:r w:rsidR="005D6F5E" w:rsidRPr="00B9756B">
              <w:rPr>
                <w:rFonts w:ascii="UWV Werk" w:hAnsi="UWV Werk"/>
                <w:sz w:val="18"/>
                <w:szCs w:val="18"/>
              </w:rPr>
              <w:t xml:space="preserve"> leestekens, waaruit blijkt dat deze opdracht voldoet aan </w:t>
            </w:r>
            <w:r w:rsidR="008C17EE" w:rsidRPr="00B9756B">
              <w:rPr>
                <w:rFonts w:ascii="UWV Werk" w:hAnsi="UWV Werk"/>
                <w:sz w:val="18"/>
                <w:szCs w:val="18"/>
              </w:rPr>
              <w:t xml:space="preserve">de </w:t>
            </w:r>
            <w:r w:rsidRPr="00B9756B">
              <w:rPr>
                <w:rFonts w:ascii="UWV Werk" w:hAnsi="UWV Werk"/>
                <w:sz w:val="18"/>
                <w:szCs w:val="18"/>
              </w:rPr>
              <w:t xml:space="preserve">kerncompetentie(s). </w:t>
            </w:r>
          </w:p>
        </w:tc>
        <w:tc>
          <w:tcPr>
            <w:tcW w:w="6804" w:type="dxa"/>
            <w:gridSpan w:val="3"/>
          </w:tcPr>
          <w:p w14:paraId="304D2AD3" w14:textId="5E5B6605" w:rsidR="00845B85" w:rsidRPr="00B9756B" w:rsidRDefault="00845B85" w:rsidP="0086033D">
            <w:pPr>
              <w:spacing w:line="255" w:lineRule="atLeast"/>
              <w:rPr>
                <w:rFonts w:ascii="UWV Werk" w:hAnsi="UWV Werk"/>
                <w:sz w:val="18"/>
                <w:szCs w:val="18"/>
              </w:rPr>
            </w:pPr>
            <w:r w:rsidRPr="00B9756B">
              <w:rPr>
                <w:rFonts w:ascii="UWV Werk" w:hAnsi="UWV Werk"/>
                <w:sz w:val="18"/>
                <w:szCs w:val="18"/>
              </w:rPr>
              <w:fldChar w:fldCharType="begin">
                <w:ffData>
                  <w:name w:val=""/>
                  <w:enabled/>
                  <w:calcOnExit w:val="0"/>
                  <w:textInput>
                    <w:maxLength w:val="3000"/>
                  </w:textInput>
                </w:ffData>
              </w:fldChar>
            </w:r>
            <w:r w:rsidRPr="00B9756B">
              <w:rPr>
                <w:rFonts w:ascii="UWV Werk" w:hAnsi="UWV Werk"/>
                <w:sz w:val="18"/>
                <w:szCs w:val="18"/>
              </w:rPr>
              <w:instrText xml:space="preserve"> FORMTEXT </w:instrText>
            </w:r>
            <w:r w:rsidRPr="00B9756B">
              <w:rPr>
                <w:rFonts w:ascii="UWV Werk" w:hAnsi="UWV Werk"/>
                <w:sz w:val="18"/>
                <w:szCs w:val="18"/>
              </w:rPr>
            </w:r>
            <w:r w:rsidRPr="00B9756B">
              <w:rPr>
                <w:rFonts w:ascii="UWV Werk" w:hAnsi="UWV Werk"/>
                <w:sz w:val="18"/>
                <w:szCs w:val="18"/>
              </w:rPr>
              <w:fldChar w:fldCharType="separate"/>
            </w:r>
            <w:r w:rsidRPr="00B9756B">
              <w:rPr>
                <w:rFonts w:ascii="UWV Werk" w:hAnsi="UWV Werk"/>
                <w:noProof/>
                <w:sz w:val="18"/>
                <w:szCs w:val="18"/>
              </w:rPr>
              <w:t> </w:t>
            </w:r>
            <w:r w:rsidRPr="00B9756B">
              <w:rPr>
                <w:rFonts w:ascii="UWV Werk" w:hAnsi="UWV Werk"/>
                <w:noProof/>
                <w:sz w:val="18"/>
                <w:szCs w:val="18"/>
              </w:rPr>
              <w:t> </w:t>
            </w:r>
            <w:r w:rsidRPr="00B9756B">
              <w:rPr>
                <w:rFonts w:ascii="UWV Werk" w:hAnsi="UWV Werk"/>
                <w:noProof/>
                <w:sz w:val="18"/>
                <w:szCs w:val="18"/>
              </w:rPr>
              <w:t> </w:t>
            </w:r>
            <w:r w:rsidRPr="00B9756B">
              <w:rPr>
                <w:rFonts w:ascii="UWV Werk" w:hAnsi="UWV Werk"/>
                <w:noProof/>
                <w:sz w:val="18"/>
                <w:szCs w:val="18"/>
              </w:rPr>
              <w:t> </w:t>
            </w:r>
            <w:r w:rsidRPr="00B9756B">
              <w:rPr>
                <w:rFonts w:ascii="UWV Werk" w:hAnsi="UWV Werk"/>
                <w:noProof/>
                <w:sz w:val="18"/>
                <w:szCs w:val="18"/>
              </w:rPr>
              <w:t> </w:t>
            </w:r>
            <w:r w:rsidRPr="00B9756B">
              <w:rPr>
                <w:rFonts w:ascii="UWV Werk" w:hAnsi="UWV Werk"/>
                <w:sz w:val="18"/>
                <w:szCs w:val="18"/>
              </w:rPr>
              <w:fldChar w:fldCharType="end"/>
            </w:r>
          </w:p>
        </w:tc>
      </w:tr>
      <w:tr w:rsidR="005D6F5E" w:rsidRPr="00B9756B" w14:paraId="14CDB9EF" w14:textId="77777777" w:rsidTr="29C75EBE">
        <w:tc>
          <w:tcPr>
            <w:tcW w:w="2410" w:type="dxa"/>
          </w:tcPr>
          <w:p w14:paraId="3600BACA" w14:textId="0B5E5965" w:rsidR="005D6F5E" w:rsidRPr="00B9756B" w:rsidRDefault="00845B85" w:rsidP="001048A4">
            <w:pPr>
              <w:spacing w:line="255" w:lineRule="atLeast"/>
              <w:rPr>
                <w:rFonts w:ascii="UWV Werk" w:hAnsi="UWV Werk"/>
                <w:sz w:val="18"/>
                <w:szCs w:val="18"/>
              </w:rPr>
            </w:pPr>
            <w:r w:rsidRPr="00B9756B">
              <w:rPr>
                <w:rFonts w:ascii="UWV Werk" w:hAnsi="UWV Werk"/>
                <w:sz w:val="18"/>
                <w:szCs w:val="18"/>
              </w:rPr>
              <w:t xml:space="preserve">Actualiteit: </w:t>
            </w:r>
            <w:r w:rsidR="005D6F5E" w:rsidRPr="00B9756B">
              <w:rPr>
                <w:rFonts w:ascii="UWV Werk" w:hAnsi="UWV Werk"/>
                <w:sz w:val="18"/>
                <w:szCs w:val="18"/>
              </w:rPr>
              <w:t>Looptijd</w:t>
            </w:r>
          </w:p>
        </w:tc>
        <w:tc>
          <w:tcPr>
            <w:tcW w:w="6804" w:type="dxa"/>
            <w:gridSpan w:val="3"/>
          </w:tcPr>
          <w:p w14:paraId="550AA7A1" w14:textId="72B3D81B" w:rsidR="005D6F5E" w:rsidRPr="00B9756B" w:rsidRDefault="005D6F5E" w:rsidP="005D6F5E">
            <w:pPr>
              <w:spacing w:line="255" w:lineRule="atLeast"/>
              <w:rPr>
                <w:rFonts w:ascii="UWV Werk" w:hAnsi="UWV Werk"/>
                <w:sz w:val="18"/>
                <w:szCs w:val="18"/>
              </w:rPr>
            </w:pPr>
            <w:r w:rsidRPr="00B9756B">
              <w:rPr>
                <w:rFonts w:ascii="UWV Werk" w:hAnsi="UWV Werk"/>
                <w:sz w:val="18"/>
                <w:szCs w:val="18"/>
              </w:rPr>
              <w:t xml:space="preserve">Van </w:t>
            </w:r>
            <w:r w:rsidRPr="00B9756B">
              <w:rPr>
                <w:rFonts w:ascii="UWV Werk" w:hAnsi="UWV Werk"/>
                <w:bCs/>
                <w:sz w:val="18"/>
                <w:szCs w:val="18"/>
              </w:rPr>
              <w:fldChar w:fldCharType="begin">
                <w:ffData>
                  <w:name w:val="Text13"/>
                  <w:enabled/>
                  <w:calcOnExit w:val="0"/>
                  <w:textInput>
                    <w:default w:val="&lt;datum&gt;"/>
                  </w:textInput>
                </w:ffData>
              </w:fldChar>
            </w:r>
            <w:bookmarkStart w:id="0" w:name="Text13"/>
            <w:r w:rsidRPr="00B9756B">
              <w:rPr>
                <w:rFonts w:ascii="UWV Werk" w:hAnsi="UWV Werk"/>
                <w:bCs/>
                <w:sz w:val="18"/>
                <w:szCs w:val="18"/>
              </w:rPr>
              <w:instrText xml:space="preserve"> FORMTEXT </w:instrText>
            </w:r>
            <w:r w:rsidRPr="00B9756B">
              <w:rPr>
                <w:rFonts w:ascii="UWV Werk" w:hAnsi="UWV Werk"/>
                <w:bCs/>
                <w:sz w:val="18"/>
                <w:szCs w:val="18"/>
              </w:rPr>
            </w:r>
            <w:r w:rsidRPr="00B9756B">
              <w:rPr>
                <w:rFonts w:ascii="UWV Werk" w:hAnsi="UWV Werk"/>
                <w:bCs/>
                <w:sz w:val="18"/>
                <w:szCs w:val="18"/>
              </w:rPr>
              <w:fldChar w:fldCharType="separate"/>
            </w:r>
            <w:r w:rsidRPr="00B9756B">
              <w:rPr>
                <w:rFonts w:ascii="UWV Werk" w:hAnsi="UWV Werk"/>
                <w:bCs/>
                <w:noProof/>
                <w:sz w:val="18"/>
                <w:szCs w:val="18"/>
              </w:rPr>
              <w:t>&lt;datum&gt;</w:t>
            </w:r>
            <w:r w:rsidRPr="00B9756B">
              <w:rPr>
                <w:rFonts w:ascii="UWV Werk" w:hAnsi="UWV Werk"/>
                <w:bCs/>
                <w:sz w:val="18"/>
                <w:szCs w:val="18"/>
              </w:rPr>
              <w:fldChar w:fldCharType="end"/>
            </w:r>
            <w:bookmarkEnd w:id="0"/>
            <w:r w:rsidRPr="00B9756B">
              <w:rPr>
                <w:rFonts w:ascii="UWV Werk" w:hAnsi="UWV Werk"/>
                <w:sz w:val="18"/>
                <w:szCs w:val="18"/>
              </w:rPr>
              <w:t xml:space="preserve"> tot </w:t>
            </w:r>
            <w:r w:rsidRPr="00B9756B">
              <w:rPr>
                <w:rFonts w:ascii="UWV Werk" w:hAnsi="UWV Werk"/>
                <w:bCs/>
                <w:sz w:val="18"/>
                <w:szCs w:val="18"/>
              </w:rPr>
              <w:fldChar w:fldCharType="begin">
                <w:ffData>
                  <w:name w:val="Text13"/>
                  <w:enabled/>
                  <w:calcOnExit w:val="0"/>
                  <w:textInput>
                    <w:default w:val="&lt;datum&gt;"/>
                  </w:textInput>
                </w:ffData>
              </w:fldChar>
            </w:r>
            <w:r w:rsidRPr="00B9756B">
              <w:rPr>
                <w:rFonts w:ascii="UWV Werk" w:hAnsi="UWV Werk"/>
                <w:bCs/>
                <w:sz w:val="18"/>
                <w:szCs w:val="18"/>
              </w:rPr>
              <w:instrText xml:space="preserve"> FORMTEXT </w:instrText>
            </w:r>
            <w:r w:rsidRPr="00B9756B">
              <w:rPr>
                <w:rFonts w:ascii="UWV Werk" w:hAnsi="UWV Werk"/>
                <w:bCs/>
                <w:sz w:val="18"/>
                <w:szCs w:val="18"/>
              </w:rPr>
            </w:r>
            <w:r w:rsidRPr="00B9756B">
              <w:rPr>
                <w:rFonts w:ascii="UWV Werk" w:hAnsi="UWV Werk"/>
                <w:bCs/>
                <w:sz w:val="18"/>
                <w:szCs w:val="18"/>
              </w:rPr>
              <w:fldChar w:fldCharType="separate"/>
            </w:r>
            <w:r w:rsidRPr="00B9756B">
              <w:rPr>
                <w:rFonts w:ascii="UWV Werk" w:hAnsi="UWV Werk"/>
                <w:bCs/>
                <w:noProof/>
                <w:sz w:val="18"/>
                <w:szCs w:val="18"/>
              </w:rPr>
              <w:t>&lt;datum&gt;</w:t>
            </w:r>
            <w:r w:rsidRPr="00B9756B">
              <w:rPr>
                <w:rFonts w:ascii="UWV Werk" w:hAnsi="UWV Werk"/>
                <w:bCs/>
                <w:sz w:val="18"/>
                <w:szCs w:val="18"/>
              </w:rPr>
              <w:fldChar w:fldCharType="end"/>
            </w:r>
          </w:p>
        </w:tc>
      </w:tr>
    </w:tbl>
    <w:p w14:paraId="3E9B623A" w14:textId="74269FAE" w:rsidR="63AB7FD8" w:rsidRPr="00B9756B" w:rsidRDefault="63AB7FD8" w:rsidP="0F5BAA3F">
      <w:pPr>
        <w:spacing w:before="0" w:after="0" w:line="255" w:lineRule="atLeast"/>
        <w:rPr>
          <w:rFonts w:ascii="UWV Werk" w:hAnsi="UWV Werk"/>
          <w:sz w:val="18"/>
          <w:szCs w:val="18"/>
        </w:rPr>
      </w:pPr>
    </w:p>
    <w:p w14:paraId="2B1524BE" w14:textId="7737C3CB" w:rsidR="63AB7FD8" w:rsidRPr="00B9756B" w:rsidRDefault="63AB7FD8" w:rsidP="63AB7FD8">
      <w:pPr>
        <w:spacing w:before="0" w:after="0" w:line="255" w:lineRule="atLeast"/>
        <w:rPr>
          <w:rFonts w:ascii="UWV Werk" w:hAnsi="UWV Werk"/>
          <w:sz w:val="18"/>
          <w:szCs w:val="18"/>
        </w:rPr>
      </w:pPr>
    </w:p>
    <w:tbl>
      <w:tblPr>
        <w:tblStyle w:val="Tabelraster"/>
        <w:tblW w:w="9214" w:type="dxa"/>
        <w:tblInd w:w="-5" w:type="dxa"/>
        <w:tblLook w:val="04A0" w:firstRow="1" w:lastRow="0" w:firstColumn="1" w:lastColumn="0" w:noHBand="0" w:noVBand="1"/>
      </w:tblPr>
      <w:tblGrid>
        <w:gridCol w:w="2410"/>
        <w:gridCol w:w="2126"/>
        <w:gridCol w:w="2410"/>
        <w:gridCol w:w="2268"/>
      </w:tblGrid>
      <w:tr w:rsidR="008C17EE" w:rsidRPr="00B9756B" w14:paraId="64081FA8" w14:textId="77777777" w:rsidTr="4BEEDCBB">
        <w:tc>
          <w:tcPr>
            <w:tcW w:w="9214" w:type="dxa"/>
            <w:gridSpan w:val="4"/>
            <w:tcBorders>
              <w:top w:val="single" w:sz="4" w:space="0" w:color="0078D2"/>
              <w:left w:val="single" w:sz="4" w:space="0" w:color="0078D2"/>
              <w:bottom w:val="single" w:sz="4" w:space="0" w:color="0078D2"/>
              <w:right w:val="single" w:sz="4" w:space="0" w:color="0078D2"/>
            </w:tcBorders>
            <w:shd w:val="clear" w:color="auto" w:fill="0078D2"/>
          </w:tcPr>
          <w:p w14:paraId="70E6DF0E" w14:textId="1F133D10" w:rsidR="008C17EE" w:rsidRPr="00B9756B" w:rsidRDefault="008C17EE" w:rsidP="00A54F57">
            <w:pPr>
              <w:spacing w:line="255" w:lineRule="atLeast"/>
              <w:rPr>
                <w:rFonts w:ascii="UWV Werk" w:hAnsi="UWV Werk"/>
                <w:sz w:val="18"/>
                <w:szCs w:val="18"/>
              </w:rPr>
            </w:pPr>
            <w:r w:rsidRPr="00B9756B">
              <w:rPr>
                <w:rFonts w:ascii="UWV Werk" w:hAnsi="UWV Werk"/>
                <w:b/>
                <w:color w:val="FFFFFF" w:themeColor="background1"/>
                <w:sz w:val="18"/>
                <w:szCs w:val="18"/>
              </w:rPr>
              <w:t>Referent 2</w:t>
            </w:r>
          </w:p>
        </w:tc>
      </w:tr>
      <w:tr w:rsidR="008C17EE" w:rsidRPr="00B9756B" w14:paraId="56DB08B7" w14:textId="77777777" w:rsidTr="4BEEDCBB">
        <w:tc>
          <w:tcPr>
            <w:tcW w:w="2410" w:type="dxa"/>
            <w:tcBorders>
              <w:top w:val="single" w:sz="4" w:space="0" w:color="0078D2"/>
            </w:tcBorders>
          </w:tcPr>
          <w:p w14:paraId="26B36EBD" w14:textId="77777777" w:rsidR="008C17EE" w:rsidRPr="00B9756B" w:rsidRDefault="008C17EE" w:rsidP="00A54F57">
            <w:pPr>
              <w:spacing w:line="255" w:lineRule="atLeast"/>
              <w:rPr>
                <w:rFonts w:ascii="UWV Werk" w:hAnsi="UWV Werk"/>
                <w:sz w:val="18"/>
                <w:szCs w:val="18"/>
              </w:rPr>
            </w:pPr>
            <w:r w:rsidRPr="00B9756B">
              <w:rPr>
                <w:rFonts w:ascii="UWV Werk" w:hAnsi="UWV Werk"/>
                <w:sz w:val="18"/>
                <w:szCs w:val="18"/>
              </w:rPr>
              <w:t xml:space="preserve">Naam organisatie </w:t>
            </w:r>
          </w:p>
        </w:tc>
        <w:tc>
          <w:tcPr>
            <w:tcW w:w="6804" w:type="dxa"/>
            <w:gridSpan w:val="3"/>
            <w:tcBorders>
              <w:top w:val="single" w:sz="4" w:space="0" w:color="0078D2"/>
            </w:tcBorders>
          </w:tcPr>
          <w:p w14:paraId="7DD7B22B" w14:textId="60D5C987" w:rsidR="008C17EE" w:rsidRPr="00B9756B" w:rsidRDefault="008C17EE" w:rsidP="000C0EE5">
            <w:pPr>
              <w:spacing w:line="255" w:lineRule="atLeast"/>
              <w:rPr>
                <w:rFonts w:ascii="UWV Werk" w:hAnsi="UWV Werk"/>
                <w:sz w:val="18"/>
                <w:szCs w:val="18"/>
              </w:rPr>
            </w:pPr>
            <w:r w:rsidRPr="00B9756B">
              <w:rPr>
                <w:rFonts w:ascii="UWV Werk" w:hAnsi="UWV Werk"/>
                <w:bCs/>
                <w:sz w:val="18"/>
                <w:szCs w:val="18"/>
              </w:rPr>
              <w:fldChar w:fldCharType="begin">
                <w:ffData>
                  <w:name w:val=""/>
                  <w:enabled/>
                  <w:calcOnExit w:val="0"/>
                  <w:textInput/>
                </w:ffData>
              </w:fldChar>
            </w:r>
            <w:r w:rsidRPr="00B9756B">
              <w:rPr>
                <w:rFonts w:ascii="UWV Werk" w:hAnsi="UWV Werk"/>
                <w:bCs/>
                <w:sz w:val="18"/>
                <w:szCs w:val="18"/>
              </w:rPr>
              <w:instrText xml:space="preserve"> FORMTEXT </w:instrText>
            </w:r>
            <w:r w:rsidRPr="00B9756B">
              <w:rPr>
                <w:rFonts w:ascii="UWV Werk" w:hAnsi="UWV Werk"/>
                <w:bCs/>
                <w:sz w:val="18"/>
                <w:szCs w:val="18"/>
              </w:rPr>
            </w:r>
            <w:r w:rsidRPr="00B9756B">
              <w:rPr>
                <w:rFonts w:ascii="UWV Werk" w:hAnsi="UWV Werk"/>
                <w:bCs/>
                <w:sz w:val="18"/>
                <w:szCs w:val="18"/>
              </w:rPr>
              <w:fldChar w:fldCharType="separate"/>
            </w:r>
            <w:r w:rsidRPr="00B9756B">
              <w:rPr>
                <w:rFonts w:ascii="UWV Werk" w:hAnsi="UWV Werk"/>
                <w:bCs/>
                <w:noProof/>
                <w:sz w:val="18"/>
                <w:szCs w:val="18"/>
              </w:rPr>
              <w:t> </w:t>
            </w:r>
            <w:r w:rsidRPr="00B9756B">
              <w:rPr>
                <w:rFonts w:ascii="UWV Werk" w:hAnsi="UWV Werk"/>
                <w:bCs/>
                <w:noProof/>
                <w:sz w:val="18"/>
                <w:szCs w:val="18"/>
              </w:rPr>
              <w:t> </w:t>
            </w:r>
            <w:r w:rsidRPr="00B9756B">
              <w:rPr>
                <w:rFonts w:ascii="UWV Werk" w:hAnsi="UWV Werk"/>
                <w:bCs/>
                <w:noProof/>
                <w:sz w:val="18"/>
                <w:szCs w:val="18"/>
              </w:rPr>
              <w:t> </w:t>
            </w:r>
            <w:r w:rsidRPr="00B9756B">
              <w:rPr>
                <w:rFonts w:ascii="UWV Werk" w:hAnsi="UWV Werk"/>
                <w:bCs/>
                <w:noProof/>
                <w:sz w:val="18"/>
                <w:szCs w:val="18"/>
              </w:rPr>
              <w:t> </w:t>
            </w:r>
            <w:r w:rsidRPr="00B9756B">
              <w:rPr>
                <w:rFonts w:ascii="UWV Werk" w:hAnsi="UWV Werk"/>
                <w:bCs/>
                <w:noProof/>
                <w:sz w:val="18"/>
                <w:szCs w:val="18"/>
              </w:rPr>
              <w:t> </w:t>
            </w:r>
            <w:r w:rsidRPr="00B9756B">
              <w:rPr>
                <w:rFonts w:ascii="UWV Werk" w:hAnsi="UWV Werk"/>
                <w:bCs/>
                <w:sz w:val="18"/>
                <w:szCs w:val="18"/>
              </w:rPr>
              <w:fldChar w:fldCharType="end"/>
            </w:r>
          </w:p>
        </w:tc>
      </w:tr>
      <w:tr w:rsidR="008C17EE" w:rsidRPr="00B9756B" w14:paraId="431163DE" w14:textId="77777777" w:rsidTr="4BEEDCBB">
        <w:tc>
          <w:tcPr>
            <w:tcW w:w="2410" w:type="dxa"/>
          </w:tcPr>
          <w:p w14:paraId="2BEA404E" w14:textId="77777777" w:rsidR="008C17EE" w:rsidRPr="00B9756B" w:rsidRDefault="008C17EE" w:rsidP="00A54F57">
            <w:pPr>
              <w:spacing w:line="255" w:lineRule="atLeast"/>
              <w:rPr>
                <w:rFonts w:ascii="UWV Werk" w:hAnsi="UWV Werk"/>
                <w:sz w:val="18"/>
                <w:szCs w:val="18"/>
              </w:rPr>
            </w:pPr>
            <w:r w:rsidRPr="00B9756B">
              <w:rPr>
                <w:rFonts w:ascii="UWV Werk" w:hAnsi="UWV Werk"/>
                <w:sz w:val="18"/>
                <w:szCs w:val="18"/>
              </w:rPr>
              <w:t>Adres organisatie</w:t>
            </w:r>
          </w:p>
        </w:tc>
        <w:tc>
          <w:tcPr>
            <w:tcW w:w="6804" w:type="dxa"/>
            <w:gridSpan w:val="3"/>
          </w:tcPr>
          <w:p w14:paraId="4016BB04" w14:textId="24CB98C5" w:rsidR="008C17EE" w:rsidRPr="00B9756B" w:rsidRDefault="008C17EE" w:rsidP="000C0EE5">
            <w:pPr>
              <w:spacing w:line="255" w:lineRule="atLeast"/>
              <w:rPr>
                <w:rFonts w:ascii="UWV Werk" w:hAnsi="UWV Werk"/>
                <w:sz w:val="18"/>
                <w:szCs w:val="18"/>
              </w:rPr>
            </w:pPr>
            <w:r w:rsidRPr="00B9756B">
              <w:rPr>
                <w:rFonts w:ascii="UWV Werk" w:hAnsi="UWV Werk"/>
                <w:bCs/>
                <w:sz w:val="18"/>
                <w:szCs w:val="18"/>
              </w:rPr>
              <w:fldChar w:fldCharType="begin">
                <w:ffData>
                  <w:name w:val="Text13"/>
                  <w:enabled/>
                  <w:calcOnExit w:val="0"/>
                  <w:textInput/>
                </w:ffData>
              </w:fldChar>
            </w:r>
            <w:r w:rsidRPr="00B9756B">
              <w:rPr>
                <w:rFonts w:ascii="UWV Werk" w:hAnsi="UWV Werk"/>
                <w:bCs/>
                <w:sz w:val="18"/>
                <w:szCs w:val="18"/>
              </w:rPr>
              <w:instrText xml:space="preserve"> FORMTEXT </w:instrText>
            </w:r>
            <w:r w:rsidRPr="00B9756B">
              <w:rPr>
                <w:rFonts w:ascii="UWV Werk" w:hAnsi="UWV Werk"/>
                <w:bCs/>
                <w:sz w:val="18"/>
                <w:szCs w:val="18"/>
              </w:rPr>
            </w:r>
            <w:r w:rsidRPr="00B9756B">
              <w:rPr>
                <w:rFonts w:ascii="UWV Werk" w:hAnsi="UWV Werk"/>
                <w:bCs/>
                <w:sz w:val="18"/>
                <w:szCs w:val="18"/>
              </w:rPr>
              <w:fldChar w:fldCharType="separate"/>
            </w:r>
            <w:r w:rsidRPr="00B9756B">
              <w:rPr>
                <w:rFonts w:ascii="UWV Werk" w:hAnsi="UWV Werk"/>
                <w:bCs/>
                <w:noProof/>
                <w:sz w:val="18"/>
                <w:szCs w:val="18"/>
              </w:rPr>
              <w:t> </w:t>
            </w:r>
            <w:r w:rsidRPr="00B9756B">
              <w:rPr>
                <w:rFonts w:ascii="UWV Werk" w:hAnsi="UWV Werk"/>
                <w:bCs/>
                <w:noProof/>
                <w:sz w:val="18"/>
                <w:szCs w:val="18"/>
              </w:rPr>
              <w:t> </w:t>
            </w:r>
            <w:r w:rsidRPr="00B9756B">
              <w:rPr>
                <w:rFonts w:ascii="UWV Werk" w:hAnsi="UWV Werk"/>
                <w:bCs/>
                <w:noProof/>
                <w:sz w:val="18"/>
                <w:szCs w:val="18"/>
              </w:rPr>
              <w:t> </w:t>
            </w:r>
            <w:r w:rsidRPr="00B9756B">
              <w:rPr>
                <w:rFonts w:ascii="UWV Werk" w:hAnsi="UWV Werk"/>
                <w:bCs/>
                <w:noProof/>
                <w:sz w:val="18"/>
                <w:szCs w:val="18"/>
              </w:rPr>
              <w:t> </w:t>
            </w:r>
            <w:r w:rsidRPr="00B9756B">
              <w:rPr>
                <w:rFonts w:ascii="UWV Werk" w:hAnsi="UWV Werk"/>
                <w:bCs/>
                <w:noProof/>
                <w:sz w:val="18"/>
                <w:szCs w:val="18"/>
              </w:rPr>
              <w:t> </w:t>
            </w:r>
            <w:r w:rsidRPr="00B9756B">
              <w:rPr>
                <w:rFonts w:ascii="UWV Werk" w:hAnsi="UWV Werk"/>
                <w:bCs/>
                <w:sz w:val="18"/>
                <w:szCs w:val="18"/>
              </w:rPr>
              <w:fldChar w:fldCharType="end"/>
            </w:r>
          </w:p>
        </w:tc>
      </w:tr>
      <w:tr w:rsidR="008C17EE" w:rsidRPr="00B9756B" w14:paraId="0300857A" w14:textId="77777777" w:rsidTr="4BEEDCBB">
        <w:tc>
          <w:tcPr>
            <w:tcW w:w="2410" w:type="dxa"/>
            <w:vMerge w:val="restart"/>
          </w:tcPr>
          <w:p w14:paraId="0D310635" w14:textId="77777777" w:rsidR="008C17EE" w:rsidRPr="00B9756B" w:rsidRDefault="008C17EE" w:rsidP="00A54F57">
            <w:pPr>
              <w:spacing w:line="255" w:lineRule="atLeast"/>
              <w:rPr>
                <w:rFonts w:ascii="UWV Werk" w:hAnsi="UWV Werk"/>
                <w:sz w:val="18"/>
                <w:szCs w:val="18"/>
              </w:rPr>
            </w:pPr>
            <w:r w:rsidRPr="00B9756B">
              <w:rPr>
                <w:rFonts w:ascii="UWV Werk" w:hAnsi="UWV Werk"/>
                <w:sz w:val="18"/>
                <w:szCs w:val="18"/>
              </w:rPr>
              <w:t>Contactpersoon</w:t>
            </w:r>
          </w:p>
        </w:tc>
        <w:tc>
          <w:tcPr>
            <w:tcW w:w="2126" w:type="dxa"/>
          </w:tcPr>
          <w:p w14:paraId="2CC7C877" w14:textId="77777777" w:rsidR="008C17EE" w:rsidRPr="00B9756B" w:rsidRDefault="008C17EE" w:rsidP="00A54F57">
            <w:pPr>
              <w:spacing w:line="255" w:lineRule="atLeast"/>
              <w:rPr>
                <w:rFonts w:ascii="UWV Werk" w:hAnsi="UWV Werk"/>
                <w:sz w:val="18"/>
                <w:szCs w:val="18"/>
              </w:rPr>
            </w:pPr>
            <w:r w:rsidRPr="00B9756B">
              <w:rPr>
                <w:rFonts w:ascii="UWV Werk" w:hAnsi="UWV Werk"/>
                <w:sz w:val="18"/>
                <w:szCs w:val="18"/>
              </w:rPr>
              <w:t>Naam</w:t>
            </w:r>
          </w:p>
        </w:tc>
        <w:tc>
          <w:tcPr>
            <w:tcW w:w="2410" w:type="dxa"/>
          </w:tcPr>
          <w:p w14:paraId="07625354" w14:textId="77777777" w:rsidR="008C17EE" w:rsidRPr="00B9756B" w:rsidRDefault="008C17EE" w:rsidP="00A54F57">
            <w:pPr>
              <w:spacing w:line="255" w:lineRule="atLeast"/>
              <w:rPr>
                <w:rFonts w:ascii="UWV Werk" w:hAnsi="UWV Werk"/>
                <w:sz w:val="18"/>
                <w:szCs w:val="18"/>
              </w:rPr>
            </w:pPr>
            <w:r w:rsidRPr="00B9756B">
              <w:rPr>
                <w:rFonts w:ascii="UWV Werk" w:hAnsi="UWV Werk"/>
                <w:sz w:val="18"/>
                <w:szCs w:val="18"/>
              </w:rPr>
              <w:t>Functie</w:t>
            </w:r>
          </w:p>
        </w:tc>
        <w:tc>
          <w:tcPr>
            <w:tcW w:w="2268" w:type="dxa"/>
          </w:tcPr>
          <w:p w14:paraId="622365AD" w14:textId="77777777" w:rsidR="008C17EE" w:rsidRPr="00B9756B" w:rsidRDefault="008C17EE" w:rsidP="00A54F57">
            <w:pPr>
              <w:spacing w:line="255" w:lineRule="atLeast"/>
              <w:rPr>
                <w:rFonts w:ascii="UWV Werk" w:hAnsi="UWV Werk"/>
                <w:sz w:val="18"/>
                <w:szCs w:val="18"/>
              </w:rPr>
            </w:pPr>
            <w:r w:rsidRPr="00B9756B">
              <w:rPr>
                <w:rFonts w:ascii="UWV Werk" w:hAnsi="UWV Werk"/>
                <w:sz w:val="18"/>
                <w:szCs w:val="18"/>
              </w:rPr>
              <w:t>Telefoonnummer</w:t>
            </w:r>
          </w:p>
        </w:tc>
      </w:tr>
      <w:tr w:rsidR="008C17EE" w:rsidRPr="00B9756B" w14:paraId="4E411629" w14:textId="77777777" w:rsidTr="4BEEDCBB">
        <w:tc>
          <w:tcPr>
            <w:tcW w:w="2410" w:type="dxa"/>
            <w:vMerge/>
          </w:tcPr>
          <w:p w14:paraId="460D54D0" w14:textId="77777777" w:rsidR="008C17EE" w:rsidRPr="00B9756B" w:rsidRDefault="008C17EE" w:rsidP="00A54F57">
            <w:pPr>
              <w:spacing w:line="255" w:lineRule="atLeast"/>
              <w:rPr>
                <w:rFonts w:ascii="UWV Werk" w:hAnsi="UWV Werk"/>
                <w:sz w:val="18"/>
                <w:szCs w:val="18"/>
              </w:rPr>
            </w:pPr>
          </w:p>
        </w:tc>
        <w:tc>
          <w:tcPr>
            <w:tcW w:w="2126" w:type="dxa"/>
          </w:tcPr>
          <w:p w14:paraId="087B91F3" w14:textId="77777777" w:rsidR="008C17EE" w:rsidRPr="00B9756B" w:rsidRDefault="008C17EE" w:rsidP="00A54F57">
            <w:pPr>
              <w:spacing w:line="255" w:lineRule="atLeast"/>
              <w:rPr>
                <w:rFonts w:ascii="UWV Werk" w:hAnsi="UWV Werk"/>
                <w:sz w:val="18"/>
                <w:szCs w:val="18"/>
              </w:rPr>
            </w:pPr>
            <w:r w:rsidRPr="00B9756B">
              <w:rPr>
                <w:rFonts w:ascii="UWV Werk" w:hAnsi="UWV Werk"/>
                <w:bCs/>
                <w:sz w:val="18"/>
                <w:szCs w:val="18"/>
              </w:rPr>
              <w:fldChar w:fldCharType="begin">
                <w:ffData>
                  <w:name w:val="Text13"/>
                  <w:enabled/>
                  <w:calcOnExit w:val="0"/>
                  <w:textInput/>
                </w:ffData>
              </w:fldChar>
            </w:r>
            <w:r w:rsidRPr="00B9756B">
              <w:rPr>
                <w:rFonts w:ascii="UWV Werk" w:hAnsi="UWV Werk"/>
                <w:bCs/>
                <w:sz w:val="18"/>
                <w:szCs w:val="18"/>
              </w:rPr>
              <w:instrText xml:space="preserve"> FORMTEXT </w:instrText>
            </w:r>
            <w:r w:rsidRPr="00B9756B">
              <w:rPr>
                <w:rFonts w:ascii="UWV Werk" w:hAnsi="UWV Werk"/>
                <w:bCs/>
                <w:sz w:val="18"/>
                <w:szCs w:val="18"/>
              </w:rPr>
            </w:r>
            <w:r w:rsidRPr="00B9756B">
              <w:rPr>
                <w:rFonts w:ascii="UWV Werk" w:hAnsi="UWV Werk"/>
                <w:bCs/>
                <w:sz w:val="18"/>
                <w:szCs w:val="18"/>
              </w:rPr>
              <w:fldChar w:fldCharType="separate"/>
            </w:r>
            <w:r w:rsidRPr="00B9756B">
              <w:rPr>
                <w:rFonts w:ascii="UWV Werk" w:hAnsi="UWV Werk"/>
                <w:bCs/>
                <w:noProof/>
                <w:sz w:val="18"/>
                <w:szCs w:val="18"/>
              </w:rPr>
              <w:t> </w:t>
            </w:r>
            <w:r w:rsidRPr="00B9756B">
              <w:rPr>
                <w:rFonts w:ascii="UWV Werk" w:hAnsi="UWV Werk"/>
                <w:bCs/>
                <w:noProof/>
                <w:sz w:val="18"/>
                <w:szCs w:val="18"/>
              </w:rPr>
              <w:t> </w:t>
            </w:r>
            <w:r w:rsidRPr="00B9756B">
              <w:rPr>
                <w:rFonts w:ascii="UWV Werk" w:hAnsi="UWV Werk"/>
                <w:bCs/>
                <w:noProof/>
                <w:sz w:val="18"/>
                <w:szCs w:val="18"/>
              </w:rPr>
              <w:t> </w:t>
            </w:r>
            <w:r w:rsidRPr="00B9756B">
              <w:rPr>
                <w:rFonts w:ascii="UWV Werk" w:hAnsi="UWV Werk"/>
                <w:bCs/>
                <w:noProof/>
                <w:sz w:val="18"/>
                <w:szCs w:val="18"/>
              </w:rPr>
              <w:t> </w:t>
            </w:r>
            <w:r w:rsidRPr="00B9756B">
              <w:rPr>
                <w:rFonts w:ascii="UWV Werk" w:hAnsi="UWV Werk"/>
                <w:bCs/>
                <w:noProof/>
                <w:sz w:val="18"/>
                <w:szCs w:val="18"/>
              </w:rPr>
              <w:t> </w:t>
            </w:r>
            <w:r w:rsidRPr="00B9756B">
              <w:rPr>
                <w:rFonts w:ascii="UWV Werk" w:hAnsi="UWV Werk"/>
                <w:bCs/>
                <w:sz w:val="18"/>
                <w:szCs w:val="18"/>
              </w:rPr>
              <w:fldChar w:fldCharType="end"/>
            </w:r>
          </w:p>
        </w:tc>
        <w:tc>
          <w:tcPr>
            <w:tcW w:w="2410" w:type="dxa"/>
          </w:tcPr>
          <w:p w14:paraId="079ACE5A" w14:textId="77777777" w:rsidR="008C17EE" w:rsidRPr="00B9756B" w:rsidRDefault="008C17EE" w:rsidP="00A54F57">
            <w:pPr>
              <w:spacing w:line="255" w:lineRule="atLeast"/>
              <w:rPr>
                <w:rFonts w:ascii="UWV Werk" w:hAnsi="UWV Werk"/>
                <w:sz w:val="18"/>
                <w:szCs w:val="18"/>
              </w:rPr>
            </w:pPr>
            <w:r w:rsidRPr="00B9756B">
              <w:rPr>
                <w:rFonts w:ascii="UWV Werk" w:hAnsi="UWV Werk"/>
                <w:bCs/>
                <w:sz w:val="18"/>
                <w:szCs w:val="18"/>
              </w:rPr>
              <w:fldChar w:fldCharType="begin">
                <w:ffData>
                  <w:name w:val="Text13"/>
                  <w:enabled/>
                  <w:calcOnExit w:val="0"/>
                  <w:textInput/>
                </w:ffData>
              </w:fldChar>
            </w:r>
            <w:r w:rsidRPr="00B9756B">
              <w:rPr>
                <w:rFonts w:ascii="UWV Werk" w:hAnsi="UWV Werk"/>
                <w:bCs/>
                <w:sz w:val="18"/>
                <w:szCs w:val="18"/>
              </w:rPr>
              <w:instrText xml:space="preserve"> FORMTEXT </w:instrText>
            </w:r>
            <w:r w:rsidRPr="00B9756B">
              <w:rPr>
                <w:rFonts w:ascii="UWV Werk" w:hAnsi="UWV Werk"/>
                <w:bCs/>
                <w:sz w:val="18"/>
                <w:szCs w:val="18"/>
              </w:rPr>
            </w:r>
            <w:r w:rsidRPr="00B9756B">
              <w:rPr>
                <w:rFonts w:ascii="UWV Werk" w:hAnsi="UWV Werk"/>
                <w:bCs/>
                <w:sz w:val="18"/>
                <w:szCs w:val="18"/>
              </w:rPr>
              <w:fldChar w:fldCharType="separate"/>
            </w:r>
            <w:r w:rsidRPr="00B9756B">
              <w:rPr>
                <w:rFonts w:ascii="UWV Werk" w:hAnsi="UWV Werk"/>
                <w:bCs/>
                <w:noProof/>
                <w:sz w:val="18"/>
                <w:szCs w:val="18"/>
              </w:rPr>
              <w:t> </w:t>
            </w:r>
            <w:r w:rsidRPr="00B9756B">
              <w:rPr>
                <w:rFonts w:ascii="UWV Werk" w:hAnsi="UWV Werk"/>
                <w:bCs/>
                <w:noProof/>
                <w:sz w:val="18"/>
                <w:szCs w:val="18"/>
              </w:rPr>
              <w:t> </w:t>
            </w:r>
            <w:r w:rsidRPr="00B9756B">
              <w:rPr>
                <w:rFonts w:ascii="UWV Werk" w:hAnsi="UWV Werk"/>
                <w:bCs/>
                <w:noProof/>
                <w:sz w:val="18"/>
                <w:szCs w:val="18"/>
              </w:rPr>
              <w:t> </w:t>
            </w:r>
            <w:r w:rsidRPr="00B9756B">
              <w:rPr>
                <w:rFonts w:ascii="UWV Werk" w:hAnsi="UWV Werk"/>
                <w:bCs/>
                <w:noProof/>
                <w:sz w:val="18"/>
                <w:szCs w:val="18"/>
              </w:rPr>
              <w:t> </w:t>
            </w:r>
            <w:r w:rsidRPr="00B9756B">
              <w:rPr>
                <w:rFonts w:ascii="UWV Werk" w:hAnsi="UWV Werk"/>
                <w:bCs/>
                <w:noProof/>
                <w:sz w:val="18"/>
                <w:szCs w:val="18"/>
              </w:rPr>
              <w:t> </w:t>
            </w:r>
            <w:r w:rsidRPr="00B9756B">
              <w:rPr>
                <w:rFonts w:ascii="UWV Werk" w:hAnsi="UWV Werk"/>
                <w:bCs/>
                <w:sz w:val="18"/>
                <w:szCs w:val="18"/>
              </w:rPr>
              <w:fldChar w:fldCharType="end"/>
            </w:r>
          </w:p>
        </w:tc>
        <w:tc>
          <w:tcPr>
            <w:tcW w:w="2268" w:type="dxa"/>
          </w:tcPr>
          <w:p w14:paraId="58EB1994" w14:textId="77777777" w:rsidR="008C17EE" w:rsidRPr="00B9756B" w:rsidRDefault="008C17EE" w:rsidP="00A54F57">
            <w:pPr>
              <w:spacing w:line="255" w:lineRule="atLeast"/>
              <w:rPr>
                <w:rFonts w:ascii="UWV Werk" w:hAnsi="UWV Werk"/>
                <w:sz w:val="18"/>
                <w:szCs w:val="18"/>
              </w:rPr>
            </w:pPr>
            <w:r w:rsidRPr="00B9756B">
              <w:rPr>
                <w:rFonts w:ascii="UWV Werk" w:hAnsi="UWV Werk"/>
                <w:bCs/>
                <w:sz w:val="18"/>
                <w:szCs w:val="18"/>
              </w:rPr>
              <w:fldChar w:fldCharType="begin">
                <w:ffData>
                  <w:name w:val="Text13"/>
                  <w:enabled/>
                  <w:calcOnExit w:val="0"/>
                  <w:textInput/>
                </w:ffData>
              </w:fldChar>
            </w:r>
            <w:r w:rsidRPr="00B9756B">
              <w:rPr>
                <w:rFonts w:ascii="UWV Werk" w:hAnsi="UWV Werk"/>
                <w:bCs/>
                <w:sz w:val="18"/>
                <w:szCs w:val="18"/>
              </w:rPr>
              <w:instrText xml:space="preserve"> FORMTEXT </w:instrText>
            </w:r>
            <w:r w:rsidRPr="00B9756B">
              <w:rPr>
                <w:rFonts w:ascii="UWV Werk" w:hAnsi="UWV Werk"/>
                <w:bCs/>
                <w:sz w:val="18"/>
                <w:szCs w:val="18"/>
              </w:rPr>
            </w:r>
            <w:r w:rsidRPr="00B9756B">
              <w:rPr>
                <w:rFonts w:ascii="UWV Werk" w:hAnsi="UWV Werk"/>
                <w:bCs/>
                <w:sz w:val="18"/>
                <w:szCs w:val="18"/>
              </w:rPr>
              <w:fldChar w:fldCharType="separate"/>
            </w:r>
            <w:r w:rsidRPr="00B9756B">
              <w:rPr>
                <w:rFonts w:ascii="UWV Werk" w:hAnsi="UWV Werk"/>
                <w:bCs/>
                <w:noProof/>
                <w:sz w:val="18"/>
                <w:szCs w:val="18"/>
              </w:rPr>
              <w:t> </w:t>
            </w:r>
            <w:r w:rsidRPr="00B9756B">
              <w:rPr>
                <w:rFonts w:ascii="UWV Werk" w:hAnsi="UWV Werk"/>
                <w:bCs/>
                <w:noProof/>
                <w:sz w:val="18"/>
                <w:szCs w:val="18"/>
              </w:rPr>
              <w:t> </w:t>
            </w:r>
            <w:r w:rsidRPr="00B9756B">
              <w:rPr>
                <w:rFonts w:ascii="UWV Werk" w:hAnsi="UWV Werk"/>
                <w:bCs/>
                <w:noProof/>
                <w:sz w:val="18"/>
                <w:szCs w:val="18"/>
              </w:rPr>
              <w:t> </w:t>
            </w:r>
            <w:r w:rsidRPr="00B9756B">
              <w:rPr>
                <w:rFonts w:ascii="UWV Werk" w:hAnsi="UWV Werk"/>
                <w:bCs/>
                <w:noProof/>
                <w:sz w:val="18"/>
                <w:szCs w:val="18"/>
              </w:rPr>
              <w:t> </w:t>
            </w:r>
            <w:r w:rsidRPr="00B9756B">
              <w:rPr>
                <w:rFonts w:ascii="UWV Werk" w:hAnsi="UWV Werk"/>
                <w:bCs/>
                <w:noProof/>
                <w:sz w:val="18"/>
                <w:szCs w:val="18"/>
              </w:rPr>
              <w:t> </w:t>
            </w:r>
            <w:r w:rsidRPr="00B9756B">
              <w:rPr>
                <w:rFonts w:ascii="UWV Werk" w:hAnsi="UWV Werk"/>
                <w:bCs/>
                <w:sz w:val="18"/>
                <w:szCs w:val="18"/>
              </w:rPr>
              <w:fldChar w:fldCharType="end"/>
            </w:r>
          </w:p>
        </w:tc>
      </w:tr>
      <w:tr w:rsidR="008C17EE" w:rsidRPr="00B9756B" w14:paraId="1AA4CAA0" w14:textId="77777777" w:rsidTr="4BEEDCBB">
        <w:tc>
          <w:tcPr>
            <w:tcW w:w="2410" w:type="dxa"/>
          </w:tcPr>
          <w:p w14:paraId="0675BA17" w14:textId="5B41BA56" w:rsidR="008C17EE" w:rsidRPr="00B9756B" w:rsidRDefault="65AC8803" w:rsidP="74D52E44">
            <w:pPr>
              <w:spacing w:line="255" w:lineRule="atLeast"/>
              <w:rPr>
                <w:rFonts w:ascii="UWV Werk" w:hAnsi="UWV Werk"/>
                <w:sz w:val="18"/>
                <w:szCs w:val="18"/>
              </w:rPr>
            </w:pPr>
            <w:r w:rsidRPr="00B9756B">
              <w:rPr>
                <w:rFonts w:ascii="UWV Werk" w:hAnsi="UWV Werk"/>
                <w:sz w:val="18"/>
                <w:szCs w:val="18"/>
              </w:rPr>
              <w:t>Kerncompetentie die wordt aangetoond (geef aan met ja/nee)</w:t>
            </w:r>
          </w:p>
          <w:p w14:paraId="31FC031B" w14:textId="4EAF4315" w:rsidR="008C17EE" w:rsidRPr="00B9756B" w:rsidRDefault="008C17EE" w:rsidP="00A54F57">
            <w:pPr>
              <w:spacing w:line="255" w:lineRule="atLeast"/>
              <w:rPr>
                <w:rFonts w:ascii="UWV Werk" w:hAnsi="UWV Werk"/>
                <w:sz w:val="18"/>
                <w:szCs w:val="18"/>
              </w:rPr>
            </w:pPr>
          </w:p>
        </w:tc>
        <w:tc>
          <w:tcPr>
            <w:tcW w:w="6804" w:type="dxa"/>
            <w:gridSpan w:val="3"/>
          </w:tcPr>
          <w:p w14:paraId="1E7FFA84" w14:textId="2D4726CA" w:rsidR="000C0EE5" w:rsidRPr="00B9756B" w:rsidRDefault="008C17EE" w:rsidP="74D52E44">
            <w:pPr>
              <w:pStyle w:val="Invulling"/>
              <w:widowControl w:val="0"/>
              <w:spacing w:before="0" w:line="255" w:lineRule="atLeast"/>
              <w:rPr>
                <w:rFonts w:ascii="UWV Werk" w:eastAsia="MS Gothic" w:hAnsi="UWV Werk"/>
                <w:szCs w:val="18"/>
              </w:rPr>
            </w:pPr>
            <w:r w:rsidRPr="00B9756B">
              <w:rPr>
                <w:rFonts w:ascii="UWV Werk" w:eastAsia="MS Gothic" w:hAnsi="UWV Werk"/>
                <w:szCs w:val="18"/>
              </w:rPr>
              <w:t xml:space="preserve">Kerncompetentie 1 </w:t>
            </w:r>
            <w:r w:rsidRPr="00B9756B">
              <w:rPr>
                <w:rFonts w:ascii="UWV Werk" w:eastAsia="MS Gothic" w:hAnsi="UWV Werk"/>
                <w:szCs w:val="18"/>
              </w:rPr>
              <w:fldChar w:fldCharType="begin">
                <w:ffData>
                  <w:name w:val="Selectievakje1"/>
                  <w:enabled/>
                  <w:calcOnExit w:val="0"/>
                  <w:checkBox>
                    <w:sizeAuto/>
                    <w:default w:val="0"/>
                  </w:checkBox>
                </w:ffData>
              </w:fldChar>
            </w:r>
            <w:r w:rsidRPr="00B9756B">
              <w:rPr>
                <w:rFonts w:ascii="UWV Werk" w:eastAsia="MS Gothic" w:hAnsi="UWV Werk"/>
                <w:szCs w:val="18"/>
              </w:rPr>
              <w:instrText xml:space="preserve"> FORMCHECKBOX </w:instrText>
            </w:r>
            <w:r w:rsidRPr="00B9756B">
              <w:rPr>
                <w:rFonts w:ascii="UWV Werk" w:eastAsia="MS Gothic" w:hAnsi="UWV Werk"/>
                <w:szCs w:val="18"/>
              </w:rPr>
            </w:r>
            <w:r w:rsidRPr="00B9756B">
              <w:rPr>
                <w:rFonts w:ascii="UWV Werk" w:eastAsia="MS Gothic" w:hAnsi="UWV Werk"/>
                <w:szCs w:val="18"/>
              </w:rPr>
              <w:fldChar w:fldCharType="separate"/>
            </w:r>
            <w:r w:rsidRPr="00B9756B">
              <w:rPr>
                <w:rFonts w:ascii="UWV Werk" w:eastAsia="MS Gothic" w:hAnsi="UWV Werk"/>
                <w:szCs w:val="18"/>
              </w:rPr>
              <w:fldChar w:fldCharType="end"/>
            </w:r>
            <w:r w:rsidRPr="00B9756B">
              <w:rPr>
                <w:rFonts w:ascii="UWV Werk" w:eastAsia="MS Gothic" w:hAnsi="UWV Werk"/>
                <w:szCs w:val="18"/>
              </w:rPr>
              <w:t xml:space="preserve"> </w:t>
            </w:r>
            <w:r w:rsidR="3F2C7D88" w:rsidRPr="00B9756B">
              <w:rPr>
                <w:rFonts w:ascii="UWV Werk" w:eastAsia="MS Gothic" w:hAnsi="UWV Werk"/>
                <w:szCs w:val="18"/>
              </w:rPr>
              <w:t>: Ja/nee</w:t>
            </w:r>
          </w:p>
          <w:p w14:paraId="77E9F130" w14:textId="72938E2C" w:rsidR="008C17EE" w:rsidRPr="00B9756B" w:rsidRDefault="008C17EE" w:rsidP="4BEEDCBB">
            <w:pPr>
              <w:pStyle w:val="Invulling"/>
              <w:widowControl w:val="0"/>
              <w:spacing w:before="0" w:line="255" w:lineRule="atLeast"/>
              <w:rPr>
                <w:rFonts w:ascii="UWV Werk" w:eastAsia="MS Gothic" w:hAnsi="UWV Werk"/>
                <w:szCs w:val="18"/>
              </w:rPr>
            </w:pPr>
            <w:r w:rsidRPr="00B9756B">
              <w:rPr>
                <w:rFonts w:ascii="UWV Werk" w:eastAsia="MS Gothic" w:hAnsi="UWV Werk"/>
                <w:szCs w:val="18"/>
              </w:rPr>
              <w:t xml:space="preserve">Kerncompetentie 2 </w:t>
            </w:r>
            <w:r w:rsidR="60ACEA5B" w:rsidRPr="00B9756B">
              <w:rPr>
                <w:rFonts w:ascii="UWV Werk" w:eastAsia="MS Gothic" w:hAnsi="UWV Werk"/>
                <w:szCs w:val="18"/>
              </w:rPr>
              <w:t xml:space="preserve"> : Ja/nee </w:t>
            </w:r>
            <w:r w:rsidRPr="00B9756B">
              <w:rPr>
                <w:rFonts w:ascii="UWV Werk" w:eastAsia="MS Gothic" w:hAnsi="UWV Werk"/>
                <w:szCs w:val="18"/>
              </w:rPr>
              <w:fldChar w:fldCharType="begin">
                <w:ffData>
                  <w:name w:val="Selectievakje1"/>
                  <w:enabled/>
                  <w:calcOnExit w:val="0"/>
                  <w:checkBox>
                    <w:sizeAuto/>
                    <w:default w:val="0"/>
                  </w:checkBox>
                </w:ffData>
              </w:fldChar>
            </w:r>
            <w:r w:rsidRPr="00B9756B">
              <w:rPr>
                <w:rFonts w:ascii="UWV Werk" w:eastAsia="MS Gothic" w:hAnsi="UWV Werk"/>
                <w:szCs w:val="18"/>
              </w:rPr>
              <w:instrText xml:space="preserve"> FORMCHECKBOX </w:instrText>
            </w:r>
            <w:r w:rsidRPr="00B9756B">
              <w:rPr>
                <w:rFonts w:ascii="UWV Werk" w:eastAsia="MS Gothic" w:hAnsi="UWV Werk"/>
                <w:szCs w:val="18"/>
              </w:rPr>
            </w:r>
            <w:r w:rsidRPr="00B9756B">
              <w:rPr>
                <w:rFonts w:ascii="UWV Werk" w:eastAsia="MS Gothic" w:hAnsi="UWV Werk"/>
                <w:szCs w:val="18"/>
              </w:rPr>
              <w:fldChar w:fldCharType="separate"/>
            </w:r>
            <w:r w:rsidRPr="00B9756B">
              <w:rPr>
                <w:rFonts w:ascii="UWV Werk" w:eastAsia="MS Gothic" w:hAnsi="UWV Werk"/>
                <w:szCs w:val="18"/>
              </w:rPr>
              <w:fldChar w:fldCharType="end"/>
            </w:r>
          </w:p>
          <w:p w14:paraId="64D6AC81" w14:textId="77777777" w:rsidR="008C17EE" w:rsidRPr="00B9756B" w:rsidRDefault="008C17EE" w:rsidP="74D52E44">
            <w:pPr>
              <w:pStyle w:val="Invulling"/>
              <w:widowControl w:val="0"/>
              <w:spacing w:before="0" w:line="255" w:lineRule="atLeast"/>
              <w:rPr>
                <w:rFonts w:ascii="UWV Werk" w:eastAsia="MS Gothic" w:hAnsi="UWV Werk"/>
                <w:szCs w:val="18"/>
              </w:rPr>
            </w:pPr>
          </w:p>
        </w:tc>
      </w:tr>
      <w:tr w:rsidR="008C17EE" w:rsidRPr="00B9756B" w14:paraId="201AA77F" w14:textId="77777777" w:rsidTr="4BEEDCBB">
        <w:tc>
          <w:tcPr>
            <w:tcW w:w="2410" w:type="dxa"/>
          </w:tcPr>
          <w:p w14:paraId="3EFE15F8" w14:textId="367C567B" w:rsidR="008C17EE" w:rsidRPr="00B9756B" w:rsidRDefault="008C17EE" w:rsidP="00A54F57">
            <w:pPr>
              <w:spacing w:line="255" w:lineRule="atLeast"/>
              <w:rPr>
                <w:rFonts w:ascii="UWV Werk" w:hAnsi="UWV Werk"/>
                <w:sz w:val="18"/>
                <w:szCs w:val="18"/>
              </w:rPr>
            </w:pPr>
            <w:r w:rsidRPr="00B9756B">
              <w:rPr>
                <w:rFonts w:ascii="UWV Werk" w:hAnsi="UWV Werk"/>
                <w:sz w:val="18"/>
                <w:szCs w:val="18"/>
              </w:rPr>
              <w:t>Vergelijkbare aard/complexiteit: Omschrijving van de referentieopdracht in maximaal 3000</w:t>
            </w:r>
            <w:r w:rsidR="7919BC15" w:rsidRPr="00B9756B">
              <w:rPr>
                <w:rFonts w:ascii="UWV Werk" w:hAnsi="UWV Werk"/>
                <w:sz w:val="18"/>
                <w:szCs w:val="18"/>
              </w:rPr>
              <w:t xml:space="preserve"> </w:t>
            </w:r>
            <w:r w:rsidRPr="00B9756B">
              <w:rPr>
                <w:rFonts w:ascii="UWV Werk" w:hAnsi="UWV Werk"/>
                <w:sz w:val="18"/>
                <w:szCs w:val="18"/>
              </w:rPr>
              <w:t xml:space="preserve">leestekens, waaruit blijkt dat deze opdracht voldoet aan de kerncompetentie(s). </w:t>
            </w:r>
          </w:p>
        </w:tc>
        <w:commentRangeStart w:id="1"/>
        <w:tc>
          <w:tcPr>
            <w:tcW w:w="6804" w:type="dxa"/>
            <w:gridSpan w:val="3"/>
          </w:tcPr>
          <w:p w14:paraId="349DADA0" w14:textId="77777777" w:rsidR="008C17EE" w:rsidRPr="00B9756B" w:rsidRDefault="008C17EE" w:rsidP="00A54F57">
            <w:pPr>
              <w:spacing w:line="255" w:lineRule="atLeast"/>
              <w:rPr>
                <w:rFonts w:ascii="UWV Werk" w:hAnsi="UWV Werk"/>
                <w:sz w:val="18"/>
                <w:szCs w:val="18"/>
              </w:rPr>
            </w:pPr>
            <w:r w:rsidRPr="00B9756B">
              <w:rPr>
                <w:rFonts w:ascii="UWV Werk" w:hAnsi="UWV Werk"/>
                <w:bCs/>
                <w:sz w:val="18"/>
                <w:szCs w:val="18"/>
              </w:rPr>
              <w:fldChar w:fldCharType="begin">
                <w:ffData>
                  <w:name w:val=""/>
                  <w:enabled/>
                  <w:calcOnExit w:val="0"/>
                  <w:textInput>
                    <w:maxLength w:val="3000"/>
                  </w:textInput>
                </w:ffData>
              </w:fldChar>
            </w:r>
            <w:r w:rsidRPr="00B9756B">
              <w:rPr>
                <w:rFonts w:ascii="UWV Werk" w:hAnsi="UWV Werk"/>
                <w:bCs/>
                <w:sz w:val="18"/>
                <w:szCs w:val="18"/>
              </w:rPr>
              <w:instrText xml:space="preserve"> FORMTEXT </w:instrText>
            </w:r>
            <w:r w:rsidRPr="00B9756B">
              <w:rPr>
                <w:rFonts w:ascii="UWV Werk" w:hAnsi="UWV Werk"/>
                <w:bCs/>
                <w:sz w:val="18"/>
                <w:szCs w:val="18"/>
              </w:rPr>
            </w:r>
            <w:r w:rsidRPr="00B9756B">
              <w:rPr>
                <w:rFonts w:ascii="UWV Werk" w:hAnsi="UWV Werk"/>
                <w:bCs/>
                <w:sz w:val="18"/>
                <w:szCs w:val="18"/>
              </w:rPr>
              <w:fldChar w:fldCharType="separate"/>
            </w:r>
            <w:r w:rsidRPr="00B9756B">
              <w:rPr>
                <w:rFonts w:ascii="UWV Werk" w:hAnsi="UWV Werk"/>
                <w:bCs/>
                <w:noProof/>
                <w:sz w:val="18"/>
                <w:szCs w:val="18"/>
              </w:rPr>
              <w:t> </w:t>
            </w:r>
            <w:r w:rsidRPr="00B9756B">
              <w:rPr>
                <w:rFonts w:ascii="UWV Werk" w:hAnsi="UWV Werk"/>
                <w:bCs/>
                <w:noProof/>
                <w:sz w:val="18"/>
                <w:szCs w:val="18"/>
              </w:rPr>
              <w:t> </w:t>
            </w:r>
            <w:r w:rsidRPr="00B9756B">
              <w:rPr>
                <w:rFonts w:ascii="UWV Werk" w:hAnsi="UWV Werk"/>
                <w:bCs/>
                <w:noProof/>
                <w:sz w:val="18"/>
                <w:szCs w:val="18"/>
              </w:rPr>
              <w:t> </w:t>
            </w:r>
            <w:r w:rsidRPr="00B9756B">
              <w:rPr>
                <w:rFonts w:ascii="UWV Werk" w:hAnsi="UWV Werk"/>
                <w:bCs/>
                <w:noProof/>
                <w:sz w:val="18"/>
                <w:szCs w:val="18"/>
              </w:rPr>
              <w:t> </w:t>
            </w:r>
            <w:r w:rsidRPr="00B9756B">
              <w:rPr>
                <w:rFonts w:ascii="UWV Werk" w:hAnsi="UWV Werk"/>
                <w:bCs/>
                <w:noProof/>
                <w:sz w:val="18"/>
                <w:szCs w:val="18"/>
              </w:rPr>
              <w:t> </w:t>
            </w:r>
            <w:r w:rsidRPr="00B9756B">
              <w:rPr>
                <w:rFonts w:ascii="UWV Werk" w:hAnsi="UWV Werk"/>
                <w:bCs/>
                <w:sz w:val="18"/>
                <w:szCs w:val="18"/>
              </w:rPr>
              <w:fldChar w:fldCharType="end"/>
            </w:r>
            <w:commentRangeEnd w:id="1"/>
            <w:r w:rsidRPr="00B9756B">
              <w:rPr>
                <w:rStyle w:val="Verwijzingopmerking"/>
                <w:rFonts w:ascii="UWV Werk" w:hAnsi="UWV Werk"/>
                <w:sz w:val="18"/>
                <w:szCs w:val="18"/>
              </w:rPr>
              <w:commentReference w:id="1"/>
            </w:r>
          </w:p>
        </w:tc>
      </w:tr>
      <w:tr w:rsidR="008C17EE" w:rsidRPr="00B9756B" w14:paraId="125EDCB5" w14:textId="77777777" w:rsidTr="4BEEDCBB">
        <w:tc>
          <w:tcPr>
            <w:tcW w:w="2410" w:type="dxa"/>
          </w:tcPr>
          <w:p w14:paraId="70357B69" w14:textId="77777777" w:rsidR="008C17EE" w:rsidRPr="00B9756B" w:rsidRDefault="008C17EE" w:rsidP="00A54F57">
            <w:pPr>
              <w:spacing w:line="255" w:lineRule="atLeast"/>
              <w:rPr>
                <w:rFonts w:ascii="UWV Werk" w:hAnsi="UWV Werk"/>
                <w:sz w:val="18"/>
                <w:szCs w:val="18"/>
              </w:rPr>
            </w:pPr>
            <w:r w:rsidRPr="00B9756B">
              <w:rPr>
                <w:rFonts w:ascii="UWV Werk" w:hAnsi="UWV Werk"/>
                <w:sz w:val="18"/>
                <w:szCs w:val="18"/>
              </w:rPr>
              <w:t>Actualiteit: Looptijd</w:t>
            </w:r>
          </w:p>
        </w:tc>
        <w:tc>
          <w:tcPr>
            <w:tcW w:w="6804" w:type="dxa"/>
            <w:gridSpan w:val="3"/>
          </w:tcPr>
          <w:p w14:paraId="4ECC6581" w14:textId="77777777" w:rsidR="008C17EE" w:rsidRPr="00B9756B" w:rsidRDefault="008C17EE" w:rsidP="00A54F57">
            <w:pPr>
              <w:spacing w:line="255" w:lineRule="atLeast"/>
              <w:rPr>
                <w:rFonts w:ascii="UWV Werk" w:hAnsi="UWV Werk"/>
                <w:sz w:val="18"/>
                <w:szCs w:val="18"/>
              </w:rPr>
            </w:pPr>
            <w:r w:rsidRPr="00B9756B">
              <w:rPr>
                <w:rFonts w:ascii="UWV Werk" w:hAnsi="UWV Werk"/>
                <w:sz w:val="18"/>
                <w:szCs w:val="18"/>
              </w:rPr>
              <w:t xml:space="preserve">Van </w:t>
            </w:r>
            <w:r w:rsidRPr="00B9756B">
              <w:rPr>
                <w:rFonts w:ascii="UWV Werk" w:hAnsi="UWV Werk"/>
                <w:bCs/>
                <w:sz w:val="18"/>
                <w:szCs w:val="18"/>
              </w:rPr>
              <w:fldChar w:fldCharType="begin">
                <w:ffData>
                  <w:name w:val="Text13"/>
                  <w:enabled/>
                  <w:calcOnExit w:val="0"/>
                  <w:textInput>
                    <w:default w:val="&lt;datum&gt;"/>
                  </w:textInput>
                </w:ffData>
              </w:fldChar>
            </w:r>
            <w:r w:rsidRPr="00B9756B">
              <w:rPr>
                <w:rFonts w:ascii="UWV Werk" w:hAnsi="UWV Werk"/>
                <w:bCs/>
                <w:sz w:val="18"/>
                <w:szCs w:val="18"/>
              </w:rPr>
              <w:instrText xml:space="preserve"> FORMTEXT </w:instrText>
            </w:r>
            <w:r w:rsidRPr="00B9756B">
              <w:rPr>
                <w:rFonts w:ascii="UWV Werk" w:hAnsi="UWV Werk"/>
                <w:bCs/>
                <w:sz w:val="18"/>
                <w:szCs w:val="18"/>
              </w:rPr>
            </w:r>
            <w:r w:rsidRPr="00B9756B">
              <w:rPr>
                <w:rFonts w:ascii="UWV Werk" w:hAnsi="UWV Werk"/>
                <w:bCs/>
                <w:sz w:val="18"/>
                <w:szCs w:val="18"/>
              </w:rPr>
              <w:fldChar w:fldCharType="separate"/>
            </w:r>
            <w:r w:rsidRPr="00B9756B">
              <w:rPr>
                <w:rFonts w:ascii="UWV Werk" w:hAnsi="UWV Werk"/>
                <w:bCs/>
                <w:noProof/>
                <w:sz w:val="18"/>
                <w:szCs w:val="18"/>
              </w:rPr>
              <w:t>&lt;datum&gt;</w:t>
            </w:r>
            <w:r w:rsidRPr="00B9756B">
              <w:rPr>
                <w:rFonts w:ascii="UWV Werk" w:hAnsi="UWV Werk"/>
                <w:bCs/>
                <w:sz w:val="18"/>
                <w:szCs w:val="18"/>
              </w:rPr>
              <w:fldChar w:fldCharType="end"/>
            </w:r>
            <w:r w:rsidRPr="00B9756B">
              <w:rPr>
                <w:rFonts w:ascii="UWV Werk" w:hAnsi="UWV Werk"/>
                <w:sz w:val="18"/>
                <w:szCs w:val="18"/>
              </w:rPr>
              <w:t xml:space="preserve"> tot </w:t>
            </w:r>
            <w:r w:rsidRPr="00B9756B">
              <w:rPr>
                <w:rFonts w:ascii="UWV Werk" w:hAnsi="UWV Werk"/>
                <w:bCs/>
                <w:sz w:val="18"/>
                <w:szCs w:val="18"/>
              </w:rPr>
              <w:fldChar w:fldCharType="begin">
                <w:ffData>
                  <w:name w:val="Text13"/>
                  <w:enabled/>
                  <w:calcOnExit w:val="0"/>
                  <w:textInput>
                    <w:default w:val="&lt;datum&gt;"/>
                  </w:textInput>
                </w:ffData>
              </w:fldChar>
            </w:r>
            <w:r w:rsidRPr="00B9756B">
              <w:rPr>
                <w:rFonts w:ascii="UWV Werk" w:hAnsi="UWV Werk"/>
                <w:bCs/>
                <w:sz w:val="18"/>
                <w:szCs w:val="18"/>
              </w:rPr>
              <w:instrText xml:space="preserve"> FORMTEXT </w:instrText>
            </w:r>
            <w:r w:rsidRPr="00B9756B">
              <w:rPr>
                <w:rFonts w:ascii="UWV Werk" w:hAnsi="UWV Werk"/>
                <w:bCs/>
                <w:sz w:val="18"/>
                <w:szCs w:val="18"/>
              </w:rPr>
            </w:r>
            <w:r w:rsidRPr="00B9756B">
              <w:rPr>
                <w:rFonts w:ascii="UWV Werk" w:hAnsi="UWV Werk"/>
                <w:bCs/>
                <w:sz w:val="18"/>
                <w:szCs w:val="18"/>
              </w:rPr>
              <w:fldChar w:fldCharType="separate"/>
            </w:r>
            <w:r w:rsidRPr="00B9756B">
              <w:rPr>
                <w:rFonts w:ascii="UWV Werk" w:hAnsi="UWV Werk"/>
                <w:bCs/>
                <w:noProof/>
                <w:sz w:val="18"/>
                <w:szCs w:val="18"/>
              </w:rPr>
              <w:t>&lt;datum&gt;</w:t>
            </w:r>
            <w:r w:rsidRPr="00B9756B">
              <w:rPr>
                <w:rFonts w:ascii="UWV Werk" w:hAnsi="UWV Werk"/>
                <w:bCs/>
                <w:sz w:val="18"/>
                <w:szCs w:val="18"/>
              </w:rPr>
              <w:fldChar w:fldCharType="end"/>
            </w:r>
          </w:p>
        </w:tc>
      </w:tr>
    </w:tbl>
    <w:p w14:paraId="62BEBA74" w14:textId="3A3437CE" w:rsidR="000B0A26" w:rsidRPr="00B9756B" w:rsidRDefault="000B0A26" w:rsidP="000C0EE5">
      <w:pPr>
        <w:rPr>
          <w:rFonts w:ascii="UWV Werk" w:hAnsi="UWV Werk"/>
          <w:sz w:val="18"/>
          <w:szCs w:val="18"/>
        </w:rPr>
      </w:pPr>
    </w:p>
    <w:sectPr w:rsidR="000B0A26" w:rsidRPr="00B9756B" w:rsidSect="004E7977">
      <w:headerReference w:type="default" r:id="rId16"/>
      <w:footerReference w:type="default" r:id="rId17"/>
      <w:headerReference w:type="first" r:id="rId18"/>
      <w:pgSz w:w="11906" w:h="16838"/>
      <w:pgMar w:top="1702" w:right="1416" w:bottom="993" w:left="1417" w:header="624" w:footer="345"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ulder, Marita (M.)" w:initials="M.">
    <w:p w14:paraId="7DC58992" w14:textId="0155E704" w:rsidR="008C17EE" w:rsidRDefault="008C17EE" w:rsidP="008C17EE">
      <w:pPr>
        <w:pStyle w:val="Tekstopmerking"/>
      </w:pPr>
      <w:r>
        <w:rPr>
          <w:rStyle w:val="Verwijzingopmerking"/>
        </w:rPr>
        <w:annotationRef/>
      </w:r>
      <w:r>
        <w:t>Het invulveld is nu ingesteld op 3000 leestekens, door te dubbel klikken hierop, kan je dit aantal aanpassen. Het document daarna beveiligen (behalve ‘formulieren invullen’), dan kan de Inschrijver ook alleen in de invulvelden invullen met het maximaal aantal woorden.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C58992"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C58992" w16cid:durableId="7DC589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1CC57" w14:textId="77777777" w:rsidR="00CC59AC" w:rsidRDefault="00CC59AC" w:rsidP="003F25FC">
      <w:pPr>
        <w:spacing w:before="0" w:after="0" w:line="240" w:lineRule="auto"/>
      </w:pPr>
      <w:r>
        <w:separator/>
      </w:r>
    </w:p>
  </w:endnote>
  <w:endnote w:type="continuationSeparator" w:id="0">
    <w:p w14:paraId="4C6AB9AE" w14:textId="77777777" w:rsidR="00CC59AC" w:rsidRDefault="00CC59AC" w:rsidP="003F25F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WV Werk">
    <w:panose1 w:val="020B0503040000020003"/>
    <w:charset w:val="00"/>
    <w:family w:val="swiss"/>
    <w:pitch w:val="variable"/>
    <w:sig w:usb0="A000006F" w:usb1="40000033"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F54AF" w14:textId="2821F30E" w:rsidR="009A1708" w:rsidRDefault="63AB7FD8" w:rsidP="63AB7FD8">
    <w:pPr>
      <w:spacing w:before="0" w:after="0" w:line="255" w:lineRule="atLeast"/>
      <w:rPr>
        <w:rStyle w:val="Subtieleverwijzing"/>
        <w:b w:val="0"/>
        <w:bCs w:val="0"/>
        <w:highlight w:val="lightGray"/>
      </w:rPr>
    </w:pPr>
    <w:r>
      <w:rPr>
        <w:rStyle w:val="Subtieleverwijzing"/>
        <w:b w:val="0"/>
        <w:bCs w:val="0"/>
      </w:rPr>
      <w:t>Kenmerk</w:t>
    </w:r>
    <w:r w:rsidRPr="009A1708">
      <w:rPr>
        <w:rStyle w:val="Subtieleverwijzing"/>
        <w:b w:val="0"/>
        <w:bCs w:val="0"/>
      </w:rPr>
      <w:t xml:space="preserve"> AM.2026.</w:t>
    </w:r>
    <w:r w:rsidR="00A3762F">
      <w:rPr>
        <w:rStyle w:val="Subtieleverwijzing"/>
        <w:b w:val="0"/>
        <w:bCs w:val="0"/>
      </w:rPr>
      <w:t>802</w:t>
    </w:r>
  </w:p>
  <w:p w14:paraId="7A4A1924" w14:textId="16E2DC1B" w:rsidR="00C33197" w:rsidRPr="00C33197" w:rsidRDefault="00C33197" w:rsidP="00C33197">
    <w:pPr>
      <w:pStyle w:val="Voettekst"/>
      <w:spacing w:line="255" w:lineRule="atLeast"/>
      <w:rPr>
        <w:sz w:val="14"/>
        <w:szCs w:val="14"/>
      </w:rPr>
    </w:pPr>
    <w:r w:rsidRPr="00C33197">
      <w:rPr>
        <w:rStyle w:val="Subtieleverwijzing"/>
        <w:b w:val="0"/>
        <w:color w:val="BFBFBF" w:themeColor="background1" w:themeShade="BF"/>
        <w:sz w:val="14"/>
        <w:szCs w:val="14"/>
      </w:rPr>
      <w:t>V1.0, 1</w:t>
    </w:r>
    <w:r w:rsidR="00AC11DB">
      <w:rPr>
        <w:rStyle w:val="Subtieleverwijzing"/>
        <w:b w:val="0"/>
        <w:color w:val="BFBFBF" w:themeColor="background1" w:themeShade="BF"/>
        <w:sz w:val="14"/>
        <w:szCs w:val="14"/>
      </w:rPr>
      <w:t>7</w:t>
    </w:r>
    <w:r w:rsidRPr="00C33197">
      <w:rPr>
        <w:rStyle w:val="Subtieleverwijzing"/>
        <w:b w:val="0"/>
        <w:color w:val="BFBFBF" w:themeColor="background1" w:themeShade="BF"/>
        <w:sz w:val="14"/>
        <w:szCs w:val="14"/>
      </w:rPr>
      <w:t>-</w:t>
    </w:r>
    <w:r w:rsidR="00AC11DB">
      <w:rPr>
        <w:rStyle w:val="Subtieleverwijzing"/>
        <w:b w:val="0"/>
        <w:color w:val="BFBFBF" w:themeColor="background1" w:themeShade="BF"/>
        <w:sz w:val="14"/>
        <w:szCs w:val="14"/>
      </w:rPr>
      <w:t>03</w:t>
    </w:r>
    <w:r w:rsidRPr="00C33197">
      <w:rPr>
        <w:rStyle w:val="Subtieleverwijzing"/>
        <w:b w:val="0"/>
        <w:color w:val="BFBFBF" w:themeColor="background1" w:themeShade="BF"/>
        <w:sz w:val="14"/>
        <w:szCs w:val="14"/>
      </w:rPr>
      <w:t>-2022, UWV-Inkoop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1B368" w14:textId="77777777" w:rsidR="00CC59AC" w:rsidRDefault="00CC59AC" w:rsidP="003F25FC">
      <w:pPr>
        <w:spacing w:before="0" w:after="0" w:line="240" w:lineRule="auto"/>
      </w:pPr>
      <w:r>
        <w:separator/>
      </w:r>
    </w:p>
  </w:footnote>
  <w:footnote w:type="continuationSeparator" w:id="0">
    <w:p w14:paraId="6975FFDE" w14:textId="77777777" w:rsidR="00CC59AC" w:rsidRDefault="00CC59AC" w:rsidP="003F25F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379DB" w14:textId="4D1DDC32" w:rsidR="00BA6550" w:rsidRDefault="00BA6550">
    <w:pPr>
      <w:pStyle w:val="Koptekst"/>
    </w:pPr>
    <w:r>
      <w:rPr>
        <w:noProof/>
        <w:lang w:eastAsia="nl-NL"/>
      </w:rPr>
      <w:drawing>
        <wp:anchor distT="0" distB="0" distL="114300" distR="114300" simplePos="0" relativeHeight="251658241" behindDoc="0" locked="0" layoutInCell="1" allowOverlap="1" wp14:anchorId="25596273" wp14:editId="13F3D3CD">
          <wp:simplePos x="0" y="0"/>
          <wp:positionH relativeFrom="column">
            <wp:posOffset>-556895</wp:posOffset>
          </wp:positionH>
          <wp:positionV relativeFrom="paragraph">
            <wp:posOffset>-234315</wp:posOffset>
          </wp:positionV>
          <wp:extent cx="895985" cy="902335"/>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985" cy="90233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C2398" w14:textId="163FB627" w:rsidR="008F5F1A" w:rsidRDefault="009A1708">
    <w:pPr>
      <w:pStyle w:val="Koptekst"/>
    </w:pPr>
    <w:r>
      <w:rPr>
        <w:noProof/>
        <w:lang w:eastAsia="nl-NL"/>
      </w:rPr>
      <w:drawing>
        <wp:anchor distT="0" distB="0" distL="114300" distR="114300" simplePos="0" relativeHeight="251658240" behindDoc="0" locked="0" layoutInCell="1" allowOverlap="1" wp14:anchorId="253BBDBA" wp14:editId="49BA73A2">
          <wp:simplePos x="0" y="0"/>
          <wp:positionH relativeFrom="column">
            <wp:posOffset>-742950</wp:posOffset>
          </wp:positionH>
          <wp:positionV relativeFrom="paragraph">
            <wp:posOffset>-314960</wp:posOffset>
          </wp:positionV>
          <wp:extent cx="895350" cy="902635"/>
          <wp:effectExtent l="0" t="0" r="0" b="0"/>
          <wp:wrapNone/>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90263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0B059"/>
    <w:multiLevelType w:val="hybridMultilevel"/>
    <w:tmpl w:val="6FBAC862"/>
    <w:lvl w:ilvl="0" w:tplc="D54EA424">
      <w:start w:val="1"/>
      <w:numFmt w:val="decimal"/>
      <w:lvlText w:val="%1."/>
      <w:lvlJc w:val="left"/>
      <w:pPr>
        <w:ind w:left="720" w:hanging="360"/>
      </w:pPr>
    </w:lvl>
    <w:lvl w:ilvl="1" w:tplc="91666EBC">
      <w:start w:val="1"/>
      <w:numFmt w:val="lowerLetter"/>
      <w:lvlText w:val="%2."/>
      <w:lvlJc w:val="left"/>
      <w:pPr>
        <w:ind w:left="1440" w:hanging="360"/>
      </w:pPr>
    </w:lvl>
    <w:lvl w:ilvl="2" w:tplc="B0C4FD94">
      <w:start w:val="1"/>
      <w:numFmt w:val="lowerRoman"/>
      <w:lvlText w:val="%3."/>
      <w:lvlJc w:val="right"/>
      <w:pPr>
        <w:ind w:left="2160" w:hanging="180"/>
      </w:pPr>
    </w:lvl>
    <w:lvl w:ilvl="3" w:tplc="A6F0EF68">
      <w:start w:val="1"/>
      <w:numFmt w:val="decimal"/>
      <w:lvlText w:val="%4."/>
      <w:lvlJc w:val="left"/>
      <w:pPr>
        <w:ind w:left="2880" w:hanging="360"/>
      </w:pPr>
    </w:lvl>
    <w:lvl w:ilvl="4" w:tplc="2536DB4E">
      <w:start w:val="1"/>
      <w:numFmt w:val="lowerLetter"/>
      <w:lvlText w:val="%5."/>
      <w:lvlJc w:val="left"/>
      <w:pPr>
        <w:ind w:left="3600" w:hanging="360"/>
      </w:pPr>
    </w:lvl>
    <w:lvl w:ilvl="5" w:tplc="C862F3BC">
      <w:start w:val="1"/>
      <w:numFmt w:val="lowerRoman"/>
      <w:lvlText w:val="%6."/>
      <w:lvlJc w:val="right"/>
      <w:pPr>
        <w:ind w:left="4320" w:hanging="180"/>
      </w:pPr>
    </w:lvl>
    <w:lvl w:ilvl="6" w:tplc="FA02DEF4">
      <w:start w:val="1"/>
      <w:numFmt w:val="decimal"/>
      <w:lvlText w:val="%7."/>
      <w:lvlJc w:val="left"/>
      <w:pPr>
        <w:ind w:left="5040" w:hanging="360"/>
      </w:pPr>
    </w:lvl>
    <w:lvl w:ilvl="7" w:tplc="F7B47B7A">
      <w:start w:val="1"/>
      <w:numFmt w:val="lowerLetter"/>
      <w:lvlText w:val="%8."/>
      <w:lvlJc w:val="left"/>
      <w:pPr>
        <w:ind w:left="5760" w:hanging="360"/>
      </w:pPr>
    </w:lvl>
    <w:lvl w:ilvl="8" w:tplc="59601C42">
      <w:start w:val="1"/>
      <w:numFmt w:val="lowerRoman"/>
      <w:lvlText w:val="%9."/>
      <w:lvlJc w:val="right"/>
      <w:pPr>
        <w:ind w:left="6480" w:hanging="180"/>
      </w:pPr>
    </w:lvl>
  </w:abstractNum>
  <w:abstractNum w:abstractNumId="1" w15:restartNumberingAfterBreak="0">
    <w:nsid w:val="095C49E2"/>
    <w:multiLevelType w:val="hybridMultilevel"/>
    <w:tmpl w:val="6CE63EAC"/>
    <w:lvl w:ilvl="0" w:tplc="B1BAD760">
      <w:start w:val="1"/>
      <w:numFmt w:val="decimal"/>
      <w:lvlText w:val="%1."/>
      <w:lvlJc w:val="left"/>
      <w:pPr>
        <w:ind w:left="1410" w:hanging="690"/>
      </w:pPr>
      <w:rPr>
        <w:rFonts w:ascii="Verdana" w:hAnsi="Verdana" w:hint="default"/>
      </w:rPr>
    </w:lvl>
    <w:lvl w:ilvl="1" w:tplc="108E7CA6">
      <w:start w:val="1"/>
      <w:numFmt w:val="lowerLetter"/>
      <w:lvlText w:val="%2."/>
      <w:lvlJc w:val="left"/>
      <w:pPr>
        <w:ind w:left="1440" w:hanging="360"/>
      </w:pPr>
    </w:lvl>
    <w:lvl w:ilvl="2" w:tplc="79AA0050">
      <w:start w:val="1"/>
      <w:numFmt w:val="lowerRoman"/>
      <w:lvlText w:val="%3."/>
      <w:lvlJc w:val="right"/>
      <w:pPr>
        <w:ind w:left="2160" w:hanging="180"/>
      </w:pPr>
    </w:lvl>
    <w:lvl w:ilvl="3" w:tplc="36269C80">
      <w:start w:val="1"/>
      <w:numFmt w:val="decimal"/>
      <w:lvlText w:val="%4."/>
      <w:lvlJc w:val="left"/>
      <w:pPr>
        <w:ind w:left="2880" w:hanging="360"/>
      </w:pPr>
    </w:lvl>
    <w:lvl w:ilvl="4" w:tplc="426A5D06">
      <w:start w:val="1"/>
      <w:numFmt w:val="lowerLetter"/>
      <w:lvlText w:val="%5."/>
      <w:lvlJc w:val="left"/>
      <w:pPr>
        <w:ind w:left="3600" w:hanging="360"/>
      </w:pPr>
    </w:lvl>
    <w:lvl w:ilvl="5" w:tplc="14AC4F44">
      <w:start w:val="1"/>
      <w:numFmt w:val="lowerRoman"/>
      <w:lvlText w:val="%6."/>
      <w:lvlJc w:val="right"/>
      <w:pPr>
        <w:ind w:left="4320" w:hanging="180"/>
      </w:pPr>
    </w:lvl>
    <w:lvl w:ilvl="6" w:tplc="54E07C7A">
      <w:start w:val="1"/>
      <w:numFmt w:val="decimal"/>
      <w:lvlText w:val="%7."/>
      <w:lvlJc w:val="left"/>
      <w:pPr>
        <w:ind w:left="5040" w:hanging="360"/>
      </w:pPr>
    </w:lvl>
    <w:lvl w:ilvl="7" w:tplc="F4AAA2E4">
      <w:start w:val="1"/>
      <w:numFmt w:val="lowerLetter"/>
      <w:lvlText w:val="%8."/>
      <w:lvlJc w:val="left"/>
      <w:pPr>
        <w:ind w:left="5760" w:hanging="360"/>
      </w:pPr>
    </w:lvl>
    <w:lvl w:ilvl="8" w:tplc="7FF2E170">
      <w:start w:val="1"/>
      <w:numFmt w:val="lowerRoman"/>
      <w:lvlText w:val="%9."/>
      <w:lvlJc w:val="right"/>
      <w:pPr>
        <w:ind w:left="6480" w:hanging="180"/>
      </w:pPr>
    </w:lvl>
  </w:abstractNum>
  <w:abstractNum w:abstractNumId="2" w15:restartNumberingAfterBreak="0">
    <w:nsid w:val="18F24090"/>
    <w:multiLevelType w:val="hybridMultilevel"/>
    <w:tmpl w:val="29EC9938"/>
    <w:lvl w:ilvl="0" w:tplc="2908953E">
      <w:start w:val="1"/>
      <w:numFmt w:val="decimal"/>
      <w:lvlText w:val="%1."/>
      <w:lvlJc w:val="left"/>
      <w:pPr>
        <w:tabs>
          <w:tab w:val="num" w:pos="360"/>
        </w:tabs>
        <w:ind w:left="360" w:hanging="360"/>
      </w:pPr>
    </w:lvl>
    <w:lvl w:ilvl="1" w:tplc="FCE48154" w:tentative="1">
      <w:start w:val="1"/>
      <w:numFmt w:val="bullet"/>
      <w:lvlText w:val="o"/>
      <w:lvlJc w:val="left"/>
      <w:pPr>
        <w:tabs>
          <w:tab w:val="num" w:pos="1080"/>
        </w:tabs>
        <w:ind w:left="1080" w:hanging="360"/>
      </w:pPr>
      <w:rPr>
        <w:rFonts w:ascii="Courier New" w:hAnsi="Courier New" w:hint="default"/>
      </w:rPr>
    </w:lvl>
    <w:lvl w:ilvl="2" w:tplc="E8B05DA2" w:tentative="1">
      <w:start w:val="1"/>
      <w:numFmt w:val="bullet"/>
      <w:lvlText w:val=""/>
      <w:lvlJc w:val="left"/>
      <w:pPr>
        <w:tabs>
          <w:tab w:val="num" w:pos="1800"/>
        </w:tabs>
        <w:ind w:left="1800" w:hanging="360"/>
      </w:pPr>
      <w:rPr>
        <w:rFonts w:ascii="Wingdings" w:hAnsi="Wingdings" w:hint="default"/>
      </w:rPr>
    </w:lvl>
    <w:lvl w:ilvl="3" w:tplc="95264280" w:tentative="1">
      <w:start w:val="1"/>
      <w:numFmt w:val="bullet"/>
      <w:lvlText w:val=""/>
      <w:lvlJc w:val="left"/>
      <w:pPr>
        <w:tabs>
          <w:tab w:val="num" w:pos="2520"/>
        </w:tabs>
        <w:ind w:left="2520" w:hanging="360"/>
      </w:pPr>
      <w:rPr>
        <w:rFonts w:ascii="Symbol" w:hAnsi="Symbol" w:hint="default"/>
      </w:rPr>
    </w:lvl>
    <w:lvl w:ilvl="4" w:tplc="A3DA4996" w:tentative="1">
      <w:start w:val="1"/>
      <w:numFmt w:val="bullet"/>
      <w:lvlText w:val="o"/>
      <w:lvlJc w:val="left"/>
      <w:pPr>
        <w:tabs>
          <w:tab w:val="num" w:pos="3240"/>
        </w:tabs>
        <w:ind w:left="3240" w:hanging="360"/>
      </w:pPr>
      <w:rPr>
        <w:rFonts w:ascii="Courier New" w:hAnsi="Courier New" w:hint="default"/>
      </w:rPr>
    </w:lvl>
    <w:lvl w:ilvl="5" w:tplc="84BA4EF6" w:tentative="1">
      <w:start w:val="1"/>
      <w:numFmt w:val="bullet"/>
      <w:lvlText w:val=""/>
      <w:lvlJc w:val="left"/>
      <w:pPr>
        <w:tabs>
          <w:tab w:val="num" w:pos="3960"/>
        </w:tabs>
        <w:ind w:left="3960" w:hanging="360"/>
      </w:pPr>
      <w:rPr>
        <w:rFonts w:ascii="Wingdings" w:hAnsi="Wingdings" w:hint="default"/>
      </w:rPr>
    </w:lvl>
    <w:lvl w:ilvl="6" w:tplc="B2283E8A" w:tentative="1">
      <w:start w:val="1"/>
      <w:numFmt w:val="bullet"/>
      <w:lvlText w:val=""/>
      <w:lvlJc w:val="left"/>
      <w:pPr>
        <w:tabs>
          <w:tab w:val="num" w:pos="4680"/>
        </w:tabs>
        <w:ind w:left="4680" w:hanging="360"/>
      </w:pPr>
      <w:rPr>
        <w:rFonts w:ascii="Symbol" w:hAnsi="Symbol" w:hint="default"/>
      </w:rPr>
    </w:lvl>
    <w:lvl w:ilvl="7" w:tplc="BA642D3C" w:tentative="1">
      <w:start w:val="1"/>
      <w:numFmt w:val="bullet"/>
      <w:lvlText w:val="o"/>
      <w:lvlJc w:val="left"/>
      <w:pPr>
        <w:tabs>
          <w:tab w:val="num" w:pos="5400"/>
        </w:tabs>
        <w:ind w:left="5400" w:hanging="360"/>
      </w:pPr>
      <w:rPr>
        <w:rFonts w:ascii="Courier New" w:hAnsi="Courier New" w:hint="default"/>
      </w:rPr>
    </w:lvl>
    <w:lvl w:ilvl="8" w:tplc="B6928778"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DE925E2"/>
    <w:multiLevelType w:val="hybridMultilevel"/>
    <w:tmpl w:val="0A607588"/>
    <w:lvl w:ilvl="0" w:tplc="B1BE468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9BF4A6C"/>
    <w:multiLevelType w:val="hybridMultilevel"/>
    <w:tmpl w:val="A8BE13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4015320"/>
    <w:multiLevelType w:val="hybridMultilevel"/>
    <w:tmpl w:val="8D64AA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42B22EB"/>
    <w:multiLevelType w:val="hybridMultilevel"/>
    <w:tmpl w:val="1E38B680"/>
    <w:lvl w:ilvl="0" w:tplc="25464C0A">
      <w:start w:val="1"/>
      <w:numFmt w:val="upperRoman"/>
      <w:lvlText w:val="%1."/>
      <w:lvlJc w:val="left"/>
      <w:pPr>
        <w:ind w:left="1080" w:hanging="720"/>
      </w:pPr>
    </w:lvl>
    <w:lvl w:ilvl="1" w:tplc="B0FC222C" w:tentative="1">
      <w:start w:val="1"/>
      <w:numFmt w:val="lowerLetter"/>
      <w:lvlText w:val="%2."/>
      <w:lvlJc w:val="left"/>
      <w:pPr>
        <w:ind w:left="1440" w:hanging="360"/>
      </w:pPr>
    </w:lvl>
    <w:lvl w:ilvl="2" w:tplc="621C5726" w:tentative="1">
      <w:start w:val="1"/>
      <w:numFmt w:val="lowerRoman"/>
      <w:lvlText w:val="%3."/>
      <w:lvlJc w:val="right"/>
      <w:pPr>
        <w:ind w:left="2160" w:hanging="180"/>
      </w:pPr>
    </w:lvl>
    <w:lvl w:ilvl="3" w:tplc="E1BED6DA" w:tentative="1">
      <w:start w:val="1"/>
      <w:numFmt w:val="decimal"/>
      <w:lvlText w:val="%4."/>
      <w:lvlJc w:val="left"/>
      <w:pPr>
        <w:ind w:left="2880" w:hanging="360"/>
      </w:pPr>
    </w:lvl>
    <w:lvl w:ilvl="4" w:tplc="1A6882A6" w:tentative="1">
      <w:start w:val="1"/>
      <w:numFmt w:val="lowerLetter"/>
      <w:lvlText w:val="%5."/>
      <w:lvlJc w:val="left"/>
      <w:pPr>
        <w:ind w:left="3600" w:hanging="360"/>
      </w:pPr>
    </w:lvl>
    <w:lvl w:ilvl="5" w:tplc="903AA7A8" w:tentative="1">
      <w:start w:val="1"/>
      <w:numFmt w:val="lowerRoman"/>
      <w:lvlText w:val="%6."/>
      <w:lvlJc w:val="right"/>
      <w:pPr>
        <w:ind w:left="4320" w:hanging="180"/>
      </w:pPr>
    </w:lvl>
    <w:lvl w:ilvl="6" w:tplc="852A3670" w:tentative="1">
      <w:start w:val="1"/>
      <w:numFmt w:val="decimal"/>
      <w:lvlText w:val="%7."/>
      <w:lvlJc w:val="left"/>
      <w:pPr>
        <w:ind w:left="5040" w:hanging="360"/>
      </w:pPr>
    </w:lvl>
    <w:lvl w:ilvl="7" w:tplc="E75898D8" w:tentative="1">
      <w:start w:val="1"/>
      <w:numFmt w:val="lowerLetter"/>
      <w:lvlText w:val="%8."/>
      <w:lvlJc w:val="left"/>
      <w:pPr>
        <w:ind w:left="5760" w:hanging="360"/>
      </w:pPr>
    </w:lvl>
    <w:lvl w:ilvl="8" w:tplc="3BCC8ED2" w:tentative="1">
      <w:start w:val="1"/>
      <w:numFmt w:val="lowerRoman"/>
      <w:lvlText w:val="%9."/>
      <w:lvlJc w:val="right"/>
      <w:pPr>
        <w:ind w:left="6480" w:hanging="180"/>
      </w:pPr>
    </w:lvl>
  </w:abstractNum>
  <w:abstractNum w:abstractNumId="7" w15:restartNumberingAfterBreak="0">
    <w:nsid w:val="3745BAD4"/>
    <w:multiLevelType w:val="hybridMultilevel"/>
    <w:tmpl w:val="C930AE28"/>
    <w:lvl w:ilvl="0" w:tplc="B2F26556">
      <w:start w:val="1"/>
      <w:numFmt w:val="decimal"/>
      <w:lvlText w:val="%1."/>
      <w:lvlJc w:val="left"/>
      <w:pPr>
        <w:ind w:left="720" w:hanging="360"/>
      </w:pPr>
      <w:rPr>
        <w:rFonts w:ascii="Verdana" w:hAnsi="Verdana" w:hint="default"/>
      </w:rPr>
    </w:lvl>
    <w:lvl w:ilvl="1" w:tplc="ED4E4E6A">
      <w:start w:val="1"/>
      <w:numFmt w:val="lowerLetter"/>
      <w:lvlText w:val="%2."/>
      <w:lvlJc w:val="left"/>
      <w:pPr>
        <w:ind w:left="1440" w:hanging="360"/>
      </w:pPr>
    </w:lvl>
    <w:lvl w:ilvl="2" w:tplc="B248F748">
      <w:start w:val="1"/>
      <w:numFmt w:val="lowerRoman"/>
      <w:lvlText w:val="%3."/>
      <w:lvlJc w:val="right"/>
      <w:pPr>
        <w:ind w:left="2160" w:hanging="180"/>
      </w:pPr>
    </w:lvl>
    <w:lvl w:ilvl="3" w:tplc="46023FC0">
      <w:start w:val="1"/>
      <w:numFmt w:val="decimal"/>
      <w:lvlText w:val="%4."/>
      <w:lvlJc w:val="left"/>
      <w:pPr>
        <w:ind w:left="2880" w:hanging="360"/>
      </w:pPr>
    </w:lvl>
    <w:lvl w:ilvl="4" w:tplc="FE5E10C4">
      <w:start w:val="1"/>
      <w:numFmt w:val="lowerLetter"/>
      <w:lvlText w:val="%5."/>
      <w:lvlJc w:val="left"/>
      <w:pPr>
        <w:ind w:left="3600" w:hanging="360"/>
      </w:pPr>
    </w:lvl>
    <w:lvl w:ilvl="5" w:tplc="89DEB48A">
      <w:start w:val="1"/>
      <w:numFmt w:val="lowerRoman"/>
      <w:lvlText w:val="%6."/>
      <w:lvlJc w:val="right"/>
      <w:pPr>
        <w:ind w:left="4320" w:hanging="180"/>
      </w:pPr>
    </w:lvl>
    <w:lvl w:ilvl="6" w:tplc="AE126EA6">
      <w:start w:val="1"/>
      <w:numFmt w:val="decimal"/>
      <w:lvlText w:val="%7."/>
      <w:lvlJc w:val="left"/>
      <w:pPr>
        <w:ind w:left="5040" w:hanging="360"/>
      </w:pPr>
    </w:lvl>
    <w:lvl w:ilvl="7" w:tplc="698A5402">
      <w:start w:val="1"/>
      <w:numFmt w:val="lowerLetter"/>
      <w:lvlText w:val="%8."/>
      <w:lvlJc w:val="left"/>
      <w:pPr>
        <w:ind w:left="5760" w:hanging="360"/>
      </w:pPr>
    </w:lvl>
    <w:lvl w:ilvl="8" w:tplc="47503A76">
      <w:start w:val="1"/>
      <w:numFmt w:val="lowerRoman"/>
      <w:lvlText w:val="%9."/>
      <w:lvlJc w:val="right"/>
      <w:pPr>
        <w:ind w:left="6480" w:hanging="180"/>
      </w:pPr>
    </w:lvl>
  </w:abstractNum>
  <w:abstractNum w:abstractNumId="8" w15:restartNumberingAfterBreak="0">
    <w:nsid w:val="45546B50"/>
    <w:multiLevelType w:val="hybridMultilevel"/>
    <w:tmpl w:val="4FE0A55C"/>
    <w:lvl w:ilvl="0" w:tplc="D54EA424">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4A86D59"/>
    <w:multiLevelType w:val="hybridMultilevel"/>
    <w:tmpl w:val="AAA878B0"/>
    <w:lvl w:ilvl="0" w:tplc="AC607824">
      <w:start w:val="1"/>
      <w:numFmt w:val="decimal"/>
      <w:lvlText w:val="%1."/>
      <w:lvlJc w:val="left"/>
      <w:pPr>
        <w:ind w:left="720" w:hanging="360"/>
      </w:pPr>
      <w:rPr>
        <w:b/>
      </w:rPr>
    </w:lvl>
    <w:lvl w:ilvl="1" w:tplc="A0B4ACBC" w:tentative="1">
      <w:start w:val="1"/>
      <w:numFmt w:val="lowerLetter"/>
      <w:lvlText w:val="%2."/>
      <w:lvlJc w:val="left"/>
      <w:pPr>
        <w:ind w:left="1440" w:hanging="360"/>
      </w:pPr>
    </w:lvl>
    <w:lvl w:ilvl="2" w:tplc="2DF21B74" w:tentative="1">
      <w:start w:val="1"/>
      <w:numFmt w:val="lowerRoman"/>
      <w:lvlText w:val="%3."/>
      <w:lvlJc w:val="right"/>
      <w:pPr>
        <w:ind w:left="2160" w:hanging="180"/>
      </w:pPr>
    </w:lvl>
    <w:lvl w:ilvl="3" w:tplc="AC34DD7C" w:tentative="1">
      <w:start w:val="1"/>
      <w:numFmt w:val="decimal"/>
      <w:lvlText w:val="%4."/>
      <w:lvlJc w:val="left"/>
      <w:pPr>
        <w:ind w:left="2880" w:hanging="360"/>
      </w:pPr>
    </w:lvl>
    <w:lvl w:ilvl="4" w:tplc="A0A687A6" w:tentative="1">
      <w:start w:val="1"/>
      <w:numFmt w:val="lowerLetter"/>
      <w:lvlText w:val="%5."/>
      <w:lvlJc w:val="left"/>
      <w:pPr>
        <w:ind w:left="3600" w:hanging="360"/>
      </w:pPr>
    </w:lvl>
    <w:lvl w:ilvl="5" w:tplc="6D0617FA" w:tentative="1">
      <w:start w:val="1"/>
      <w:numFmt w:val="lowerRoman"/>
      <w:lvlText w:val="%6."/>
      <w:lvlJc w:val="right"/>
      <w:pPr>
        <w:ind w:left="4320" w:hanging="180"/>
      </w:pPr>
    </w:lvl>
    <w:lvl w:ilvl="6" w:tplc="1048041C" w:tentative="1">
      <w:start w:val="1"/>
      <w:numFmt w:val="decimal"/>
      <w:lvlText w:val="%7."/>
      <w:lvlJc w:val="left"/>
      <w:pPr>
        <w:ind w:left="5040" w:hanging="360"/>
      </w:pPr>
    </w:lvl>
    <w:lvl w:ilvl="7" w:tplc="297AABEE" w:tentative="1">
      <w:start w:val="1"/>
      <w:numFmt w:val="lowerLetter"/>
      <w:lvlText w:val="%8."/>
      <w:lvlJc w:val="left"/>
      <w:pPr>
        <w:ind w:left="5760" w:hanging="360"/>
      </w:pPr>
    </w:lvl>
    <w:lvl w:ilvl="8" w:tplc="3E8CE2F0" w:tentative="1">
      <w:start w:val="1"/>
      <w:numFmt w:val="lowerRoman"/>
      <w:lvlText w:val="%9."/>
      <w:lvlJc w:val="right"/>
      <w:pPr>
        <w:ind w:left="6480" w:hanging="180"/>
      </w:pPr>
    </w:lvl>
  </w:abstractNum>
  <w:abstractNum w:abstractNumId="10" w15:restartNumberingAfterBreak="0">
    <w:nsid w:val="66FF1440"/>
    <w:multiLevelType w:val="hybridMultilevel"/>
    <w:tmpl w:val="130E49B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9C31909"/>
    <w:multiLevelType w:val="hybridMultilevel"/>
    <w:tmpl w:val="6FE887EE"/>
    <w:lvl w:ilvl="0" w:tplc="FFFFFFF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6C816B05"/>
    <w:multiLevelType w:val="hybridMultilevel"/>
    <w:tmpl w:val="DF86B970"/>
    <w:lvl w:ilvl="0" w:tplc="8ECCA90E">
      <w:start w:val="1"/>
      <w:numFmt w:val="bullet"/>
      <w:lvlText w:val="-"/>
      <w:lvlJc w:val="left"/>
      <w:pPr>
        <w:ind w:left="720" w:hanging="360"/>
      </w:pPr>
      <w:rPr>
        <w:rFonts w:ascii="Aptos" w:hAnsi="Aptos" w:hint="default"/>
      </w:rPr>
    </w:lvl>
    <w:lvl w:ilvl="1" w:tplc="18AA89CC">
      <w:start w:val="1"/>
      <w:numFmt w:val="bullet"/>
      <w:lvlText w:val="o"/>
      <w:lvlJc w:val="left"/>
      <w:pPr>
        <w:ind w:left="1440" w:hanging="360"/>
      </w:pPr>
      <w:rPr>
        <w:rFonts w:ascii="Courier New" w:hAnsi="Courier New" w:hint="default"/>
      </w:rPr>
    </w:lvl>
    <w:lvl w:ilvl="2" w:tplc="DF926010">
      <w:start w:val="1"/>
      <w:numFmt w:val="bullet"/>
      <w:lvlText w:val=""/>
      <w:lvlJc w:val="left"/>
      <w:pPr>
        <w:ind w:left="2160" w:hanging="360"/>
      </w:pPr>
      <w:rPr>
        <w:rFonts w:ascii="Wingdings" w:hAnsi="Wingdings" w:hint="default"/>
      </w:rPr>
    </w:lvl>
    <w:lvl w:ilvl="3" w:tplc="A9BAF18E">
      <w:start w:val="1"/>
      <w:numFmt w:val="bullet"/>
      <w:lvlText w:val=""/>
      <w:lvlJc w:val="left"/>
      <w:pPr>
        <w:ind w:left="2880" w:hanging="360"/>
      </w:pPr>
      <w:rPr>
        <w:rFonts w:ascii="Symbol" w:hAnsi="Symbol" w:hint="default"/>
      </w:rPr>
    </w:lvl>
    <w:lvl w:ilvl="4" w:tplc="66E4CA70">
      <w:start w:val="1"/>
      <w:numFmt w:val="bullet"/>
      <w:lvlText w:val="o"/>
      <w:lvlJc w:val="left"/>
      <w:pPr>
        <w:ind w:left="3600" w:hanging="360"/>
      </w:pPr>
      <w:rPr>
        <w:rFonts w:ascii="Courier New" w:hAnsi="Courier New" w:hint="default"/>
      </w:rPr>
    </w:lvl>
    <w:lvl w:ilvl="5" w:tplc="DC22878C">
      <w:start w:val="1"/>
      <w:numFmt w:val="bullet"/>
      <w:lvlText w:val=""/>
      <w:lvlJc w:val="left"/>
      <w:pPr>
        <w:ind w:left="4320" w:hanging="360"/>
      </w:pPr>
      <w:rPr>
        <w:rFonts w:ascii="Wingdings" w:hAnsi="Wingdings" w:hint="default"/>
      </w:rPr>
    </w:lvl>
    <w:lvl w:ilvl="6" w:tplc="9B0C92D8">
      <w:start w:val="1"/>
      <w:numFmt w:val="bullet"/>
      <w:lvlText w:val=""/>
      <w:lvlJc w:val="left"/>
      <w:pPr>
        <w:ind w:left="5040" w:hanging="360"/>
      </w:pPr>
      <w:rPr>
        <w:rFonts w:ascii="Symbol" w:hAnsi="Symbol" w:hint="default"/>
      </w:rPr>
    </w:lvl>
    <w:lvl w:ilvl="7" w:tplc="EF58B132">
      <w:start w:val="1"/>
      <w:numFmt w:val="bullet"/>
      <w:lvlText w:val="o"/>
      <w:lvlJc w:val="left"/>
      <w:pPr>
        <w:ind w:left="5760" w:hanging="360"/>
      </w:pPr>
      <w:rPr>
        <w:rFonts w:ascii="Courier New" w:hAnsi="Courier New" w:hint="default"/>
      </w:rPr>
    </w:lvl>
    <w:lvl w:ilvl="8" w:tplc="7B9EF8A4">
      <w:start w:val="1"/>
      <w:numFmt w:val="bullet"/>
      <w:lvlText w:val=""/>
      <w:lvlJc w:val="left"/>
      <w:pPr>
        <w:ind w:left="6480" w:hanging="360"/>
      </w:pPr>
      <w:rPr>
        <w:rFonts w:ascii="Wingdings" w:hAnsi="Wingdings" w:hint="default"/>
      </w:rPr>
    </w:lvl>
  </w:abstractNum>
  <w:abstractNum w:abstractNumId="13" w15:restartNumberingAfterBreak="0">
    <w:nsid w:val="6FB9558F"/>
    <w:multiLevelType w:val="hybridMultilevel"/>
    <w:tmpl w:val="0B089A12"/>
    <w:lvl w:ilvl="0" w:tplc="D54EA424">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40103823">
    <w:abstractNumId w:val="1"/>
  </w:num>
  <w:num w:numId="2" w16cid:durableId="1122726816">
    <w:abstractNumId w:val="7"/>
  </w:num>
  <w:num w:numId="3" w16cid:durableId="1669596584">
    <w:abstractNumId w:val="0"/>
  </w:num>
  <w:num w:numId="4" w16cid:durableId="1510172467">
    <w:abstractNumId w:val="12"/>
  </w:num>
  <w:num w:numId="5" w16cid:durableId="1627152470">
    <w:abstractNumId w:val="9"/>
  </w:num>
  <w:num w:numId="6" w16cid:durableId="558711273">
    <w:abstractNumId w:val="6"/>
  </w:num>
  <w:num w:numId="7" w16cid:durableId="578515813">
    <w:abstractNumId w:val="2"/>
  </w:num>
  <w:num w:numId="8" w16cid:durableId="1902985120">
    <w:abstractNumId w:val="3"/>
  </w:num>
  <w:num w:numId="9" w16cid:durableId="888489652">
    <w:abstractNumId w:val="11"/>
  </w:num>
  <w:num w:numId="10" w16cid:durableId="1225028413">
    <w:abstractNumId w:val="8"/>
  </w:num>
  <w:num w:numId="11" w16cid:durableId="558631605">
    <w:abstractNumId w:val="10"/>
  </w:num>
  <w:num w:numId="12" w16cid:durableId="1401824912">
    <w:abstractNumId w:val="4"/>
  </w:num>
  <w:num w:numId="13" w16cid:durableId="154154900">
    <w:abstractNumId w:val="13"/>
  </w:num>
  <w:num w:numId="14" w16cid:durableId="19749781">
    <w:abstractNumId w:val="5"/>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lder, Marita (M.)">
    <w15:presenceInfo w15:providerId="None" w15:userId="Mulder, Marita (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documentProtection w:edit="forms" w:enforcement="0"/>
  <w:defaultTabStop w:val="708"/>
  <w:hyphenationZone w:val="425"/>
  <w:characterSpacingControl w:val="doNotCompress"/>
  <w:hdrShapeDefaults>
    <o:shapedefaults v:ext="edit" spidmax="942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509"/>
    <w:rsid w:val="000049A4"/>
    <w:rsid w:val="00010EC4"/>
    <w:rsid w:val="00012E3B"/>
    <w:rsid w:val="000150A5"/>
    <w:rsid w:val="00021226"/>
    <w:rsid w:val="00031A40"/>
    <w:rsid w:val="00037741"/>
    <w:rsid w:val="00043D72"/>
    <w:rsid w:val="000532DF"/>
    <w:rsid w:val="000A3F49"/>
    <w:rsid w:val="000B0A26"/>
    <w:rsid w:val="000B3DD4"/>
    <w:rsid w:val="000C0EE5"/>
    <w:rsid w:val="000E46FD"/>
    <w:rsid w:val="000F2931"/>
    <w:rsid w:val="001048A4"/>
    <w:rsid w:val="00115DE1"/>
    <w:rsid w:val="00127085"/>
    <w:rsid w:val="00134BF6"/>
    <w:rsid w:val="00135C3C"/>
    <w:rsid w:val="0014089B"/>
    <w:rsid w:val="00145FED"/>
    <w:rsid w:val="00155BF0"/>
    <w:rsid w:val="001835DE"/>
    <w:rsid w:val="00186D6D"/>
    <w:rsid w:val="001929AC"/>
    <w:rsid w:val="001B15EA"/>
    <w:rsid w:val="001B23A7"/>
    <w:rsid w:val="001C7875"/>
    <w:rsid w:val="001D249B"/>
    <w:rsid w:val="001D3E91"/>
    <w:rsid w:val="001E1889"/>
    <w:rsid w:val="001E1FC8"/>
    <w:rsid w:val="001F226A"/>
    <w:rsid w:val="002012A9"/>
    <w:rsid w:val="00207EF2"/>
    <w:rsid w:val="00211E86"/>
    <w:rsid w:val="00221A6C"/>
    <w:rsid w:val="00225C5C"/>
    <w:rsid w:val="00226929"/>
    <w:rsid w:val="002302A3"/>
    <w:rsid w:val="00235B58"/>
    <w:rsid w:val="00235FA2"/>
    <w:rsid w:val="002501B4"/>
    <w:rsid w:val="00250728"/>
    <w:rsid w:val="002625DC"/>
    <w:rsid w:val="00267915"/>
    <w:rsid w:val="00273203"/>
    <w:rsid w:val="00284888"/>
    <w:rsid w:val="00296AF6"/>
    <w:rsid w:val="002970F4"/>
    <w:rsid w:val="002A3A81"/>
    <w:rsid w:val="002B6E65"/>
    <w:rsid w:val="002B77B6"/>
    <w:rsid w:val="002D399C"/>
    <w:rsid w:val="002D3FA6"/>
    <w:rsid w:val="002D77F5"/>
    <w:rsid w:val="002E19B6"/>
    <w:rsid w:val="00301C93"/>
    <w:rsid w:val="003034BA"/>
    <w:rsid w:val="003054AC"/>
    <w:rsid w:val="00315F35"/>
    <w:rsid w:val="0032785A"/>
    <w:rsid w:val="00337715"/>
    <w:rsid w:val="00353904"/>
    <w:rsid w:val="00373B52"/>
    <w:rsid w:val="00373DDF"/>
    <w:rsid w:val="003A72DF"/>
    <w:rsid w:val="003B0446"/>
    <w:rsid w:val="003B4234"/>
    <w:rsid w:val="003B48AC"/>
    <w:rsid w:val="003B6C88"/>
    <w:rsid w:val="003C41AD"/>
    <w:rsid w:val="003C51C7"/>
    <w:rsid w:val="003D1D3D"/>
    <w:rsid w:val="003D2C65"/>
    <w:rsid w:val="003D3FB5"/>
    <w:rsid w:val="003E62EA"/>
    <w:rsid w:val="003F25FC"/>
    <w:rsid w:val="00423D90"/>
    <w:rsid w:val="0043639E"/>
    <w:rsid w:val="00440E6F"/>
    <w:rsid w:val="00443EA0"/>
    <w:rsid w:val="004447DA"/>
    <w:rsid w:val="00473554"/>
    <w:rsid w:val="00475338"/>
    <w:rsid w:val="0048780C"/>
    <w:rsid w:val="00490153"/>
    <w:rsid w:val="0049107D"/>
    <w:rsid w:val="00497EA3"/>
    <w:rsid w:val="004A487F"/>
    <w:rsid w:val="004B03F0"/>
    <w:rsid w:val="004B265A"/>
    <w:rsid w:val="004D110F"/>
    <w:rsid w:val="004D1FA1"/>
    <w:rsid w:val="004D2DFE"/>
    <w:rsid w:val="004D583D"/>
    <w:rsid w:val="004E4E88"/>
    <w:rsid w:val="004E7977"/>
    <w:rsid w:val="004F4BF9"/>
    <w:rsid w:val="005152BC"/>
    <w:rsid w:val="00516A64"/>
    <w:rsid w:val="00523E0D"/>
    <w:rsid w:val="00536FDC"/>
    <w:rsid w:val="005400B1"/>
    <w:rsid w:val="005478E5"/>
    <w:rsid w:val="00581512"/>
    <w:rsid w:val="00585ACE"/>
    <w:rsid w:val="00590AF3"/>
    <w:rsid w:val="0059220E"/>
    <w:rsid w:val="005A3590"/>
    <w:rsid w:val="005A6796"/>
    <w:rsid w:val="005A739B"/>
    <w:rsid w:val="005A7509"/>
    <w:rsid w:val="005C0A3B"/>
    <w:rsid w:val="005C18B0"/>
    <w:rsid w:val="005C64A0"/>
    <w:rsid w:val="005D6F5E"/>
    <w:rsid w:val="005F61FD"/>
    <w:rsid w:val="005F68BB"/>
    <w:rsid w:val="006016C0"/>
    <w:rsid w:val="006019F8"/>
    <w:rsid w:val="00605946"/>
    <w:rsid w:val="00606B0C"/>
    <w:rsid w:val="00606CCC"/>
    <w:rsid w:val="00615BB2"/>
    <w:rsid w:val="00617F3A"/>
    <w:rsid w:val="00623C0B"/>
    <w:rsid w:val="00626487"/>
    <w:rsid w:val="006271E8"/>
    <w:rsid w:val="00630F5A"/>
    <w:rsid w:val="00640CB8"/>
    <w:rsid w:val="00641232"/>
    <w:rsid w:val="00652679"/>
    <w:rsid w:val="00654B7D"/>
    <w:rsid w:val="00665F79"/>
    <w:rsid w:val="0067428C"/>
    <w:rsid w:val="006916B8"/>
    <w:rsid w:val="00693D46"/>
    <w:rsid w:val="00696EE8"/>
    <w:rsid w:val="006A7C01"/>
    <w:rsid w:val="006B2BCB"/>
    <w:rsid w:val="006B35A7"/>
    <w:rsid w:val="006B49A5"/>
    <w:rsid w:val="006C06B3"/>
    <w:rsid w:val="006D2126"/>
    <w:rsid w:val="006E10BF"/>
    <w:rsid w:val="006E5812"/>
    <w:rsid w:val="006F1F92"/>
    <w:rsid w:val="006F28C3"/>
    <w:rsid w:val="00716E6D"/>
    <w:rsid w:val="00744D43"/>
    <w:rsid w:val="007716EC"/>
    <w:rsid w:val="00783A3C"/>
    <w:rsid w:val="00787A73"/>
    <w:rsid w:val="00791D75"/>
    <w:rsid w:val="00791E22"/>
    <w:rsid w:val="00794869"/>
    <w:rsid w:val="007A0A0C"/>
    <w:rsid w:val="007A2D3C"/>
    <w:rsid w:val="007A6D35"/>
    <w:rsid w:val="007A72BE"/>
    <w:rsid w:val="007B533C"/>
    <w:rsid w:val="007D0435"/>
    <w:rsid w:val="007D0459"/>
    <w:rsid w:val="007D4062"/>
    <w:rsid w:val="007E2523"/>
    <w:rsid w:val="007F56DC"/>
    <w:rsid w:val="00805062"/>
    <w:rsid w:val="008109A4"/>
    <w:rsid w:val="0081204B"/>
    <w:rsid w:val="0082593C"/>
    <w:rsid w:val="0083019A"/>
    <w:rsid w:val="00835559"/>
    <w:rsid w:val="00840303"/>
    <w:rsid w:val="00845B85"/>
    <w:rsid w:val="008572BD"/>
    <w:rsid w:val="0086033D"/>
    <w:rsid w:val="008627F7"/>
    <w:rsid w:val="00867CB3"/>
    <w:rsid w:val="0089464B"/>
    <w:rsid w:val="0089781B"/>
    <w:rsid w:val="008C17EE"/>
    <w:rsid w:val="008C467C"/>
    <w:rsid w:val="008D3B49"/>
    <w:rsid w:val="008E77D0"/>
    <w:rsid w:val="008F4462"/>
    <w:rsid w:val="008F5F1A"/>
    <w:rsid w:val="00913D2B"/>
    <w:rsid w:val="00914351"/>
    <w:rsid w:val="0091778D"/>
    <w:rsid w:val="009200CA"/>
    <w:rsid w:val="00921137"/>
    <w:rsid w:val="009218F5"/>
    <w:rsid w:val="009428FE"/>
    <w:rsid w:val="00946130"/>
    <w:rsid w:val="0094761E"/>
    <w:rsid w:val="0095000E"/>
    <w:rsid w:val="009529B5"/>
    <w:rsid w:val="009536C7"/>
    <w:rsid w:val="009539FC"/>
    <w:rsid w:val="009660DA"/>
    <w:rsid w:val="00971180"/>
    <w:rsid w:val="0098352E"/>
    <w:rsid w:val="00991AA9"/>
    <w:rsid w:val="009A1540"/>
    <w:rsid w:val="009A1708"/>
    <w:rsid w:val="009A32A2"/>
    <w:rsid w:val="009B5B4E"/>
    <w:rsid w:val="009C2970"/>
    <w:rsid w:val="009C4D1A"/>
    <w:rsid w:val="009C6D69"/>
    <w:rsid w:val="009C74F0"/>
    <w:rsid w:val="009D1061"/>
    <w:rsid w:val="009E46DA"/>
    <w:rsid w:val="009F724A"/>
    <w:rsid w:val="00A0081D"/>
    <w:rsid w:val="00A0339B"/>
    <w:rsid w:val="00A07B8E"/>
    <w:rsid w:val="00A27CBE"/>
    <w:rsid w:val="00A3762F"/>
    <w:rsid w:val="00A4261B"/>
    <w:rsid w:val="00A43EF0"/>
    <w:rsid w:val="00A51F2A"/>
    <w:rsid w:val="00A52EC0"/>
    <w:rsid w:val="00A53357"/>
    <w:rsid w:val="00A563B4"/>
    <w:rsid w:val="00A66264"/>
    <w:rsid w:val="00A80469"/>
    <w:rsid w:val="00A8143C"/>
    <w:rsid w:val="00A97E83"/>
    <w:rsid w:val="00AA0B27"/>
    <w:rsid w:val="00AB026B"/>
    <w:rsid w:val="00AB0BC6"/>
    <w:rsid w:val="00AC11DB"/>
    <w:rsid w:val="00AF2D04"/>
    <w:rsid w:val="00AF305D"/>
    <w:rsid w:val="00B049A7"/>
    <w:rsid w:val="00B05BB7"/>
    <w:rsid w:val="00B207E9"/>
    <w:rsid w:val="00B305C1"/>
    <w:rsid w:val="00B31B45"/>
    <w:rsid w:val="00B31D45"/>
    <w:rsid w:val="00B3430E"/>
    <w:rsid w:val="00B35912"/>
    <w:rsid w:val="00B57743"/>
    <w:rsid w:val="00B66D23"/>
    <w:rsid w:val="00B705D7"/>
    <w:rsid w:val="00B727F3"/>
    <w:rsid w:val="00B743EE"/>
    <w:rsid w:val="00B770A3"/>
    <w:rsid w:val="00B8402D"/>
    <w:rsid w:val="00B9604C"/>
    <w:rsid w:val="00B974C5"/>
    <w:rsid w:val="00B9756B"/>
    <w:rsid w:val="00BA26C7"/>
    <w:rsid w:val="00BA2B82"/>
    <w:rsid w:val="00BA6550"/>
    <w:rsid w:val="00BA7C82"/>
    <w:rsid w:val="00BB03A8"/>
    <w:rsid w:val="00BB5D42"/>
    <w:rsid w:val="00BD3BDA"/>
    <w:rsid w:val="00BD5AE9"/>
    <w:rsid w:val="00BD751F"/>
    <w:rsid w:val="00BF4196"/>
    <w:rsid w:val="00BF5F6D"/>
    <w:rsid w:val="00C11737"/>
    <w:rsid w:val="00C15B8B"/>
    <w:rsid w:val="00C24666"/>
    <w:rsid w:val="00C27F34"/>
    <w:rsid w:val="00C33197"/>
    <w:rsid w:val="00C34311"/>
    <w:rsid w:val="00C65C7D"/>
    <w:rsid w:val="00C75CA1"/>
    <w:rsid w:val="00C82548"/>
    <w:rsid w:val="00C83A3A"/>
    <w:rsid w:val="00C85734"/>
    <w:rsid w:val="00C91D87"/>
    <w:rsid w:val="00CA7E4C"/>
    <w:rsid w:val="00CB251C"/>
    <w:rsid w:val="00CC457F"/>
    <w:rsid w:val="00CC57B2"/>
    <w:rsid w:val="00CC59AC"/>
    <w:rsid w:val="00CF0CBC"/>
    <w:rsid w:val="00D12C14"/>
    <w:rsid w:val="00D22208"/>
    <w:rsid w:val="00D30DB0"/>
    <w:rsid w:val="00D3335E"/>
    <w:rsid w:val="00D54D47"/>
    <w:rsid w:val="00D613B7"/>
    <w:rsid w:val="00D80213"/>
    <w:rsid w:val="00D86179"/>
    <w:rsid w:val="00D91E85"/>
    <w:rsid w:val="00DA4F0E"/>
    <w:rsid w:val="00DB02DF"/>
    <w:rsid w:val="00DB6FC4"/>
    <w:rsid w:val="00DC2598"/>
    <w:rsid w:val="00DD020D"/>
    <w:rsid w:val="00DD32F3"/>
    <w:rsid w:val="00DD4DBE"/>
    <w:rsid w:val="00DD56F9"/>
    <w:rsid w:val="00DE018D"/>
    <w:rsid w:val="00DE07A9"/>
    <w:rsid w:val="00DF6861"/>
    <w:rsid w:val="00DF6DAD"/>
    <w:rsid w:val="00E060D5"/>
    <w:rsid w:val="00E14EBE"/>
    <w:rsid w:val="00E2356D"/>
    <w:rsid w:val="00E34CCD"/>
    <w:rsid w:val="00E40AD9"/>
    <w:rsid w:val="00E46FB3"/>
    <w:rsid w:val="00E504FC"/>
    <w:rsid w:val="00E517FD"/>
    <w:rsid w:val="00E85875"/>
    <w:rsid w:val="00E86698"/>
    <w:rsid w:val="00E91047"/>
    <w:rsid w:val="00E91F3E"/>
    <w:rsid w:val="00EA58A4"/>
    <w:rsid w:val="00EB1C91"/>
    <w:rsid w:val="00ED4BA7"/>
    <w:rsid w:val="00ED6667"/>
    <w:rsid w:val="00EF1DBF"/>
    <w:rsid w:val="00F12B0B"/>
    <w:rsid w:val="00F17114"/>
    <w:rsid w:val="00F20F40"/>
    <w:rsid w:val="00F54729"/>
    <w:rsid w:val="00F57E8D"/>
    <w:rsid w:val="00F61008"/>
    <w:rsid w:val="00F738D6"/>
    <w:rsid w:val="00F83817"/>
    <w:rsid w:val="00F9020B"/>
    <w:rsid w:val="00F935ED"/>
    <w:rsid w:val="00F93B26"/>
    <w:rsid w:val="00F96D21"/>
    <w:rsid w:val="00FA24F0"/>
    <w:rsid w:val="00FA727F"/>
    <w:rsid w:val="00FC420D"/>
    <w:rsid w:val="00FC686D"/>
    <w:rsid w:val="00FE5907"/>
    <w:rsid w:val="00FF2DE1"/>
    <w:rsid w:val="04CD4E73"/>
    <w:rsid w:val="06031DB6"/>
    <w:rsid w:val="06076300"/>
    <w:rsid w:val="077EF50B"/>
    <w:rsid w:val="0F5BAA3F"/>
    <w:rsid w:val="111E9AAD"/>
    <w:rsid w:val="16ADBEDA"/>
    <w:rsid w:val="1A93561B"/>
    <w:rsid w:val="203CB10C"/>
    <w:rsid w:val="230B8FB3"/>
    <w:rsid w:val="2353EAFF"/>
    <w:rsid w:val="2995CC7A"/>
    <w:rsid w:val="29989F22"/>
    <w:rsid w:val="29C75EBE"/>
    <w:rsid w:val="2A29011B"/>
    <w:rsid w:val="2B343E2B"/>
    <w:rsid w:val="2B3A4B21"/>
    <w:rsid w:val="2C0F2E7C"/>
    <w:rsid w:val="2D3E19CF"/>
    <w:rsid w:val="2DDC6832"/>
    <w:rsid w:val="2EF77988"/>
    <w:rsid w:val="2F55FB3B"/>
    <w:rsid w:val="37C66893"/>
    <w:rsid w:val="39469C96"/>
    <w:rsid w:val="3951DA0C"/>
    <w:rsid w:val="3B2FB9D1"/>
    <w:rsid w:val="3D8CBAFE"/>
    <w:rsid w:val="3F2C7D88"/>
    <w:rsid w:val="425B4284"/>
    <w:rsid w:val="4475DDF6"/>
    <w:rsid w:val="45747443"/>
    <w:rsid w:val="464EC8F9"/>
    <w:rsid w:val="48D0C54C"/>
    <w:rsid w:val="48F175F2"/>
    <w:rsid w:val="4AEA328F"/>
    <w:rsid w:val="4BC433A8"/>
    <w:rsid w:val="4BEEDCBB"/>
    <w:rsid w:val="4E29BAD8"/>
    <w:rsid w:val="4F7CA2C5"/>
    <w:rsid w:val="51012F25"/>
    <w:rsid w:val="519CF7D0"/>
    <w:rsid w:val="51FD7BB7"/>
    <w:rsid w:val="574B9466"/>
    <w:rsid w:val="599942BB"/>
    <w:rsid w:val="5A3C8F98"/>
    <w:rsid w:val="5EF8071B"/>
    <w:rsid w:val="5F6DC554"/>
    <w:rsid w:val="60ACEA5B"/>
    <w:rsid w:val="60EA12DB"/>
    <w:rsid w:val="626E6F1D"/>
    <w:rsid w:val="63402F79"/>
    <w:rsid w:val="63AB7FD8"/>
    <w:rsid w:val="654D5890"/>
    <w:rsid w:val="65AC8803"/>
    <w:rsid w:val="66D10E26"/>
    <w:rsid w:val="67099083"/>
    <w:rsid w:val="679E4336"/>
    <w:rsid w:val="67D10093"/>
    <w:rsid w:val="68C23A04"/>
    <w:rsid w:val="6C7702A3"/>
    <w:rsid w:val="6C9A51E6"/>
    <w:rsid w:val="6D004BB2"/>
    <w:rsid w:val="6D355B7C"/>
    <w:rsid w:val="6D9072F1"/>
    <w:rsid w:val="6DCC1712"/>
    <w:rsid w:val="74263DC8"/>
    <w:rsid w:val="74D52E44"/>
    <w:rsid w:val="77982C1F"/>
    <w:rsid w:val="78366D15"/>
    <w:rsid w:val="789BC451"/>
    <w:rsid w:val="78A23982"/>
    <w:rsid w:val="7919BC15"/>
    <w:rsid w:val="7A1E3939"/>
    <w:rsid w:val="7C0EB0C6"/>
    <w:rsid w:val="7F8B1A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7DE47A56"/>
  <w15:chartTrackingRefBased/>
  <w15:docId w15:val="{6FCA1814-9268-4C25-9B97-72E6E2E91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NL"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B2BCB"/>
  </w:style>
  <w:style w:type="paragraph" w:styleId="Kop1">
    <w:name w:val="heading 1"/>
    <w:basedOn w:val="Standaard"/>
    <w:next w:val="Standaard"/>
    <w:link w:val="Kop1Char"/>
    <w:uiPriority w:val="9"/>
    <w:qFormat/>
    <w:rsid w:val="009A1708"/>
    <w:pPr>
      <w:pBdr>
        <w:top w:val="single" w:sz="24" w:space="0" w:color="0078D2"/>
        <w:left w:val="single" w:sz="24" w:space="0" w:color="0078D2"/>
        <w:bottom w:val="single" w:sz="24" w:space="0" w:color="0078D2"/>
        <w:right w:val="single" w:sz="24" w:space="0" w:color="0078D2"/>
      </w:pBdr>
      <w:shd w:val="clear" w:color="auto" w:fill="0078D2"/>
      <w:spacing w:after="0"/>
      <w:outlineLvl w:val="0"/>
    </w:pPr>
    <w:rPr>
      <w:rFonts w:ascii="Verdana" w:hAnsi="Verdana"/>
      <w:caps/>
      <w:color w:val="FFFFFF" w:themeColor="background1"/>
      <w:spacing w:val="15"/>
      <w:sz w:val="18"/>
      <w:szCs w:val="22"/>
    </w:rPr>
  </w:style>
  <w:style w:type="paragraph" w:styleId="Kop2">
    <w:name w:val="heading 2"/>
    <w:basedOn w:val="Standaard"/>
    <w:next w:val="Standaard"/>
    <w:link w:val="Kop2Char"/>
    <w:uiPriority w:val="9"/>
    <w:unhideWhenUsed/>
    <w:qFormat/>
    <w:rsid w:val="006B2BCB"/>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Kop3">
    <w:name w:val="heading 3"/>
    <w:basedOn w:val="Standaard"/>
    <w:next w:val="Standaard"/>
    <w:link w:val="Kop3Char"/>
    <w:uiPriority w:val="9"/>
    <w:unhideWhenUsed/>
    <w:qFormat/>
    <w:rsid w:val="006B2BCB"/>
    <w:pPr>
      <w:pBdr>
        <w:top w:val="single" w:sz="6" w:space="2" w:color="5B9BD5" w:themeColor="accent1"/>
      </w:pBdr>
      <w:spacing w:before="300" w:after="0"/>
      <w:outlineLvl w:val="2"/>
    </w:pPr>
    <w:rPr>
      <w:caps/>
      <w:color w:val="1F4D78" w:themeColor="accent1" w:themeShade="7F"/>
      <w:spacing w:val="15"/>
    </w:rPr>
  </w:style>
  <w:style w:type="paragraph" w:styleId="Kop4">
    <w:name w:val="heading 4"/>
    <w:basedOn w:val="Standaard"/>
    <w:next w:val="Standaard"/>
    <w:link w:val="Kop4Char"/>
    <w:uiPriority w:val="9"/>
    <w:unhideWhenUsed/>
    <w:qFormat/>
    <w:rsid w:val="0089464B"/>
    <w:pPr>
      <w:pBdr>
        <w:top w:val="dotted" w:sz="6" w:space="2" w:color="5B9BD5" w:themeColor="accent1"/>
      </w:pBdr>
      <w:spacing w:before="200" w:after="0"/>
      <w:outlineLvl w:val="3"/>
    </w:pPr>
    <w:rPr>
      <w:rFonts w:ascii="Verdana" w:hAnsi="Verdana"/>
      <w:caps/>
      <w:color w:val="0078D2"/>
      <w:spacing w:val="10"/>
    </w:rPr>
  </w:style>
  <w:style w:type="paragraph" w:styleId="Kop5">
    <w:name w:val="heading 5"/>
    <w:basedOn w:val="Standaard"/>
    <w:next w:val="Standaard"/>
    <w:link w:val="Kop5Char"/>
    <w:uiPriority w:val="9"/>
    <w:semiHidden/>
    <w:unhideWhenUsed/>
    <w:qFormat/>
    <w:rsid w:val="006B2BCB"/>
    <w:pPr>
      <w:pBdr>
        <w:bottom w:val="single" w:sz="6" w:space="1" w:color="5B9BD5" w:themeColor="accent1"/>
      </w:pBdr>
      <w:spacing w:before="200" w:after="0"/>
      <w:outlineLvl w:val="4"/>
    </w:pPr>
    <w:rPr>
      <w:caps/>
      <w:color w:val="2E74B5" w:themeColor="accent1" w:themeShade="BF"/>
      <w:spacing w:val="10"/>
    </w:rPr>
  </w:style>
  <w:style w:type="paragraph" w:styleId="Kop6">
    <w:name w:val="heading 6"/>
    <w:basedOn w:val="Standaard"/>
    <w:next w:val="Standaard"/>
    <w:link w:val="Kop6Char"/>
    <w:uiPriority w:val="9"/>
    <w:semiHidden/>
    <w:unhideWhenUsed/>
    <w:qFormat/>
    <w:rsid w:val="006B2BCB"/>
    <w:pPr>
      <w:pBdr>
        <w:bottom w:val="dotted" w:sz="6" w:space="1" w:color="5B9BD5" w:themeColor="accent1"/>
      </w:pBdr>
      <w:spacing w:before="200" w:after="0"/>
      <w:outlineLvl w:val="5"/>
    </w:pPr>
    <w:rPr>
      <w:caps/>
      <w:color w:val="2E74B5" w:themeColor="accent1" w:themeShade="BF"/>
      <w:spacing w:val="10"/>
    </w:rPr>
  </w:style>
  <w:style w:type="paragraph" w:styleId="Kop7">
    <w:name w:val="heading 7"/>
    <w:basedOn w:val="Standaard"/>
    <w:next w:val="Standaard"/>
    <w:link w:val="Kop7Char"/>
    <w:uiPriority w:val="9"/>
    <w:semiHidden/>
    <w:unhideWhenUsed/>
    <w:qFormat/>
    <w:rsid w:val="006B2BCB"/>
    <w:pPr>
      <w:spacing w:before="200" w:after="0"/>
      <w:outlineLvl w:val="6"/>
    </w:pPr>
    <w:rPr>
      <w:caps/>
      <w:color w:val="2E74B5" w:themeColor="accent1" w:themeShade="BF"/>
      <w:spacing w:val="10"/>
    </w:rPr>
  </w:style>
  <w:style w:type="paragraph" w:styleId="Kop8">
    <w:name w:val="heading 8"/>
    <w:basedOn w:val="Standaard"/>
    <w:next w:val="Standaard"/>
    <w:link w:val="Kop8Char"/>
    <w:uiPriority w:val="9"/>
    <w:semiHidden/>
    <w:unhideWhenUsed/>
    <w:qFormat/>
    <w:rsid w:val="006B2BCB"/>
    <w:pPr>
      <w:spacing w:before="2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6B2BCB"/>
    <w:pPr>
      <w:spacing w:before="200" w:after="0"/>
      <w:outlineLvl w:val="8"/>
    </w:pPr>
    <w:rPr>
      <w:i/>
      <w:iCs/>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overKop">
    <w:name w:val="Cover Kop"/>
    <w:basedOn w:val="Standaard"/>
    <w:next w:val="Standaard"/>
    <w:uiPriority w:val="1"/>
    <w:rsid w:val="005A7509"/>
    <w:pPr>
      <w:framePr w:h="567" w:hSpace="284" w:vSpace="85" w:wrap="notBeside" w:hAnchor="page" w:x="1050" w:yAlign="top" w:anchorLock="1"/>
      <w:pBdr>
        <w:top w:val="single" w:sz="2" w:space="9" w:color="44546A" w:themeColor="text2"/>
        <w:left w:val="single" w:sz="2" w:space="14" w:color="44546A" w:themeColor="text2"/>
        <w:bottom w:val="single" w:sz="2" w:space="9" w:color="44546A" w:themeColor="text2"/>
        <w:right w:val="single" w:sz="2" w:space="14" w:color="44546A" w:themeColor="text2"/>
      </w:pBdr>
      <w:shd w:val="clear" w:color="auto" w:fill="44546A" w:themeFill="text2"/>
      <w:tabs>
        <w:tab w:val="left" w:pos="1418"/>
        <w:tab w:val="left" w:pos="4253"/>
      </w:tabs>
      <w:spacing w:after="30" w:line="210" w:lineRule="atLeast"/>
      <w:contextualSpacing/>
    </w:pPr>
    <w:rPr>
      <w:b/>
      <w:color w:val="FFFFFF" w:themeColor="background1"/>
      <w:spacing w:val="-6"/>
      <w:kern w:val="12"/>
      <w:sz w:val="64"/>
      <w:szCs w:val="72"/>
    </w:rPr>
  </w:style>
  <w:style w:type="character" w:customStyle="1" w:styleId="Kop1Char">
    <w:name w:val="Kop 1 Char"/>
    <w:basedOn w:val="Standaardalinea-lettertype"/>
    <w:link w:val="Kop1"/>
    <w:uiPriority w:val="9"/>
    <w:rsid w:val="009A1708"/>
    <w:rPr>
      <w:rFonts w:ascii="Verdana" w:hAnsi="Verdana"/>
      <w:caps/>
      <w:color w:val="FFFFFF" w:themeColor="background1"/>
      <w:spacing w:val="15"/>
      <w:sz w:val="18"/>
      <w:szCs w:val="22"/>
      <w:shd w:val="clear" w:color="auto" w:fill="0078D2"/>
    </w:rPr>
  </w:style>
  <w:style w:type="character" w:customStyle="1" w:styleId="Kop2Char">
    <w:name w:val="Kop 2 Char"/>
    <w:basedOn w:val="Standaardalinea-lettertype"/>
    <w:link w:val="Kop2"/>
    <w:uiPriority w:val="9"/>
    <w:rsid w:val="006B2BCB"/>
    <w:rPr>
      <w:caps/>
      <w:spacing w:val="15"/>
      <w:shd w:val="clear" w:color="auto" w:fill="DEEAF6" w:themeFill="accent1" w:themeFillTint="33"/>
    </w:rPr>
  </w:style>
  <w:style w:type="character" w:customStyle="1" w:styleId="Kop3Char">
    <w:name w:val="Kop 3 Char"/>
    <w:basedOn w:val="Standaardalinea-lettertype"/>
    <w:link w:val="Kop3"/>
    <w:uiPriority w:val="9"/>
    <w:rsid w:val="006B2BCB"/>
    <w:rPr>
      <w:caps/>
      <w:color w:val="1F4D78" w:themeColor="accent1" w:themeShade="7F"/>
      <w:spacing w:val="15"/>
    </w:rPr>
  </w:style>
  <w:style w:type="character" w:customStyle="1" w:styleId="Kop4Char">
    <w:name w:val="Kop 4 Char"/>
    <w:basedOn w:val="Standaardalinea-lettertype"/>
    <w:link w:val="Kop4"/>
    <w:uiPriority w:val="9"/>
    <w:rsid w:val="0089464B"/>
    <w:rPr>
      <w:rFonts w:ascii="Verdana" w:hAnsi="Verdana"/>
      <w:caps/>
      <w:color w:val="0078D2"/>
      <w:spacing w:val="10"/>
    </w:rPr>
  </w:style>
  <w:style w:type="character" w:customStyle="1" w:styleId="Kop5Char">
    <w:name w:val="Kop 5 Char"/>
    <w:basedOn w:val="Standaardalinea-lettertype"/>
    <w:link w:val="Kop5"/>
    <w:uiPriority w:val="9"/>
    <w:semiHidden/>
    <w:rsid w:val="006B2BCB"/>
    <w:rPr>
      <w:caps/>
      <w:color w:val="2E74B5" w:themeColor="accent1" w:themeShade="BF"/>
      <w:spacing w:val="10"/>
    </w:rPr>
  </w:style>
  <w:style w:type="character" w:customStyle="1" w:styleId="Kop6Char">
    <w:name w:val="Kop 6 Char"/>
    <w:basedOn w:val="Standaardalinea-lettertype"/>
    <w:link w:val="Kop6"/>
    <w:uiPriority w:val="9"/>
    <w:semiHidden/>
    <w:rsid w:val="006B2BCB"/>
    <w:rPr>
      <w:caps/>
      <w:color w:val="2E74B5" w:themeColor="accent1" w:themeShade="BF"/>
      <w:spacing w:val="10"/>
    </w:rPr>
  </w:style>
  <w:style w:type="character" w:customStyle="1" w:styleId="Kop7Char">
    <w:name w:val="Kop 7 Char"/>
    <w:basedOn w:val="Standaardalinea-lettertype"/>
    <w:link w:val="Kop7"/>
    <w:uiPriority w:val="9"/>
    <w:semiHidden/>
    <w:rsid w:val="006B2BCB"/>
    <w:rPr>
      <w:caps/>
      <w:color w:val="2E74B5" w:themeColor="accent1" w:themeShade="BF"/>
      <w:spacing w:val="10"/>
    </w:rPr>
  </w:style>
  <w:style w:type="character" w:customStyle="1" w:styleId="Kop8Char">
    <w:name w:val="Kop 8 Char"/>
    <w:basedOn w:val="Standaardalinea-lettertype"/>
    <w:link w:val="Kop8"/>
    <w:uiPriority w:val="9"/>
    <w:semiHidden/>
    <w:rsid w:val="006B2BCB"/>
    <w:rPr>
      <w:caps/>
      <w:spacing w:val="10"/>
      <w:sz w:val="18"/>
      <w:szCs w:val="18"/>
    </w:rPr>
  </w:style>
  <w:style w:type="character" w:customStyle="1" w:styleId="Kop9Char">
    <w:name w:val="Kop 9 Char"/>
    <w:basedOn w:val="Standaardalinea-lettertype"/>
    <w:link w:val="Kop9"/>
    <w:uiPriority w:val="9"/>
    <w:semiHidden/>
    <w:rsid w:val="006B2BCB"/>
    <w:rPr>
      <w:i/>
      <w:iCs/>
      <w:caps/>
      <w:spacing w:val="10"/>
      <w:sz w:val="18"/>
      <w:szCs w:val="18"/>
    </w:rPr>
  </w:style>
  <w:style w:type="paragraph" w:styleId="Bijschrift">
    <w:name w:val="caption"/>
    <w:basedOn w:val="Standaard"/>
    <w:next w:val="Standaard"/>
    <w:uiPriority w:val="35"/>
    <w:semiHidden/>
    <w:unhideWhenUsed/>
    <w:qFormat/>
    <w:rsid w:val="006B2BCB"/>
    <w:rPr>
      <w:b/>
      <w:bCs/>
      <w:color w:val="2E74B5" w:themeColor="accent1" w:themeShade="BF"/>
      <w:sz w:val="16"/>
      <w:szCs w:val="16"/>
    </w:rPr>
  </w:style>
  <w:style w:type="paragraph" w:styleId="Titel">
    <w:name w:val="Title"/>
    <w:basedOn w:val="Standaard"/>
    <w:next w:val="Standaard"/>
    <w:link w:val="TitelChar"/>
    <w:uiPriority w:val="10"/>
    <w:qFormat/>
    <w:rsid w:val="009A1708"/>
    <w:pPr>
      <w:spacing w:before="0" w:after="0"/>
    </w:pPr>
    <w:rPr>
      <w:rFonts w:ascii="Verdana" w:eastAsiaTheme="majorEastAsia" w:hAnsi="Verdana" w:cstheme="majorBidi"/>
      <w:caps/>
      <w:color w:val="0078D2"/>
      <w:spacing w:val="10"/>
      <w:sz w:val="52"/>
      <w:szCs w:val="52"/>
    </w:rPr>
  </w:style>
  <w:style w:type="character" w:customStyle="1" w:styleId="TitelChar">
    <w:name w:val="Titel Char"/>
    <w:basedOn w:val="Standaardalinea-lettertype"/>
    <w:link w:val="Titel"/>
    <w:uiPriority w:val="10"/>
    <w:rsid w:val="009A1708"/>
    <w:rPr>
      <w:rFonts w:ascii="Verdana" w:eastAsiaTheme="majorEastAsia" w:hAnsi="Verdana" w:cstheme="majorBidi"/>
      <w:caps/>
      <w:color w:val="0078D2"/>
      <w:spacing w:val="10"/>
      <w:sz w:val="52"/>
      <w:szCs w:val="52"/>
    </w:rPr>
  </w:style>
  <w:style w:type="paragraph" w:styleId="Ondertitel">
    <w:name w:val="Subtitle"/>
    <w:basedOn w:val="Standaard"/>
    <w:next w:val="Standaard"/>
    <w:link w:val="OndertitelChar"/>
    <w:uiPriority w:val="11"/>
    <w:qFormat/>
    <w:rsid w:val="009A1708"/>
    <w:pPr>
      <w:spacing w:before="0" w:after="500" w:line="240" w:lineRule="auto"/>
    </w:pPr>
    <w:rPr>
      <w:rFonts w:ascii="Verdana" w:hAnsi="Verdana"/>
      <w:caps/>
      <w:color w:val="0078D2"/>
      <w:spacing w:val="10"/>
      <w:sz w:val="16"/>
      <w:szCs w:val="21"/>
    </w:rPr>
  </w:style>
  <w:style w:type="character" w:customStyle="1" w:styleId="OndertitelChar">
    <w:name w:val="Ondertitel Char"/>
    <w:basedOn w:val="Standaardalinea-lettertype"/>
    <w:link w:val="Ondertitel"/>
    <w:uiPriority w:val="11"/>
    <w:rsid w:val="009A1708"/>
    <w:rPr>
      <w:rFonts w:ascii="Verdana" w:hAnsi="Verdana"/>
      <w:caps/>
      <w:color w:val="0078D2"/>
      <w:spacing w:val="10"/>
      <w:sz w:val="16"/>
      <w:szCs w:val="21"/>
    </w:rPr>
  </w:style>
  <w:style w:type="character" w:styleId="Zwaar">
    <w:name w:val="Strong"/>
    <w:uiPriority w:val="22"/>
    <w:qFormat/>
    <w:rsid w:val="006B2BCB"/>
    <w:rPr>
      <w:b/>
      <w:bCs/>
    </w:rPr>
  </w:style>
  <w:style w:type="character" w:styleId="Nadruk">
    <w:name w:val="Emphasis"/>
    <w:qFormat/>
    <w:rsid w:val="006B2BCB"/>
    <w:rPr>
      <w:caps/>
      <w:color w:val="1F4D78" w:themeColor="accent1" w:themeShade="7F"/>
      <w:spacing w:val="5"/>
    </w:rPr>
  </w:style>
  <w:style w:type="paragraph" w:styleId="Geenafstand">
    <w:name w:val="No Spacing"/>
    <w:uiPriority w:val="1"/>
    <w:qFormat/>
    <w:rsid w:val="006B2BCB"/>
    <w:pPr>
      <w:spacing w:after="0" w:line="240" w:lineRule="auto"/>
    </w:pPr>
  </w:style>
  <w:style w:type="paragraph" w:styleId="Citaat">
    <w:name w:val="Quote"/>
    <w:basedOn w:val="Standaard"/>
    <w:next w:val="Standaard"/>
    <w:link w:val="CitaatChar"/>
    <w:uiPriority w:val="29"/>
    <w:qFormat/>
    <w:rsid w:val="006B2BCB"/>
    <w:rPr>
      <w:i/>
      <w:iCs/>
      <w:sz w:val="24"/>
      <w:szCs w:val="24"/>
    </w:rPr>
  </w:style>
  <w:style w:type="character" w:customStyle="1" w:styleId="CitaatChar">
    <w:name w:val="Citaat Char"/>
    <w:basedOn w:val="Standaardalinea-lettertype"/>
    <w:link w:val="Citaat"/>
    <w:uiPriority w:val="29"/>
    <w:rsid w:val="006B2BCB"/>
    <w:rPr>
      <w:i/>
      <w:iCs/>
      <w:sz w:val="24"/>
      <w:szCs w:val="24"/>
    </w:rPr>
  </w:style>
  <w:style w:type="paragraph" w:styleId="Duidelijkcitaat">
    <w:name w:val="Intense Quote"/>
    <w:basedOn w:val="Standaard"/>
    <w:next w:val="Standaard"/>
    <w:link w:val="DuidelijkcitaatChar"/>
    <w:uiPriority w:val="30"/>
    <w:qFormat/>
    <w:rsid w:val="006B2BCB"/>
    <w:pPr>
      <w:spacing w:before="240" w:after="240" w:line="240" w:lineRule="auto"/>
      <w:ind w:left="1080" w:right="1080"/>
      <w:jc w:val="center"/>
    </w:pPr>
    <w:rPr>
      <w:color w:val="5B9BD5" w:themeColor="accent1"/>
      <w:sz w:val="24"/>
      <w:szCs w:val="24"/>
    </w:rPr>
  </w:style>
  <w:style w:type="character" w:customStyle="1" w:styleId="DuidelijkcitaatChar">
    <w:name w:val="Duidelijk citaat Char"/>
    <w:basedOn w:val="Standaardalinea-lettertype"/>
    <w:link w:val="Duidelijkcitaat"/>
    <w:uiPriority w:val="30"/>
    <w:rsid w:val="006B2BCB"/>
    <w:rPr>
      <w:color w:val="5B9BD5" w:themeColor="accent1"/>
      <w:sz w:val="24"/>
      <w:szCs w:val="24"/>
    </w:rPr>
  </w:style>
  <w:style w:type="character" w:styleId="Subtielebenadrukking">
    <w:name w:val="Subtle Emphasis"/>
    <w:uiPriority w:val="19"/>
    <w:qFormat/>
    <w:rsid w:val="006B2BCB"/>
    <w:rPr>
      <w:i/>
      <w:iCs/>
      <w:color w:val="1F4D78" w:themeColor="accent1" w:themeShade="7F"/>
    </w:rPr>
  </w:style>
  <w:style w:type="character" w:styleId="Intensievebenadrukking">
    <w:name w:val="Intense Emphasis"/>
    <w:uiPriority w:val="21"/>
    <w:qFormat/>
    <w:rsid w:val="006B2BCB"/>
    <w:rPr>
      <w:b/>
      <w:bCs/>
      <w:caps/>
      <w:color w:val="1F4D78" w:themeColor="accent1" w:themeShade="7F"/>
      <w:spacing w:val="10"/>
    </w:rPr>
  </w:style>
  <w:style w:type="character" w:styleId="Subtieleverwijzing">
    <w:name w:val="Subtle Reference"/>
    <w:uiPriority w:val="31"/>
    <w:qFormat/>
    <w:rsid w:val="009A1708"/>
    <w:rPr>
      <w:rFonts w:ascii="Verdana" w:hAnsi="Verdana"/>
      <w:b/>
      <w:bCs/>
      <w:color w:val="0078D2"/>
      <w:sz w:val="16"/>
    </w:rPr>
  </w:style>
  <w:style w:type="character" w:styleId="Intensieveverwijzing">
    <w:name w:val="Intense Reference"/>
    <w:uiPriority w:val="32"/>
    <w:qFormat/>
    <w:rsid w:val="006B2BCB"/>
    <w:rPr>
      <w:b/>
      <w:bCs/>
      <w:i/>
      <w:iCs/>
      <w:caps/>
      <w:color w:val="5B9BD5" w:themeColor="accent1"/>
    </w:rPr>
  </w:style>
  <w:style w:type="character" w:styleId="Titelvanboek">
    <w:name w:val="Book Title"/>
    <w:uiPriority w:val="33"/>
    <w:qFormat/>
    <w:rsid w:val="006B2BCB"/>
    <w:rPr>
      <w:b/>
      <w:bCs/>
      <w:i/>
      <w:iCs/>
      <w:spacing w:val="0"/>
    </w:rPr>
  </w:style>
  <w:style w:type="paragraph" w:styleId="Kopvaninhoudsopgave">
    <w:name w:val="TOC Heading"/>
    <w:basedOn w:val="Kop1"/>
    <w:next w:val="Standaard"/>
    <w:uiPriority w:val="39"/>
    <w:unhideWhenUsed/>
    <w:qFormat/>
    <w:rsid w:val="006B2BCB"/>
    <w:pPr>
      <w:outlineLvl w:val="9"/>
    </w:pPr>
  </w:style>
  <w:style w:type="paragraph" w:customStyle="1" w:styleId="CoverKopSub">
    <w:name w:val="Cover Kop Sub"/>
    <w:next w:val="Standaard"/>
    <w:uiPriority w:val="1"/>
    <w:rsid w:val="003F25FC"/>
    <w:pPr>
      <w:framePr w:h="567" w:hSpace="284" w:vSpace="85" w:wrap="notBeside" w:vAnchor="text" w:hAnchor="page" w:x="908" w:y="1"/>
      <w:pBdr>
        <w:top w:val="single" w:sz="2" w:space="3" w:color="0078D2"/>
        <w:left w:val="single" w:sz="2" w:space="6" w:color="0078D2"/>
        <w:bottom w:val="single" w:sz="2" w:space="1" w:color="0078D2"/>
        <w:right w:val="single" w:sz="2" w:space="6" w:color="0078D2"/>
      </w:pBdr>
      <w:shd w:val="clear" w:color="auto" w:fill="0078D2"/>
      <w:spacing w:before="0" w:after="0" w:line="200" w:lineRule="atLeast"/>
    </w:pPr>
    <w:rPr>
      <w:rFonts w:eastAsiaTheme="minorHAnsi"/>
      <w:color w:val="FFFFFF" w:themeColor="background1"/>
      <w:spacing w:val="-6"/>
      <w:kern w:val="14"/>
      <w:sz w:val="32"/>
      <w:szCs w:val="72"/>
    </w:rPr>
  </w:style>
  <w:style w:type="paragraph" w:styleId="Koptekst">
    <w:name w:val="header"/>
    <w:basedOn w:val="Standaard"/>
    <w:link w:val="KoptekstChar"/>
    <w:uiPriority w:val="99"/>
    <w:unhideWhenUsed/>
    <w:rsid w:val="003F25FC"/>
    <w:pPr>
      <w:tabs>
        <w:tab w:val="center" w:pos="4536"/>
        <w:tab w:val="right" w:pos="9072"/>
      </w:tabs>
      <w:spacing w:before="0" w:after="0" w:line="240" w:lineRule="auto"/>
    </w:pPr>
  </w:style>
  <w:style w:type="character" w:customStyle="1" w:styleId="KoptekstChar">
    <w:name w:val="Koptekst Char"/>
    <w:basedOn w:val="Standaardalinea-lettertype"/>
    <w:link w:val="Koptekst"/>
    <w:uiPriority w:val="99"/>
    <w:rsid w:val="003F25FC"/>
  </w:style>
  <w:style w:type="paragraph" w:styleId="Voettekst">
    <w:name w:val="footer"/>
    <w:basedOn w:val="Standaard"/>
    <w:link w:val="VoettekstChar"/>
    <w:uiPriority w:val="99"/>
    <w:unhideWhenUsed/>
    <w:rsid w:val="003F25FC"/>
    <w:pPr>
      <w:tabs>
        <w:tab w:val="center" w:pos="4536"/>
        <w:tab w:val="right" w:pos="9072"/>
      </w:tabs>
      <w:spacing w:before="0" w:after="0" w:line="240" w:lineRule="auto"/>
    </w:pPr>
  </w:style>
  <w:style w:type="character" w:customStyle="1" w:styleId="VoettekstChar">
    <w:name w:val="Voettekst Char"/>
    <w:basedOn w:val="Standaardalinea-lettertype"/>
    <w:link w:val="Voettekst"/>
    <w:uiPriority w:val="99"/>
    <w:rsid w:val="003F25FC"/>
  </w:style>
  <w:style w:type="paragraph" w:styleId="Lijstalinea">
    <w:name w:val="List Paragraph"/>
    <w:aliases w:val="Premier,Titre 10,texte,F5 List Paragraph,Indent Paragraph,Citation List,Liste Article,References,Bullets,Medium Grid 1 - Accent 21,Recommendation,List Paragraph1,List Paragraph11,Paragraph,séga,Lijstalinea1,Figura,Lista 1,Bullet list,Kop 1.1"/>
    <w:basedOn w:val="Standaard"/>
    <w:link w:val="LijstalineaChar"/>
    <w:uiPriority w:val="34"/>
    <w:qFormat/>
    <w:rsid w:val="00127085"/>
    <w:pPr>
      <w:ind w:left="720"/>
      <w:contextualSpacing/>
    </w:pPr>
  </w:style>
  <w:style w:type="paragraph" w:customStyle="1" w:styleId="RptStandaard">
    <w:name w:val="Rpt_Standaard"/>
    <w:basedOn w:val="Standaard"/>
    <w:link w:val="RptStandaardChar"/>
    <w:rsid w:val="006B2BCB"/>
    <w:pPr>
      <w:keepNext/>
      <w:spacing w:before="0" w:after="0" w:line="255" w:lineRule="exact"/>
      <w:outlineLvl w:val="0"/>
    </w:pPr>
    <w:rPr>
      <w:rFonts w:ascii="Verdana" w:eastAsia="Times New Roman" w:hAnsi="Verdana" w:cs="Times New Roman"/>
      <w:kern w:val="28"/>
      <w:sz w:val="18"/>
      <w:szCs w:val="22"/>
      <w:lang w:eastAsia="nl-NL"/>
    </w:rPr>
  </w:style>
  <w:style w:type="character" w:customStyle="1" w:styleId="RptStandaardChar">
    <w:name w:val="Rpt_Standaard Char"/>
    <w:link w:val="RptStandaard"/>
    <w:rsid w:val="006B2BCB"/>
    <w:rPr>
      <w:rFonts w:ascii="Verdana" w:eastAsia="Times New Roman" w:hAnsi="Verdana" w:cs="Times New Roman"/>
      <w:kern w:val="28"/>
      <w:sz w:val="18"/>
      <w:szCs w:val="22"/>
      <w:lang w:eastAsia="nl-NL"/>
    </w:rPr>
  </w:style>
  <w:style w:type="paragraph" w:styleId="Inhopg1">
    <w:name w:val="toc 1"/>
    <w:basedOn w:val="Standaard"/>
    <w:next w:val="Standaard"/>
    <w:autoRedefine/>
    <w:uiPriority w:val="39"/>
    <w:unhideWhenUsed/>
    <w:rsid w:val="00443EA0"/>
    <w:pPr>
      <w:spacing w:after="100"/>
    </w:pPr>
  </w:style>
  <w:style w:type="character" w:styleId="Hyperlink">
    <w:name w:val="Hyperlink"/>
    <w:basedOn w:val="Standaardalinea-lettertype"/>
    <w:uiPriority w:val="99"/>
    <w:unhideWhenUsed/>
    <w:rsid w:val="00443EA0"/>
    <w:rPr>
      <w:color w:val="0563C1" w:themeColor="hyperlink"/>
      <w:u w:val="single"/>
    </w:rPr>
  </w:style>
  <w:style w:type="paragraph" w:styleId="Inhopg2">
    <w:name w:val="toc 2"/>
    <w:basedOn w:val="Standaard"/>
    <w:next w:val="Standaard"/>
    <w:autoRedefine/>
    <w:uiPriority w:val="39"/>
    <w:unhideWhenUsed/>
    <w:rsid w:val="002302A3"/>
    <w:pPr>
      <w:spacing w:after="100"/>
      <w:ind w:left="200"/>
    </w:pPr>
  </w:style>
  <w:style w:type="character" w:styleId="Verwijzingopmerking">
    <w:name w:val="annotation reference"/>
    <w:basedOn w:val="Standaardalinea-lettertype"/>
    <w:unhideWhenUsed/>
    <w:rsid w:val="00606B0C"/>
    <w:rPr>
      <w:sz w:val="16"/>
      <w:szCs w:val="16"/>
    </w:rPr>
  </w:style>
  <w:style w:type="paragraph" w:styleId="Tekstopmerking">
    <w:name w:val="annotation text"/>
    <w:basedOn w:val="Standaard"/>
    <w:link w:val="TekstopmerkingChar"/>
    <w:uiPriority w:val="99"/>
    <w:unhideWhenUsed/>
    <w:rsid w:val="00606B0C"/>
    <w:pPr>
      <w:spacing w:line="240" w:lineRule="auto"/>
    </w:pPr>
  </w:style>
  <w:style w:type="character" w:customStyle="1" w:styleId="TekstopmerkingChar">
    <w:name w:val="Tekst opmerking Char"/>
    <w:basedOn w:val="Standaardalinea-lettertype"/>
    <w:link w:val="Tekstopmerking"/>
    <w:uiPriority w:val="99"/>
    <w:rsid w:val="00606B0C"/>
  </w:style>
  <w:style w:type="paragraph" w:styleId="Onderwerpvanopmerking">
    <w:name w:val="annotation subject"/>
    <w:basedOn w:val="Tekstopmerking"/>
    <w:next w:val="Tekstopmerking"/>
    <w:link w:val="OnderwerpvanopmerkingChar"/>
    <w:uiPriority w:val="99"/>
    <w:semiHidden/>
    <w:unhideWhenUsed/>
    <w:rsid w:val="00606B0C"/>
    <w:rPr>
      <w:b/>
      <w:bCs/>
    </w:rPr>
  </w:style>
  <w:style w:type="character" w:customStyle="1" w:styleId="OnderwerpvanopmerkingChar">
    <w:name w:val="Onderwerp van opmerking Char"/>
    <w:basedOn w:val="TekstopmerkingChar"/>
    <w:link w:val="Onderwerpvanopmerking"/>
    <w:uiPriority w:val="99"/>
    <w:semiHidden/>
    <w:rsid w:val="00606B0C"/>
    <w:rPr>
      <w:b/>
      <w:bCs/>
    </w:rPr>
  </w:style>
  <w:style w:type="paragraph" w:styleId="Ballontekst">
    <w:name w:val="Balloon Text"/>
    <w:basedOn w:val="Standaard"/>
    <w:link w:val="BallontekstChar"/>
    <w:uiPriority w:val="99"/>
    <w:semiHidden/>
    <w:unhideWhenUsed/>
    <w:rsid w:val="00606B0C"/>
    <w:pPr>
      <w:spacing w:before="0"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06B0C"/>
    <w:rPr>
      <w:rFonts w:ascii="Segoe UI" w:hAnsi="Segoe UI" w:cs="Segoe UI"/>
      <w:sz w:val="18"/>
      <w:szCs w:val="18"/>
    </w:rPr>
  </w:style>
  <w:style w:type="table" w:styleId="Tabelraster">
    <w:name w:val="Table Grid"/>
    <w:basedOn w:val="Standaardtabel"/>
    <w:uiPriority w:val="59"/>
    <w:rsid w:val="00654B7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AF305D"/>
    <w:pPr>
      <w:spacing w:beforeAutospacing="1" w:after="100" w:afterAutospacing="1" w:line="240" w:lineRule="auto"/>
    </w:pPr>
    <w:rPr>
      <w:rFonts w:ascii="Times New Roman" w:eastAsia="Times New Roman" w:hAnsi="Times New Roman" w:cs="Times New Roman"/>
      <w:sz w:val="24"/>
      <w:szCs w:val="24"/>
      <w:lang w:eastAsia="nl-NL"/>
    </w:rPr>
  </w:style>
  <w:style w:type="character" w:customStyle="1" w:styleId="LijstalineaChar">
    <w:name w:val="Lijstalinea Char"/>
    <w:aliases w:val="Premier Char,Titre 10 Char,texte Char,F5 List Paragraph Char,Indent Paragraph Char,Citation List Char,Liste Article Char,References Char,Bullets Char,Medium Grid 1 - Accent 21 Char,Recommendation Char,List Paragraph1 Char,Paragraph Char"/>
    <w:basedOn w:val="Standaardalinea-lettertype"/>
    <w:link w:val="Lijstalinea"/>
    <w:uiPriority w:val="1"/>
    <w:locked/>
    <w:rsid w:val="007E2523"/>
  </w:style>
  <w:style w:type="paragraph" w:styleId="Inhopg3">
    <w:name w:val="toc 3"/>
    <w:basedOn w:val="Standaard"/>
    <w:next w:val="Standaard"/>
    <w:autoRedefine/>
    <w:uiPriority w:val="39"/>
    <w:unhideWhenUsed/>
    <w:rsid w:val="00D613B7"/>
    <w:pPr>
      <w:spacing w:after="100"/>
      <w:ind w:left="400"/>
    </w:pPr>
  </w:style>
  <w:style w:type="paragraph" w:styleId="Plattetekstinspringen">
    <w:name w:val="Body Text Indent"/>
    <w:basedOn w:val="Standaard"/>
    <w:link w:val="PlattetekstinspringenChar"/>
    <w:rsid w:val="00693D46"/>
    <w:pPr>
      <w:spacing w:before="0" w:after="120" w:line="240" w:lineRule="auto"/>
      <w:ind w:left="283"/>
    </w:pPr>
    <w:rPr>
      <w:rFonts w:ascii="Verdana" w:eastAsia="Times New Roman" w:hAnsi="Verdana" w:cs="Times New Roman"/>
      <w:snapToGrid w:val="0"/>
      <w:sz w:val="18"/>
      <w:szCs w:val="18"/>
      <w:lang w:eastAsia="nl-NL"/>
    </w:rPr>
  </w:style>
  <w:style w:type="character" w:customStyle="1" w:styleId="PlattetekstinspringenChar">
    <w:name w:val="Platte tekst inspringen Char"/>
    <w:basedOn w:val="Standaardalinea-lettertype"/>
    <w:link w:val="Plattetekstinspringen"/>
    <w:rsid w:val="00693D46"/>
    <w:rPr>
      <w:rFonts w:ascii="Verdana" w:eastAsia="Times New Roman" w:hAnsi="Verdana" w:cs="Times New Roman"/>
      <w:snapToGrid w:val="0"/>
      <w:sz w:val="18"/>
      <w:szCs w:val="18"/>
      <w:lang w:eastAsia="nl-NL"/>
    </w:rPr>
  </w:style>
  <w:style w:type="character" w:styleId="GevolgdeHyperlink">
    <w:name w:val="FollowedHyperlink"/>
    <w:basedOn w:val="Standaardalinea-lettertype"/>
    <w:uiPriority w:val="99"/>
    <w:semiHidden/>
    <w:unhideWhenUsed/>
    <w:rsid w:val="00B974C5"/>
    <w:rPr>
      <w:color w:val="954F72" w:themeColor="followedHyperlink"/>
      <w:u w:val="single"/>
    </w:rPr>
  </w:style>
  <w:style w:type="paragraph" w:customStyle="1" w:styleId="Default">
    <w:name w:val="Default"/>
    <w:rsid w:val="000F2931"/>
    <w:pPr>
      <w:autoSpaceDE w:val="0"/>
      <w:autoSpaceDN w:val="0"/>
      <w:adjustRightInd w:val="0"/>
      <w:spacing w:before="0" w:after="0" w:line="240" w:lineRule="auto"/>
    </w:pPr>
    <w:rPr>
      <w:rFonts w:ascii="Arial" w:eastAsia="Times New Roman" w:hAnsi="Arial" w:cs="Arial"/>
      <w:color w:val="000000"/>
      <w:sz w:val="24"/>
      <w:szCs w:val="24"/>
      <w:lang w:eastAsia="nl-NL"/>
    </w:rPr>
  </w:style>
  <w:style w:type="character" w:styleId="Tekstvantijdelijkeaanduiding">
    <w:name w:val="Placeholder Text"/>
    <w:basedOn w:val="Standaardalinea-lettertype"/>
    <w:uiPriority w:val="99"/>
    <w:semiHidden/>
    <w:rsid w:val="004D110F"/>
    <w:rPr>
      <w:color w:val="808080"/>
    </w:rPr>
  </w:style>
  <w:style w:type="paragraph" w:styleId="Voetnoottekst">
    <w:name w:val="footnote text"/>
    <w:basedOn w:val="Standaard"/>
    <w:link w:val="VoetnoottekstChar"/>
    <w:uiPriority w:val="99"/>
    <w:semiHidden/>
    <w:rsid w:val="00B31B45"/>
    <w:pPr>
      <w:spacing w:before="0" w:after="0" w:line="180" w:lineRule="exact"/>
    </w:pPr>
    <w:rPr>
      <w:rFonts w:ascii="Verdana" w:eastAsia="Times New Roman" w:hAnsi="Verdana" w:cs="Times New Roman"/>
      <w:i/>
      <w:noProof/>
      <w:snapToGrid w:val="0"/>
      <w:sz w:val="13"/>
      <w:szCs w:val="18"/>
      <w:lang w:eastAsia="nl-NL"/>
    </w:rPr>
  </w:style>
  <w:style w:type="character" w:customStyle="1" w:styleId="VoetnoottekstChar">
    <w:name w:val="Voetnoottekst Char"/>
    <w:basedOn w:val="Standaardalinea-lettertype"/>
    <w:link w:val="Voetnoottekst"/>
    <w:uiPriority w:val="99"/>
    <w:semiHidden/>
    <w:rsid w:val="00B31B45"/>
    <w:rPr>
      <w:rFonts w:ascii="Verdana" w:eastAsia="Times New Roman" w:hAnsi="Verdana" w:cs="Times New Roman"/>
      <w:i/>
      <w:noProof/>
      <w:snapToGrid w:val="0"/>
      <w:sz w:val="13"/>
      <w:szCs w:val="18"/>
      <w:lang w:eastAsia="nl-NL"/>
    </w:rPr>
  </w:style>
  <w:style w:type="character" w:styleId="Voetnootmarkering">
    <w:name w:val="footnote reference"/>
    <w:basedOn w:val="Standaardalinea-lettertype"/>
    <w:uiPriority w:val="99"/>
    <w:semiHidden/>
    <w:rsid w:val="00B31B45"/>
    <w:rPr>
      <w:vertAlign w:val="superscript"/>
    </w:rPr>
  </w:style>
  <w:style w:type="paragraph" w:customStyle="1" w:styleId="labeled">
    <w:name w:val="labeled"/>
    <w:basedOn w:val="Standaard"/>
    <w:rsid w:val="00F935ED"/>
    <w:pPr>
      <w:spacing w:beforeAutospacing="1" w:after="100" w:afterAutospacing="1" w:line="240" w:lineRule="auto"/>
    </w:pPr>
    <w:rPr>
      <w:rFonts w:ascii="Times New Roman" w:eastAsia="Times New Roman" w:hAnsi="Times New Roman" w:cs="Times New Roman"/>
      <w:sz w:val="24"/>
      <w:szCs w:val="24"/>
      <w:lang w:eastAsia="nl-NL"/>
    </w:rPr>
  </w:style>
  <w:style w:type="character" w:customStyle="1" w:styleId="ol">
    <w:name w:val="ol"/>
    <w:basedOn w:val="Standaardalinea-lettertype"/>
    <w:rsid w:val="00F935ED"/>
  </w:style>
  <w:style w:type="paragraph" w:customStyle="1" w:styleId="lid">
    <w:name w:val="lid"/>
    <w:basedOn w:val="Standaard"/>
    <w:rsid w:val="001C7875"/>
    <w:pPr>
      <w:spacing w:beforeAutospacing="1" w:after="100" w:afterAutospacing="1" w:line="240" w:lineRule="auto"/>
    </w:pPr>
    <w:rPr>
      <w:rFonts w:ascii="Times New Roman" w:eastAsia="Times New Roman" w:hAnsi="Times New Roman" w:cs="Times New Roman"/>
      <w:sz w:val="24"/>
      <w:szCs w:val="24"/>
      <w:lang w:eastAsia="nl-NL"/>
    </w:rPr>
  </w:style>
  <w:style w:type="character" w:customStyle="1" w:styleId="lidnr">
    <w:name w:val="lidnr"/>
    <w:basedOn w:val="Standaardalinea-lettertype"/>
    <w:rsid w:val="001C7875"/>
  </w:style>
  <w:style w:type="paragraph" w:customStyle="1" w:styleId="Invulling">
    <w:name w:val="Invulling"/>
    <w:rsid w:val="009218F5"/>
    <w:pPr>
      <w:spacing w:before="120" w:after="0" w:line="200" w:lineRule="exact"/>
    </w:pPr>
    <w:rPr>
      <w:rFonts w:ascii="Verdana" w:eastAsia="Times New Roman" w:hAnsi="Verdana" w:cs="Times New Roman"/>
      <w:noProof/>
      <w:sz w:val="18"/>
      <w:lang w:eastAsia="nl-NL"/>
    </w:rPr>
  </w:style>
  <w:style w:type="character" w:styleId="Vermelding">
    <w:name w:val="Mention"/>
    <w:basedOn w:val="Standaardalinea-lettertype"/>
    <w:uiPriority w:val="99"/>
    <w:unhideWhenUsed/>
    <w:rsid w:val="006F28C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236472">
      <w:bodyDiv w:val="1"/>
      <w:marLeft w:val="0"/>
      <w:marRight w:val="0"/>
      <w:marTop w:val="0"/>
      <w:marBottom w:val="0"/>
      <w:divBdr>
        <w:top w:val="none" w:sz="0" w:space="0" w:color="auto"/>
        <w:left w:val="none" w:sz="0" w:space="0" w:color="auto"/>
        <w:bottom w:val="none" w:sz="0" w:space="0" w:color="auto"/>
        <w:right w:val="none" w:sz="0" w:space="0" w:color="auto"/>
      </w:divBdr>
    </w:div>
    <w:div w:id="564070078">
      <w:bodyDiv w:val="1"/>
      <w:marLeft w:val="0"/>
      <w:marRight w:val="0"/>
      <w:marTop w:val="0"/>
      <w:marBottom w:val="0"/>
      <w:divBdr>
        <w:top w:val="none" w:sz="0" w:space="0" w:color="auto"/>
        <w:left w:val="none" w:sz="0" w:space="0" w:color="auto"/>
        <w:bottom w:val="none" w:sz="0" w:space="0" w:color="auto"/>
        <w:right w:val="none" w:sz="0" w:space="0" w:color="auto"/>
      </w:divBdr>
    </w:div>
    <w:div w:id="593978753">
      <w:bodyDiv w:val="1"/>
      <w:marLeft w:val="0"/>
      <w:marRight w:val="0"/>
      <w:marTop w:val="0"/>
      <w:marBottom w:val="0"/>
      <w:divBdr>
        <w:top w:val="none" w:sz="0" w:space="0" w:color="auto"/>
        <w:left w:val="none" w:sz="0" w:space="0" w:color="auto"/>
        <w:bottom w:val="none" w:sz="0" w:space="0" w:color="auto"/>
        <w:right w:val="none" w:sz="0" w:space="0" w:color="auto"/>
      </w:divBdr>
    </w:div>
    <w:div w:id="612907199">
      <w:bodyDiv w:val="1"/>
      <w:marLeft w:val="0"/>
      <w:marRight w:val="0"/>
      <w:marTop w:val="0"/>
      <w:marBottom w:val="0"/>
      <w:divBdr>
        <w:top w:val="none" w:sz="0" w:space="0" w:color="auto"/>
        <w:left w:val="none" w:sz="0" w:space="0" w:color="auto"/>
        <w:bottom w:val="none" w:sz="0" w:space="0" w:color="auto"/>
        <w:right w:val="none" w:sz="0" w:space="0" w:color="auto"/>
      </w:divBdr>
    </w:div>
    <w:div w:id="974061765">
      <w:bodyDiv w:val="1"/>
      <w:marLeft w:val="0"/>
      <w:marRight w:val="0"/>
      <w:marTop w:val="0"/>
      <w:marBottom w:val="0"/>
      <w:divBdr>
        <w:top w:val="none" w:sz="0" w:space="0" w:color="auto"/>
        <w:left w:val="none" w:sz="0" w:space="0" w:color="auto"/>
        <w:bottom w:val="none" w:sz="0" w:space="0" w:color="auto"/>
        <w:right w:val="none" w:sz="0" w:space="0" w:color="auto"/>
      </w:divBdr>
    </w:div>
    <w:div w:id="1188837597">
      <w:bodyDiv w:val="1"/>
      <w:marLeft w:val="0"/>
      <w:marRight w:val="0"/>
      <w:marTop w:val="0"/>
      <w:marBottom w:val="0"/>
      <w:divBdr>
        <w:top w:val="none" w:sz="0" w:space="0" w:color="auto"/>
        <w:left w:val="none" w:sz="0" w:space="0" w:color="auto"/>
        <w:bottom w:val="none" w:sz="0" w:space="0" w:color="auto"/>
        <w:right w:val="none" w:sz="0" w:space="0" w:color="auto"/>
      </w:divBdr>
    </w:div>
    <w:div w:id="1420445980">
      <w:bodyDiv w:val="1"/>
      <w:marLeft w:val="0"/>
      <w:marRight w:val="0"/>
      <w:marTop w:val="0"/>
      <w:marBottom w:val="0"/>
      <w:divBdr>
        <w:top w:val="none" w:sz="0" w:space="0" w:color="auto"/>
        <w:left w:val="none" w:sz="0" w:space="0" w:color="auto"/>
        <w:bottom w:val="none" w:sz="0" w:space="0" w:color="auto"/>
        <w:right w:val="none" w:sz="0" w:space="0" w:color="auto"/>
      </w:divBdr>
    </w:div>
    <w:div w:id="1503425362">
      <w:bodyDiv w:val="1"/>
      <w:marLeft w:val="0"/>
      <w:marRight w:val="0"/>
      <w:marTop w:val="0"/>
      <w:marBottom w:val="0"/>
      <w:divBdr>
        <w:top w:val="none" w:sz="0" w:space="0" w:color="auto"/>
        <w:left w:val="none" w:sz="0" w:space="0" w:color="auto"/>
        <w:bottom w:val="none" w:sz="0" w:space="0" w:color="auto"/>
        <w:right w:val="none" w:sz="0" w:space="0" w:color="auto"/>
      </w:divBdr>
    </w:div>
    <w:div w:id="1825076756">
      <w:bodyDiv w:val="1"/>
      <w:marLeft w:val="0"/>
      <w:marRight w:val="0"/>
      <w:marTop w:val="0"/>
      <w:marBottom w:val="0"/>
      <w:divBdr>
        <w:top w:val="none" w:sz="0" w:space="0" w:color="auto"/>
        <w:left w:val="none" w:sz="0" w:space="0" w:color="auto"/>
        <w:bottom w:val="none" w:sz="0" w:space="0" w:color="auto"/>
        <w:right w:val="none" w:sz="0" w:space="0" w:color="auto"/>
      </w:divBdr>
    </w:div>
    <w:div w:id="2106144039">
      <w:bodyDiv w:val="1"/>
      <w:marLeft w:val="0"/>
      <w:marRight w:val="0"/>
      <w:marTop w:val="0"/>
      <w:marBottom w:val="0"/>
      <w:divBdr>
        <w:top w:val="none" w:sz="0" w:space="0" w:color="auto"/>
        <w:left w:val="none" w:sz="0" w:space="0" w:color="auto"/>
        <w:bottom w:val="none" w:sz="0" w:space="0" w:color="auto"/>
        <w:right w:val="none" w:sz="0" w:space="0" w:color="auto"/>
      </w:divBdr>
    </w:div>
    <w:div w:id="214160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1B47F111-C32B-4003-867E-FB73C8FB790F}">
    <t:Anchor>
      <t:Comment id="1885935669"/>
    </t:Anchor>
    <t:History>
      <t:Event id="{79866BC6-D202-4DC3-85A6-6398E87C6B39}" time="2026-02-19T12:17:38.302Z">
        <t:Attribution userId="S::amu063@uwv.nl::7145ce52-beb1-4d86-9f76-a6df1d654cf5" userProvider="AD" userName="Mukhtar, Afra (A.)"/>
        <t:Anchor>
          <t:Comment id="1885935669"/>
        </t:Anchor>
        <t:Create/>
      </t:Event>
      <t:Event id="{C356651E-3A0C-48C6-BDA4-A582C73C7017}" time="2026-02-19T12:17:38.302Z">
        <t:Attribution userId="S::amu063@uwv.nl::7145ce52-beb1-4d86-9f76-a6df1d654cf5" userProvider="AD" userName="Mukhtar, Afra (A.)"/>
        <t:Anchor>
          <t:Comment id="1885935669"/>
        </t:Anchor>
        <t:Assign userId="S::mwi274@uwv.nl::ad207d2f-b6f0-4421-9ee1-1561ef840a21" userProvider="AD" userName="Wies, Monika (M.)"/>
      </t:Event>
      <t:Event id="{591B49D7-5254-4156-A32D-2A8BEFF031DD}" time="2026-02-19T12:17:38.302Z">
        <t:Attribution userId="S::amu063@uwv.nl::7145ce52-beb1-4d86-9f76-a6df1d654cf5" userProvider="AD" userName="Mukhtar, Afra (A.)"/>
        <t:Anchor>
          <t:Comment id="1885935669"/>
        </t:Anchor>
        <t:SetTitle title="@Wies, Monika (M.) @Spaan, Britt (B.) @Firet, Lisette (L.) In het BD heeft Monika laten weten dat de kerncompetenties zijn aangepast. Dit maakt dat de eisen die gesteld worden aan de desbetreffende kerncompetenties niet meer kloppen. Zouden jullie dit …"/>
      </t:Event>
    </t:History>
  </t:Task>
  <t:Task id="{15A104F8-E5FF-4D92-B1F9-E272084336ED}">
    <t:Anchor>
      <t:Comment id="1536641899"/>
    </t:Anchor>
    <t:History>
      <t:Event id="{17288B70-E9D4-4C8C-8067-14411B2BDD04}" time="2026-02-19T12:17:56.34Z">
        <t:Attribution userId="S::amu063@uwv.nl::7145ce52-beb1-4d86-9f76-a6df1d654cf5" userProvider="AD" userName="Mukhtar, Afra (A.)"/>
        <t:Anchor>
          <t:Comment id="1536641899"/>
        </t:Anchor>
        <t:Create/>
      </t:Event>
      <t:Event id="{4EA178E7-98EF-4070-984D-3EA01F2C9EF1}" time="2026-02-19T12:17:56.34Z">
        <t:Attribution userId="S::amu063@uwv.nl::7145ce52-beb1-4d86-9f76-a6df1d654cf5" userProvider="AD" userName="Mukhtar, Afra (A.)"/>
        <t:Anchor>
          <t:Comment id="1536641899"/>
        </t:Anchor>
        <t:Assign userId="S::mwi274@uwv.nl::ad207d2f-b6f0-4421-9ee1-1561ef840a21" userProvider="AD" userName="Wies, Monika (M.)"/>
      </t:Event>
      <t:Event id="{FD357A4F-C3BA-415F-B358-D1B9BC28A182}" time="2026-02-19T12:17:56.34Z">
        <t:Attribution userId="S::amu063@uwv.nl::7145ce52-beb1-4d86-9f76-a6df1d654cf5" userProvider="AD" userName="Mukhtar, Afra (A.)"/>
        <t:Anchor>
          <t:Comment id="1536641899"/>
        </t:Anchor>
        <t:SetTitle title="@Wies, Monika (M.) @Spaan, Britt (B.) @Firet, Lisette (L.) Idem."/>
      </t:Event>
    </t:History>
  </t:Task>
</t:Task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ecadf510-6fd9-4589-915b-e40c5db06ce5" ContentTypeId="0x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WV_document" ma:contentTypeID="0x010100F2275961F772924890B5DE84429E02820064BF2C17691F174EACF7640C3E6B4814" ma:contentTypeVersion="15" ma:contentTypeDescription="Een nieuw document maken." ma:contentTypeScope="" ma:versionID="646f402860781a2f1b80bbe1432426ef">
  <xsd:schema xmlns:xsd="http://www.w3.org/2001/XMLSchema" xmlns:xs="http://www.w3.org/2001/XMLSchema" xmlns:p="http://schemas.microsoft.com/office/2006/metadata/properties" xmlns:ns2="ce75b574-f153-45d1-8e47-c7389d3fdc68" xmlns:ns3="4bfb134d-222a-43ba-be34-6500db2a2ba1" xmlns:ns4="c53c2703-31c6-4768-8bcb-b79e767412c4" xmlns:ns5="34716e4a-9a44-4c93-bb72-d046a34f5782" xmlns:ns6="9e2f37bb-12a4-4ef5-8e17-7e37a2458811" targetNamespace="http://schemas.microsoft.com/office/2006/metadata/properties" ma:root="true" ma:fieldsID="9fa4768f591f828fa0e7c5bfb3297c59" ns2:_="" ns3:_="" ns4:_="" ns5:_="" ns6:_="">
    <xsd:import namespace="ce75b574-f153-45d1-8e47-c7389d3fdc68"/>
    <xsd:import namespace="4bfb134d-222a-43ba-be34-6500db2a2ba1"/>
    <xsd:import namespace="c53c2703-31c6-4768-8bcb-b79e767412c4"/>
    <xsd:import namespace="34716e4a-9a44-4c93-bb72-d046a34f5782"/>
    <xsd:import namespace="9e2f37bb-12a4-4ef5-8e17-7e37a2458811"/>
    <xsd:element name="properties">
      <xsd:complexType>
        <xsd:sequence>
          <xsd:element name="documentManagement">
            <xsd:complexType>
              <xsd:all>
                <xsd:element ref="ns2:uwv_swsp_Beschrijving" minOccurs="0"/>
                <xsd:element ref="ns3:b19bcb97583a4b98bd24346186eaee17" minOccurs="0"/>
                <xsd:element ref="ns4:TaxCatchAll" minOccurs="0"/>
                <xsd:element ref="ns4:TaxCatchAllLabel" minOccurs="0"/>
                <xsd:element ref="ns3:lc725caec735419784fa8947e4e1b46b" minOccurs="0"/>
                <xsd:element ref="ns5:ef92c2b9cf8c463aba784507b025f330" minOccurs="0"/>
                <xsd:element ref="ns3:p1b85d534e174e2d81e36e12514d139b" minOccurs="0"/>
                <xsd:element ref="ns4:_dlc_DocIdPersistId" minOccurs="0"/>
                <xsd:element ref="ns4:_dlc_DocId" minOccurs="0"/>
                <xsd:element ref="ns4:_dlc_DocIdUrl" minOccurs="0"/>
                <xsd:element ref="ns6:MediaServiceMetadata" minOccurs="0"/>
                <xsd:element ref="ns6:MediaServiceFastMetadata"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5b574-f153-45d1-8e47-c7389d3fdc68" elementFormDefault="qualified">
    <xsd:import namespace="http://schemas.microsoft.com/office/2006/documentManagement/types"/>
    <xsd:import namespace="http://schemas.microsoft.com/office/infopath/2007/PartnerControls"/>
    <xsd:element name="uwv_swsp_Beschrijving" ma:index="8" nillable="true" ma:displayName="Beschrijving" ma:default="" ma:internalName="uwv_swsp_Beschrijving">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fb134d-222a-43ba-be34-6500db2a2ba1" elementFormDefault="qualified">
    <xsd:import namespace="http://schemas.microsoft.com/office/2006/documentManagement/types"/>
    <xsd:import namespace="http://schemas.microsoft.com/office/infopath/2007/PartnerControls"/>
    <xsd:element name="b19bcb97583a4b98bd24346186eaee17" ma:index="9" ma:taxonomy="true" ma:internalName="b19bcb97583a4b98bd24346186eaee17" ma:taxonomyFieldName="uwv_swsp_taal" ma:displayName="Taal" ma:default="3;#Nederlands|a6775680-4a23-404a-a152-3a59b7ca3224" ma:fieldId="{b19bcb97-583a-4b98-bd24-346186eaee17}" ma:sspId="ecadf510-6fd9-4589-915b-e40c5db06ce5" ma:termSetId="684342b8-472b-4783-8ea1-04e1dc405bab" ma:anchorId="00000000-0000-0000-0000-000000000000" ma:open="false" ma:isKeyword="false">
      <xsd:complexType>
        <xsd:sequence>
          <xsd:element ref="pc:Terms" minOccurs="0" maxOccurs="1"/>
        </xsd:sequence>
      </xsd:complexType>
    </xsd:element>
    <xsd:element name="lc725caec735419784fa8947e4e1b46b" ma:index="13" nillable="true" ma:taxonomy="true" ma:internalName="lc725caec735419784fa8947e4e1b46b" ma:taxonomyFieldName="uwv_swsp_organisatieonderdeel" ma:displayName="Organisatieonderdeel" ma:readOnly="true" ma:default="4;#Facilitair Bedrijf|72593afe-f2cd-4878-a214-95d27612e3f4" ma:fieldId="{5c725cae-c735-4197-84fa-8947e4e1b46b}" ma:sspId="ecadf510-6fd9-4589-915b-e40c5db06ce5" ma:termSetId="7bc724d0-69e8-4d84-9a23-df886f35c877" ma:anchorId="00000000-0000-0000-0000-000000000000" ma:open="false" ma:isKeyword="false">
      <xsd:complexType>
        <xsd:sequence>
          <xsd:element ref="pc:Terms" minOccurs="0" maxOccurs="1"/>
        </xsd:sequence>
      </xsd:complexType>
    </xsd:element>
    <xsd:element name="p1b85d534e174e2d81e36e12514d139b" ma:index="17" nillable="true" ma:taxonomy="true" ma:internalName="p1b85d534e174e2d81e36e12514d139b" ma:taxonomyFieldName="uwv_swsp_afdeling" ma:displayName="Afdeling" ma:readOnly="true" ma:default="2;#420001 - Facilitair Bedrijf|aa617728-92e0-4420-a980-c1fe350d7dcb" ma:fieldId="{91b85d53-4e17-4e2d-81e3-6e12514d139b}" ma:sspId="ecadf510-6fd9-4589-915b-e40c5db06ce5" ma:termSetId="7881aeec-bcdd-49cf-9cea-1600b1f0be8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53c2703-31c6-4768-8bcb-b79e767412c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9a3e03c-ecad-4b15-9b3e-fe5ad010940d}" ma:internalName="TaxCatchAll" ma:showField="CatchAllData" ma:web="c53c2703-31c6-4768-8bcb-b79e767412c4">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9a3e03c-ecad-4b15-9b3e-fe5ad010940d}" ma:internalName="TaxCatchAllLabel" ma:readOnly="true" ma:showField="CatchAllDataLabel" ma:web="c53c2703-31c6-4768-8bcb-b79e767412c4">
      <xsd:complexType>
        <xsd:complexContent>
          <xsd:extension base="dms:MultiChoiceLookup">
            <xsd:sequence>
              <xsd:element name="Value" type="dms:Lookup" maxOccurs="unbounded" minOccurs="0" nillable="true"/>
            </xsd:sequence>
          </xsd:extension>
        </xsd:complexContent>
      </xsd:complexType>
    </xsd:element>
    <xsd:element name="_dlc_DocIdPersistId" ma:index="19" nillable="true" ma:displayName="Id blijven behouden" ma:description="Id behouden tijdens toevoegen." ma:hidden="true" ma:internalName="_dlc_DocIdPersistId" ma:readOnly="true">
      <xsd:simpleType>
        <xsd:restriction base="dms:Boolean"/>
      </xsd:simpleType>
    </xsd:element>
    <xsd:element name="_dlc_DocId" ma:index="20"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21"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716e4a-9a44-4c93-bb72-d046a34f5782" elementFormDefault="qualified">
    <xsd:import namespace="http://schemas.microsoft.com/office/2006/documentManagement/types"/>
    <xsd:import namespace="http://schemas.microsoft.com/office/infopath/2007/PartnerControls"/>
    <xsd:element name="ef92c2b9cf8c463aba784507b025f330" ma:index="15" nillable="true" ma:taxonomy="true" ma:internalName="ef92c2b9cf8c463aba784507b025f330" ma:taxonomyFieldName="uwv_swsp_verantwoordelijke_organisatie" ma:displayName="Verantwoordelijke organisatie" ma:readOnly="true" ma:default="1;#UWV|69a0f245-d564-4a01-b3fd-007df40162c7" ma:fieldId="{ef92c2b9-cf8c-463a-ba78-4507b025f330}" ma:sspId="ecadf510-6fd9-4589-915b-e40c5db06ce5" ma:termSetId="d67f3e0a-356a-47c0-a619-a63c091e736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e2f37bb-12a4-4ef5-8e17-7e37a2458811"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b19bcb97583a4b98bd24346186eaee17 xmlns="4bfb134d-222a-43ba-be34-6500db2a2ba1">
      <Terms xmlns="http://schemas.microsoft.com/office/infopath/2007/PartnerControls">
        <TermInfo xmlns="http://schemas.microsoft.com/office/infopath/2007/PartnerControls">
          <TermName xmlns="http://schemas.microsoft.com/office/infopath/2007/PartnerControls">Nederlands</TermName>
          <TermId xmlns="http://schemas.microsoft.com/office/infopath/2007/PartnerControls">a6775680-4a23-404a-a152-3a59b7ca3224</TermId>
        </TermInfo>
      </Terms>
    </b19bcb97583a4b98bd24346186eaee17>
    <TaxCatchAll xmlns="c53c2703-31c6-4768-8bcb-b79e767412c4">
      <Value>4</Value>
      <Value>3</Value>
      <Value>2</Value>
      <Value>1</Value>
    </TaxCatchAll>
    <uwv_swsp_Beschrijving xmlns="ce75b574-f153-45d1-8e47-c7389d3fdc68" xsi:nil="true"/>
    <ef92c2b9cf8c463aba784507b025f330 xmlns="34716e4a-9a44-4c93-bb72-d046a34f5782">
      <Terms xmlns="http://schemas.microsoft.com/office/infopath/2007/PartnerControls">
        <TermInfo xmlns="http://schemas.microsoft.com/office/infopath/2007/PartnerControls">
          <TermName xmlns="http://schemas.microsoft.com/office/infopath/2007/PartnerControls">UWV</TermName>
          <TermId xmlns="http://schemas.microsoft.com/office/infopath/2007/PartnerControls">69a0f245-d564-4a01-b3fd-007df40162c7</TermId>
        </TermInfo>
      </Terms>
    </ef92c2b9cf8c463aba784507b025f330>
    <lc725caec735419784fa8947e4e1b46b xmlns="4bfb134d-222a-43ba-be34-6500db2a2ba1">
      <Terms xmlns="http://schemas.microsoft.com/office/infopath/2007/PartnerControls">
        <TermInfo xmlns="http://schemas.microsoft.com/office/infopath/2007/PartnerControls">
          <TermName xmlns="http://schemas.microsoft.com/office/infopath/2007/PartnerControls">Facilitair Bedrijf</TermName>
          <TermId xmlns="http://schemas.microsoft.com/office/infopath/2007/PartnerControls">72593afe-f2cd-4878-a214-95d27612e3f4</TermId>
        </TermInfo>
      </Terms>
    </lc725caec735419784fa8947e4e1b46b>
    <p1b85d534e174e2d81e36e12514d139b xmlns="4bfb134d-222a-43ba-be34-6500db2a2ba1">
      <Terms xmlns="http://schemas.microsoft.com/office/infopath/2007/PartnerControls">
        <TermInfo xmlns="http://schemas.microsoft.com/office/infopath/2007/PartnerControls">
          <TermName xmlns="http://schemas.microsoft.com/office/infopath/2007/PartnerControls">420001 - Facilitair Bedrijf</TermName>
          <TermId xmlns="http://schemas.microsoft.com/office/infopath/2007/PartnerControls">aa617728-92e0-4420-a980-c1fe350d7dcb</TermId>
        </TermInfo>
      </Terms>
    </p1b85d534e174e2d81e36e12514d139b>
    <_dlc_DocId xmlns="c53c2703-31c6-4768-8bcb-b79e767412c4">SW365-2024137337-166</_dlc_DocId>
    <_dlc_DocIdUrl xmlns="c53c2703-31c6-4768-8bcb-b79e767412c4">
      <Url>https://uwvnl.sharepoint.com/sites/SAM-MMMenExternKlantonderzoek/_layouts/15/DocIdRedir.aspx?ID=SW365-2024137337-166</Url>
      <Description>SW365-2024137337-166</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F2F64B2-A283-4DAB-B845-A5FCF0C9BFFB}">
  <ds:schemaRefs>
    <ds:schemaRef ds:uri="Microsoft.SharePoint.Taxonomy.ContentTypeSync"/>
  </ds:schemaRefs>
</ds:datastoreItem>
</file>

<file path=customXml/itemProps2.xml><?xml version="1.0" encoding="utf-8"?>
<ds:datastoreItem xmlns:ds="http://schemas.openxmlformats.org/officeDocument/2006/customXml" ds:itemID="{0DFFBB17-1C35-4DF2-A3CB-03F9DC159A01}">
  <ds:schemaRefs>
    <ds:schemaRef ds:uri="http://schemas.openxmlformats.org/officeDocument/2006/bibliography"/>
  </ds:schemaRefs>
</ds:datastoreItem>
</file>

<file path=customXml/itemProps3.xml><?xml version="1.0" encoding="utf-8"?>
<ds:datastoreItem xmlns:ds="http://schemas.openxmlformats.org/officeDocument/2006/customXml" ds:itemID="{47094D6A-2A87-4219-AA04-CBE6F670CF60}">
  <ds:schemaRefs>
    <ds:schemaRef ds:uri="http://schemas.microsoft.com/sharepoint/v3/contenttype/forms"/>
  </ds:schemaRefs>
</ds:datastoreItem>
</file>

<file path=customXml/itemProps4.xml><?xml version="1.0" encoding="utf-8"?>
<ds:datastoreItem xmlns:ds="http://schemas.openxmlformats.org/officeDocument/2006/customXml" ds:itemID="{0CC01AA0-F3FA-43EF-898F-A9A5903B6B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5b574-f153-45d1-8e47-c7389d3fdc68"/>
    <ds:schemaRef ds:uri="4bfb134d-222a-43ba-be34-6500db2a2ba1"/>
    <ds:schemaRef ds:uri="c53c2703-31c6-4768-8bcb-b79e767412c4"/>
    <ds:schemaRef ds:uri="34716e4a-9a44-4c93-bb72-d046a34f5782"/>
    <ds:schemaRef ds:uri="9e2f37bb-12a4-4ef5-8e17-7e37a2458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AD2AE4D-AD83-41CC-AB1D-7AD46E473397}">
  <ds:schemaRefs>
    <ds:schemaRef ds:uri="http://purl.org/dc/elements/1.1/"/>
    <ds:schemaRef ds:uri="http://schemas.microsoft.com/office/2006/metadata/properties"/>
    <ds:schemaRef ds:uri="http://purl.org/dc/terms/"/>
    <ds:schemaRef ds:uri="34716e4a-9a44-4c93-bb72-d046a34f5782"/>
    <ds:schemaRef ds:uri="c53c2703-31c6-4768-8bcb-b79e767412c4"/>
    <ds:schemaRef ds:uri="4bfb134d-222a-43ba-be34-6500db2a2ba1"/>
    <ds:schemaRef ds:uri="http://schemas.microsoft.com/office/infopath/2007/PartnerControls"/>
    <ds:schemaRef ds:uri="http://schemas.openxmlformats.org/package/2006/metadata/core-properties"/>
    <ds:schemaRef ds:uri="http://schemas.microsoft.com/office/2006/documentManagement/types"/>
    <ds:schemaRef ds:uri="http://purl.org/dc/dcmitype/"/>
    <ds:schemaRef ds:uri="9e2f37bb-12a4-4ef5-8e17-7e37a2458811"/>
    <ds:schemaRef ds:uri="ce75b574-f153-45d1-8e47-c7389d3fdc68"/>
    <ds:schemaRef ds:uri="http://www.w3.org/XML/1998/namespace"/>
  </ds:schemaRefs>
</ds:datastoreItem>
</file>

<file path=customXml/itemProps6.xml><?xml version="1.0" encoding="utf-8"?>
<ds:datastoreItem xmlns:ds="http://schemas.openxmlformats.org/officeDocument/2006/customXml" ds:itemID="{0BC8F499-C12F-4B65-9185-E51DB677A990}">
  <ds:schemaRefs>
    <ds:schemaRef ds:uri="http://schemas.microsoft.com/sharepoint/events"/>
  </ds:schemaRefs>
</ds:datastoreItem>
</file>

<file path=docMetadata/LabelInfo.xml><?xml version="1.0" encoding="utf-8"?>
<clbl:labelList xmlns:clbl="http://schemas.microsoft.com/office/2020/mipLabelMetadata">
  <clbl:label id="{6484d4b6-b413-4a55-a7ae-b880f2608681}" enabled="0" method="" siteId="{6484d4b6-b413-4a55-a7ae-b880f2608681}"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830</Words>
  <Characters>4570</Characters>
  <Application>Microsoft Office Word</Application>
  <DocSecurity>2</DocSecurity>
  <Lines>38</Lines>
  <Paragraphs>10</Paragraphs>
  <ScaleCrop>false</ScaleCrop>
  <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Mukhtar, Afra (A.)</cp:lastModifiedBy>
  <cp:revision>2</cp:revision>
  <dcterms:created xsi:type="dcterms:W3CDTF">2026-04-02T08:44:00Z</dcterms:created>
  <dcterms:modified xsi:type="dcterms:W3CDTF">2026-04-02T08:44:00Z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vt:r8>
  </property>
  <property fmtid="{D5CDD505-2E9C-101B-9397-08002B2CF9AE}" pid="3" name="xd_ProgID">
    <vt:lpwstr/>
  </property>
  <property fmtid="{D5CDD505-2E9C-101B-9397-08002B2CF9AE}" pid="4" name="ContentTypeId">
    <vt:lpwstr>0x010100F2275961F772924890B5DE84429E02820064BF2C17691F174EACF7640C3E6B4814</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uwv_swsp_organisatieonderdeel">
    <vt:lpwstr>4;#Facilitair Bedrijf|72593afe-f2cd-4878-a214-95d27612e3f4</vt:lpwstr>
  </property>
  <property fmtid="{D5CDD505-2E9C-101B-9397-08002B2CF9AE}" pid="11" name="uwv_swsp_taal">
    <vt:lpwstr>3;#Nederlands|a6775680-4a23-404a-a152-3a59b7ca3224</vt:lpwstr>
  </property>
  <property fmtid="{D5CDD505-2E9C-101B-9397-08002B2CF9AE}" pid="12" name="_dlc_DocIdItemGuid">
    <vt:lpwstr>2d294415-7bc5-4a8e-86fa-d2e5d72a2445</vt:lpwstr>
  </property>
  <property fmtid="{D5CDD505-2E9C-101B-9397-08002B2CF9AE}" pid="13" name="uwv_swsp_afdeling">
    <vt:lpwstr>2;#420001 - Facilitair Bedrijf|aa617728-92e0-4420-a980-c1fe350d7dcb</vt:lpwstr>
  </property>
  <property fmtid="{D5CDD505-2E9C-101B-9397-08002B2CF9AE}" pid="14" name="uwv_swsp_verantwoordelijke_organisatie">
    <vt:lpwstr>1;#UWV|69a0f245-d564-4a01-b3fd-007df40162c7</vt:lpwstr>
  </property>
</Properties>
</file>