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7C7E1" w14:textId="3825646B" w:rsidR="00CE7195" w:rsidRDefault="00825F37" w:rsidP="00825F37">
      <w:pPr>
        <w:pStyle w:val="Kop1"/>
        <w:numPr>
          <w:ilvl w:val="0"/>
          <w:numId w:val="0"/>
        </w:numPr>
        <w:spacing w:after="240" w:line="360" w:lineRule="auto"/>
        <w:ind w:left="432" w:hanging="432"/>
        <w:rPr>
          <w:rFonts w:ascii="Arial" w:hAnsi="Arial"/>
          <w:b/>
        </w:rPr>
      </w:pPr>
      <w:bookmarkStart w:id="0" w:name="_Toc477253747"/>
      <w:bookmarkStart w:id="1" w:name="_Toc284919716"/>
      <w:bookmarkStart w:id="2" w:name="_Toc224831510"/>
      <w:r>
        <w:rPr>
          <w:rFonts w:ascii="Arial" w:hAnsi="Arial"/>
          <w:b/>
        </w:rPr>
        <w:t>M</w:t>
      </w:r>
      <w:r w:rsidR="000C7169">
        <w:rPr>
          <w:rFonts w:ascii="Arial" w:hAnsi="Arial"/>
          <w:b/>
        </w:rPr>
        <w:t>arket consultation questions</w:t>
      </w:r>
      <w:bookmarkEnd w:id="2"/>
    </w:p>
    <w:p w14:paraId="434A5144" w14:textId="45519765" w:rsidR="0057611D" w:rsidRPr="004278D8" w:rsidRDefault="00123B89" w:rsidP="006C4EC8">
      <w:pPr>
        <w:spacing w:line="360" w:lineRule="auto"/>
      </w:pPr>
      <w:r>
        <w:t>For questions 1 to 5, respondents may choose to answer one or more questions.</w:t>
      </w:r>
      <w:r w:rsidR="00804122">
        <w:t xml:space="preserve"> We would </w:t>
      </w:r>
      <w:r w:rsidR="1AA4EF9D">
        <w:t xml:space="preserve">kindly request you </w:t>
      </w:r>
      <w:proofErr w:type="gramStart"/>
      <w:r w:rsidR="00804122">
        <w:t>answer questions 6</w:t>
      </w:r>
      <w:r>
        <w:t xml:space="preserve"> to</w:t>
      </w:r>
      <w:r w:rsidR="09885413">
        <w:t xml:space="preserve"> </w:t>
      </w:r>
      <w:r w:rsidR="00085EED">
        <w:t>1</w:t>
      </w:r>
      <w:r w:rsidR="5B3C3C7F">
        <w:t>1</w:t>
      </w:r>
      <w:r w:rsidR="00804122">
        <w:t xml:space="preserve"> at all times</w:t>
      </w:r>
      <w:proofErr w:type="gramEnd"/>
      <w:r w:rsidR="00804122">
        <w:t>.</w:t>
      </w:r>
    </w:p>
    <w:tbl>
      <w:tblPr>
        <w:tblStyle w:val="Tabelraster"/>
        <w:tblW w:w="14170" w:type="dxa"/>
        <w:tblBorders>
          <w:top w:val="single" w:sz="4" w:space="0" w:color="CBA052"/>
          <w:left w:val="single" w:sz="4" w:space="0" w:color="CBA052"/>
          <w:bottom w:val="single" w:sz="4" w:space="0" w:color="CBA052"/>
          <w:right w:val="single" w:sz="4" w:space="0" w:color="CBA052"/>
          <w:insideH w:val="single" w:sz="4" w:space="0" w:color="CBA052"/>
          <w:insideV w:val="single" w:sz="4" w:space="0" w:color="CBA052"/>
        </w:tblBorders>
        <w:tblLook w:val="04A0" w:firstRow="1" w:lastRow="0" w:firstColumn="1" w:lastColumn="0" w:noHBand="0" w:noVBand="1"/>
      </w:tblPr>
      <w:tblGrid>
        <w:gridCol w:w="645"/>
        <w:gridCol w:w="5497"/>
        <w:gridCol w:w="8028"/>
      </w:tblGrid>
      <w:tr w:rsidR="000C7169" w:rsidRPr="00C83B3D" w14:paraId="6E631A59" w14:textId="77777777" w:rsidTr="2C1056F2">
        <w:tc>
          <w:tcPr>
            <w:tcW w:w="645" w:type="dxa"/>
            <w:shd w:val="clear" w:color="auto" w:fill="CBA052"/>
          </w:tcPr>
          <w:p w14:paraId="2E087777" w14:textId="77777777" w:rsidR="000C7169" w:rsidRPr="001C21E6" w:rsidRDefault="000C7169" w:rsidP="006C4EC8">
            <w:pPr>
              <w:spacing w:line="360" w:lineRule="auto"/>
              <w:jc w:val="both"/>
              <w:rPr>
                <w:rFonts w:ascii="Arial" w:hAnsi="Arial" w:cs="Arial"/>
                <w:b/>
                <w:color w:val="FFFFFF" w:themeColor="background1"/>
                <w:sz w:val="20"/>
                <w:szCs w:val="20"/>
              </w:rPr>
            </w:pPr>
            <w:r>
              <w:rPr>
                <w:rFonts w:ascii="Arial" w:hAnsi="Arial"/>
                <w:b/>
                <w:color w:val="FFFFFF" w:themeColor="background1"/>
                <w:sz w:val="20"/>
              </w:rPr>
              <w:t>No.</w:t>
            </w:r>
          </w:p>
        </w:tc>
        <w:tc>
          <w:tcPr>
            <w:tcW w:w="5497" w:type="dxa"/>
            <w:shd w:val="clear" w:color="auto" w:fill="CBA052"/>
          </w:tcPr>
          <w:p w14:paraId="15DBEA86" w14:textId="77777777" w:rsidR="000C7169" w:rsidRPr="001C21E6" w:rsidRDefault="000C7169" w:rsidP="006C4EC8">
            <w:pPr>
              <w:spacing w:line="360" w:lineRule="auto"/>
              <w:jc w:val="both"/>
              <w:rPr>
                <w:rFonts w:ascii="Arial" w:hAnsi="Arial" w:cs="Arial"/>
                <w:b/>
                <w:color w:val="FFFFFF" w:themeColor="background1"/>
                <w:sz w:val="20"/>
                <w:szCs w:val="20"/>
              </w:rPr>
            </w:pPr>
            <w:r>
              <w:rPr>
                <w:rFonts w:ascii="Arial" w:hAnsi="Arial"/>
                <w:b/>
                <w:color w:val="FFFFFF" w:themeColor="background1"/>
                <w:sz w:val="20"/>
              </w:rPr>
              <w:t>Question</w:t>
            </w:r>
          </w:p>
        </w:tc>
        <w:tc>
          <w:tcPr>
            <w:tcW w:w="8028" w:type="dxa"/>
            <w:shd w:val="clear" w:color="auto" w:fill="CBA052"/>
          </w:tcPr>
          <w:p w14:paraId="30C0C570" w14:textId="77777777" w:rsidR="000C7169" w:rsidRPr="001C21E6" w:rsidRDefault="000C7169" w:rsidP="006C4EC8">
            <w:pPr>
              <w:spacing w:line="360" w:lineRule="auto"/>
              <w:jc w:val="both"/>
              <w:rPr>
                <w:rFonts w:ascii="Arial" w:hAnsi="Arial" w:cs="Arial"/>
                <w:b/>
                <w:bCs/>
                <w:color w:val="FFFFFF" w:themeColor="background1"/>
                <w:sz w:val="20"/>
                <w:szCs w:val="20"/>
              </w:rPr>
            </w:pPr>
            <w:r w:rsidRPr="42483658">
              <w:rPr>
                <w:rFonts w:ascii="Arial" w:hAnsi="Arial"/>
                <w:b/>
                <w:bCs/>
                <w:color w:val="FFFFFF" w:themeColor="background1"/>
                <w:sz w:val="20"/>
                <w:szCs w:val="20"/>
              </w:rPr>
              <w:t>Answer</w:t>
            </w:r>
          </w:p>
        </w:tc>
      </w:tr>
      <w:tr w:rsidR="002901FB" w:rsidRPr="00C83B3D" w14:paraId="06A99020" w14:textId="77777777" w:rsidTr="2C1056F2">
        <w:tc>
          <w:tcPr>
            <w:tcW w:w="645" w:type="dxa"/>
          </w:tcPr>
          <w:p w14:paraId="63C67090" w14:textId="3E34D42B" w:rsidR="002901FB" w:rsidRPr="00CB4D7A" w:rsidRDefault="002901FB" w:rsidP="006C4EC8">
            <w:pPr>
              <w:spacing w:after="240" w:line="360" w:lineRule="auto"/>
              <w:rPr>
                <w:rFonts w:ascii="Arial" w:hAnsi="Arial"/>
                <w:sz w:val="18"/>
                <w:szCs w:val="18"/>
              </w:rPr>
            </w:pPr>
            <w:r w:rsidRPr="00CB4D7A">
              <w:rPr>
                <w:rFonts w:ascii="Arial" w:hAnsi="Arial"/>
                <w:sz w:val="18"/>
                <w:szCs w:val="18"/>
              </w:rPr>
              <w:t>1.</w:t>
            </w:r>
          </w:p>
        </w:tc>
        <w:tc>
          <w:tcPr>
            <w:tcW w:w="5497" w:type="dxa"/>
          </w:tcPr>
          <w:p w14:paraId="4ED92126" w14:textId="3B1FD561" w:rsidR="002901FB" w:rsidRPr="3AE61FCE" w:rsidRDefault="002901FB" w:rsidP="006C4EC8">
            <w:pPr>
              <w:spacing w:after="240" w:line="360" w:lineRule="auto"/>
              <w:rPr>
                <w:rFonts w:ascii="Arial" w:hAnsi="Arial" w:cs="Arial"/>
                <w:sz w:val="18"/>
                <w:szCs w:val="18"/>
              </w:rPr>
            </w:pPr>
            <w:r>
              <w:rPr>
                <w:rFonts w:ascii="Arial" w:hAnsi="Arial" w:cs="Arial"/>
                <w:sz w:val="18"/>
                <w:szCs w:val="18"/>
              </w:rPr>
              <w:t>What method would you suggest for monitoring fungi</w:t>
            </w:r>
            <w:r w:rsidR="005F1AA1">
              <w:rPr>
                <w:rFonts w:ascii="Arial" w:hAnsi="Arial" w:cs="Arial"/>
                <w:sz w:val="18"/>
                <w:szCs w:val="18"/>
              </w:rPr>
              <w:t>? Explain in detail what that method involves in terms of equipment, data gathered, human intervention</w:t>
            </w:r>
            <w:r w:rsidR="00FB52B1">
              <w:rPr>
                <w:rFonts w:ascii="Arial" w:hAnsi="Arial" w:cs="Arial"/>
                <w:sz w:val="18"/>
                <w:szCs w:val="18"/>
              </w:rPr>
              <w:t xml:space="preserve"> needed and other aspects you find relevant.</w:t>
            </w:r>
          </w:p>
        </w:tc>
        <w:tc>
          <w:tcPr>
            <w:tcW w:w="8028" w:type="dxa"/>
          </w:tcPr>
          <w:p w14:paraId="7AD98AAA" w14:textId="77777777" w:rsidR="002901FB" w:rsidRPr="002901FB" w:rsidRDefault="002901FB" w:rsidP="006C4EC8">
            <w:pPr>
              <w:spacing w:after="240" w:line="360" w:lineRule="auto"/>
              <w:jc w:val="both"/>
              <w:rPr>
                <w:rFonts w:ascii="Arial" w:hAnsi="Arial" w:cs="Arial"/>
                <w:sz w:val="20"/>
                <w:szCs w:val="20"/>
                <w:lang w:val="en-US"/>
              </w:rPr>
            </w:pPr>
          </w:p>
        </w:tc>
      </w:tr>
      <w:tr w:rsidR="000C7169" w:rsidRPr="00C83B3D" w14:paraId="247306DE" w14:textId="77777777" w:rsidTr="2C1056F2">
        <w:tc>
          <w:tcPr>
            <w:tcW w:w="645" w:type="dxa"/>
          </w:tcPr>
          <w:p w14:paraId="6AF6BF2B" w14:textId="3784F7BB" w:rsidR="000C7169" w:rsidRPr="00CB4D7A" w:rsidRDefault="002901FB" w:rsidP="006C4EC8">
            <w:pPr>
              <w:spacing w:after="240" w:line="360" w:lineRule="auto"/>
              <w:rPr>
                <w:rFonts w:ascii="Arial" w:hAnsi="Arial" w:cs="Arial"/>
                <w:sz w:val="18"/>
                <w:szCs w:val="18"/>
              </w:rPr>
            </w:pPr>
            <w:r w:rsidRPr="00CB4D7A">
              <w:rPr>
                <w:rFonts w:ascii="Arial" w:hAnsi="Arial"/>
                <w:sz w:val="18"/>
                <w:szCs w:val="18"/>
              </w:rPr>
              <w:t>2</w:t>
            </w:r>
            <w:r w:rsidR="000C7169" w:rsidRPr="00CB4D7A">
              <w:rPr>
                <w:rFonts w:ascii="Arial" w:hAnsi="Arial"/>
                <w:sz w:val="18"/>
                <w:szCs w:val="18"/>
              </w:rPr>
              <w:t>.</w:t>
            </w:r>
          </w:p>
        </w:tc>
        <w:tc>
          <w:tcPr>
            <w:tcW w:w="5497" w:type="dxa"/>
          </w:tcPr>
          <w:p w14:paraId="768030EC" w14:textId="0893B7DB" w:rsidR="000C7169" w:rsidRPr="00BC17F2" w:rsidRDefault="00112D7A" w:rsidP="006C4EC8">
            <w:pPr>
              <w:spacing w:after="240" w:line="360" w:lineRule="auto"/>
              <w:rPr>
                <w:rFonts w:ascii="Arial" w:hAnsi="Arial" w:cs="Arial"/>
                <w:sz w:val="18"/>
                <w:szCs w:val="18"/>
              </w:rPr>
            </w:pPr>
            <w:r w:rsidRPr="3AE61FCE">
              <w:rPr>
                <w:rFonts w:ascii="Arial" w:hAnsi="Arial" w:cs="Arial"/>
                <w:sz w:val="18"/>
                <w:szCs w:val="18"/>
              </w:rPr>
              <w:t>What method would you suggest for monitoring shock and vibration?</w:t>
            </w:r>
            <w:r w:rsidR="17911C50" w:rsidRPr="3AE61FCE">
              <w:rPr>
                <w:rFonts w:ascii="Arial" w:hAnsi="Arial" w:cs="Arial"/>
                <w:sz w:val="18"/>
                <w:szCs w:val="18"/>
              </w:rPr>
              <w:t xml:space="preserve"> Explain in detail what that method involves in terms of equipment, data gathered, human intervention needed and other aspects you find relevant.</w:t>
            </w:r>
          </w:p>
        </w:tc>
        <w:tc>
          <w:tcPr>
            <w:tcW w:w="8028" w:type="dxa"/>
          </w:tcPr>
          <w:p w14:paraId="2EE1B895" w14:textId="77777777" w:rsidR="000C7169" w:rsidRPr="004278D8" w:rsidRDefault="000C7169" w:rsidP="006C4EC8">
            <w:pPr>
              <w:spacing w:after="240" w:line="360" w:lineRule="auto"/>
              <w:jc w:val="both"/>
              <w:rPr>
                <w:rFonts w:ascii="Arial" w:hAnsi="Arial" w:cs="Arial"/>
                <w:sz w:val="20"/>
                <w:szCs w:val="20"/>
                <w:lang w:val="en-US"/>
              </w:rPr>
            </w:pPr>
          </w:p>
        </w:tc>
      </w:tr>
      <w:tr w:rsidR="000C7169" w:rsidRPr="00C83B3D" w14:paraId="54708EB9" w14:textId="77777777" w:rsidTr="2C1056F2">
        <w:tc>
          <w:tcPr>
            <w:tcW w:w="645" w:type="dxa"/>
          </w:tcPr>
          <w:p w14:paraId="6BDB4B36" w14:textId="2FE13A5A" w:rsidR="000C7169" w:rsidRPr="00CB4D7A" w:rsidRDefault="002901FB" w:rsidP="006C4EC8">
            <w:pPr>
              <w:spacing w:after="240" w:line="360" w:lineRule="auto"/>
              <w:rPr>
                <w:rFonts w:ascii="Arial" w:hAnsi="Arial" w:cs="Arial"/>
                <w:sz w:val="18"/>
                <w:szCs w:val="18"/>
              </w:rPr>
            </w:pPr>
            <w:r w:rsidRPr="00CB4D7A">
              <w:rPr>
                <w:rFonts w:ascii="Arial" w:hAnsi="Arial"/>
                <w:sz w:val="18"/>
                <w:szCs w:val="18"/>
              </w:rPr>
              <w:t>3</w:t>
            </w:r>
            <w:r w:rsidR="000C7169" w:rsidRPr="00CB4D7A">
              <w:rPr>
                <w:rFonts w:ascii="Arial" w:hAnsi="Arial"/>
                <w:sz w:val="18"/>
                <w:szCs w:val="18"/>
              </w:rPr>
              <w:t>.</w:t>
            </w:r>
          </w:p>
        </w:tc>
        <w:tc>
          <w:tcPr>
            <w:tcW w:w="5497" w:type="dxa"/>
          </w:tcPr>
          <w:p w14:paraId="742FEE76" w14:textId="629A211D" w:rsidR="000C7169" w:rsidRPr="00BC17F2" w:rsidRDefault="00F51144" w:rsidP="006C4EC8">
            <w:pPr>
              <w:pStyle w:val="paragraph"/>
              <w:spacing w:before="0" w:beforeAutospacing="0" w:after="240" w:afterAutospacing="0" w:line="360" w:lineRule="auto"/>
              <w:textAlignment w:val="baseline"/>
              <w:rPr>
                <w:rFonts w:ascii="Arial" w:hAnsi="Arial" w:cs="Arial"/>
                <w:sz w:val="18"/>
                <w:szCs w:val="18"/>
              </w:rPr>
            </w:pPr>
            <w:r>
              <w:rPr>
                <w:rFonts w:ascii="Arial" w:hAnsi="Arial" w:cs="Arial"/>
                <w:sz w:val="18"/>
              </w:rPr>
              <w:t>What method would you suggest for monitoring insects and pests? Explain in detail what that method involves in terms of equipment, data gathered, human intervention needed and other aspects you find relevant.</w:t>
            </w:r>
          </w:p>
        </w:tc>
        <w:tc>
          <w:tcPr>
            <w:tcW w:w="8028" w:type="dxa"/>
          </w:tcPr>
          <w:p w14:paraId="5DAD17A2" w14:textId="7CC93759" w:rsidR="000C7169" w:rsidRPr="004278D8" w:rsidRDefault="000C7169" w:rsidP="006C4EC8">
            <w:pPr>
              <w:spacing w:after="240" w:line="360" w:lineRule="auto"/>
              <w:jc w:val="both"/>
              <w:rPr>
                <w:rFonts w:ascii="Arial" w:hAnsi="Arial" w:cs="Arial"/>
                <w:sz w:val="20"/>
                <w:szCs w:val="20"/>
                <w:lang w:val="en-US"/>
              </w:rPr>
            </w:pPr>
          </w:p>
        </w:tc>
      </w:tr>
      <w:tr w:rsidR="000C7169" w:rsidRPr="00C83B3D" w14:paraId="6C4905EA" w14:textId="77777777" w:rsidTr="2C1056F2">
        <w:tc>
          <w:tcPr>
            <w:tcW w:w="645" w:type="dxa"/>
          </w:tcPr>
          <w:p w14:paraId="7D20261F" w14:textId="12DCA41C" w:rsidR="000C7169" w:rsidRPr="00CB4D7A" w:rsidRDefault="002901FB" w:rsidP="006C4EC8">
            <w:pPr>
              <w:spacing w:after="240" w:line="360" w:lineRule="auto"/>
              <w:rPr>
                <w:rFonts w:ascii="Arial" w:hAnsi="Arial" w:cs="Arial"/>
                <w:sz w:val="18"/>
                <w:szCs w:val="18"/>
              </w:rPr>
            </w:pPr>
            <w:r w:rsidRPr="00CB4D7A">
              <w:rPr>
                <w:rFonts w:ascii="Arial" w:hAnsi="Arial"/>
                <w:sz w:val="18"/>
                <w:szCs w:val="18"/>
              </w:rPr>
              <w:t>4</w:t>
            </w:r>
            <w:r w:rsidR="000C7169" w:rsidRPr="00CB4D7A">
              <w:rPr>
                <w:rFonts w:ascii="Arial" w:hAnsi="Arial"/>
                <w:sz w:val="18"/>
                <w:szCs w:val="18"/>
              </w:rPr>
              <w:t>.</w:t>
            </w:r>
          </w:p>
        </w:tc>
        <w:tc>
          <w:tcPr>
            <w:tcW w:w="5497" w:type="dxa"/>
          </w:tcPr>
          <w:p w14:paraId="4C2610CC" w14:textId="4F1F3464" w:rsidR="000C7169" w:rsidRPr="00BC17F2" w:rsidRDefault="00F51144" w:rsidP="006C4EC8">
            <w:pPr>
              <w:spacing w:after="240" w:line="360" w:lineRule="auto"/>
              <w:rPr>
                <w:rFonts w:ascii="Arial" w:hAnsi="Arial" w:cs="Arial"/>
                <w:sz w:val="18"/>
                <w:szCs w:val="18"/>
              </w:rPr>
            </w:pPr>
            <w:r>
              <w:rPr>
                <w:rFonts w:ascii="Arial" w:hAnsi="Arial" w:cs="Arial"/>
                <w:sz w:val="18"/>
              </w:rPr>
              <w:t xml:space="preserve">What method would you suggest for monitoring pollution and </w:t>
            </w:r>
            <w:proofErr w:type="gramStart"/>
            <w:r>
              <w:rPr>
                <w:rFonts w:ascii="Arial" w:hAnsi="Arial" w:cs="Arial"/>
                <w:sz w:val="18"/>
              </w:rPr>
              <w:t>VOC’s</w:t>
            </w:r>
            <w:proofErr w:type="gramEnd"/>
            <w:r>
              <w:rPr>
                <w:rFonts w:ascii="Arial" w:hAnsi="Arial" w:cs="Arial"/>
                <w:sz w:val="18"/>
              </w:rPr>
              <w:t>? Explain in detail what that method involves in terms of equipment, data gathered, human intervention needed and other aspects you find relevant.</w:t>
            </w:r>
          </w:p>
        </w:tc>
        <w:tc>
          <w:tcPr>
            <w:tcW w:w="8028" w:type="dxa"/>
          </w:tcPr>
          <w:p w14:paraId="40007303" w14:textId="4E5D3C08" w:rsidR="000C7169" w:rsidRPr="004278D8" w:rsidRDefault="000C7169" w:rsidP="006C4EC8">
            <w:pPr>
              <w:spacing w:after="240" w:line="360" w:lineRule="auto"/>
              <w:jc w:val="both"/>
              <w:rPr>
                <w:rFonts w:ascii="Arial" w:hAnsi="Arial" w:cs="Arial"/>
                <w:sz w:val="20"/>
                <w:szCs w:val="20"/>
                <w:lang w:val="en-US"/>
              </w:rPr>
            </w:pPr>
          </w:p>
        </w:tc>
      </w:tr>
      <w:tr w:rsidR="000C7169" w:rsidRPr="00C83B3D" w14:paraId="6203A10A" w14:textId="77777777" w:rsidTr="2C1056F2">
        <w:tc>
          <w:tcPr>
            <w:tcW w:w="645" w:type="dxa"/>
          </w:tcPr>
          <w:p w14:paraId="4874DB51" w14:textId="506F969A" w:rsidR="000C7169" w:rsidRPr="00CB4D7A" w:rsidRDefault="002901FB" w:rsidP="006C4EC8">
            <w:pPr>
              <w:spacing w:after="240" w:line="360" w:lineRule="auto"/>
              <w:rPr>
                <w:rFonts w:ascii="Arial" w:hAnsi="Arial" w:cs="Arial"/>
                <w:sz w:val="18"/>
                <w:szCs w:val="18"/>
              </w:rPr>
            </w:pPr>
            <w:r w:rsidRPr="00CB4D7A">
              <w:rPr>
                <w:rFonts w:ascii="Arial" w:hAnsi="Arial"/>
                <w:sz w:val="18"/>
                <w:szCs w:val="18"/>
              </w:rPr>
              <w:lastRenderedPageBreak/>
              <w:t>5</w:t>
            </w:r>
            <w:r w:rsidR="000C7169" w:rsidRPr="00CB4D7A">
              <w:rPr>
                <w:rFonts w:ascii="Arial" w:hAnsi="Arial"/>
                <w:sz w:val="18"/>
                <w:szCs w:val="18"/>
              </w:rPr>
              <w:t>.</w:t>
            </w:r>
          </w:p>
        </w:tc>
        <w:tc>
          <w:tcPr>
            <w:tcW w:w="5497" w:type="dxa"/>
          </w:tcPr>
          <w:p w14:paraId="379AD934" w14:textId="448DEC84" w:rsidR="000C7169" w:rsidRPr="00BC17F2" w:rsidRDefault="00F51144" w:rsidP="006C4EC8">
            <w:pPr>
              <w:spacing w:after="240" w:line="360" w:lineRule="auto"/>
              <w:rPr>
                <w:rFonts w:ascii="Arial" w:hAnsi="Arial" w:cs="Arial"/>
                <w:sz w:val="18"/>
                <w:szCs w:val="18"/>
              </w:rPr>
            </w:pPr>
            <w:r>
              <w:rPr>
                <w:rFonts w:ascii="Arial" w:hAnsi="Arial" w:cs="Arial"/>
                <w:sz w:val="18"/>
              </w:rPr>
              <w:t xml:space="preserve">What method would you suggest for monitoring temperature and relative humidity, with an accuracy of +/- 1 %RH and +/- 0.2 </w:t>
            </w:r>
            <w:r w:rsidRPr="00F51144">
              <w:rPr>
                <w:rFonts w:ascii="Arial" w:hAnsi="Arial" w:cs="Arial"/>
                <w:sz w:val="18"/>
                <w:vertAlign w:val="superscript"/>
              </w:rPr>
              <w:t>o</w:t>
            </w:r>
            <w:r>
              <w:rPr>
                <w:rFonts w:ascii="Arial" w:hAnsi="Arial" w:cs="Arial"/>
                <w:sz w:val="18"/>
              </w:rPr>
              <w:t>C? Explain in detail what that method involves in terms of equipment, data gathered, human intervention needed and other aspects you find relevant.</w:t>
            </w:r>
          </w:p>
        </w:tc>
        <w:tc>
          <w:tcPr>
            <w:tcW w:w="8028" w:type="dxa"/>
          </w:tcPr>
          <w:p w14:paraId="4A8B6DE4" w14:textId="77777777" w:rsidR="000C7169" w:rsidRPr="004278D8" w:rsidRDefault="000C7169" w:rsidP="006C4EC8">
            <w:pPr>
              <w:spacing w:after="240" w:line="360" w:lineRule="auto"/>
              <w:jc w:val="both"/>
              <w:rPr>
                <w:rFonts w:ascii="Arial" w:hAnsi="Arial" w:cs="Arial"/>
                <w:sz w:val="20"/>
                <w:szCs w:val="20"/>
                <w:lang w:val="en-US"/>
              </w:rPr>
            </w:pPr>
          </w:p>
        </w:tc>
      </w:tr>
      <w:tr w:rsidR="000C7169" w:rsidRPr="00C83B3D" w14:paraId="11B2431B" w14:textId="77777777" w:rsidTr="2C1056F2">
        <w:tc>
          <w:tcPr>
            <w:tcW w:w="645" w:type="dxa"/>
          </w:tcPr>
          <w:p w14:paraId="4045D4F9" w14:textId="0F59C3B0" w:rsidR="000C7169" w:rsidRPr="00CB4D7A" w:rsidRDefault="002901FB" w:rsidP="006C4EC8">
            <w:pPr>
              <w:spacing w:after="240" w:line="360" w:lineRule="auto"/>
              <w:rPr>
                <w:rFonts w:ascii="Arial" w:hAnsi="Arial" w:cs="Arial"/>
                <w:sz w:val="18"/>
                <w:szCs w:val="18"/>
              </w:rPr>
            </w:pPr>
            <w:r w:rsidRPr="00CB4D7A">
              <w:rPr>
                <w:rFonts w:ascii="Arial" w:hAnsi="Arial"/>
                <w:sz w:val="18"/>
                <w:szCs w:val="18"/>
              </w:rPr>
              <w:t>6</w:t>
            </w:r>
            <w:r w:rsidR="000C7169" w:rsidRPr="00CB4D7A">
              <w:rPr>
                <w:rFonts w:ascii="Arial" w:hAnsi="Arial"/>
                <w:sz w:val="18"/>
                <w:szCs w:val="18"/>
              </w:rPr>
              <w:t>.</w:t>
            </w:r>
          </w:p>
        </w:tc>
        <w:tc>
          <w:tcPr>
            <w:tcW w:w="5497" w:type="dxa"/>
          </w:tcPr>
          <w:p w14:paraId="1FC80111" w14:textId="4E2C745E" w:rsidR="000C7169" w:rsidRPr="00F51144" w:rsidRDefault="00F51144" w:rsidP="006C4EC8">
            <w:pPr>
              <w:spacing w:after="240" w:line="360" w:lineRule="auto"/>
              <w:rPr>
                <w:rFonts w:ascii="Arial" w:hAnsi="Arial" w:cs="Arial"/>
                <w:sz w:val="18"/>
                <w:szCs w:val="18"/>
              </w:rPr>
            </w:pPr>
            <w:r w:rsidRPr="00F51144">
              <w:rPr>
                <w:rFonts w:ascii="Arial" w:hAnsi="Arial" w:cs="Arial"/>
                <w:sz w:val="18"/>
                <w:szCs w:val="18"/>
              </w:rPr>
              <w:t xml:space="preserve">Overall, can you describe how you would gather and combine data that </w:t>
            </w:r>
            <w:r>
              <w:rPr>
                <w:rFonts w:ascii="Arial" w:hAnsi="Arial" w:cs="Arial"/>
                <w:sz w:val="18"/>
                <w:szCs w:val="18"/>
              </w:rPr>
              <w:t>comes out of question 1, 2, 3</w:t>
            </w:r>
            <w:r w:rsidR="00046AFD">
              <w:rPr>
                <w:rFonts w:ascii="Arial" w:hAnsi="Arial" w:cs="Arial"/>
                <w:sz w:val="18"/>
                <w:szCs w:val="18"/>
              </w:rPr>
              <w:t>, 4</w:t>
            </w:r>
            <w:r>
              <w:rPr>
                <w:rFonts w:ascii="Arial" w:hAnsi="Arial" w:cs="Arial"/>
                <w:sz w:val="18"/>
                <w:szCs w:val="18"/>
              </w:rPr>
              <w:t xml:space="preserve"> and/or </w:t>
            </w:r>
            <w:r w:rsidR="00046AFD">
              <w:rPr>
                <w:rFonts w:ascii="Arial" w:hAnsi="Arial" w:cs="Arial"/>
                <w:sz w:val="18"/>
                <w:szCs w:val="18"/>
              </w:rPr>
              <w:t>5</w:t>
            </w:r>
            <w:r>
              <w:rPr>
                <w:rFonts w:ascii="Arial" w:hAnsi="Arial" w:cs="Arial"/>
                <w:sz w:val="18"/>
                <w:szCs w:val="18"/>
              </w:rPr>
              <w:t>? What possibilities are there to assess multiple variables combined?</w:t>
            </w:r>
          </w:p>
        </w:tc>
        <w:tc>
          <w:tcPr>
            <w:tcW w:w="8028" w:type="dxa"/>
          </w:tcPr>
          <w:p w14:paraId="56DDAFE8" w14:textId="77777777" w:rsidR="000C7169" w:rsidRPr="001C21E6" w:rsidRDefault="000C7169" w:rsidP="006C4EC8">
            <w:pPr>
              <w:spacing w:after="240" w:line="360" w:lineRule="auto"/>
              <w:jc w:val="both"/>
              <w:rPr>
                <w:rFonts w:ascii="Arial" w:hAnsi="Arial" w:cs="Arial"/>
                <w:sz w:val="20"/>
                <w:szCs w:val="20"/>
                <w:lang w:val="nl-NL"/>
              </w:rPr>
            </w:pPr>
          </w:p>
        </w:tc>
      </w:tr>
      <w:tr w:rsidR="000C7169" w:rsidRPr="00C83B3D" w14:paraId="2BA03616" w14:textId="77777777" w:rsidTr="2C1056F2">
        <w:tc>
          <w:tcPr>
            <w:tcW w:w="645" w:type="dxa"/>
          </w:tcPr>
          <w:p w14:paraId="7EC524E4" w14:textId="386A2B92" w:rsidR="000C7169" w:rsidRPr="00CB4D7A" w:rsidRDefault="00046AFD" w:rsidP="006C4EC8">
            <w:pPr>
              <w:spacing w:after="240" w:line="360" w:lineRule="auto"/>
              <w:rPr>
                <w:rFonts w:ascii="Arial" w:hAnsi="Arial" w:cs="Arial"/>
                <w:sz w:val="18"/>
                <w:szCs w:val="18"/>
              </w:rPr>
            </w:pPr>
            <w:r w:rsidRPr="00CB4D7A">
              <w:rPr>
                <w:rFonts w:ascii="Arial" w:hAnsi="Arial"/>
                <w:sz w:val="18"/>
                <w:szCs w:val="18"/>
              </w:rPr>
              <w:t>7</w:t>
            </w:r>
            <w:r w:rsidR="000C7169" w:rsidRPr="00CB4D7A">
              <w:rPr>
                <w:rFonts w:ascii="Arial" w:hAnsi="Arial"/>
                <w:sz w:val="18"/>
                <w:szCs w:val="18"/>
              </w:rPr>
              <w:t>.</w:t>
            </w:r>
          </w:p>
        </w:tc>
        <w:tc>
          <w:tcPr>
            <w:tcW w:w="5497" w:type="dxa"/>
          </w:tcPr>
          <w:p w14:paraId="6D2099F1" w14:textId="58057520" w:rsidR="000C7169" w:rsidRPr="00F51144" w:rsidRDefault="00F51144" w:rsidP="006C4EC8">
            <w:pPr>
              <w:spacing w:after="240" w:line="360" w:lineRule="auto"/>
              <w:rPr>
                <w:rFonts w:ascii="Arial" w:hAnsi="Arial" w:cs="Arial"/>
                <w:sz w:val="18"/>
                <w:szCs w:val="18"/>
              </w:rPr>
            </w:pPr>
            <w:r w:rsidRPr="00F51144">
              <w:rPr>
                <w:rFonts w:ascii="Arial" w:hAnsi="Arial" w:cs="Arial"/>
                <w:sz w:val="18"/>
                <w:szCs w:val="18"/>
              </w:rPr>
              <w:t xml:space="preserve">Are there any other </w:t>
            </w:r>
            <w:r>
              <w:rPr>
                <w:rFonts w:ascii="Arial" w:hAnsi="Arial" w:cs="Arial"/>
                <w:sz w:val="18"/>
                <w:szCs w:val="18"/>
              </w:rPr>
              <w:t xml:space="preserve">methods you would propose or measurements you would recommend </w:t>
            </w:r>
            <w:proofErr w:type="gramStart"/>
            <w:r>
              <w:rPr>
                <w:rFonts w:ascii="Arial" w:hAnsi="Arial" w:cs="Arial"/>
                <w:sz w:val="18"/>
                <w:szCs w:val="18"/>
              </w:rPr>
              <w:t>in order to</w:t>
            </w:r>
            <w:proofErr w:type="gramEnd"/>
            <w:r>
              <w:rPr>
                <w:rFonts w:ascii="Arial" w:hAnsi="Arial" w:cs="Arial"/>
                <w:sz w:val="18"/>
                <w:szCs w:val="18"/>
              </w:rPr>
              <w:t xml:space="preserve"> get more insight in collection </w:t>
            </w:r>
            <w:proofErr w:type="gramStart"/>
            <w:r>
              <w:rPr>
                <w:rFonts w:ascii="Arial" w:hAnsi="Arial" w:cs="Arial"/>
                <w:sz w:val="18"/>
                <w:szCs w:val="18"/>
              </w:rPr>
              <w:t>risks</w:t>
            </w:r>
            <w:r w:rsidR="1077E2C8" w:rsidRPr="1E2FE797">
              <w:rPr>
                <w:rFonts w:ascii="Arial" w:hAnsi="Arial" w:cs="Arial"/>
                <w:sz w:val="18"/>
                <w:szCs w:val="18"/>
              </w:rPr>
              <w:t>?</w:t>
            </w:r>
            <w:r w:rsidR="0B7C4CA3" w:rsidRPr="1E2FE797">
              <w:rPr>
                <w:rFonts w:ascii="Arial" w:hAnsi="Arial" w:cs="Arial"/>
                <w:sz w:val="18"/>
                <w:szCs w:val="18"/>
              </w:rPr>
              <w:t>(</w:t>
            </w:r>
            <w:proofErr w:type="gramEnd"/>
            <w:r w:rsidR="0B7C4CA3" w:rsidRPr="1E2FE797">
              <w:rPr>
                <w:rFonts w:ascii="Arial" w:hAnsi="Arial" w:cs="Arial"/>
                <w:sz w:val="18"/>
                <w:szCs w:val="18"/>
              </w:rPr>
              <w:t>Y/N) If yes:</w:t>
            </w:r>
            <w:r w:rsidR="1077E2C8" w:rsidRPr="1E2FE797">
              <w:rPr>
                <w:rFonts w:ascii="Arial" w:hAnsi="Arial" w:cs="Arial"/>
                <w:sz w:val="18"/>
                <w:szCs w:val="18"/>
              </w:rPr>
              <w:t xml:space="preserve"> </w:t>
            </w:r>
            <w:r w:rsidR="75ADF07A" w:rsidRPr="1E2FE797">
              <w:rPr>
                <w:rFonts w:ascii="Arial" w:hAnsi="Arial" w:cs="Arial"/>
                <w:sz w:val="18"/>
                <w:szCs w:val="18"/>
              </w:rPr>
              <w:t>w</w:t>
            </w:r>
            <w:r>
              <w:rPr>
                <w:rFonts w:ascii="Arial" w:hAnsi="Arial" w:cs="Arial"/>
                <w:sz w:val="18"/>
                <w:szCs w:val="18"/>
              </w:rPr>
              <w:t>hat would you be able to offer us?</w:t>
            </w:r>
          </w:p>
        </w:tc>
        <w:tc>
          <w:tcPr>
            <w:tcW w:w="8028" w:type="dxa"/>
          </w:tcPr>
          <w:p w14:paraId="16BEAA84" w14:textId="77777777" w:rsidR="000C7169" w:rsidRPr="005C541E" w:rsidRDefault="000C7169" w:rsidP="006C4EC8">
            <w:pPr>
              <w:spacing w:after="240" w:line="360" w:lineRule="auto"/>
              <w:jc w:val="both"/>
              <w:rPr>
                <w:rFonts w:ascii="Arial" w:hAnsi="Arial" w:cs="Arial"/>
                <w:sz w:val="20"/>
                <w:szCs w:val="20"/>
                <w:lang w:val="en-US"/>
              </w:rPr>
            </w:pPr>
          </w:p>
        </w:tc>
      </w:tr>
      <w:tr w:rsidR="001440D1" w:rsidRPr="00C83B3D" w14:paraId="20757C46" w14:textId="77777777" w:rsidTr="2C1056F2">
        <w:tc>
          <w:tcPr>
            <w:tcW w:w="645" w:type="dxa"/>
          </w:tcPr>
          <w:p w14:paraId="3A10522C" w14:textId="398D01D0" w:rsidR="001440D1" w:rsidRPr="00CB4D7A" w:rsidRDefault="00541BCE" w:rsidP="006C4EC8">
            <w:pPr>
              <w:spacing w:after="240" w:line="360" w:lineRule="auto"/>
              <w:rPr>
                <w:rFonts w:ascii="Arial" w:hAnsi="Arial"/>
                <w:sz w:val="18"/>
                <w:szCs w:val="18"/>
              </w:rPr>
            </w:pPr>
            <w:r w:rsidRPr="00CB4D7A">
              <w:rPr>
                <w:rFonts w:ascii="Arial" w:hAnsi="Arial"/>
                <w:sz w:val="18"/>
                <w:szCs w:val="18"/>
              </w:rPr>
              <w:t>8.</w:t>
            </w:r>
          </w:p>
        </w:tc>
        <w:tc>
          <w:tcPr>
            <w:tcW w:w="5497" w:type="dxa"/>
          </w:tcPr>
          <w:p w14:paraId="1F2D3528" w14:textId="6FD6D658" w:rsidR="001440D1" w:rsidRPr="00F51144" w:rsidRDefault="00541BCE" w:rsidP="006C4EC8">
            <w:pPr>
              <w:spacing w:after="240" w:line="360" w:lineRule="auto"/>
              <w:rPr>
                <w:rFonts w:ascii="Arial" w:hAnsi="Arial" w:cs="Arial"/>
                <w:sz w:val="18"/>
                <w:szCs w:val="18"/>
              </w:rPr>
            </w:pPr>
            <w:r w:rsidRPr="00541BCE">
              <w:rPr>
                <w:rFonts w:ascii="Arial" w:hAnsi="Arial" w:cs="Arial"/>
                <w:sz w:val="18"/>
                <w:szCs w:val="18"/>
              </w:rPr>
              <w:t>For which of the requested measurements can your company provide a solution using sensor technology?</w:t>
            </w:r>
          </w:p>
        </w:tc>
        <w:tc>
          <w:tcPr>
            <w:tcW w:w="8028" w:type="dxa"/>
          </w:tcPr>
          <w:p w14:paraId="245D0AD6" w14:textId="77777777" w:rsidR="001440D1" w:rsidRPr="005C541E" w:rsidRDefault="001440D1" w:rsidP="006C4EC8">
            <w:pPr>
              <w:spacing w:after="240" w:line="360" w:lineRule="auto"/>
              <w:jc w:val="both"/>
              <w:rPr>
                <w:rFonts w:ascii="Arial" w:hAnsi="Arial" w:cs="Arial"/>
                <w:sz w:val="20"/>
                <w:szCs w:val="20"/>
                <w:lang w:val="en-US"/>
              </w:rPr>
            </w:pPr>
          </w:p>
        </w:tc>
      </w:tr>
      <w:tr w:rsidR="000C7169" w:rsidRPr="00C83B3D" w14:paraId="620B4557" w14:textId="77777777" w:rsidTr="2C1056F2">
        <w:tc>
          <w:tcPr>
            <w:tcW w:w="645" w:type="dxa"/>
          </w:tcPr>
          <w:p w14:paraId="3C47C34F" w14:textId="4D13E0C7" w:rsidR="000C7169" w:rsidRPr="00CB4D7A" w:rsidRDefault="00575D3A" w:rsidP="006C4EC8">
            <w:pPr>
              <w:spacing w:after="240" w:line="360" w:lineRule="auto"/>
              <w:rPr>
                <w:rFonts w:ascii="Arial" w:hAnsi="Arial" w:cs="Arial"/>
                <w:sz w:val="18"/>
                <w:szCs w:val="18"/>
              </w:rPr>
            </w:pPr>
            <w:r>
              <w:rPr>
                <w:rFonts w:ascii="Arial" w:hAnsi="Arial"/>
                <w:sz w:val="18"/>
                <w:szCs w:val="18"/>
              </w:rPr>
              <w:t>9</w:t>
            </w:r>
            <w:r w:rsidR="000C7169" w:rsidRPr="00CB4D7A">
              <w:rPr>
                <w:rFonts w:ascii="Arial" w:hAnsi="Arial"/>
                <w:sz w:val="18"/>
                <w:szCs w:val="18"/>
              </w:rPr>
              <w:t>.</w:t>
            </w:r>
          </w:p>
        </w:tc>
        <w:tc>
          <w:tcPr>
            <w:tcW w:w="5497" w:type="dxa"/>
          </w:tcPr>
          <w:p w14:paraId="281C74F5" w14:textId="297E18C4" w:rsidR="000C7169" w:rsidRPr="00F51144" w:rsidRDefault="00F51144" w:rsidP="006C4EC8">
            <w:pPr>
              <w:spacing w:after="240" w:line="360" w:lineRule="auto"/>
              <w:rPr>
                <w:rFonts w:ascii="Arial" w:hAnsi="Arial" w:cs="Arial"/>
                <w:sz w:val="18"/>
                <w:szCs w:val="18"/>
              </w:rPr>
            </w:pPr>
            <w:proofErr w:type="gramStart"/>
            <w:r>
              <w:rPr>
                <w:rFonts w:ascii="Arial" w:hAnsi="Arial" w:cs="Arial"/>
                <w:sz w:val="18"/>
                <w:szCs w:val="18"/>
              </w:rPr>
              <w:t>Taking into account</w:t>
            </w:r>
            <w:proofErr w:type="gramEnd"/>
            <w:r>
              <w:rPr>
                <w:rFonts w:ascii="Arial" w:hAnsi="Arial" w:cs="Arial"/>
                <w:sz w:val="18"/>
                <w:szCs w:val="18"/>
              </w:rPr>
              <w:t xml:space="preserve"> your answers on questions 1 to </w:t>
            </w:r>
            <w:r w:rsidR="00654C3D">
              <w:rPr>
                <w:rFonts w:ascii="Arial" w:hAnsi="Arial" w:cs="Arial"/>
                <w:sz w:val="18"/>
                <w:szCs w:val="18"/>
              </w:rPr>
              <w:t>7</w:t>
            </w:r>
            <w:r>
              <w:rPr>
                <w:rFonts w:ascii="Arial" w:hAnsi="Arial" w:cs="Arial"/>
                <w:sz w:val="18"/>
                <w:szCs w:val="18"/>
              </w:rPr>
              <w:t xml:space="preserve">, </w:t>
            </w:r>
            <w:r w:rsidR="649D800C" w:rsidRPr="1E2FE797">
              <w:rPr>
                <w:rFonts w:ascii="Arial" w:hAnsi="Arial" w:cs="Arial"/>
                <w:sz w:val="18"/>
                <w:szCs w:val="18"/>
              </w:rPr>
              <w:t>can you give an indication of the costs</w:t>
            </w:r>
            <w:r>
              <w:rPr>
                <w:rFonts w:ascii="Arial" w:hAnsi="Arial" w:cs="Arial"/>
                <w:sz w:val="18"/>
                <w:szCs w:val="18"/>
              </w:rPr>
              <w:t xml:space="preserve">, considering either KB becoming the owner of the equipment needed or KB paying a monthly amount? </w:t>
            </w:r>
          </w:p>
        </w:tc>
        <w:tc>
          <w:tcPr>
            <w:tcW w:w="8028" w:type="dxa"/>
          </w:tcPr>
          <w:p w14:paraId="66BFAAE0" w14:textId="77777777" w:rsidR="000C7169" w:rsidRPr="001C21E6" w:rsidRDefault="000C7169" w:rsidP="006C4EC8">
            <w:pPr>
              <w:spacing w:after="240" w:line="360" w:lineRule="auto"/>
              <w:jc w:val="both"/>
              <w:rPr>
                <w:rFonts w:ascii="Arial" w:hAnsi="Arial" w:cs="Arial"/>
                <w:sz w:val="20"/>
                <w:szCs w:val="20"/>
              </w:rPr>
            </w:pPr>
          </w:p>
        </w:tc>
      </w:tr>
      <w:tr w:rsidR="00FA2B58" w:rsidRPr="00C83B3D" w14:paraId="29634503" w14:textId="77777777" w:rsidTr="2C1056F2">
        <w:tc>
          <w:tcPr>
            <w:tcW w:w="645" w:type="dxa"/>
          </w:tcPr>
          <w:p w14:paraId="27588A6E" w14:textId="7C767DA6" w:rsidR="00FA2B58" w:rsidRPr="00CB4D7A" w:rsidRDefault="00A82090" w:rsidP="006C4EC8">
            <w:pPr>
              <w:spacing w:after="240" w:line="360" w:lineRule="auto"/>
              <w:rPr>
                <w:rFonts w:ascii="Arial" w:hAnsi="Arial"/>
                <w:sz w:val="18"/>
                <w:szCs w:val="18"/>
              </w:rPr>
            </w:pPr>
            <w:r w:rsidRPr="2C1056F2">
              <w:rPr>
                <w:rFonts w:ascii="Arial" w:hAnsi="Arial"/>
                <w:sz w:val="18"/>
                <w:szCs w:val="18"/>
              </w:rPr>
              <w:t>1</w:t>
            </w:r>
            <w:r w:rsidR="5358F52F" w:rsidRPr="2C1056F2">
              <w:rPr>
                <w:rFonts w:ascii="Arial" w:hAnsi="Arial"/>
                <w:sz w:val="18"/>
                <w:szCs w:val="18"/>
              </w:rPr>
              <w:t>0.</w:t>
            </w:r>
          </w:p>
        </w:tc>
        <w:tc>
          <w:tcPr>
            <w:tcW w:w="5497" w:type="dxa"/>
          </w:tcPr>
          <w:p w14:paraId="0AC367EB" w14:textId="43065023" w:rsidR="00FA2B58" w:rsidRPr="006F4139" w:rsidRDefault="00A82090" w:rsidP="006C4EC8">
            <w:pPr>
              <w:spacing w:after="240" w:line="360" w:lineRule="auto"/>
              <w:rPr>
                <w:rFonts w:ascii="Arial" w:hAnsi="Arial"/>
                <w:sz w:val="18"/>
              </w:rPr>
            </w:pPr>
            <w:r w:rsidRPr="00A82090">
              <w:rPr>
                <w:rFonts w:ascii="Arial" w:hAnsi="Arial"/>
                <w:sz w:val="18"/>
              </w:rPr>
              <w:t xml:space="preserve">Does your company consider it appropriate and feasible to put this contract out to tender as a single lot, or do you recommend dividing the contract into lots? If you recommend dividing the </w:t>
            </w:r>
            <w:r w:rsidRPr="00A82090">
              <w:rPr>
                <w:rFonts w:ascii="Arial" w:hAnsi="Arial"/>
                <w:sz w:val="18"/>
              </w:rPr>
              <w:lastRenderedPageBreak/>
              <w:t>contract into lots, what division do you consider most suitable and why?</w:t>
            </w:r>
          </w:p>
        </w:tc>
        <w:tc>
          <w:tcPr>
            <w:tcW w:w="8028" w:type="dxa"/>
          </w:tcPr>
          <w:p w14:paraId="05766091" w14:textId="77777777" w:rsidR="00FA2B58" w:rsidRPr="00C83B3D" w:rsidRDefault="00FA2B58" w:rsidP="006C4EC8">
            <w:pPr>
              <w:spacing w:after="240" w:line="360" w:lineRule="auto"/>
              <w:jc w:val="both"/>
              <w:rPr>
                <w:rFonts w:ascii="Arial" w:hAnsi="Arial" w:cs="Arial"/>
                <w:sz w:val="22"/>
                <w:szCs w:val="22"/>
              </w:rPr>
            </w:pPr>
          </w:p>
        </w:tc>
      </w:tr>
      <w:tr w:rsidR="000C7169" w:rsidRPr="00C83B3D" w14:paraId="7E2E1B24" w14:textId="77777777" w:rsidTr="2C1056F2">
        <w:trPr>
          <w:trHeight w:val="300"/>
        </w:trPr>
        <w:tc>
          <w:tcPr>
            <w:tcW w:w="645" w:type="dxa"/>
          </w:tcPr>
          <w:p w14:paraId="559E1EA9" w14:textId="72152CC7" w:rsidR="000C7169" w:rsidRPr="00CB4D7A" w:rsidRDefault="00963EF1" w:rsidP="2C1056F2">
            <w:pPr>
              <w:spacing w:after="240" w:line="360" w:lineRule="auto"/>
              <w:rPr>
                <w:rFonts w:ascii="Arial" w:hAnsi="Arial"/>
                <w:sz w:val="18"/>
                <w:szCs w:val="18"/>
              </w:rPr>
            </w:pPr>
            <w:r w:rsidRPr="2C1056F2">
              <w:rPr>
                <w:rFonts w:ascii="Arial" w:hAnsi="Arial"/>
                <w:sz w:val="18"/>
                <w:szCs w:val="18"/>
              </w:rPr>
              <w:t>1</w:t>
            </w:r>
            <w:r w:rsidR="09DC7C89" w:rsidRPr="2C1056F2">
              <w:rPr>
                <w:rFonts w:ascii="Arial" w:hAnsi="Arial"/>
                <w:sz w:val="18"/>
                <w:szCs w:val="18"/>
              </w:rPr>
              <w:t>1.</w:t>
            </w:r>
          </w:p>
        </w:tc>
        <w:tc>
          <w:tcPr>
            <w:tcW w:w="5497" w:type="dxa"/>
          </w:tcPr>
          <w:p w14:paraId="2E0B0C6B" w14:textId="5B69AEBF" w:rsidR="000C7169" w:rsidRPr="004278D8" w:rsidRDefault="00112D7A" w:rsidP="006C4EC8">
            <w:pPr>
              <w:spacing w:after="240" w:line="360" w:lineRule="auto"/>
              <w:rPr>
                <w:rFonts w:ascii="Arial" w:hAnsi="Arial" w:cs="Arial"/>
                <w:sz w:val="22"/>
                <w:szCs w:val="22"/>
                <w:lang w:val="en-US"/>
              </w:rPr>
            </w:pPr>
            <w:r w:rsidRPr="00112D7A">
              <w:rPr>
                <w:rFonts w:ascii="Arial" w:hAnsi="Arial"/>
                <w:sz w:val="18"/>
              </w:rPr>
              <w:t>What tips or considerations would you like to share with us regarding our tender that you were unable to include in the previous questions?</w:t>
            </w:r>
          </w:p>
        </w:tc>
        <w:tc>
          <w:tcPr>
            <w:tcW w:w="8028" w:type="dxa"/>
          </w:tcPr>
          <w:p w14:paraId="78E82DB3" w14:textId="77777777" w:rsidR="000C7169" w:rsidRPr="004278D8" w:rsidRDefault="000C7169" w:rsidP="006C4EC8">
            <w:pPr>
              <w:spacing w:after="240" w:line="360" w:lineRule="auto"/>
              <w:jc w:val="both"/>
              <w:rPr>
                <w:rFonts w:ascii="Arial" w:hAnsi="Arial" w:cs="Arial"/>
                <w:sz w:val="22"/>
                <w:szCs w:val="22"/>
                <w:lang w:val="en-US"/>
              </w:rPr>
            </w:pPr>
          </w:p>
        </w:tc>
      </w:tr>
    </w:tbl>
    <w:bookmarkEnd w:id="0"/>
    <w:bookmarkEnd w:id="1"/>
    <w:p w14:paraId="70E83275" w14:textId="3253F366" w:rsidR="00B81653" w:rsidRPr="00BC17F2" w:rsidRDefault="00B81653" w:rsidP="006C4EC8">
      <w:pPr>
        <w:spacing w:before="240" w:line="360" w:lineRule="auto"/>
        <w:rPr>
          <w:rFonts w:ascii="Arial" w:hAnsi="Arial" w:cs="Arial"/>
          <w:sz w:val="18"/>
          <w:szCs w:val="18"/>
        </w:rPr>
      </w:pPr>
      <w:r>
        <w:rPr>
          <w:rStyle w:val="normaltextrun"/>
          <w:rFonts w:ascii="Arial" w:hAnsi="Arial"/>
          <w:b/>
          <w:color w:val="000000"/>
          <w:sz w:val="18"/>
          <w:shd w:val="clear" w:color="auto" w:fill="FFFFFF"/>
        </w:rPr>
        <w:t>Finally, we would like to thank you in advance for your input, perspectives and commitment. Your contribution helps to enrich our insights and thus to shape the multiple private tender process.</w:t>
      </w:r>
      <w:r>
        <w:rPr>
          <w:rStyle w:val="eop"/>
          <w:color w:val="000000"/>
          <w:sz w:val="18"/>
          <w:shd w:val="clear" w:color="auto" w:fill="FFFFFF"/>
        </w:rPr>
        <w:t> </w:t>
      </w:r>
    </w:p>
    <w:p w14:paraId="0BFA17C6" w14:textId="77777777" w:rsidR="00512A40" w:rsidRPr="00C83B3D" w:rsidRDefault="00512A40" w:rsidP="006C4EC8">
      <w:pPr>
        <w:spacing w:line="360" w:lineRule="auto"/>
        <w:rPr>
          <w:rFonts w:ascii="Arial" w:hAnsi="Arial" w:cs="Arial"/>
        </w:rPr>
      </w:pPr>
    </w:p>
    <w:sectPr w:rsidR="00512A40" w:rsidRPr="00C83B3D">
      <w:headerReference w:type="default" r:id="rId11"/>
      <w:footerReference w:type="default" r:id="rId12"/>
      <w:headerReference w:type="first" r:id="rId13"/>
      <w:footerReference w:type="first" r:id="rId14"/>
      <w:pgSz w:w="16840" w:h="11900" w:orient="landscape"/>
      <w:pgMar w:top="1928" w:right="3232" w:bottom="1695" w:left="212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53287" w14:textId="77777777" w:rsidR="00BC4D73" w:rsidRDefault="00BC4D73" w:rsidP="000C7169">
      <w:pPr>
        <w:spacing w:line="240" w:lineRule="auto"/>
      </w:pPr>
      <w:r>
        <w:separator/>
      </w:r>
    </w:p>
  </w:endnote>
  <w:endnote w:type="continuationSeparator" w:id="0">
    <w:p w14:paraId="48CD90EE" w14:textId="77777777" w:rsidR="00BC4D73" w:rsidRDefault="00BC4D73" w:rsidP="000C7169">
      <w:pPr>
        <w:spacing w:line="240" w:lineRule="auto"/>
      </w:pPr>
      <w:r>
        <w:continuationSeparator/>
      </w:r>
    </w:p>
  </w:endnote>
  <w:endnote w:type="continuationNotice" w:id="1">
    <w:p w14:paraId="0F2B3B70" w14:textId="77777777" w:rsidR="00BC4D73" w:rsidRDefault="00BC4D7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407EC9"/>
      </w:rPr>
      <w:id w:val="-1232079209"/>
      <w:docPartObj>
        <w:docPartGallery w:val="Page Numbers (Bottom of Page)"/>
        <w:docPartUnique/>
      </w:docPartObj>
    </w:sdtPr>
    <w:sdtContent>
      <w:sdt>
        <w:sdtPr>
          <w:rPr>
            <w:rFonts w:ascii="Arial" w:hAnsi="Arial" w:cs="Arial"/>
            <w:color w:val="407EC9"/>
          </w:rPr>
          <w:id w:val="-1769616900"/>
          <w:docPartObj>
            <w:docPartGallery w:val="Page Numbers (Top of Page)"/>
            <w:docPartUnique/>
          </w:docPartObj>
        </w:sdtPr>
        <w:sdtContent>
          <w:p w14:paraId="29632BCA" w14:textId="66FAEA59" w:rsidR="000C7169" w:rsidRPr="00272F83" w:rsidRDefault="00272F83">
            <w:pPr>
              <w:pStyle w:val="9Contactgegevens"/>
              <w:jc w:val="right"/>
              <w:rPr>
                <w:rFonts w:ascii="Arial" w:hAnsi="Arial" w:cs="Arial"/>
                <w:color w:val="407EC9"/>
                <w:szCs w:val="16"/>
              </w:rPr>
            </w:pPr>
            <w:r>
              <w:rPr>
                <w:rFonts w:ascii="Arial" w:hAnsi="Arial"/>
                <w:color w:val="CBA052"/>
              </w:rPr>
              <w:t>Market Consultation</w:t>
            </w:r>
            <w:r w:rsidR="00BA3BDE">
              <w:rPr>
                <w:rFonts w:ascii="Arial" w:hAnsi="Arial"/>
                <w:color w:val="CBA052"/>
              </w:rPr>
              <w:t xml:space="preserve"> collection monitoring in non-accessible locations</w:t>
            </w:r>
            <w:r>
              <w:rPr>
                <w:rFonts w:ascii="Arial" w:hAnsi="Arial"/>
                <w:color w:val="CBA052"/>
              </w:rPr>
              <w:tab/>
            </w:r>
            <w:r>
              <w:rPr>
                <w:rFonts w:ascii="Arial" w:hAnsi="Arial"/>
                <w:color w:val="CBA052"/>
              </w:rPr>
              <w:tab/>
            </w:r>
            <w:r>
              <w:rPr>
                <w:rFonts w:ascii="Arial" w:hAnsi="Arial"/>
                <w:color w:val="CBA052"/>
              </w:rPr>
              <w:tab/>
            </w:r>
            <w:r>
              <w:rPr>
                <w:rFonts w:ascii="Arial" w:hAnsi="Arial"/>
                <w:color w:val="CBA052"/>
              </w:rPr>
              <w:tab/>
              <w:t xml:space="preserve">Page </w:t>
            </w:r>
            <w:r w:rsidR="000C7169" w:rsidRPr="00BC17F2">
              <w:rPr>
                <w:rFonts w:ascii="Arial" w:hAnsi="Arial" w:cs="Arial"/>
                <w:color w:val="CBA052"/>
              </w:rPr>
              <w:fldChar w:fldCharType="begin"/>
            </w:r>
            <w:r w:rsidR="000C7169" w:rsidRPr="00BC17F2">
              <w:rPr>
                <w:rFonts w:ascii="Arial" w:hAnsi="Arial" w:cs="Arial"/>
                <w:color w:val="CBA052"/>
              </w:rPr>
              <w:instrText>PAGE</w:instrText>
            </w:r>
            <w:r w:rsidR="000C7169" w:rsidRPr="00BC17F2">
              <w:rPr>
                <w:rFonts w:ascii="Arial" w:hAnsi="Arial" w:cs="Arial"/>
                <w:color w:val="CBA052"/>
              </w:rPr>
              <w:fldChar w:fldCharType="separate"/>
            </w:r>
            <w:r w:rsidR="000C7169" w:rsidRPr="00BC17F2">
              <w:rPr>
                <w:rFonts w:ascii="Arial" w:hAnsi="Arial" w:cs="Arial"/>
                <w:color w:val="CBA052"/>
              </w:rPr>
              <w:t>8</w:t>
            </w:r>
            <w:r w:rsidR="000C7169" w:rsidRPr="00BC17F2">
              <w:rPr>
                <w:rFonts w:ascii="Arial" w:hAnsi="Arial" w:cs="Arial"/>
                <w:color w:val="CBA052"/>
              </w:rPr>
              <w:fldChar w:fldCharType="end"/>
            </w:r>
            <w:r>
              <w:rPr>
                <w:rFonts w:ascii="Arial" w:hAnsi="Arial"/>
                <w:color w:val="CBA052"/>
              </w:rPr>
              <w:t xml:space="preserve"> of </w:t>
            </w:r>
            <w:r w:rsidR="000C7169" w:rsidRPr="00BC17F2">
              <w:rPr>
                <w:rFonts w:ascii="Arial" w:hAnsi="Arial" w:cs="Arial"/>
                <w:color w:val="CBA052"/>
              </w:rPr>
              <w:fldChar w:fldCharType="begin"/>
            </w:r>
            <w:r w:rsidR="000C7169" w:rsidRPr="00BC17F2">
              <w:rPr>
                <w:rFonts w:ascii="Arial" w:hAnsi="Arial" w:cs="Arial"/>
                <w:color w:val="CBA052"/>
              </w:rPr>
              <w:instrText>NUMPAGES</w:instrText>
            </w:r>
            <w:r w:rsidR="000C7169" w:rsidRPr="00BC17F2">
              <w:rPr>
                <w:rFonts w:ascii="Arial" w:hAnsi="Arial" w:cs="Arial"/>
                <w:color w:val="CBA052"/>
              </w:rPr>
              <w:fldChar w:fldCharType="separate"/>
            </w:r>
            <w:r w:rsidR="000C7169" w:rsidRPr="00BC17F2">
              <w:rPr>
                <w:rFonts w:ascii="Arial" w:hAnsi="Arial" w:cs="Arial"/>
                <w:color w:val="CBA052"/>
              </w:rPr>
              <w:t>8</w:t>
            </w:r>
            <w:r w:rsidR="000C7169" w:rsidRPr="00BC17F2">
              <w:rPr>
                <w:rFonts w:ascii="Arial" w:hAnsi="Arial" w:cs="Arial"/>
                <w:color w:val="CBA052"/>
              </w:rPr>
              <w:fldChar w:fldCharType="end"/>
            </w:r>
          </w:p>
        </w:sdtContent>
      </w:sdt>
    </w:sdtContent>
  </w:sdt>
  <w:p w14:paraId="5C939F80" w14:textId="77777777" w:rsidR="000C7169" w:rsidRPr="00272F83" w:rsidRDefault="000C7169">
    <w:pPr>
      <w:pStyle w:val="Voettekst"/>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vertAnchor="page" w:horzAnchor="page" w:tblpX="1135" w:tblpY="15537"/>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56"/>
    </w:tblGrid>
    <w:tr w:rsidR="000C7169" w14:paraId="61CBC422" w14:textId="77777777">
      <w:tc>
        <w:tcPr>
          <w:tcW w:w="9356" w:type="dxa"/>
        </w:tcPr>
        <w:p w14:paraId="44829CF2" w14:textId="77777777" w:rsidR="000C7169" w:rsidRDefault="000C7169">
          <w:pPr>
            <w:pStyle w:val="9Contactgegevens"/>
            <w:ind w:left="851"/>
          </w:pPr>
        </w:p>
      </w:tc>
    </w:tr>
  </w:tbl>
  <w:p w14:paraId="61302C7C" w14:textId="77777777" w:rsidR="000C7169" w:rsidRDefault="000C71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87CB5" w14:textId="77777777" w:rsidR="00BC4D73" w:rsidRDefault="00BC4D73" w:rsidP="000C7169">
      <w:pPr>
        <w:spacing w:line="240" w:lineRule="auto"/>
      </w:pPr>
      <w:r>
        <w:separator/>
      </w:r>
    </w:p>
  </w:footnote>
  <w:footnote w:type="continuationSeparator" w:id="0">
    <w:p w14:paraId="29726392" w14:textId="77777777" w:rsidR="00BC4D73" w:rsidRDefault="00BC4D73" w:rsidP="000C7169">
      <w:pPr>
        <w:spacing w:line="240" w:lineRule="auto"/>
      </w:pPr>
      <w:r>
        <w:continuationSeparator/>
      </w:r>
    </w:p>
  </w:footnote>
  <w:footnote w:type="continuationNotice" w:id="1">
    <w:p w14:paraId="78B95D22" w14:textId="77777777" w:rsidR="00BC4D73" w:rsidRDefault="00BC4D7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2EBD4" w14:textId="77777777" w:rsidR="000C7169" w:rsidRDefault="000C7169">
    <w:pPr>
      <w:pStyle w:val="Koptekst"/>
      <w:jc w:val="center"/>
    </w:pPr>
    <w:r>
      <w:rPr>
        <w:noProof/>
      </w:rPr>
      <w:drawing>
        <wp:inline distT="0" distB="0" distL="0" distR="0" wp14:anchorId="537E7529" wp14:editId="35619397">
          <wp:extent cx="2267585" cy="1013460"/>
          <wp:effectExtent l="0" t="0" r="0" b="0"/>
          <wp:docPr id="1352957115" name="Afbeelding 1352957115"/>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7585" cy="101346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66576" w14:textId="77777777" w:rsidR="000C7169" w:rsidRDefault="000C7169">
    <w:pPr>
      <w:pStyle w:val="Koptekst"/>
      <w:jc w:val="center"/>
    </w:pPr>
    <w:r>
      <w:rPr>
        <w:noProof/>
      </w:rPr>
      <w:drawing>
        <wp:inline distT="0" distB="0" distL="0" distR="0" wp14:anchorId="7B67DEB2" wp14:editId="5AD74082">
          <wp:extent cx="2267585" cy="1013460"/>
          <wp:effectExtent l="0" t="0" r="0" b="0"/>
          <wp:docPr id="1699687811" name="Afbeelding 169968781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7585" cy="1013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E0399"/>
    <w:multiLevelType w:val="multilevel"/>
    <w:tmpl w:val="43B28B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304215"/>
    <w:multiLevelType w:val="multilevel"/>
    <w:tmpl w:val="AF98D0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E20641"/>
    <w:multiLevelType w:val="hybridMultilevel"/>
    <w:tmpl w:val="B04610E4"/>
    <w:lvl w:ilvl="0" w:tplc="78B89BAA">
      <w:start w:val="1"/>
      <w:numFmt w:val="lowerLetter"/>
      <w:lvlText w:val="%1."/>
      <w:lvlJc w:val="left"/>
      <w:pPr>
        <w:ind w:left="720" w:hanging="360"/>
      </w:pPr>
    </w:lvl>
    <w:lvl w:ilvl="1" w:tplc="4B44BDD4">
      <w:start w:val="1"/>
      <w:numFmt w:val="lowerLetter"/>
      <w:lvlText w:val="%2."/>
      <w:lvlJc w:val="left"/>
      <w:pPr>
        <w:ind w:left="1440" w:hanging="360"/>
      </w:pPr>
    </w:lvl>
    <w:lvl w:ilvl="2" w:tplc="145EAF18">
      <w:start w:val="1"/>
      <w:numFmt w:val="lowerRoman"/>
      <w:lvlText w:val="%3."/>
      <w:lvlJc w:val="right"/>
      <w:pPr>
        <w:ind w:left="2160" w:hanging="180"/>
      </w:pPr>
    </w:lvl>
    <w:lvl w:ilvl="3" w:tplc="BD5CE7BC">
      <w:start w:val="1"/>
      <w:numFmt w:val="decimal"/>
      <w:lvlText w:val="%4."/>
      <w:lvlJc w:val="left"/>
      <w:pPr>
        <w:ind w:left="2880" w:hanging="360"/>
      </w:pPr>
    </w:lvl>
    <w:lvl w:ilvl="4" w:tplc="D9AE9F1C">
      <w:start w:val="1"/>
      <w:numFmt w:val="lowerLetter"/>
      <w:lvlText w:val="%5."/>
      <w:lvlJc w:val="left"/>
      <w:pPr>
        <w:ind w:left="3600" w:hanging="360"/>
      </w:pPr>
    </w:lvl>
    <w:lvl w:ilvl="5" w:tplc="A770FB32">
      <w:start w:val="1"/>
      <w:numFmt w:val="lowerRoman"/>
      <w:lvlText w:val="%6."/>
      <w:lvlJc w:val="right"/>
      <w:pPr>
        <w:ind w:left="4320" w:hanging="180"/>
      </w:pPr>
    </w:lvl>
    <w:lvl w:ilvl="6" w:tplc="32E4DD6C">
      <w:start w:val="1"/>
      <w:numFmt w:val="decimal"/>
      <w:lvlText w:val="%7."/>
      <w:lvlJc w:val="left"/>
      <w:pPr>
        <w:ind w:left="5040" w:hanging="360"/>
      </w:pPr>
    </w:lvl>
    <w:lvl w:ilvl="7" w:tplc="2DEC232A">
      <w:start w:val="1"/>
      <w:numFmt w:val="lowerLetter"/>
      <w:lvlText w:val="%8."/>
      <w:lvlJc w:val="left"/>
      <w:pPr>
        <w:ind w:left="5760" w:hanging="360"/>
      </w:pPr>
    </w:lvl>
    <w:lvl w:ilvl="8" w:tplc="617E8422">
      <w:start w:val="1"/>
      <w:numFmt w:val="lowerRoman"/>
      <w:lvlText w:val="%9."/>
      <w:lvlJc w:val="right"/>
      <w:pPr>
        <w:ind w:left="6480" w:hanging="180"/>
      </w:pPr>
    </w:lvl>
  </w:abstractNum>
  <w:abstractNum w:abstractNumId="3" w15:restartNumberingAfterBreak="0">
    <w:nsid w:val="1850716A"/>
    <w:multiLevelType w:val="hybridMultilevel"/>
    <w:tmpl w:val="88884E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C56634"/>
    <w:multiLevelType w:val="hybridMultilevel"/>
    <w:tmpl w:val="0130F316"/>
    <w:lvl w:ilvl="0" w:tplc="D42C51A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F322F5"/>
    <w:multiLevelType w:val="hybridMultilevel"/>
    <w:tmpl w:val="83A849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2D31F5"/>
    <w:multiLevelType w:val="hybridMultilevel"/>
    <w:tmpl w:val="6E04FDA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210092"/>
    <w:multiLevelType w:val="multilevel"/>
    <w:tmpl w:val="32181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A91AEB"/>
    <w:multiLevelType w:val="hybridMultilevel"/>
    <w:tmpl w:val="CFC451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600ECD"/>
    <w:multiLevelType w:val="hybridMultilevel"/>
    <w:tmpl w:val="1A1A99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1E0E77"/>
    <w:multiLevelType w:val="multilevel"/>
    <w:tmpl w:val="4754F5B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70D5778"/>
    <w:multiLevelType w:val="hybridMultilevel"/>
    <w:tmpl w:val="C4E28E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82979CF"/>
    <w:multiLevelType w:val="multilevel"/>
    <w:tmpl w:val="1C507434"/>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3" w15:restartNumberingAfterBreak="0">
    <w:nsid w:val="32145D6F"/>
    <w:multiLevelType w:val="hybridMultilevel"/>
    <w:tmpl w:val="5EDA70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D5D3F1"/>
    <w:multiLevelType w:val="hybridMultilevel"/>
    <w:tmpl w:val="40FA4A5E"/>
    <w:lvl w:ilvl="0" w:tplc="4AFC2EFE">
      <w:start w:val="1"/>
      <w:numFmt w:val="decimal"/>
      <w:lvlText w:val="%1."/>
      <w:lvlJc w:val="left"/>
      <w:pPr>
        <w:ind w:left="720" w:hanging="360"/>
      </w:pPr>
    </w:lvl>
    <w:lvl w:ilvl="1" w:tplc="41967E86">
      <w:start w:val="1"/>
      <w:numFmt w:val="lowerLetter"/>
      <w:lvlText w:val="%2."/>
      <w:lvlJc w:val="left"/>
      <w:pPr>
        <w:ind w:left="1440" w:hanging="360"/>
      </w:pPr>
    </w:lvl>
    <w:lvl w:ilvl="2" w:tplc="60EA7F72">
      <w:start w:val="1"/>
      <w:numFmt w:val="lowerRoman"/>
      <w:lvlText w:val="%3."/>
      <w:lvlJc w:val="right"/>
      <w:pPr>
        <w:ind w:left="2160" w:hanging="180"/>
      </w:pPr>
    </w:lvl>
    <w:lvl w:ilvl="3" w:tplc="B8AC2A2C">
      <w:start w:val="1"/>
      <w:numFmt w:val="decimal"/>
      <w:lvlText w:val="%4."/>
      <w:lvlJc w:val="left"/>
      <w:pPr>
        <w:ind w:left="2880" w:hanging="360"/>
      </w:pPr>
    </w:lvl>
    <w:lvl w:ilvl="4" w:tplc="1CBE1874">
      <w:start w:val="1"/>
      <w:numFmt w:val="lowerLetter"/>
      <w:lvlText w:val="%5."/>
      <w:lvlJc w:val="left"/>
      <w:pPr>
        <w:ind w:left="3600" w:hanging="360"/>
      </w:pPr>
    </w:lvl>
    <w:lvl w:ilvl="5" w:tplc="7646ED20">
      <w:start w:val="1"/>
      <w:numFmt w:val="lowerRoman"/>
      <w:lvlText w:val="%6."/>
      <w:lvlJc w:val="right"/>
      <w:pPr>
        <w:ind w:left="4320" w:hanging="180"/>
      </w:pPr>
    </w:lvl>
    <w:lvl w:ilvl="6" w:tplc="9044E8A2">
      <w:start w:val="1"/>
      <w:numFmt w:val="decimal"/>
      <w:lvlText w:val="%7."/>
      <w:lvlJc w:val="left"/>
      <w:pPr>
        <w:ind w:left="5040" w:hanging="360"/>
      </w:pPr>
    </w:lvl>
    <w:lvl w:ilvl="7" w:tplc="4C888CDC">
      <w:start w:val="1"/>
      <w:numFmt w:val="lowerLetter"/>
      <w:lvlText w:val="%8."/>
      <w:lvlJc w:val="left"/>
      <w:pPr>
        <w:ind w:left="5760" w:hanging="360"/>
      </w:pPr>
    </w:lvl>
    <w:lvl w:ilvl="8" w:tplc="6E308F7E">
      <w:start w:val="1"/>
      <w:numFmt w:val="lowerRoman"/>
      <w:lvlText w:val="%9."/>
      <w:lvlJc w:val="right"/>
      <w:pPr>
        <w:ind w:left="6480" w:hanging="180"/>
      </w:pPr>
    </w:lvl>
  </w:abstractNum>
  <w:abstractNum w:abstractNumId="15" w15:restartNumberingAfterBreak="0">
    <w:nsid w:val="35BA63D6"/>
    <w:multiLevelType w:val="multilevel"/>
    <w:tmpl w:val="90128D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AFC18E7"/>
    <w:multiLevelType w:val="hybridMultilevel"/>
    <w:tmpl w:val="2C68F7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85A7016"/>
    <w:multiLevelType w:val="hybridMultilevel"/>
    <w:tmpl w:val="5DA26662"/>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B7A54BB"/>
    <w:multiLevelType w:val="multilevel"/>
    <w:tmpl w:val="7EF037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651E6F"/>
    <w:multiLevelType w:val="multilevel"/>
    <w:tmpl w:val="A574CD8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8E63CBE"/>
    <w:multiLevelType w:val="multilevel"/>
    <w:tmpl w:val="0BF656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908494D"/>
    <w:multiLevelType w:val="multilevel"/>
    <w:tmpl w:val="C0D071E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AE00888"/>
    <w:multiLevelType w:val="hybridMultilevel"/>
    <w:tmpl w:val="D3726E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C2D7C79"/>
    <w:multiLevelType w:val="multilevel"/>
    <w:tmpl w:val="158C1C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5873661"/>
    <w:multiLevelType w:val="hybridMultilevel"/>
    <w:tmpl w:val="6E6EDB5C"/>
    <w:lvl w:ilvl="0" w:tplc="C470BA1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7731A4"/>
    <w:multiLevelType w:val="multilevel"/>
    <w:tmpl w:val="5CEC4546"/>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num w:numId="1" w16cid:durableId="868105666">
    <w:abstractNumId w:val="2"/>
  </w:num>
  <w:num w:numId="2" w16cid:durableId="1788308686">
    <w:abstractNumId w:val="14"/>
  </w:num>
  <w:num w:numId="3" w16cid:durableId="1895652462">
    <w:abstractNumId w:val="12"/>
  </w:num>
  <w:num w:numId="4" w16cid:durableId="14711660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2053502">
    <w:abstractNumId w:val="5"/>
  </w:num>
  <w:num w:numId="6" w16cid:durableId="821384425">
    <w:abstractNumId w:val="6"/>
  </w:num>
  <w:num w:numId="7" w16cid:durableId="843013529">
    <w:abstractNumId w:val="24"/>
  </w:num>
  <w:num w:numId="8" w16cid:durableId="2026664706">
    <w:abstractNumId w:val="17"/>
  </w:num>
  <w:num w:numId="9" w16cid:durableId="1570505479">
    <w:abstractNumId w:val="11"/>
  </w:num>
  <w:num w:numId="10" w16cid:durableId="1598515418">
    <w:abstractNumId w:val="9"/>
  </w:num>
  <w:num w:numId="11" w16cid:durableId="1255749888">
    <w:abstractNumId w:val="4"/>
  </w:num>
  <w:num w:numId="12" w16cid:durableId="781074332">
    <w:abstractNumId w:val="7"/>
  </w:num>
  <w:num w:numId="13" w16cid:durableId="1104688247">
    <w:abstractNumId w:val="1"/>
  </w:num>
  <w:num w:numId="14" w16cid:durableId="611477150">
    <w:abstractNumId w:val="0"/>
  </w:num>
  <w:num w:numId="15" w16cid:durableId="282421924">
    <w:abstractNumId w:val="20"/>
  </w:num>
  <w:num w:numId="16" w16cid:durableId="1858692821">
    <w:abstractNumId w:val="23"/>
  </w:num>
  <w:num w:numId="17" w16cid:durableId="821507178">
    <w:abstractNumId w:val="19"/>
  </w:num>
  <w:num w:numId="18" w16cid:durableId="2069381291">
    <w:abstractNumId w:val="8"/>
  </w:num>
  <w:num w:numId="19" w16cid:durableId="17508590">
    <w:abstractNumId w:val="18"/>
  </w:num>
  <w:num w:numId="20" w16cid:durableId="95635600">
    <w:abstractNumId w:val="25"/>
  </w:num>
  <w:num w:numId="21" w16cid:durableId="1520780882">
    <w:abstractNumId w:val="12"/>
  </w:num>
  <w:num w:numId="22" w16cid:durableId="1505052691">
    <w:abstractNumId w:val="13"/>
  </w:num>
  <w:num w:numId="23" w16cid:durableId="943612928">
    <w:abstractNumId w:val="15"/>
  </w:num>
  <w:num w:numId="24" w16cid:durableId="947389280">
    <w:abstractNumId w:val="21"/>
  </w:num>
  <w:num w:numId="25" w16cid:durableId="252589171">
    <w:abstractNumId w:val="10"/>
  </w:num>
  <w:num w:numId="26" w16cid:durableId="2114935517">
    <w:abstractNumId w:val="3"/>
  </w:num>
  <w:num w:numId="27" w16cid:durableId="1655259198">
    <w:abstractNumId w:val="22"/>
  </w:num>
  <w:num w:numId="28" w16cid:durableId="21300491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169"/>
    <w:rsid w:val="00003064"/>
    <w:rsid w:val="000102C1"/>
    <w:rsid w:val="0001070A"/>
    <w:rsid w:val="000178F5"/>
    <w:rsid w:val="0004486F"/>
    <w:rsid w:val="00046AFD"/>
    <w:rsid w:val="00051E54"/>
    <w:rsid w:val="000830A1"/>
    <w:rsid w:val="00085EED"/>
    <w:rsid w:val="000A0915"/>
    <w:rsid w:val="000C7169"/>
    <w:rsid w:val="000D32D8"/>
    <w:rsid w:val="000D725E"/>
    <w:rsid w:val="000D76EE"/>
    <w:rsid w:val="000F1F53"/>
    <w:rsid w:val="000F5369"/>
    <w:rsid w:val="00100DBC"/>
    <w:rsid w:val="00105D80"/>
    <w:rsid w:val="00112D7A"/>
    <w:rsid w:val="00123B89"/>
    <w:rsid w:val="001250B6"/>
    <w:rsid w:val="001317CF"/>
    <w:rsid w:val="001338E3"/>
    <w:rsid w:val="00134D7D"/>
    <w:rsid w:val="001440D1"/>
    <w:rsid w:val="00155E2E"/>
    <w:rsid w:val="00167B16"/>
    <w:rsid w:val="00194310"/>
    <w:rsid w:val="0019688A"/>
    <w:rsid w:val="001B2C8F"/>
    <w:rsid w:val="001B410E"/>
    <w:rsid w:val="001C21E6"/>
    <w:rsid w:val="001D1749"/>
    <w:rsid w:val="001F79F0"/>
    <w:rsid w:val="00227597"/>
    <w:rsid w:val="002328C5"/>
    <w:rsid w:val="0023364F"/>
    <w:rsid w:val="002353CA"/>
    <w:rsid w:val="002455D9"/>
    <w:rsid w:val="0024796F"/>
    <w:rsid w:val="0026177B"/>
    <w:rsid w:val="00261928"/>
    <w:rsid w:val="00272F83"/>
    <w:rsid w:val="0027686B"/>
    <w:rsid w:val="002901FB"/>
    <w:rsid w:val="00290468"/>
    <w:rsid w:val="00292261"/>
    <w:rsid w:val="00294B8E"/>
    <w:rsid w:val="002A4D5F"/>
    <w:rsid w:val="002D3FE7"/>
    <w:rsid w:val="002E06F4"/>
    <w:rsid w:val="002E6436"/>
    <w:rsid w:val="003029D4"/>
    <w:rsid w:val="003029EE"/>
    <w:rsid w:val="00303A28"/>
    <w:rsid w:val="00324E32"/>
    <w:rsid w:val="00326E34"/>
    <w:rsid w:val="003339E6"/>
    <w:rsid w:val="00350417"/>
    <w:rsid w:val="003612A4"/>
    <w:rsid w:val="003819AA"/>
    <w:rsid w:val="003935EF"/>
    <w:rsid w:val="00395758"/>
    <w:rsid w:val="003E0377"/>
    <w:rsid w:val="003E6BDE"/>
    <w:rsid w:val="00402821"/>
    <w:rsid w:val="00417972"/>
    <w:rsid w:val="00425BB5"/>
    <w:rsid w:val="004278D8"/>
    <w:rsid w:val="00433E64"/>
    <w:rsid w:val="00437868"/>
    <w:rsid w:val="00446F4C"/>
    <w:rsid w:val="004529F3"/>
    <w:rsid w:val="00456E70"/>
    <w:rsid w:val="00460233"/>
    <w:rsid w:val="00465D23"/>
    <w:rsid w:val="00476CEA"/>
    <w:rsid w:val="00493EE1"/>
    <w:rsid w:val="00494E97"/>
    <w:rsid w:val="004A2386"/>
    <w:rsid w:val="004A63CF"/>
    <w:rsid w:val="004D7867"/>
    <w:rsid w:val="004F0A49"/>
    <w:rsid w:val="00507C2A"/>
    <w:rsid w:val="00512A40"/>
    <w:rsid w:val="00513DF7"/>
    <w:rsid w:val="00517DCA"/>
    <w:rsid w:val="00525E44"/>
    <w:rsid w:val="00533471"/>
    <w:rsid w:val="005414B5"/>
    <w:rsid w:val="00541BCE"/>
    <w:rsid w:val="00544152"/>
    <w:rsid w:val="00547F66"/>
    <w:rsid w:val="0057022A"/>
    <w:rsid w:val="00575D3A"/>
    <w:rsid w:val="0057611D"/>
    <w:rsid w:val="00584D6C"/>
    <w:rsid w:val="00593492"/>
    <w:rsid w:val="00593757"/>
    <w:rsid w:val="00596CAC"/>
    <w:rsid w:val="005A2797"/>
    <w:rsid w:val="005C1761"/>
    <w:rsid w:val="005C541E"/>
    <w:rsid w:val="005C6878"/>
    <w:rsid w:val="005D29DA"/>
    <w:rsid w:val="005F1AA1"/>
    <w:rsid w:val="005F280B"/>
    <w:rsid w:val="006000A2"/>
    <w:rsid w:val="006033E3"/>
    <w:rsid w:val="00621FE8"/>
    <w:rsid w:val="0063074B"/>
    <w:rsid w:val="00654C3D"/>
    <w:rsid w:val="006619F8"/>
    <w:rsid w:val="006667A7"/>
    <w:rsid w:val="00667186"/>
    <w:rsid w:val="00676953"/>
    <w:rsid w:val="00687481"/>
    <w:rsid w:val="006A3B5F"/>
    <w:rsid w:val="006A66D7"/>
    <w:rsid w:val="006B02EB"/>
    <w:rsid w:val="006B68F8"/>
    <w:rsid w:val="006C2912"/>
    <w:rsid w:val="006C4EC8"/>
    <w:rsid w:val="006D2ECF"/>
    <w:rsid w:val="006D65CB"/>
    <w:rsid w:val="006D7C16"/>
    <w:rsid w:val="006F4139"/>
    <w:rsid w:val="00706037"/>
    <w:rsid w:val="007171F6"/>
    <w:rsid w:val="00744FB7"/>
    <w:rsid w:val="00745EBE"/>
    <w:rsid w:val="00746614"/>
    <w:rsid w:val="00746B94"/>
    <w:rsid w:val="00755633"/>
    <w:rsid w:val="007720E9"/>
    <w:rsid w:val="007764FA"/>
    <w:rsid w:val="0078F1C3"/>
    <w:rsid w:val="0079032B"/>
    <w:rsid w:val="007A587E"/>
    <w:rsid w:val="007A5D20"/>
    <w:rsid w:val="007A7D04"/>
    <w:rsid w:val="007C3D5F"/>
    <w:rsid w:val="007C4DE6"/>
    <w:rsid w:val="00800D4E"/>
    <w:rsid w:val="00804122"/>
    <w:rsid w:val="008126E1"/>
    <w:rsid w:val="00824C0B"/>
    <w:rsid w:val="00825598"/>
    <w:rsid w:val="00825F37"/>
    <w:rsid w:val="00830B72"/>
    <w:rsid w:val="0085526C"/>
    <w:rsid w:val="00865AEA"/>
    <w:rsid w:val="00876D83"/>
    <w:rsid w:val="00876E48"/>
    <w:rsid w:val="00881C86"/>
    <w:rsid w:val="00887B52"/>
    <w:rsid w:val="00890FD2"/>
    <w:rsid w:val="008A2C5D"/>
    <w:rsid w:val="008A5D44"/>
    <w:rsid w:val="008B314E"/>
    <w:rsid w:val="008B7509"/>
    <w:rsid w:val="008C24B1"/>
    <w:rsid w:val="008D3AF6"/>
    <w:rsid w:val="008D4555"/>
    <w:rsid w:val="008E1E33"/>
    <w:rsid w:val="008F5C5F"/>
    <w:rsid w:val="00920A9E"/>
    <w:rsid w:val="00951BC1"/>
    <w:rsid w:val="0095242B"/>
    <w:rsid w:val="009609B5"/>
    <w:rsid w:val="00963EF1"/>
    <w:rsid w:val="00967AA9"/>
    <w:rsid w:val="009711BC"/>
    <w:rsid w:val="00983428"/>
    <w:rsid w:val="00991CFA"/>
    <w:rsid w:val="00992F07"/>
    <w:rsid w:val="00995269"/>
    <w:rsid w:val="00996410"/>
    <w:rsid w:val="009A21B1"/>
    <w:rsid w:val="009A2B1B"/>
    <w:rsid w:val="009A4CCB"/>
    <w:rsid w:val="009B03A3"/>
    <w:rsid w:val="009C11B8"/>
    <w:rsid w:val="009C1D47"/>
    <w:rsid w:val="009D070F"/>
    <w:rsid w:val="009D0F73"/>
    <w:rsid w:val="009D4083"/>
    <w:rsid w:val="009D5BF1"/>
    <w:rsid w:val="009F10B6"/>
    <w:rsid w:val="009F3E22"/>
    <w:rsid w:val="00A07AD3"/>
    <w:rsid w:val="00A1746F"/>
    <w:rsid w:val="00A17C9C"/>
    <w:rsid w:val="00A22242"/>
    <w:rsid w:val="00A24D20"/>
    <w:rsid w:val="00A31A3E"/>
    <w:rsid w:val="00A82090"/>
    <w:rsid w:val="00A927B4"/>
    <w:rsid w:val="00A960B5"/>
    <w:rsid w:val="00AA0CD0"/>
    <w:rsid w:val="00AB1EC0"/>
    <w:rsid w:val="00AB6173"/>
    <w:rsid w:val="00AB691F"/>
    <w:rsid w:val="00AC0894"/>
    <w:rsid w:val="00AC3BA6"/>
    <w:rsid w:val="00AE2E5C"/>
    <w:rsid w:val="00AE34A7"/>
    <w:rsid w:val="00AE4DA4"/>
    <w:rsid w:val="00AF00C2"/>
    <w:rsid w:val="00AF7D2F"/>
    <w:rsid w:val="00B03FF0"/>
    <w:rsid w:val="00B104C0"/>
    <w:rsid w:val="00B12B15"/>
    <w:rsid w:val="00B134B7"/>
    <w:rsid w:val="00B150BB"/>
    <w:rsid w:val="00B218F5"/>
    <w:rsid w:val="00B267D4"/>
    <w:rsid w:val="00B27BEA"/>
    <w:rsid w:val="00B300F5"/>
    <w:rsid w:val="00B32450"/>
    <w:rsid w:val="00B3448A"/>
    <w:rsid w:val="00B35C04"/>
    <w:rsid w:val="00B36E32"/>
    <w:rsid w:val="00B428AE"/>
    <w:rsid w:val="00B527FF"/>
    <w:rsid w:val="00B54EBE"/>
    <w:rsid w:val="00B62D5D"/>
    <w:rsid w:val="00B63A65"/>
    <w:rsid w:val="00B670B5"/>
    <w:rsid w:val="00B81653"/>
    <w:rsid w:val="00B931A0"/>
    <w:rsid w:val="00BA3BDE"/>
    <w:rsid w:val="00BA547D"/>
    <w:rsid w:val="00BA5568"/>
    <w:rsid w:val="00BB5250"/>
    <w:rsid w:val="00BC042B"/>
    <w:rsid w:val="00BC17F2"/>
    <w:rsid w:val="00BC2021"/>
    <w:rsid w:val="00BC2367"/>
    <w:rsid w:val="00BC4D73"/>
    <w:rsid w:val="00BF041C"/>
    <w:rsid w:val="00C054ED"/>
    <w:rsid w:val="00C068EB"/>
    <w:rsid w:val="00C100EC"/>
    <w:rsid w:val="00C13ECE"/>
    <w:rsid w:val="00C24B55"/>
    <w:rsid w:val="00C27355"/>
    <w:rsid w:val="00C4771D"/>
    <w:rsid w:val="00C5331E"/>
    <w:rsid w:val="00C56E35"/>
    <w:rsid w:val="00C73782"/>
    <w:rsid w:val="00C83B3D"/>
    <w:rsid w:val="00CB4D7A"/>
    <w:rsid w:val="00CD08EE"/>
    <w:rsid w:val="00CD0D25"/>
    <w:rsid w:val="00CE355A"/>
    <w:rsid w:val="00CE7195"/>
    <w:rsid w:val="00D01635"/>
    <w:rsid w:val="00D20805"/>
    <w:rsid w:val="00D35D9C"/>
    <w:rsid w:val="00D43E3C"/>
    <w:rsid w:val="00D536F0"/>
    <w:rsid w:val="00D57EBC"/>
    <w:rsid w:val="00D64029"/>
    <w:rsid w:val="00D7413A"/>
    <w:rsid w:val="00D856D8"/>
    <w:rsid w:val="00D90313"/>
    <w:rsid w:val="00D930CA"/>
    <w:rsid w:val="00DA0544"/>
    <w:rsid w:val="00DC02DF"/>
    <w:rsid w:val="00DC1B3E"/>
    <w:rsid w:val="00DC7993"/>
    <w:rsid w:val="00DD37E0"/>
    <w:rsid w:val="00DF383C"/>
    <w:rsid w:val="00E164E5"/>
    <w:rsid w:val="00E26101"/>
    <w:rsid w:val="00E370DF"/>
    <w:rsid w:val="00E4561B"/>
    <w:rsid w:val="00E56E2F"/>
    <w:rsid w:val="00E675B7"/>
    <w:rsid w:val="00E72C50"/>
    <w:rsid w:val="00E8770C"/>
    <w:rsid w:val="00EA06A2"/>
    <w:rsid w:val="00EB3289"/>
    <w:rsid w:val="00EC39A1"/>
    <w:rsid w:val="00ED084F"/>
    <w:rsid w:val="00ED373B"/>
    <w:rsid w:val="00ED5948"/>
    <w:rsid w:val="00EE5FEF"/>
    <w:rsid w:val="00EF0CC4"/>
    <w:rsid w:val="00EF5863"/>
    <w:rsid w:val="00F0324B"/>
    <w:rsid w:val="00F11FF7"/>
    <w:rsid w:val="00F122D4"/>
    <w:rsid w:val="00F228A4"/>
    <w:rsid w:val="00F32C15"/>
    <w:rsid w:val="00F341F5"/>
    <w:rsid w:val="00F41385"/>
    <w:rsid w:val="00F443B9"/>
    <w:rsid w:val="00F51144"/>
    <w:rsid w:val="00F520BD"/>
    <w:rsid w:val="00F91A2F"/>
    <w:rsid w:val="00FA0173"/>
    <w:rsid w:val="00FA2B58"/>
    <w:rsid w:val="00FA3183"/>
    <w:rsid w:val="00FA3E2A"/>
    <w:rsid w:val="00FB52B1"/>
    <w:rsid w:val="00FC5574"/>
    <w:rsid w:val="00FC60AE"/>
    <w:rsid w:val="00FF18B2"/>
    <w:rsid w:val="00FF1A92"/>
    <w:rsid w:val="00FF1CC5"/>
    <w:rsid w:val="01B39CA8"/>
    <w:rsid w:val="0600E37D"/>
    <w:rsid w:val="069D3179"/>
    <w:rsid w:val="09885413"/>
    <w:rsid w:val="09DC7C89"/>
    <w:rsid w:val="0A5D7523"/>
    <w:rsid w:val="0B7C4CA3"/>
    <w:rsid w:val="0CCADA65"/>
    <w:rsid w:val="0CDD5EC2"/>
    <w:rsid w:val="0E31ACE0"/>
    <w:rsid w:val="0E90B7C0"/>
    <w:rsid w:val="1077E2C8"/>
    <w:rsid w:val="11078C10"/>
    <w:rsid w:val="147A3FE1"/>
    <w:rsid w:val="14E9BD34"/>
    <w:rsid w:val="16CF111D"/>
    <w:rsid w:val="17911C50"/>
    <w:rsid w:val="183B068C"/>
    <w:rsid w:val="1AA4EF9D"/>
    <w:rsid w:val="1D2DE967"/>
    <w:rsid w:val="1E2FE797"/>
    <w:rsid w:val="1F19AD3E"/>
    <w:rsid w:val="1FCABBBC"/>
    <w:rsid w:val="20142319"/>
    <w:rsid w:val="21C65992"/>
    <w:rsid w:val="23B636A1"/>
    <w:rsid w:val="270FBDD5"/>
    <w:rsid w:val="27737476"/>
    <w:rsid w:val="2AC88C72"/>
    <w:rsid w:val="2C1056F2"/>
    <w:rsid w:val="2CC6D87A"/>
    <w:rsid w:val="2D11999E"/>
    <w:rsid w:val="2DA9F68D"/>
    <w:rsid w:val="2FF0428C"/>
    <w:rsid w:val="30A5CEDC"/>
    <w:rsid w:val="3383BB4F"/>
    <w:rsid w:val="347F7DD8"/>
    <w:rsid w:val="35D243C4"/>
    <w:rsid w:val="39DCEDB1"/>
    <w:rsid w:val="3AE61FCE"/>
    <w:rsid w:val="3E89A167"/>
    <w:rsid w:val="3F208BE8"/>
    <w:rsid w:val="3F51E23A"/>
    <w:rsid w:val="3F8C36EA"/>
    <w:rsid w:val="42483658"/>
    <w:rsid w:val="425B64B6"/>
    <w:rsid w:val="42B70AB7"/>
    <w:rsid w:val="43A62706"/>
    <w:rsid w:val="43C25CF5"/>
    <w:rsid w:val="44C7797B"/>
    <w:rsid w:val="458D9659"/>
    <w:rsid w:val="4B8D94A5"/>
    <w:rsid w:val="4BB7CF0F"/>
    <w:rsid w:val="4DC7A7E4"/>
    <w:rsid w:val="4E9C78AF"/>
    <w:rsid w:val="4EA772AB"/>
    <w:rsid w:val="4F74BB11"/>
    <w:rsid w:val="50AD5923"/>
    <w:rsid w:val="516B8F73"/>
    <w:rsid w:val="5358F52F"/>
    <w:rsid w:val="5A0C81C9"/>
    <w:rsid w:val="5B3C3C7F"/>
    <w:rsid w:val="5B6187F1"/>
    <w:rsid w:val="5CD48203"/>
    <w:rsid w:val="5D504E22"/>
    <w:rsid w:val="5EAB18D4"/>
    <w:rsid w:val="5ECEB852"/>
    <w:rsid w:val="5F21E0E4"/>
    <w:rsid w:val="61059894"/>
    <w:rsid w:val="6240EDAC"/>
    <w:rsid w:val="64328B32"/>
    <w:rsid w:val="649D800C"/>
    <w:rsid w:val="66DB820E"/>
    <w:rsid w:val="6720C231"/>
    <w:rsid w:val="69C4B2B5"/>
    <w:rsid w:val="6B944B31"/>
    <w:rsid w:val="6EB4E030"/>
    <w:rsid w:val="6ED9EEB3"/>
    <w:rsid w:val="70091408"/>
    <w:rsid w:val="700BF3F2"/>
    <w:rsid w:val="70CE9366"/>
    <w:rsid w:val="74B1EE21"/>
    <w:rsid w:val="75ADF07A"/>
    <w:rsid w:val="76DD79F7"/>
    <w:rsid w:val="79623FF3"/>
    <w:rsid w:val="79A0EF96"/>
    <w:rsid w:val="79CDB122"/>
    <w:rsid w:val="7B99C639"/>
    <w:rsid w:val="7DADDA33"/>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0DF96"/>
  <w15:chartTrackingRefBased/>
  <w15:docId w15:val="{60105329-A901-4127-A916-929C65DE0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7169"/>
    <w:pPr>
      <w:spacing w:after="0" w:line="260" w:lineRule="atLeast"/>
    </w:pPr>
    <w:rPr>
      <w:sz w:val="19"/>
      <w:szCs w:val="24"/>
    </w:rPr>
  </w:style>
  <w:style w:type="paragraph" w:styleId="Kop1">
    <w:name w:val="heading 1"/>
    <w:aliases w:val="kop 1"/>
    <w:basedOn w:val="Standaard"/>
    <w:next w:val="Standaard"/>
    <w:link w:val="Kop1Char"/>
    <w:qFormat/>
    <w:rsid w:val="000C7169"/>
    <w:pPr>
      <w:keepNext/>
      <w:keepLines/>
      <w:numPr>
        <w:numId w:val="3"/>
      </w:numPr>
      <w:spacing w:line="276" w:lineRule="auto"/>
      <w:jc w:val="both"/>
      <w:outlineLvl w:val="0"/>
    </w:pPr>
    <w:rPr>
      <w:rFonts w:ascii="Garamond" w:eastAsiaTheme="majorEastAsia" w:hAnsi="Garamond" w:cstheme="majorBidi"/>
      <w:color w:val="CBA052"/>
      <w:sz w:val="32"/>
      <w:szCs w:val="32"/>
    </w:rPr>
  </w:style>
  <w:style w:type="paragraph" w:styleId="Kop2">
    <w:name w:val="heading 2"/>
    <w:aliases w:val="kop 2"/>
    <w:basedOn w:val="Standaard"/>
    <w:next w:val="Standaard"/>
    <w:link w:val="Kop2Char"/>
    <w:unhideWhenUsed/>
    <w:qFormat/>
    <w:rsid w:val="000C7169"/>
    <w:pPr>
      <w:keepNext/>
      <w:keepLines/>
      <w:numPr>
        <w:ilvl w:val="1"/>
        <w:numId w:val="3"/>
      </w:numPr>
      <w:spacing w:line="276" w:lineRule="auto"/>
      <w:jc w:val="both"/>
      <w:outlineLvl w:val="1"/>
    </w:pPr>
    <w:rPr>
      <w:rFonts w:ascii="Calibri" w:eastAsiaTheme="majorEastAsia" w:hAnsi="Calibri" w:cstheme="majorBidi"/>
      <w:color w:val="407EC9"/>
      <w:sz w:val="24"/>
      <w:szCs w:val="26"/>
    </w:rPr>
  </w:style>
  <w:style w:type="paragraph" w:styleId="Kop3">
    <w:name w:val="heading 3"/>
    <w:aliases w:val="Voorwoord,Level 1 - 1,Sub-paragraaf,Subparagraaf"/>
    <w:basedOn w:val="Standaard"/>
    <w:next w:val="Standaard"/>
    <w:link w:val="Kop3Char"/>
    <w:unhideWhenUsed/>
    <w:qFormat/>
    <w:rsid w:val="000C7169"/>
    <w:pPr>
      <w:keepNext/>
      <w:keepLines/>
      <w:numPr>
        <w:ilvl w:val="2"/>
        <w:numId w:val="3"/>
      </w:numPr>
      <w:spacing w:line="276" w:lineRule="auto"/>
      <w:ind w:left="709"/>
      <w:jc w:val="both"/>
      <w:outlineLvl w:val="2"/>
    </w:pPr>
    <w:rPr>
      <w:rFonts w:asciiTheme="majorHAnsi" w:eastAsiaTheme="majorEastAsia" w:hAnsiTheme="majorHAnsi" w:cstheme="majorBidi"/>
      <w:i/>
      <w:color w:val="339966"/>
      <w:szCs w:val="19"/>
    </w:rPr>
  </w:style>
  <w:style w:type="paragraph" w:styleId="Kop4">
    <w:name w:val="heading 4"/>
    <w:aliases w:val="Level 2 - a"/>
    <w:basedOn w:val="Standaard"/>
    <w:next w:val="Plattetekst"/>
    <w:link w:val="Kop4Char"/>
    <w:qFormat/>
    <w:rsid w:val="000C7169"/>
    <w:pPr>
      <w:keepNext/>
      <w:keepLines/>
      <w:numPr>
        <w:ilvl w:val="3"/>
        <w:numId w:val="3"/>
      </w:numPr>
      <w:spacing w:before="140" w:line="220" w:lineRule="atLeast"/>
      <w:outlineLvl w:val="3"/>
    </w:pPr>
    <w:rPr>
      <w:rFonts w:ascii="Arial" w:eastAsia="Times New Roman" w:hAnsi="Arial" w:cs="Times New Roman"/>
      <w:b/>
      <w:spacing w:val="-4"/>
      <w:kern w:val="28"/>
      <w:sz w:val="18"/>
      <w:szCs w:val="20"/>
    </w:rPr>
  </w:style>
  <w:style w:type="paragraph" w:styleId="Kop5">
    <w:name w:val="heading 5"/>
    <w:aliases w:val="Level 3 - i,Bijlage 1"/>
    <w:basedOn w:val="Standaard"/>
    <w:next w:val="Standaard"/>
    <w:link w:val="Kop5Char"/>
    <w:qFormat/>
    <w:rsid w:val="000C7169"/>
    <w:pPr>
      <w:numPr>
        <w:ilvl w:val="4"/>
        <w:numId w:val="3"/>
      </w:numPr>
      <w:spacing w:before="240" w:after="60" w:line="240" w:lineRule="auto"/>
      <w:outlineLvl w:val="4"/>
    </w:pPr>
    <w:rPr>
      <w:rFonts w:ascii="Times New Roman" w:eastAsia="MS Mincho" w:hAnsi="Times New Roman" w:cs="Times New Roman"/>
      <w:b/>
      <w:bCs/>
      <w:i/>
      <w:iCs/>
      <w:sz w:val="26"/>
      <w:szCs w:val="26"/>
    </w:rPr>
  </w:style>
  <w:style w:type="paragraph" w:styleId="Kop6">
    <w:name w:val="heading 6"/>
    <w:aliases w:val="Bijlage 2"/>
    <w:basedOn w:val="Standaard"/>
    <w:next w:val="Plattetekst"/>
    <w:link w:val="Kop6Char"/>
    <w:qFormat/>
    <w:rsid w:val="000C7169"/>
    <w:pPr>
      <w:keepNext/>
      <w:keepLines/>
      <w:numPr>
        <w:ilvl w:val="5"/>
        <w:numId w:val="3"/>
      </w:numPr>
      <w:spacing w:before="140" w:line="220" w:lineRule="atLeast"/>
      <w:outlineLvl w:val="5"/>
    </w:pPr>
    <w:rPr>
      <w:rFonts w:ascii="Times New Roman" w:eastAsia="Times New Roman" w:hAnsi="Times New Roman" w:cs="Times New Roman"/>
      <w:i/>
      <w:spacing w:val="-4"/>
      <w:kern w:val="28"/>
      <w:sz w:val="20"/>
      <w:szCs w:val="20"/>
    </w:rPr>
  </w:style>
  <w:style w:type="paragraph" w:styleId="Kop7">
    <w:name w:val="heading 7"/>
    <w:basedOn w:val="Standaard"/>
    <w:next w:val="Plattetekst"/>
    <w:link w:val="Kop7Char"/>
    <w:qFormat/>
    <w:rsid w:val="000C7169"/>
    <w:pPr>
      <w:keepNext/>
      <w:keepLines/>
      <w:numPr>
        <w:ilvl w:val="6"/>
        <w:numId w:val="3"/>
      </w:numPr>
      <w:spacing w:before="140" w:line="220" w:lineRule="atLeast"/>
      <w:outlineLvl w:val="6"/>
    </w:pPr>
    <w:rPr>
      <w:rFonts w:ascii="Times New Roman" w:eastAsia="Times New Roman" w:hAnsi="Times New Roman" w:cs="Times New Roman"/>
      <w:spacing w:val="-4"/>
      <w:kern w:val="28"/>
      <w:sz w:val="20"/>
      <w:szCs w:val="20"/>
    </w:rPr>
  </w:style>
  <w:style w:type="paragraph" w:styleId="Kop8">
    <w:name w:val="heading 8"/>
    <w:aliases w:val="Legal Level 1.1.1."/>
    <w:basedOn w:val="Standaard"/>
    <w:next w:val="Plattetekst"/>
    <w:link w:val="Kop8Char"/>
    <w:qFormat/>
    <w:rsid w:val="000C7169"/>
    <w:pPr>
      <w:keepNext/>
      <w:keepLines/>
      <w:numPr>
        <w:ilvl w:val="7"/>
        <w:numId w:val="3"/>
      </w:numPr>
      <w:spacing w:before="140" w:line="220" w:lineRule="atLeast"/>
      <w:outlineLvl w:val="7"/>
    </w:pPr>
    <w:rPr>
      <w:rFonts w:ascii="Arial" w:eastAsia="Times New Roman" w:hAnsi="Arial" w:cs="Times New Roman"/>
      <w:i/>
      <w:spacing w:val="-4"/>
      <w:kern w:val="28"/>
      <w:sz w:val="18"/>
      <w:szCs w:val="20"/>
    </w:rPr>
  </w:style>
  <w:style w:type="paragraph" w:styleId="Kop9">
    <w:name w:val="heading 9"/>
    <w:basedOn w:val="Standaard"/>
    <w:next w:val="Plattetekst"/>
    <w:link w:val="Kop9Char"/>
    <w:qFormat/>
    <w:rsid w:val="000C7169"/>
    <w:pPr>
      <w:keepNext/>
      <w:keepLines/>
      <w:numPr>
        <w:ilvl w:val="8"/>
        <w:numId w:val="3"/>
      </w:numPr>
      <w:spacing w:before="140" w:line="220" w:lineRule="atLeast"/>
      <w:outlineLvl w:val="8"/>
    </w:pPr>
    <w:rPr>
      <w:rFonts w:ascii="Arial" w:eastAsia="Times New Roman" w:hAnsi="Arial" w:cs="Times New Roman"/>
      <w:spacing w:val="-4"/>
      <w:kern w:val="28"/>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Char"/>
    <w:basedOn w:val="Standaardalinea-lettertype"/>
    <w:link w:val="Kop1"/>
    <w:rsid w:val="000C7169"/>
    <w:rPr>
      <w:rFonts w:ascii="Garamond" w:eastAsiaTheme="majorEastAsia" w:hAnsi="Garamond" w:cstheme="majorBidi"/>
      <w:color w:val="CBA052"/>
      <w:sz w:val="32"/>
      <w:szCs w:val="32"/>
    </w:rPr>
  </w:style>
  <w:style w:type="character" w:customStyle="1" w:styleId="Kop2Char">
    <w:name w:val="Kop 2 Char"/>
    <w:aliases w:val="kop 2 Char"/>
    <w:basedOn w:val="Standaardalinea-lettertype"/>
    <w:link w:val="Kop2"/>
    <w:rsid w:val="000C7169"/>
    <w:rPr>
      <w:rFonts w:ascii="Calibri" w:eastAsiaTheme="majorEastAsia" w:hAnsi="Calibri" w:cstheme="majorBidi"/>
      <w:color w:val="407EC9"/>
      <w:sz w:val="24"/>
      <w:szCs w:val="26"/>
    </w:rPr>
  </w:style>
  <w:style w:type="character" w:customStyle="1" w:styleId="Kop3Char">
    <w:name w:val="Kop 3 Char"/>
    <w:aliases w:val="Voorwoord Char,Level 1 - 1 Char,Sub-paragraaf Char,Subparagraaf Char"/>
    <w:basedOn w:val="Standaardalinea-lettertype"/>
    <w:link w:val="Kop3"/>
    <w:rsid w:val="000C7169"/>
    <w:rPr>
      <w:rFonts w:asciiTheme="majorHAnsi" w:eastAsiaTheme="majorEastAsia" w:hAnsiTheme="majorHAnsi" w:cstheme="majorBidi"/>
      <w:i/>
      <w:color w:val="339966"/>
      <w:sz w:val="19"/>
      <w:szCs w:val="19"/>
    </w:rPr>
  </w:style>
  <w:style w:type="character" w:customStyle="1" w:styleId="Kop4Char">
    <w:name w:val="Kop 4 Char"/>
    <w:aliases w:val="Level 2 - a Char"/>
    <w:basedOn w:val="Standaardalinea-lettertype"/>
    <w:link w:val="Kop4"/>
    <w:rsid w:val="000C7169"/>
    <w:rPr>
      <w:rFonts w:ascii="Arial" w:eastAsia="Times New Roman" w:hAnsi="Arial" w:cs="Times New Roman"/>
      <w:b/>
      <w:spacing w:val="-4"/>
      <w:kern w:val="28"/>
      <w:sz w:val="18"/>
      <w:szCs w:val="20"/>
    </w:rPr>
  </w:style>
  <w:style w:type="character" w:customStyle="1" w:styleId="Kop5Char">
    <w:name w:val="Kop 5 Char"/>
    <w:aliases w:val="Level 3 - i Char,Bijlage 1 Char"/>
    <w:basedOn w:val="Standaardalinea-lettertype"/>
    <w:link w:val="Kop5"/>
    <w:rsid w:val="000C7169"/>
    <w:rPr>
      <w:rFonts w:ascii="Times New Roman" w:eastAsia="MS Mincho" w:hAnsi="Times New Roman" w:cs="Times New Roman"/>
      <w:b/>
      <w:bCs/>
      <w:i/>
      <w:iCs/>
      <w:sz w:val="26"/>
      <w:szCs w:val="26"/>
    </w:rPr>
  </w:style>
  <w:style w:type="character" w:customStyle="1" w:styleId="Kop6Char">
    <w:name w:val="Kop 6 Char"/>
    <w:aliases w:val="Bijlage 2 Char"/>
    <w:basedOn w:val="Standaardalinea-lettertype"/>
    <w:link w:val="Kop6"/>
    <w:rsid w:val="000C7169"/>
    <w:rPr>
      <w:rFonts w:ascii="Times New Roman" w:eastAsia="Times New Roman" w:hAnsi="Times New Roman" w:cs="Times New Roman"/>
      <w:i/>
      <w:spacing w:val="-4"/>
      <w:kern w:val="28"/>
      <w:sz w:val="20"/>
      <w:szCs w:val="20"/>
    </w:rPr>
  </w:style>
  <w:style w:type="character" w:customStyle="1" w:styleId="Kop7Char">
    <w:name w:val="Kop 7 Char"/>
    <w:basedOn w:val="Standaardalinea-lettertype"/>
    <w:link w:val="Kop7"/>
    <w:rsid w:val="000C7169"/>
    <w:rPr>
      <w:rFonts w:ascii="Times New Roman" w:eastAsia="Times New Roman" w:hAnsi="Times New Roman" w:cs="Times New Roman"/>
      <w:spacing w:val="-4"/>
      <w:kern w:val="28"/>
      <w:sz w:val="20"/>
      <w:szCs w:val="20"/>
    </w:rPr>
  </w:style>
  <w:style w:type="character" w:customStyle="1" w:styleId="Kop8Char">
    <w:name w:val="Kop 8 Char"/>
    <w:aliases w:val="Legal Level 1.1.1. Char"/>
    <w:basedOn w:val="Standaardalinea-lettertype"/>
    <w:link w:val="Kop8"/>
    <w:rsid w:val="000C7169"/>
    <w:rPr>
      <w:rFonts w:ascii="Arial" w:eastAsia="Times New Roman" w:hAnsi="Arial" w:cs="Times New Roman"/>
      <w:i/>
      <w:spacing w:val="-4"/>
      <w:kern w:val="28"/>
      <w:sz w:val="18"/>
      <w:szCs w:val="20"/>
    </w:rPr>
  </w:style>
  <w:style w:type="character" w:customStyle="1" w:styleId="Kop9Char">
    <w:name w:val="Kop 9 Char"/>
    <w:basedOn w:val="Standaardalinea-lettertype"/>
    <w:link w:val="Kop9"/>
    <w:rsid w:val="000C7169"/>
    <w:rPr>
      <w:rFonts w:ascii="Arial" w:eastAsia="Times New Roman" w:hAnsi="Arial" w:cs="Times New Roman"/>
      <w:spacing w:val="-4"/>
      <w:kern w:val="28"/>
      <w:sz w:val="18"/>
      <w:szCs w:val="20"/>
    </w:rPr>
  </w:style>
  <w:style w:type="table" w:styleId="Tabelraster">
    <w:name w:val="Table Grid"/>
    <w:basedOn w:val="Standaardtabel"/>
    <w:uiPriority w:val="39"/>
    <w:rsid w:val="000C716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C7169"/>
    <w:pPr>
      <w:tabs>
        <w:tab w:val="center" w:pos="4680"/>
        <w:tab w:val="right" w:pos="9360"/>
      </w:tabs>
    </w:pPr>
  </w:style>
  <w:style w:type="character" w:customStyle="1" w:styleId="KoptekstChar">
    <w:name w:val="Koptekst Char"/>
    <w:basedOn w:val="Standaardalinea-lettertype"/>
    <w:link w:val="Koptekst"/>
    <w:uiPriority w:val="99"/>
    <w:rsid w:val="000C7169"/>
    <w:rPr>
      <w:sz w:val="19"/>
      <w:szCs w:val="24"/>
    </w:rPr>
  </w:style>
  <w:style w:type="paragraph" w:styleId="Voettekst">
    <w:name w:val="footer"/>
    <w:basedOn w:val="Standaard"/>
    <w:link w:val="VoettekstChar"/>
    <w:uiPriority w:val="99"/>
    <w:unhideWhenUsed/>
    <w:rsid w:val="000C7169"/>
    <w:pPr>
      <w:tabs>
        <w:tab w:val="center" w:pos="4680"/>
        <w:tab w:val="right" w:pos="9360"/>
      </w:tabs>
    </w:pPr>
  </w:style>
  <w:style w:type="character" w:customStyle="1" w:styleId="VoettekstChar">
    <w:name w:val="Voettekst Char"/>
    <w:basedOn w:val="Standaardalinea-lettertype"/>
    <w:link w:val="Voettekst"/>
    <w:uiPriority w:val="99"/>
    <w:rsid w:val="000C7169"/>
    <w:rPr>
      <w:sz w:val="19"/>
      <w:szCs w:val="24"/>
    </w:rPr>
  </w:style>
  <w:style w:type="paragraph" w:customStyle="1" w:styleId="9Contactgegevens">
    <w:name w:val="9_Contactgegevens"/>
    <w:basedOn w:val="Standaard"/>
    <w:rsid w:val="000C7169"/>
    <w:pPr>
      <w:spacing w:line="220" w:lineRule="exact"/>
    </w:pPr>
    <w:rPr>
      <w:color w:val="452777"/>
      <w:sz w:val="16"/>
    </w:rPr>
  </w:style>
  <w:style w:type="character" w:styleId="Hyperlink">
    <w:name w:val="Hyperlink"/>
    <w:basedOn w:val="Standaardalinea-lettertype"/>
    <w:uiPriority w:val="99"/>
    <w:unhideWhenUsed/>
    <w:rsid w:val="000C7169"/>
    <w:rPr>
      <w:color w:val="0563C1" w:themeColor="hyperlink"/>
      <w:u w:val="single"/>
    </w:rPr>
  </w:style>
  <w:style w:type="paragraph" w:styleId="Lijstalinea">
    <w:name w:val="List Paragraph"/>
    <w:aliases w:val="Reference List"/>
    <w:basedOn w:val="Standaard"/>
    <w:link w:val="LijstalineaChar"/>
    <w:uiPriority w:val="1"/>
    <w:qFormat/>
    <w:rsid w:val="000C7169"/>
    <w:pPr>
      <w:ind w:left="720"/>
      <w:contextualSpacing/>
    </w:pPr>
  </w:style>
  <w:style w:type="paragraph" w:styleId="Plattetekst">
    <w:name w:val="Body Text"/>
    <w:basedOn w:val="Standaard"/>
    <w:link w:val="PlattetekstChar"/>
    <w:rsid w:val="000C7169"/>
    <w:pPr>
      <w:spacing w:after="220" w:line="220" w:lineRule="atLeast"/>
    </w:pPr>
    <w:rPr>
      <w:rFonts w:ascii="Times New Roman" w:eastAsia="Times New Roman" w:hAnsi="Times New Roman" w:cs="Times New Roman"/>
      <w:sz w:val="20"/>
      <w:szCs w:val="20"/>
    </w:rPr>
  </w:style>
  <w:style w:type="character" w:customStyle="1" w:styleId="PlattetekstChar">
    <w:name w:val="Platte tekst Char"/>
    <w:basedOn w:val="Standaardalinea-lettertype"/>
    <w:link w:val="Plattetekst"/>
    <w:rsid w:val="000C7169"/>
    <w:rPr>
      <w:rFonts w:ascii="Times New Roman" w:eastAsia="Times New Roman" w:hAnsi="Times New Roman" w:cs="Times New Roman"/>
      <w:sz w:val="20"/>
      <w:szCs w:val="20"/>
      <w:lang w:val="en-GB"/>
    </w:rPr>
  </w:style>
  <w:style w:type="character" w:styleId="Voetnootmarkering">
    <w:name w:val="footnote reference"/>
    <w:rsid w:val="000C7169"/>
    <w:rPr>
      <w:vertAlign w:val="superscript"/>
    </w:rPr>
  </w:style>
  <w:style w:type="paragraph" w:styleId="Voetnoottekst">
    <w:name w:val="footnote text"/>
    <w:basedOn w:val="Standaard"/>
    <w:link w:val="VoetnoottekstChar"/>
    <w:rsid w:val="000C7169"/>
    <w:pPr>
      <w:keepLines/>
      <w:spacing w:line="220" w:lineRule="atLeast"/>
      <w:ind w:left="1080"/>
    </w:pPr>
    <w:rPr>
      <w:rFonts w:ascii="Times New Roman" w:eastAsia="Times New Roman" w:hAnsi="Times New Roman" w:cs="Times New Roman"/>
      <w:sz w:val="18"/>
      <w:szCs w:val="20"/>
    </w:rPr>
  </w:style>
  <w:style w:type="character" w:customStyle="1" w:styleId="VoetnoottekstChar">
    <w:name w:val="Voetnoottekst Char"/>
    <w:basedOn w:val="Standaardalinea-lettertype"/>
    <w:link w:val="Voetnoottekst"/>
    <w:rsid w:val="000C7169"/>
    <w:rPr>
      <w:rFonts w:ascii="Times New Roman" w:eastAsia="Times New Roman" w:hAnsi="Times New Roman" w:cs="Times New Roman"/>
      <w:sz w:val="18"/>
      <w:szCs w:val="20"/>
      <w:lang w:val="en-GB"/>
    </w:rPr>
  </w:style>
  <w:style w:type="paragraph" w:styleId="Inhopg1">
    <w:name w:val="toc 1"/>
    <w:basedOn w:val="Standaard"/>
    <w:uiPriority w:val="39"/>
    <w:rsid w:val="000C7169"/>
    <w:pPr>
      <w:spacing w:before="240" w:after="240" w:line="240" w:lineRule="auto"/>
    </w:pPr>
    <w:rPr>
      <w:rFonts w:ascii="Arial" w:eastAsia="Times New Roman" w:hAnsi="Arial" w:cs="Times New Roman"/>
      <w:b/>
      <w:caps/>
      <w:sz w:val="20"/>
      <w:szCs w:val="20"/>
    </w:rPr>
  </w:style>
  <w:style w:type="paragraph" w:styleId="Inhopg2">
    <w:name w:val="toc 2"/>
    <w:basedOn w:val="Standaard"/>
    <w:uiPriority w:val="39"/>
    <w:rsid w:val="000C7169"/>
    <w:pPr>
      <w:spacing w:after="120" w:line="240" w:lineRule="auto"/>
      <w:ind w:left="198"/>
    </w:pPr>
    <w:rPr>
      <w:rFonts w:ascii="Arial" w:eastAsia="Times New Roman" w:hAnsi="Arial" w:cs="Times New Roman"/>
      <w:smallCaps/>
      <w:sz w:val="20"/>
      <w:szCs w:val="20"/>
    </w:rPr>
  </w:style>
  <w:style w:type="character" w:customStyle="1" w:styleId="LijstalineaChar">
    <w:name w:val="Lijstalinea Char"/>
    <w:aliases w:val="Reference List Char"/>
    <w:link w:val="Lijstalinea"/>
    <w:uiPriority w:val="1"/>
    <w:rsid w:val="000C7169"/>
    <w:rPr>
      <w:sz w:val="19"/>
      <w:szCs w:val="24"/>
    </w:rPr>
  </w:style>
  <w:style w:type="table" w:styleId="Rastertabel4-Accent3">
    <w:name w:val="Grid Table 4 Accent 3"/>
    <w:basedOn w:val="Standaardtabel"/>
    <w:uiPriority w:val="49"/>
    <w:rsid w:val="000C7169"/>
    <w:pPr>
      <w:spacing w:after="0" w:line="240" w:lineRule="auto"/>
    </w:pPr>
    <w:rPr>
      <w:sz w:val="24"/>
      <w:szCs w:val="24"/>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enderPeople3">
    <w:name w:val="Tender People3"/>
    <w:basedOn w:val="Standaardtabel"/>
    <w:uiPriority w:val="99"/>
    <w:rsid w:val="00865A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styleId="Verwijzingopmerking">
    <w:name w:val="annotation reference"/>
    <w:basedOn w:val="Standaardalinea-lettertype"/>
    <w:uiPriority w:val="99"/>
    <w:unhideWhenUsed/>
    <w:rsid w:val="008D3AF6"/>
    <w:rPr>
      <w:sz w:val="16"/>
      <w:szCs w:val="16"/>
    </w:rPr>
  </w:style>
  <w:style w:type="paragraph" w:styleId="Tekstopmerking">
    <w:name w:val="annotation text"/>
    <w:basedOn w:val="Standaard"/>
    <w:link w:val="TekstopmerkingChar"/>
    <w:uiPriority w:val="99"/>
    <w:unhideWhenUsed/>
    <w:rsid w:val="008D3AF6"/>
    <w:pPr>
      <w:spacing w:line="240" w:lineRule="auto"/>
    </w:pPr>
    <w:rPr>
      <w:sz w:val="20"/>
      <w:szCs w:val="20"/>
    </w:rPr>
  </w:style>
  <w:style w:type="character" w:customStyle="1" w:styleId="TekstopmerkingChar">
    <w:name w:val="Tekst opmerking Char"/>
    <w:basedOn w:val="Standaardalinea-lettertype"/>
    <w:link w:val="Tekstopmerking"/>
    <w:uiPriority w:val="99"/>
    <w:rsid w:val="008D3AF6"/>
    <w:rPr>
      <w:sz w:val="20"/>
      <w:szCs w:val="20"/>
    </w:rPr>
  </w:style>
  <w:style w:type="paragraph" w:styleId="Onderwerpvanopmerking">
    <w:name w:val="annotation subject"/>
    <w:basedOn w:val="Tekstopmerking"/>
    <w:next w:val="Tekstopmerking"/>
    <w:link w:val="OnderwerpvanopmerkingChar"/>
    <w:uiPriority w:val="99"/>
    <w:semiHidden/>
    <w:unhideWhenUsed/>
    <w:rsid w:val="008D3AF6"/>
    <w:rPr>
      <w:b/>
      <w:bCs/>
    </w:rPr>
  </w:style>
  <w:style w:type="character" w:customStyle="1" w:styleId="OnderwerpvanopmerkingChar">
    <w:name w:val="Onderwerp van opmerking Char"/>
    <w:basedOn w:val="TekstopmerkingChar"/>
    <w:link w:val="Onderwerpvanopmerking"/>
    <w:uiPriority w:val="99"/>
    <w:semiHidden/>
    <w:rsid w:val="008D3AF6"/>
    <w:rPr>
      <w:b/>
      <w:bCs/>
      <w:sz w:val="20"/>
      <w:szCs w:val="20"/>
    </w:rPr>
  </w:style>
  <w:style w:type="paragraph" w:customStyle="1" w:styleId="paragraph">
    <w:name w:val="paragraph"/>
    <w:basedOn w:val="Standaard"/>
    <w:rsid w:val="00B63A65"/>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normaltextrun">
    <w:name w:val="normaltextrun"/>
    <w:basedOn w:val="Standaardalinea-lettertype"/>
    <w:rsid w:val="00B63A65"/>
  </w:style>
  <w:style w:type="character" w:customStyle="1" w:styleId="eop">
    <w:name w:val="eop"/>
    <w:basedOn w:val="Standaardalinea-lettertype"/>
    <w:rsid w:val="00B63A65"/>
  </w:style>
  <w:style w:type="paragraph" w:customStyle="1" w:styleId="Copyright">
    <w:name w:val="Copyright"/>
    <w:basedOn w:val="Standaard"/>
    <w:link w:val="CopyrightChar"/>
    <w:qFormat/>
    <w:rsid w:val="00E675B7"/>
    <w:pPr>
      <w:spacing w:line="260" w:lineRule="exact"/>
    </w:pPr>
    <w:rPr>
      <w:rFonts w:ascii="Verdana" w:hAnsi="Verdana"/>
      <w:sz w:val="14"/>
      <w:szCs w:val="22"/>
    </w:rPr>
  </w:style>
  <w:style w:type="character" w:customStyle="1" w:styleId="CopyrightChar">
    <w:name w:val="Copyright Char"/>
    <w:basedOn w:val="Standaardalinea-lettertype"/>
    <w:link w:val="Copyright"/>
    <w:rsid w:val="00E675B7"/>
    <w:rPr>
      <w:rFonts w:ascii="Verdana" w:hAnsi="Verdana"/>
      <w:sz w:val="14"/>
    </w:rPr>
  </w:style>
  <w:style w:type="character" w:customStyle="1" w:styleId="TekstopmerkingChar2">
    <w:name w:val="Tekst opmerking Char2"/>
    <w:uiPriority w:val="99"/>
    <w:rsid w:val="00687481"/>
    <w:rPr>
      <w:rFonts w:ascii="Arial" w:eastAsia="Arial" w:hAnsi="Arial" w:cs="Times New Roman"/>
      <w:color w:val="auto"/>
      <w:sz w:val="24"/>
      <w:szCs w:val="24"/>
      <w:lang w:val="en-GB"/>
    </w:rPr>
  </w:style>
  <w:style w:type="paragraph" w:styleId="Geenafstand">
    <w:name w:val="No Spacing"/>
    <w:uiPriority w:val="1"/>
    <w:qFormat/>
    <w:rsid w:val="009D4083"/>
    <w:pPr>
      <w:spacing w:after="0" w:line="240" w:lineRule="auto"/>
    </w:pPr>
    <w:rPr>
      <w:kern w:val="2"/>
      <w:sz w:val="24"/>
      <w:szCs w:val="24"/>
      <w:lang w:val="nl-NL"/>
      <w14:ligatures w14:val="standardContextual"/>
    </w:rPr>
  </w:style>
  <w:style w:type="paragraph" w:styleId="Revisie">
    <w:name w:val="Revision"/>
    <w:hidden/>
    <w:uiPriority w:val="99"/>
    <w:semiHidden/>
    <w:rsid w:val="009F3E22"/>
    <w:pPr>
      <w:spacing w:after="0" w:line="240" w:lineRule="auto"/>
    </w:pPr>
    <w:rPr>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027145">
      <w:bodyDiv w:val="1"/>
      <w:marLeft w:val="0"/>
      <w:marRight w:val="0"/>
      <w:marTop w:val="0"/>
      <w:marBottom w:val="0"/>
      <w:divBdr>
        <w:top w:val="none" w:sz="0" w:space="0" w:color="auto"/>
        <w:left w:val="none" w:sz="0" w:space="0" w:color="auto"/>
        <w:bottom w:val="none" w:sz="0" w:space="0" w:color="auto"/>
        <w:right w:val="none" w:sz="0" w:space="0" w:color="auto"/>
      </w:divBdr>
    </w:div>
    <w:div w:id="1904947220">
      <w:bodyDiv w:val="1"/>
      <w:marLeft w:val="0"/>
      <w:marRight w:val="0"/>
      <w:marTop w:val="0"/>
      <w:marBottom w:val="0"/>
      <w:divBdr>
        <w:top w:val="none" w:sz="0" w:space="0" w:color="auto"/>
        <w:left w:val="none" w:sz="0" w:space="0" w:color="auto"/>
        <w:bottom w:val="none" w:sz="0" w:space="0" w:color="auto"/>
        <w:right w:val="none" w:sz="0" w:space="0" w:color="auto"/>
      </w:divBdr>
    </w:div>
    <w:div w:id="1912766355">
      <w:bodyDiv w:val="1"/>
      <w:marLeft w:val="0"/>
      <w:marRight w:val="0"/>
      <w:marTop w:val="0"/>
      <w:marBottom w:val="0"/>
      <w:divBdr>
        <w:top w:val="none" w:sz="0" w:space="0" w:color="auto"/>
        <w:left w:val="none" w:sz="0" w:space="0" w:color="auto"/>
        <w:bottom w:val="none" w:sz="0" w:space="0" w:color="auto"/>
        <w:right w:val="none" w:sz="0" w:space="0" w:color="auto"/>
      </w:divBdr>
      <w:divsChild>
        <w:div w:id="929196997">
          <w:marLeft w:val="0"/>
          <w:marRight w:val="0"/>
          <w:marTop w:val="0"/>
          <w:marBottom w:val="0"/>
          <w:divBdr>
            <w:top w:val="none" w:sz="0" w:space="0" w:color="auto"/>
            <w:left w:val="none" w:sz="0" w:space="0" w:color="auto"/>
            <w:bottom w:val="none" w:sz="0" w:space="0" w:color="auto"/>
            <w:right w:val="none" w:sz="0" w:space="0" w:color="auto"/>
          </w:divBdr>
        </w:div>
        <w:div w:id="2057002400">
          <w:marLeft w:val="0"/>
          <w:marRight w:val="0"/>
          <w:marTop w:val="0"/>
          <w:marBottom w:val="0"/>
          <w:divBdr>
            <w:top w:val="none" w:sz="0" w:space="0" w:color="auto"/>
            <w:left w:val="none" w:sz="0" w:space="0" w:color="auto"/>
            <w:bottom w:val="none" w:sz="0" w:space="0" w:color="auto"/>
            <w:right w:val="none" w:sz="0" w:space="0" w:color="auto"/>
          </w:divBdr>
          <w:divsChild>
            <w:div w:id="19743896">
              <w:marLeft w:val="0"/>
              <w:marRight w:val="0"/>
              <w:marTop w:val="0"/>
              <w:marBottom w:val="0"/>
              <w:divBdr>
                <w:top w:val="none" w:sz="0" w:space="0" w:color="auto"/>
                <w:left w:val="none" w:sz="0" w:space="0" w:color="auto"/>
                <w:bottom w:val="none" w:sz="0" w:space="0" w:color="auto"/>
                <w:right w:val="none" w:sz="0" w:space="0" w:color="auto"/>
              </w:divBdr>
            </w:div>
            <w:div w:id="34045907">
              <w:marLeft w:val="0"/>
              <w:marRight w:val="0"/>
              <w:marTop w:val="0"/>
              <w:marBottom w:val="0"/>
              <w:divBdr>
                <w:top w:val="none" w:sz="0" w:space="0" w:color="auto"/>
                <w:left w:val="none" w:sz="0" w:space="0" w:color="auto"/>
                <w:bottom w:val="none" w:sz="0" w:space="0" w:color="auto"/>
                <w:right w:val="none" w:sz="0" w:space="0" w:color="auto"/>
              </w:divBdr>
            </w:div>
            <w:div w:id="887957132">
              <w:marLeft w:val="0"/>
              <w:marRight w:val="0"/>
              <w:marTop w:val="0"/>
              <w:marBottom w:val="0"/>
              <w:divBdr>
                <w:top w:val="none" w:sz="0" w:space="0" w:color="auto"/>
                <w:left w:val="none" w:sz="0" w:space="0" w:color="auto"/>
                <w:bottom w:val="none" w:sz="0" w:space="0" w:color="auto"/>
                <w:right w:val="none" w:sz="0" w:space="0" w:color="auto"/>
              </w:divBdr>
            </w:div>
            <w:div w:id="1783958888">
              <w:marLeft w:val="0"/>
              <w:marRight w:val="0"/>
              <w:marTop w:val="0"/>
              <w:marBottom w:val="0"/>
              <w:divBdr>
                <w:top w:val="none" w:sz="0" w:space="0" w:color="auto"/>
                <w:left w:val="none" w:sz="0" w:space="0" w:color="auto"/>
                <w:bottom w:val="none" w:sz="0" w:space="0" w:color="auto"/>
                <w:right w:val="none" w:sz="0" w:space="0" w:color="auto"/>
              </w:divBdr>
            </w:div>
            <w:div w:id="2009943114">
              <w:marLeft w:val="0"/>
              <w:marRight w:val="0"/>
              <w:marTop w:val="0"/>
              <w:marBottom w:val="0"/>
              <w:divBdr>
                <w:top w:val="none" w:sz="0" w:space="0" w:color="auto"/>
                <w:left w:val="none" w:sz="0" w:space="0" w:color="auto"/>
                <w:bottom w:val="none" w:sz="0" w:space="0" w:color="auto"/>
                <w:right w:val="none" w:sz="0" w:space="0" w:color="auto"/>
              </w:divBdr>
            </w:div>
            <w:div w:id="21441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519272">
      <w:bodyDiv w:val="1"/>
      <w:marLeft w:val="0"/>
      <w:marRight w:val="0"/>
      <w:marTop w:val="0"/>
      <w:marBottom w:val="0"/>
      <w:divBdr>
        <w:top w:val="none" w:sz="0" w:space="0" w:color="auto"/>
        <w:left w:val="none" w:sz="0" w:space="0" w:color="auto"/>
        <w:bottom w:val="none" w:sz="0" w:space="0" w:color="auto"/>
        <w:right w:val="none" w:sz="0" w:space="0" w:color="auto"/>
      </w:divBdr>
      <w:divsChild>
        <w:div w:id="597178806">
          <w:marLeft w:val="0"/>
          <w:marRight w:val="0"/>
          <w:marTop w:val="0"/>
          <w:marBottom w:val="0"/>
          <w:divBdr>
            <w:top w:val="none" w:sz="0" w:space="0" w:color="auto"/>
            <w:left w:val="none" w:sz="0" w:space="0" w:color="auto"/>
            <w:bottom w:val="none" w:sz="0" w:space="0" w:color="auto"/>
            <w:right w:val="none" w:sz="0" w:space="0" w:color="auto"/>
          </w:divBdr>
        </w:div>
        <w:div w:id="837424485">
          <w:marLeft w:val="0"/>
          <w:marRight w:val="0"/>
          <w:marTop w:val="0"/>
          <w:marBottom w:val="0"/>
          <w:divBdr>
            <w:top w:val="none" w:sz="0" w:space="0" w:color="auto"/>
            <w:left w:val="none" w:sz="0" w:space="0" w:color="auto"/>
            <w:bottom w:val="none" w:sz="0" w:space="0" w:color="auto"/>
            <w:right w:val="none" w:sz="0" w:space="0" w:color="auto"/>
          </w:divBdr>
        </w:div>
        <w:div w:id="1680306160">
          <w:marLeft w:val="0"/>
          <w:marRight w:val="0"/>
          <w:marTop w:val="0"/>
          <w:marBottom w:val="0"/>
          <w:divBdr>
            <w:top w:val="none" w:sz="0" w:space="0" w:color="auto"/>
            <w:left w:val="none" w:sz="0" w:space="0" w:color="auto"/>
            <w:bottom w:val="none" w:sz="0" w:space="0" w:color="auto"/>
            <w:right w:val="none" w:sz="0" w:space="0" w:color="auto"/>
          </w:divBdr>
        </w:div>
        <w:div w:id="1736781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ABED536294F74BA23A10D8A148E237" ma:contentTypeVersion="3" ma:contentTypeDescription="Create a new document." ma:contentTypeScope="" ma:versionID="ec8f6fcb51034441c79a022647718a22">
  <xsd:schema xmlns:xsd="http://www.w3.org/2001/XMLSchema" xmlns:xs="http://www.w3.org/2001/XMLSchema" xmlns:p="http://schemas.microsoft.com/office/2006/metadata/properties" xmlns:ns2="7339634e-401b-4649-bc97-1d3ba8b296d1" targetNamespace="http://schemas.microsoft.com/office/2006/metadata/properties" ma:root="true" ma:fieldsID="bea5cd93754c54b66e178f678b624bb8" ns2:_="">
    <xsd:import namespace="7339634e-401b-4649-bc97-1d3ba8b296d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9634e-401b-4649-bc97-1d3ba8b296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8EB316-4463-44B2-9DB1-4FADEB1BD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39634e-401b-4649-bc97-1d3ba8b296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796E5B-A1EA-41C9-87E7-795DC14BD6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906641-B6B4-461B-9D9D-8A4FB05760A4}">
  <ds:schemaRefs>
    <ds:schemaRef ds:uri="http://schemas.openxmlformats.org/officeDocument/2006/bibliography"/>
  </ds:schemaRefs>
</ds:datastoreItem>
</file>

<file path=customXml/itemProps4.xml><?xml version="1.0" encoding="utf-8"?>
<ds:datastoreItem xmlns:ds="http://schemas.openxmlformats.org/officeDocument/2006/customXml" ds:itemID="{5B158228-131E-4795-88EC-1AADF5D139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400</Words>
  <Characters>2205</Characters>
  <Application>Microsoft Office Word</Application>
  <DocSecurity>0</DocSecurity>
  <Lines>18</Lines>
  <Paragraphs>5</Paragraphs>
  <ScaleCrop>false</ScaleCrop>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Branko Bins</dc:creator>
  <cp:keywords/>
  <dc:description/>
  <cp:lastModifiedBy>Daan Versteeg</cp:lastModifiedBy>
  <cp:revision>210</cp:revision>
  <dcterms:created xsi:type="dcterms:W3CDTF">2025-08-26T10:31:00Z</dcterms:created>
  <dcterms:modified xsi:type="dcterms:W3CDTF">2026-04-02T14:28:00Z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0x0101005BABED536294F74BA23A10D8A148E237</vt:lpwstr>
  </property>
  <property fmtid="{D5CDD505-2E9C-101B-9397-08002B2CF9AE}" pid="3" name="MediaServiceImageTags">
    <vt:lpwstr/>
  </property>
</Properties>
</file>